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E77" w:rsidRDefault="00D20461" w:rsidP="00BC6E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C72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ОУ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уганской </w:t>
      </w:r>
      <w:r w:rsidR="00C72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ародной </w:t>
      </w:r>
      <w:r w:rsidR="00C72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еспублики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72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C72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Брянковская</w:t>
      </w:r>
      <w:proofErr w:type="spellEnd"/>
      <w:r w:rsidR="00C72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специализированная школа</w:t>
      </w:r>
      <w:r w:rsidR="00C72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№23»</w:t>
      </w:r>
    </w:p>
    <w:p w:rsidR="00C72E77" w:rsidRDefault="00C72E77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E77" w:rsidRDefault="00C72E77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E77" w:rsidRDefault="00C72E77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E77" w:rsidRDefault="00C72E77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E77" w:rsidRDefault="00C72E77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562" w:rsidRPr="00515562" w:rsidRDefault="00515562" w:rsidP="00BC6E53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515562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Инструкция по созданию технологического приема «Шторка» в</w:t>
      </w:r>
      <w:r w:rsidRPr="00515562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  <w:lang w:val="uk-UA"/>
        </w:rPr>
        <w:t xml:space="preserve"> </w:t>
      </w:r>
      <w:r w:rsidRPr="00515562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  <w:lang w:val="en-US"/>
        </w:rPr>
        <w:t>Microsoft</w:t>
      </w:r>
      <w:r w:rsidRPr="00515562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 xml:space="preserve"> </w:t>
      </w:r>
      <w:r w:rsidRPr="00515562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  <w:lang w:val="en-US"/>
        </w:rPr>
        <w:t>PowerPoint</w:t>
      </w:r>
      <w:r w:rsidRPr="00515562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.</w:t>
      </w:r>
    </w:p>
    <w:p w:rsidR="00515562" w:rsidRPr="00515562" w:rsidRDefault="00515562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E77" w:rsidRDefault="00C72E77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562" w:rsidRDefault="00515562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562" w:rsidRDefault="00515562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562" w:rsidRDefault="00515562" w:rsidP="00BC6E53">
      <w:pPr>
        <w:spacing w:after="0" w:line="360" w:lineRule="auto"/>
        <w:ind w:left="3540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Выполнила</w:t>
      </w:r>
    </w:p>
    <w:p w:rsidR="00515562" w:rsidRDefault="00515562" w:rsidP="00BC6E53">
      <w:pPr>
        <w:spacing w:after="0" w:line="360" w:lineRule="auto"/>
        <w:ind w:left="3540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Гриценко О.Ф. учитель информатики </w:t>
      </w:r>
    </w:p>
    <w:p w:rsidR="00C72E77" w:rsidRDefault="00C72E77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562" w:rsidRDefault="00515562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562" w:rsidRDefault="00515562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562" w:rsidRDefault="00515562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562" w:rsidRDefault="00515562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E53" w:rsidRDefault="00BC6E53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E53" w:rsidRDefault="00BC6E53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E53" w:rsidRDefault="00BC6E53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E53" w:rsidRDefault="00BC6E53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E53" w:rsidRDefault="00BC6E53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E53" w:rsidRDefault="00BC6E53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E53" w:rsidRDefault="00BC6E53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562" w:rsidRDefault="00515562" w:rsidP="00BC6E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D2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</w:p>
    <w:p w:rsidR="00515562" w:rsidRDefault="00515562" w:rsidP="00BC6E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Брянка</w:t>
      </w:r>
    </w:p>
    <w:p w:rsidR="00C72E77" w:rsidRDefault="00C72E77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C72E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3D26" w:rsidRDefault="001A3D26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Суть приема «шторка» в том, что закрывается фрагмент экрана (слайда) и в нужный момент появляется скрытая за «шторкой» информация. </w:t>
      </w:r>
    </w:p>
    <w:p w:rsidR="00515562" w:rsidRDefault="00515562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Выполнить прием можно тремя способами:</w:t>
      </w:r>
    </w:p>
    <w:p w:rsidR="00515562" w:rsidRPr="00515562" w:rsidRDefault="00515562" w:rsidP="00BC6E53">
      <w:pPr>
        <w:pStyle w:val="a4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556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Линейное, пошаговое выполнение приёма по щелчку мыши или «пробела».</w:t>
      </w:r>
    </w:p>
    <w:p w:rsidR="00515562" w:rsidRPr="00515562" w:rsidRDefault="00515562" w:rsidP="00BC6E53">
      <w:pPr>
        <w:pStyle w:val="a4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5562">
        <w:rPr>
          <w:rFonts w:ascii="Times New Roman" w:hAnsi="Times New Roman" w:cs="Times New Roman"/>
          <w:bCs/>
          <w:sz w:val="28"/>
          <w:szCs w:val="28"/>
        </w:rPr>
        <w:t>Использование триггеров, которые позволят  «щёлкать» по «шторкам» в любом порядке.</w:t>
      </w:r>
    </w:p>
    <w:p w:rsidR="00515562" w:rsidRPr="00515562" w:rsidRDefault="00515562" w:rsidP="00BC6E53">
      <w:pPr>
        <w:pStyle w:val="a4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55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Возможность работать  с вводом ответа непосредственно на экране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515562" w:rsidRDefault="00096B7B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начала создадим задания.</w:t>
      </w:r>
    </w:p>
    <w:p w:rsidR="00096B7B" w:rsidRPr="00CE0CFA" w:rsidRDefault="00096B7B" w:rsidP="00BC6E53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Откройте программу 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/>
        </w:rPr>
        <w:t xml:space="preserve">Microsoft </w:t>
      </w:r>
      <w:r w:rsidRPr="00CE0CF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PowerPoint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2007</w:t>
      </w:r>
      <w:r w:rsidRPr="00CE0CF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.</w:t>
      </w:r>
    </w:p>
    <w:p w:rsidR="00096B7B" w:rsidRPr="00CE0CFA" w:rsidRDefault="00096B7B" w:rsidP="00BC6E53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Перед нами первый слайд с  графами </w:t>
      </w:r>
      <w:r w:rsidRPr="00CE0CFA">
        <w:rPr>
          <w:rStyle w:val="1"/>
          <w:rFonts w:ascii="Times New Roman" w:hAnsi="Times New Roman" w:cs="Times New Roman"/>
          <w:b/>
          <w:bCs/>
          <w:color w:val="40464A"/>
          <w:sz w:val="28"/>
          <w:szCs w:val="28"/>
          <w:shd w:val="clear" w:color="auto" w:fill="FFFFFF"/>
        </w:rPr>
        <w:t>Заголовок</w:t>
      </w:r>
      <w:r w:rsidRPr="00CE0C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 </w:t>
      </w:r>
      <w:r w:rsidRPr="00CE0CFA">
        <w:rPr>
          <w:rStyle w:val="1"/>
          <w:rFonts w:ascii="Times New Roman" w:hAnsi="Times New Roman" w:cs="Times New Roman"/>
          <w:b/>
          <w:bCs/>
          <w:color w:val="40464A"/>
          <w:sz w:val="28"/>
          <w:szCs w:val="28"/>
          <w:shd w:val="clear" w:color="auto" w:fill="FFFFFF"/>
        </w:rPr>
        <w:t>Подзаголовок</w:t>
      </w:r>
      <w:r w:rsidRPr="00CE0C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Для удобства сделаем его пустым. Наведите курсор на свободное место на слайде, кликните по нему один раз правой кнопкой мыши, выберите пункт </w:t>
      </w:r>
      <w:r w:rsidRPr="00CE0CFA">
        <w:rPr>
          <w:rStyle w:val="1"/>
          <w:rFonts w:ascii="Times New Roman" w:hAnsi="Times New Roman" w:cs="Times New Roman"/>
          <w:b/>
          <w:bCs/>
          <w:color w:val="40464A"/>
          <w:sz w:val="28"/>
          <w:szCs w:val="28"/>
          <w:shd w:val="clear" w:color="auto" w:fill="FFFFFF"/>
        </w:rPr>
        <w:t>Макет</w:t>
      </w:r>
      <w:r w:rsidRPr="00CE0C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 </w:t>
      </w:r>
      <w:r w:rsidRPr="00CE0CFA">
        <w:rPr>
          <w:rStyle w:val="1"/>
          <w:rFonts w:ascii="Times New Roman" w:hAnsi="Times New Roman" w:cs="Times New Roman"/>
          <w:b/>
          <w:bCs/>
          <w:color w:val="40464A"/>
          <w:sz w:val="28"/>
          <w:szCs w:val="28"/>
          <w:shd w:val="clear" w:color="auto" w:fill="FFFFFF"/>
        </w:rPr>
        <w:t>Пустой слайд</w:t>
      </w:r>
      <w:r w:rsidRPr="00CE0C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CE0C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33BD0" wp14:editId="2CCA5E00">
            <wp:extent cx="3826565" cy="2285118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5687" cy="22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7B" w:rsidRPr="00CE0CFA" w:rsidRDefault="00096B7B" w:rsidP="00BC6E5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96B7B" w:rsidRPr="00CE0CFA" w:rsidRDefault="00096B7B" w:rsidP="00BC6E5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4EBC2" wp14:editId="08554F71">
            <wp:extent cx="1933575" cy="1543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9376" b="35366"/>
                    <a:stretch/>
                  </pic:blipFill>
                  <pic:spPr bwMode="auto">
                    <a:xfrm>
                      <a:off x="0" y="0"/>
                      <a:ext cx="1925689" cy="153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B7B" w:rsidRPr="00CE0CFA" w:rsidRDefault="00096B7B" w:rsidP="00BC6E5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Добавляем текст для заданий. </w:t>
      </w:r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 xml:space="preserve">Для </w:t>
      </w:r>
      <w:proofErr w:type="spellStart"/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>удобства</w:t>
      </w:r>
      <w:proofErr w:type="spellEnd"/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 xml:space="preserve"> на </w:t>
      </w:r>
      <w:proofErr w:type="spellStart"/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>вкладке</w:t>
      </w:r>
      <w:proofErr w:type="spellEnd"/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 xml:space="preserve"> Вид </w:t>
      </w:r>
      <w:proofErr w:type="spellStart"/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>устанавливаем</w:t>
      </w:r>
      <w:proofErr w:type="spellEnd"/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 xml:space="preserve"> </w:t>
      </w:r>
      <w:proofErr w:type="spellStart"/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>флажки</w:t>
      </w:r>
      <w:proofErr w:type="spellEnd"/>
      <w:r w:rsidRPr="00CE0CF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</w:t>
      </w:r>
      <w:proofErr w:type="spellStart"/>
      <w:r w:rsidRPr="00CE0CF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Линейка</w:t>
      </w:r>
      <w:proofErr w:type="spellEnd"/>
      <w:r w:rsidRPr="00CE0CF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</w:t>
      </w:r>
      <w:r w:rsidRPr="00CE0C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>и</w:t>
      </w:r>
      <w:r w:rsidRPr="00CE0CF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</w:t>
      </w:r>
      <w:proofErr w:type="spellStart"/>
      <w:r w:rsidRPr="00CE0CF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Сетка</w:t>
      </w:r>
      <w:proofErr w:type="spellEnd"/>
      <w:r w:rsidRPr="00CE0CF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.</w:t>
      </w:r>
    </w:p>
    <w:p w:rsidR="00096B7B" w:rsidRPr="00CE0CFA" w:rsidRDefault="00BC6E53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A62C51" wp14:editId="45FED9DF">
                <wp:simplePos x="0" y="0"/>
                <wp:positionH relativeFrom="column">
                  <wp:posOffset>115570</wp:posOffset>
                </wp:positionH>
                <wp:positionV relativeFrom="paragraph">
                  <wp:posOffset>109758</wp:posOffset>
                </wp:positionV>
                <wp:extent cx="773723" cy="633046"/>
                <wp:effectExtent l="0" t="0" r="26670" b="152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6330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9FC2D" id="Прямоугольник 17" o:spid="_x0000_s1026" style="position:absolute;margin-left:9.1pt;margin-top:8.65pt;width:60.9pt;height:4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" filled="f" strokecolor="red" strokeweight="2pt"/>
            </w:pict>
          </mc:Fallback>
        </mc:AlternateContent>
      </w:r>
      <w:r w:rsidR="00096B7B"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A2713" wp14:editId="2409F4F9">
            <wp:extent cx="1714500" cy="1933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53" w:rsidRDefault="00096B7B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E0CFA">
        <w:rPr>
          <w:rFonts w:ascii="Times New Roman" w:hAnsi="Times New Roman" w:cs="Times New Roman"/>
          <w:sz w:val="28"/>
          <w:szCs w:val="28"/>
          <w:lang w:val="uk-UA"/>
        </w:rPr>
        <w:t>Выбираем</w:t>
      </w:r>
      <w:proofErr w:type="spellEnd"/>
      <w:r w:rsidRPr="00CE0CFA">
        <w:rPr>
          <w:rFonts w:ascii="Times New Roman" w:hAnsi="Times New Roman" w:cs="Times New Roman"/>
          <w:sz w:val="28"/>
          <w:szCs w:val="28"/>
          <w:lang w:val="uk-UA"/>
        </w:rPr>
        <w:t xml:space="preserve"> в меню вставка </w:t>
      </w:r>
      <w:proofErr w:type="spellStart"/>
      <w:r w:rsidRPr="00CE0CFA">
        <w:rPr>
          <w:rFonts w:ascii="Times New Roman" w:hAnsi="Times New Roman" w:cs="Times New Roman"/>
          <w:sz w:val="28"/>
          <w:szCs w:val="28"/>
          <w:lang w:val="uk-UA"/>
        </w:rPr>
        <w:t>Надпись</w:t>
      </w:r>
      <w:proofErr w:type="spellEnd"/>
      <w:r w:rsidR="00BC6E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96B7B" w:rsidRPr="00CE0CFA" w:rsidRDefault="00BC6E53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73756" wp14:editId="5672A81F">
                <wp:simplePos x="0" y="0"/>
                <wp:positionH relativeFrom="column">
                  <wp:posOffset>2863215</wp:posOffset>
                </wp:positionH>
                <wp:positionV relativeFrom="paragraph">
                  <wp:posOffset>149860</wp:posOffset>
                </wp:positionV>
                <wp:extent cx="482600" cy="381000"/>
                <wp:effectExtent l="0" t="0" r="127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74CBF" id="Прямоугольник 6" o:spid="_x0000_s1026" style="position:absolute;margin-left:225.45pt;margin-top:11.8pt;width:38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" filled="f" strokecolor="red" strokeweight="2pt"/>
            </w:pict>
          </mc:Fallback>
        </mc:AlternateContent>
      </w:r>
      <w:r w:rsidR="00096B7B"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88ADA" wp14:editId="67E37BA6">
            <wp:extent cx="3359426" cy="16399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43479" b="55856"/>
                    <a:stretch/>
                  </pic:blipFill>
                  <pic:spPr bwMode="auto">
                    <a:xfrm>
                      <a:off x="0" y="0"/>
                      <a:ext cx="3357631" cy="163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B7B" w:rsidRPr="00CE0C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6B7B" w:rsidRPr="00CE0CFA" w:rsidRDefault="00096B7B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 xml:space="preserve">Растягиваем рамку и вводим текст. Выделяем текст мышью, переходим на вкладку Главная и выбираем для текста размер, цвет, начертание и название шрифта. В данном случае текст набран шрифтом </w:t>
      </w:r>
      <w:proofErr w:type="spellStart"/>
      <w:r w:rsidRPr="00CE0CFA">
        <w:rPr>
          <w:rFonts w:ascii="Times New Roman" w:hAnsi="Times New Roman" w:cs="Times New Roman"/>
          <w:sz w:val="28"/>
          <w:szCs w:val="28"/>
        </w:rPr>
        <w:t>Calibri</w:t>
      </w:r>
      <w:proofErr w:type="spellEnd"/>
      <w:r w:rsidRPr="00CE0CFA">
        <w:rPr>
          <w:rFonts w:ascii="Times New Roman" w:hAnsi="Times New Roman" w:cs="Times New Roman"/>
          <w:sz w:val="28"/>
          <w:szCs w:val="28"/>
        </w:rPr>
        <w:t>, размер 32, начертание жирный, цвет черный.</w:t>
      </w:r>
      <w:r w:rsidR="00BC6E53">
        <w:rPr>
          <w:rFonts w:ascii="Times New Roman" w:hAnsi="Times New Roman" w:cs="Times New Roman"/>
          <w:sz w:val="28"/>
          <w:szCs w:val="28"/>
        </w:rPr>
        <w:t xml:space="preserve"> Таким образом вводим все надписи задания.</w:t>
      </w:r>
    </w:p>
    <w:p w:rsidR="00096B7B" w:rsidRPr="00CE0CFA" w:rsidRDefault="00BC6E53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C05D4" wp14:editId="75285FAB">
                <wp:simplePos x="0" y="0"/>
                <wp:positionH relativeFrom="column">
                  <wp:posOffset>1789430</wp:posOffset>
                </wp:positionH>
                <wp:positionV relativeFrom="paragraph">
                  <wp:posOffset>71120</wp:posOffset>
                </wp:positionV>
                <wp:extent cx="482600" cy="381000"/>
                <wp:effectExtent l="0" t="0" r="1270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60E05" id="Прямоугольник 22" o:spid="_x0000_s1026" style="position:absolute;margin-left:140.9pt;margin-top:5.6pt;width:38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" filled="f" strokecolor="red" strokeweight="2pt"/>
            </w:pict>
          </mc:Fallback>
        </mc:AlternateContent>
      </w: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86628" wp14:editId="04E3CE3F">
            <wp:extent cx="3711388" cy="2453172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1706" b="6628"/>
                    <a:stretch/>
                  </pic:blipFill>
                  <pic:spPr bwMode="auto">
                    <a:xfrm>
                      <a:off x="0" y="0"/>
                      <a:ext cx="3711887" cy="245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B7B" w:rsidRDefault="00096B7B" w:rsidP="00BC6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>Все надписи имеют правильный ответ.</w:t>
      </w:r>
    </w:p>
    <w:p w:rsidR="00FB3645" w:rsidRPr="00CE0CFA" w:rsidRDefault="00FB3645" w:rsidP="00FB3645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lastRenderedPageBreak/>
        <w:t xml:space="preserve">Так как слайд и с надписями и закрывающими их прямоугольниками готов, то просто выделим </w:t>
      </w:r>
      <w:proofErr w:type="gramStart"/>
      <w:r w:rsidRPr="00CE0CFA">
        <w:rPr>
          <w:rFonts w:ascii="Times New Roman" w:hAnsi="Times New Roman" w:cs="Times New Roman"/>
          <w:sz w:val="28"/>
          <w:szCs w:val="28"/>
        </w:rPr>
        <w:t>слайд ,</w:t>
      </w:r>
      <w:proofErr w:type="gramEnd"/>
      <w:r w:rsidRPr="00CE0CFA">
        <w:rPr>
          <w:rFonts w:ascii="Times New Roman" w:hAnsi="Times New Roman" w:cs="Times New Roman"/>
          <w:sz w:val="28"/>
          <w:szCs w:val="28"/>
        </w:rPr>
        <w:t xml:space="preserve"> щелкнем правой кнопкой мыши и выберем дублировать слайд.</w:t>
      </w:r>
    </w:p>
    <w:p w:rsidR="00FB3645" w:rsidRDefault="00FB3645" w:rsidP="00FB36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>В результате получаем точно такой слайд, как и в первом варианте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3645" w:rsidRDefault="00FB3645" w:rsidP="00FB36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у нас 3 одинаковых слайда для 3-х вариантов.</w:t>
      </w:r>
    </w:p>
    <w:p w:rsidR="00BC6E53" w:rsidRDefault="00BC6E53" w:rsidP="00BC6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приступать к созданию технологического приема «Шторка».</w:t>
      </w:r>
    </w:p>
    <w:p w:rsidR="00FB3645" w:rsidRPr="00096B7B" w:rsidRDefault="00FB3645" w:rsidP="00BC6E5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2D01" w:rsidRPr="00CE0CFA" w:rsidRDefault="00D22D01" w:rsidP="00BC6E53">
      <w:pPr>
        <w:pStyle w:val="a5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  <w:r w:rsidRPr="00CE0CFA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Вариант 1</w:t>
      </w:r>
      <w:r w:rsidRPr="00CE0CFA">
        <w:rPr>
          <w:rFonts w:eastAsiaTheme="minorEastAsia"/>
          <w:b/>
          <w:color w:val="000000" w:themeColor="text1"/>
          <w:kern w:val="24"/>
          <w:sz w:val="28"/>
          <w:szCs w:val="28"/>
        </w:rPr>
        <w:t>.  Линейное, пошаговое выполнение приёма по щелчку мыши или «пробела»</w:t>
      </w:r>
    </w:p>
    <w:p w:rsidR="00CF1532" w:rsidRPr="00CE0CFA" w:rsidRDefault="00B32BF2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>Следующее</w:t>
      </w:r>
      <w:r w:rsidR="00CF1532" w:rsidRPr="00CE0CFA">
        <w:rPr>
          <w:rFonts w:ascii="Times New Roman" w:hAnsi="Times New Roman" w:cs="Times New Roman"/>
          <w:sz w:val="28"/>
          <w:szCs w:val="28"/>
        </w:rPr>
        <w:t xml:space="preserve"> задание, поставить шторку на ответе, которая будет открывать правильный ответ при нажатии на нее.</w:t>
      </w:r>
      <w:r w:rsidR="00BC6E53">
        <w:rPr>
          <w:rFonts w:ascii="Times New Roman" w:hAnsi="Times New Roman" w:cs="Times New Roman"/>
          <w:sz w:val="28"/>
          <w:szCs w:val="28"/>
        </w:rPr>
        <w:t xml:space="preserve"> В нашем случае шторкой послужит прямоугольник синего цвета.</w:t>
      </w:r>
    </w:p>
    <w:p w:rsidR="00121082" w:rsidRPr="00CE0CFA" w:rsidRDefault="00121082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>Выбираем вкладку Вставка – Фигуры и выбираем прямоугольник.</w:t>
      </w:r>
    </w:p>
    <w:p w:rsidR="00121082" w:rsidRPr="00CE0CFA" w:rsidRDefault="00121082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</w:p>
    <w:p w:rsidR="00CF1532" w:rsidRPr="00CE0CFA" w:rsidRDefault="00BC6E53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A9BB5" wp14:editId="5FC430B0">
                <wp:simplePos x="0" y="0"/>
                <wp:positionH relativeFrom="column">
                  <wp:posOffset>960087</wp:posOffset>
                </wp:positionH>
                <wp:positionV relativeFrom="paragraph">
                  <wp:posOffset>98025</wp:posOffset>
                </wp:positionV>
                <wp:extent cx="750548" cy="634266"/>
                <wp:effectExtent l="0" t="0" r="12065" b="139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0548" cy="63426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DDBC6" id="Прямоугольник 23" o:spid="_x0000_s1026" style="position:absolute;margin-left:75.6pt;margin-top:7.7pt;width:59.1pt;height:49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" filled="f" strokecolor="red" strokeweight="2pt"/>
            </w:pict>
          </mc:Fallback>
        </mc:AlternateContent>
      </w:r>
      <w:r w:rsidR="00121082"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4BEEE" wp14:editId="5CAD8B6C">
            <wp:extent cx="3092823" cy="311971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2308" b="6895"/>
                    <a:stretch/>
                  </pic:blipFill>
                  <pic:spPr bwMode="auto">
                    <a:xfrm>
                      <a:off x="0" y="0"/>
                      <a:ext cx="3081796" cy="310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82" w:rsidRPr="00CE0CFA" w:rsidRDefault="00121082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 xml:space="preserve">Рисуем прямоугольник и закрываем им правильный ответ </w:t>
      </w:r>
      <w:r w:rsidR="00231BC4">
        <w:rPr>
          <w:rFonts w:ascii="Times New Roman" w:hAnsi="Times New Roman" w:cs="Times New Roman"/>
          <w:sz w:val="28"/>
          <w:szCs w:val="28"/>
        </w:rPr>
        <w:t xml:space="preserve">цифру </w:t>
      </w:r>
      <w:r w:rsidRPr="00CE0CFA">
        <w:rPr>
          <w:rFonts w:ascii="Times New Roman" w:hAnsi="Times New Roman" w:cs="Times New Roman"/>
          <w:sz w:val="28"/>
          <w:szCs w:val="28"/>
        </w:rPr>
        <w:t>31</w:t>
      </w:r>
      <w:r w:rsidR="00231BC4">
        <w:rPr>
          <w:rFonts w:ascii="Times New Roman" w:hAnsi="Times New Roman" w:cs="Times New Roman"/>
          <w:sz w:val="28"/>
          <w:szCs w:val="28"/>
        </w:rPr>
        <w:t>.</w:t>
      </w:r>
    </w:p>
    <w:p w:rsidR="00121082" w:rsidRPr="00CE0CFA" w:rsidRDefault="00231BC4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6C9D0D" wp14:editId="67D1D017">
                <wp:simplePos x="0" y="0"/>
                <wp:positionH relativeFrom="column">
                  <wp:posOffset>2074545</wp:posOffset>
                </wp:positionH>
                <wp:positionV relativeFrom="paragraph">
                  <wp:posOffset>906145</wp:posOffset>
                </wp:positionV>
                <wp:extent cx="482600" cy="381000"/>
                <wp:effectExtent l="0" t="0" r="1270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3C565" id="Прямоугольник 24" o:spid="_x0000_s1026" style="position:absolute;margin-left:163.35pt;margin-top:71.35pt;width:38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" filled="f" strokecolor="red" strokeweight="2pt"/>
            </w:pict>
          </mc:Fallback>
        </mc:AlternateContent>
      </w:r>
      <w:r w:rsidR="00121082"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E7125" wp14:editId="0C87524A">
            <wp:extent cx="3092046" cy="147995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7272" b="49723"/>
                    <a:stretch/>
                  </pic:blipFill>
                  <pic:spPr bwMode="auto">
                    <a:xfrm>
                      <a:off x="0" y="0"/>
                      <a:ext cx="3082926" cy="147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82" w:rsidRDefault="00121082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>Выделяем прямоугольн</w:t>
      </w:r>
      <w:r w:rsidR="004406F5">
        <w:rPr>
          <w:rFonts w:ascii="Times New Roman" w:hAnsi="Times New Roman" w:cs="Times New Roman"/>
          <w:sz w:val="28"/>
          <w:szCs w:val="28"/>
        </w:rPr>
        <w:t xml:space="preserve">ик и выбираем </w:t>
      </w:r>
      <w:r w:rsidR="004406F5" w:rsidRPr="004406F5">
        <w:rPr>
          <w:rFonts w:ascii="Times New Roman" w:hAnsi="Times New Roman" w:cs="Times New Roman"/>
          <w:sz w:val="28"/>
          <w:szCs w:val="28"/>
        </w:rPr>
        <w:t>вкладку </w:t>
      </w:r>
      <w:r w:rsidR="004406F5" w:rsidRPr="004406F5">
        <w:rPr>
          <w:rFonts w:ascii="Times New Roman" w:hAnsi="Times New Roman" w:cs="Times New Roman"/>
          <w:b/>
          <w:i/>
          <w:iCs/>
          <w:sz w:val="28"/>
          <w:szCs w:val="28"/>
        </w:rPr>
        <w:t>Анимация</w:t>
      </w:r>
      <w:r w:rsidR="004406F5" w:rsidRPr="004406F5">
        <w:rPr>
          <w:rFonts w:ascii="Times New Roman" w:hAnsi="Times New Roman" w:cs="Times New Roman"/>
          <w:sz w:val="28"/>
          <w:szCs w:val="28"/>
        </w:rPr>
        <w:t> и выбираем </w:t>
      </w:r>
      <w:r w:rsidR="004406F5" w:rsidRPr="004406F5">
        <w:rPr>
          <w:rFonts w:ascii="Times New Roman" w:hAnsi="Times New Roman" w:cs="Times New Roman"/>
          <w:b/>
          <w:i/>
          <w:iCs/>
          <w:sz w:val="28"/>
          <w:szCs w:val="28"/>
        </w:rPr>
        <w:t>Настройка</w:t>
      </w:r>
      <w:r w:rsidR="004406F5" w:rsidRPr="004406F5">
        <w:rPr>
          <w:rFonts w:ascii="Times New Roman" w:hAnsi="Times New Roman" w:cs="Times New Roman"/>
          <w:i/>
          <w:iCs/>
          <w:sz w:val="28"/>
          <w:szCs w:val="28"/>
        </w:rPr>
        <w:t xml:space="preserve"> анимации</w:t>
      </w:r>
      <w:r w:rsidR="004406F5" w:rsidRPr="004406F5">
        <w:rPr>
          <w:rFonts w:ascii="Times New Roman" w:hAnsi="Times New Roman" w:cs="Times New Roman"/>
          <w:sz w:val="28"/>
          <w:szCs w:val="28"/>
        </w:rPr>
        <w:t>.</w:t>
      </w:r>
    </w:p>
    <w:p w:rsidR="004406F5" w:rsidRDefault="004406F5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8115" cy="1035685"/>
            <wp:effectExtent l="0" t="0" r="635" b="0"/>
            <wp:docPr id="25" name="Рисунок 25" descr="http://pedsovet.su/_pu/56/2570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sovet.su/_pu/56/257095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F5" w:rsidRDefault="004406F5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Справа откроется область задач </w:t>
      </w:r>
      <w:r>
        <w:rPr>
          <w:rStyle w:val="a8"/>
          <w:rFonts w:ascii="Arial" w:hAnsi="Arial" w:cs="Arial"/>
          <w:color w:val="000000"/>
          <w:shd w:val="clear" w:color="auto" w:fill="FFFFFF"/>
        </w:rPr>
        <w:t>Настройка анимации</w:t>
      </w:r>
      <w:r>
        <w:rPr>
          <w:rFonts w:ascii="Arial" w:hAnsi="Arial" w:cs="Arial"/>
          <w:color w:val="000000"/>
          <w:shd w:val="clear" w:color="auto" w:fill="FFFFFF"/>
        </w:rPr>
        <w:t> (2007).</w:t>
      </w:r>
    </w:p>
    <w:p w:rsidR="004406F5" w:rsidRDefault="004406F5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770" cy="2263708"/>
            <wp:effectExtent l="0" t="0" r="0" b="3810"/>
            <wp:docPr id="26" name="Рисунок 26" descr="http://pedsovet.su/_pu/56/6677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sovet.su/_pu/56/667716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6" cy="22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F5" w:rsidRPr="00CE0CFA" w:rsidRDefault="004406F5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</w:p>
    <w:p w:rsidR="00121082" w:rsidRPr="00CE0CFA" w:rsidRDefault="00121082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48DAB" wp14:editId="682BAC24">
            <wp:extent cx="3711388" cy="2512324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3043" b="5826"/>
                    <a:stretch/>
                  </pic:blipFill>
                  <pic:spPr bwMode="auto">
                    <a:xfrm>
                      <a:off x="0" y="0"/>
                      <a:ext cx="3712766" cy="251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82" w:rsidRPr="00CE0CFA" w:rsidRDefault="00121082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>Выбираем эффект Выход – Масштабирование.</w:t>
      </w:r>
    </w:p>
    <w:p w:rsidR="00121082" w:rsidRPr="00CE0CFA" w:rsidRDefault="00121082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77C4CE" wp14:editId="03C609FA">
            <wp:extent cx="2604053" cy="1560442"/>
            <wp:effectExtent l="0" t="0" r="635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929" r="27258" b="57996"/>
                    <a:stretch/>
                  </pic:blipFill>
                  <pic:spPr bwMode="auto">
                    <a:xfrm>
                      <a:off x="0" y="0"/>
                      <a:ext cx="2602662" cy="155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851" w:rsidRPr="00CE0CFA" w:rsidRDefault="00046851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>Параметры эффекта – центр объекта,  триггер – по щелчку. Время показа слайда 0,05 сек.</w:t>
      </w:r>
    </w:p>
    <w:p w:rsidR="00046851" w:rsidRPr="00CE0CFA" w:rsidRDefault="00046851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9681A" wp14:editId="4F9B94B2">
            <wp:extent cx="4787660" cy="1276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805" t="6966" r="13643" b="58668"/>
                    <a:stretch/>
                  </pic:blipFill>
                  <pic:spPr bwMode="auto">
                    <a:xfrm>
                      <a:off x="0" y="0"/>
                      <a:ext cx="4785102" cy="127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851" w:rsidRPr="00CE0CFA" w:rsidRDefault="00046851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 xml:space="preserve">Для следующего объекта химическая формула выберем эффект </w:t>
      </w:r>
      <w:r w:rsidR="00A84C59" w:rsidRPr="00CE0CFA">
        <w:rPr>
          <w:rFonts w:ascii="Times New Roman" w:hAnsi="Times New Roman" w:cs="Times New Roman"/>
          <w:sz w:val="28"/>
          <w:szCs w:val="28"/>
        </w:rPr>
        <w:t>Выделение – Прозрачность.</w:t>
      </w:r>
    </w:p>
    <w:p w:rsidR="0017040A" w:rsidRDefault="0017040A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4A10E5" wp14:editId="29772837">
            <wp:simplePos x="0" y="0"/>
            <wp:positionH relativeFrom="column">
              <wp:posOffset>-1270</wp:posOffset>
            </wp:positionH>
            <wp:positionV relativeFrom="paragraph">
              <wp:posOffset>47625</wp:posOffset>
            </wp:positionV>
            <wp:extent cx="2371725" cy="202438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6" t="9985" r="48186" b="18264"/>
                    <a:stretch/>
                  </pic:blipFill>
                  <pic:spPr bwMode="auto">
                    <a:xfrm>
                      <a:off x="0" y="0"/>
                      <a:ext cx="2371725" cy="20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40A" w:rsidRDefault="0017040A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D7F6C" wp14:editId="43AE3597">
            <wp:extent cx="905773" cy="1449238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6589" r="38172" b="60989"/>
                    <a:stretch/>
                  </pic:blipFill>
                  <pic:spPr bwMode="auto">
                    <a:xfrm>
                      <a:off x="0" y="0"/>
                      <a:ext cx="905773" cy="144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40A" w:rsidRDefault="0017040A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</w:p>
    <w:p w:rsidR="0017040A" w:rsidRDefault="00FB3645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 xml:space="preserve">В параметрах эффекта </w:t>
      </w:r>
      <w:proofErr w:type="gramStart"/>
      <w:r w:rsidRPr="00CE0CFA">
        <w:rPr>
          <w:rFonts w:ascii="Times New Roman" w:hAnsi="Times New Roman" w:cs="Times New Roman"/>
          <w:sz w:val="28"/>
          <w:szCs w:val="28"/>
        </w:rPr>
        <w:t>выберем  и</w:t>
      </w:r>
      <w:proofErr w:type="gramEnd"/>
      <w:r w:rsidRPr="00CE0CFA">
        <w:rPr>
          <w:rFonts w:ascii="Times New Roman" w:hAnsi="Times New Roman" w:cs="Times New Roman"/>
          <w:sz w:val="28"/>
          <w:szCs w:val="28"/>
        </w:rPr>
        <w:t xml:space="preserve"> время По щелчку.</w:t>
      </w:r>
    </w:p>
    <w:p w:rsidR="00A84C59" w:rsidRPr="00CE0CFA" w:rsidRDefault="00A84C59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097D6" wp14:editId="545DEA05">
            <wp:extent cx="3276600" cy="228664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9755" cy="228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59" w:rsidRPr="00FB3645" w:rsidRDefault="00A84C59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lastRenderedPageBreak/>
        <w:t xml:space="preserve">Для надписи </w:t>
      </w:r>
      <w:r w:rsidRPr="00FB3645">
        <w:rPr>
          <w:rFonts w:ascii="Times New Roman" w:hAnsi="Times New Roman" w:cs="Times New Roman"/>
          <w:b/>
          <w:sz w:val="28"/>
          <w:szCs w:val="28"/>
        </w:rPr>
        <w:t>Куликовская битва</w:t>
      </w:r>
      <w:r w:rsidRPr="00CE0CFA">
        <w:rPr>
          <w:rFonts w:ascii="Times New Roman" w:hAnsi="Times New Roman" w:cs="Times New Roman"/>
          <w:sz w:val="28"/>
          <w:szCs w:val="28"/>
        </w:rPr>
        <w:t xml:space="preserve"> применим </w:t>
      </w:r>
      <w:r w:rsidR="00FB3645">
        <w:rPr>
          <w:rFonts w:ascii="Times New Roman" w:hAnsi="Times New Roman" w:cs="Times New Roman"/>
          <w:sz w:val="28"/>
          <w:szCs w:val="28"/>
        </w:rPr>
        <w:t>э</w:t>
      </w:r>
      <w:r w:rsidRPr="00CE0CFA">
        <w:rPr>
          <w:rFonts w:ascii="Times New Roman" w:hAnsi="Times New Roman" w:cs="Times New Roman"/>
          <w:sz w:val="28"/>
          <w:szCs w:val="28"/>
        </w:rPr>
        <w:t xml:space="preserve">ффект </w:t>
      </w:r>
      <w:r w:rsidRPr="00FB3645">
        <w:rPr>
          <w:rFonts w:ascii="Times New Roman" w:hAnsi="Times New Roman" w:cs="Times New Roman"/>
          <w:b/>
          <w:sz w:val="28"/>
          <w:szCs w:val="28"/>
        </w:rPr>
        <w:t>Выход –Свертывание с исчезновением.</w:t>
      </w:r>
    </w:p>
    <w:p w:rsidR="00A84C59" w:rsidRPr="00CE0CFA" w:rsidRDefault="00A84C59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</w:p>
    <w:p w:rsidR="00764379" w:rsidRPr="00CE0CFA" w:rsidRDefault="00764379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>Время показа выставим Начало – По щелчку, время Длительность 1.00</w:t>
      </w:r>
    </w:p>
    <w:p w:rsidR="00764379" w:rsidRPr="00CE0CFA" w:rsidRDefault="00764379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7B6A1" wp14:editId="21561F26">
            <wp:extent cx="5943600" cy="6038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83746"/>
                    <a:stretch/>
                  </pic:blipFill>
                  <pic:spPr bwMode="auto">
                    <a:xfrm>
                      <a:off x="0" y="0"/>
                      <a:ext cx="5940425" cy="60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C59" w:rsidRPr="00CE0CFA" w:rsidRDefault="00A84C59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</w:p>
    <w:p w:rsidR="00322891" w:rsidRPr="00CE0CFA" w:rsidRDefault="00322891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 xml:space="preserve">Для объекта алгебраическая формула </w:t>
      </w:r>
      <w:r w:rsidRPr="00CE0C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CE0CFA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r w:rsidRPr="00CE0C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+ в</w:t>
      </w:r>
      <w:r w:rsidRPr="00CE0CFA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r w:rsidRPr="00CE0C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с</w:t>
      </w:r>
      <w:r w:rsidRPr="00CE0CFA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</w:p>
    <w:p w:rsidR="00322891" w:rsidRPr="00CE0CFA" w:rsidRDefault="00322891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 xml:space="preserve">Выберем эффект </w:t>
      </w:r>
      <w:r w:rsidRPr="00FB3645">
        <w:rPr>
          <w:rFonts w:ascii="Times New Roman" w:hAnsi="Times New Roman" w:cs="Times New Roman"/>
          <w:b/>
          <w:sz w:val="28"/>
          <w:szCs w:val="28"/>
        </w:rPr>
        <w:t xml:space="preserve">Выход – </w:t>
      </w:r>
      <w:proofErr w:type="spellStart"/>
      <w:r w:rsidRPr="00FB3645">
        <w:rPr>
          <w:rFonts w:ascii="Times New Roman" w:hAnsi="Times New Roman" w:cs="Times New Roman"/>
          <w:b/>
          <w:sz w:val="28"/>
          <w:szCs w:val="28"/>
        </w:rPr>
        <w:t>Задвигание</w:t>
      </w:r>
      <w:proofErr w:type="spellEnd"/>
      <w:r w:rsidRPr="00CE0C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891" w:rsidRDefault="009D2548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r w:rsidRPr="00CE0CFA">
        <w:rPr>
          <w:rFonts w:ascii="Times New Roman" w:hAnsi="Times New Roman" w:cs="Times New Roman"/>
          <w:sz w:val="28"/>
          <w:szCs w:val="28"/>
          <w:lang w:val="uk-UA"/>
        </w:rPr>
        <w:t xml:space="preserve">Параметр </w:t>
      </w:r>
      <w:r w:rsidRPr="00CE0CFA">
        <w:rPr>
          <w:rFonts w:ascii="Times New Roman" w:hAnsi="Times New Roman" w:cs="Times New Roman"/>
          <w:sz w:val="28"/>
          <w:szCs w:val="28"/>
        </w:rPr>
        <w:t>э</w:t>
      </w:r>
      <w:proofErr w:type="spellStart"/>
      <w:r w:rsidRPr="00CE0CFA">
        <w:rPr>
          <w:rFonts w:ascii="Times New Roman" w:hAnsi="Times New Roman" w:cs="Times New Roman"/>
          <w:sz w:val="28"/>
          <w:szCs w:val="28"/>
          <w:lang w:val="uk-UA"/>
        </w:rPr>
        <w:t>ффекта</w:t>
      </w:r>
      <w:proofErr w:type="spellEnd"/>
      <w:r w:rsidRPr="00CE0C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0CFA">
        <w:rPr>
          <w:rFonts w:ascii="Times New Roman" w:hAnsi="Times New Roman" w:cs="Times New Roman"/>
          <w:sz w:val="28"/>
          <w:szCs w:val="28"/>
          <w:lang w:val="uk-UA"/>
        </w:rPr>
        <w:t>Направление</w:t>
      </w:r>
      <w:proofErr w:type="spellEnd"/>
      <w:r w:rsidRPr="00CE0CFA">
        <w:rPr>
          <w:rFonts w:ascii="Times New Roman" w:hAnsi="Times New Roman" w:cs="Times New Roman"/>
          <w:sz w:val="28"/>
          <w:szCs w:val="28"/>
          <w:lang w:val="uk-UA"/>
        </w:rPr>
        <w:t xml:space="preserve"> – Вправо.</w:t>
      </w:r>
      <w:r w:rsidR="00B7667D" w:rsidRPr="00B766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7040A" w:rsidRPr="00CE0CFA" w:rsidRDefault="00B7667D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F5008C" wp14:editId="6622D020">
                <wp:simplePos x="0" y="0"/>
                <wp:positionH relativeFrom="column">
                  <wp:posOffset>157823</wp:posOffset>
                </wp:positionH>
                <wp:positionV relativeFrom="paragraph">
                  <wp:posOffset>1156384</wp:posOffset>
                </wp:positionV>
                <wp:extent cx="801858" cy="295421"/>
                <wp:effectExtent l="0" t="0" r="1778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858" cy="2954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19728" id="Прямоугольник 28" o:spid="_x0000_s1026" style="position:absolute;margin-left:12.45pt;margin-top:91.05pt;width:63.1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" filled="f" strokecolor="red" strokeweight="2pt"/>
            </w:pict>
          </mc:Fallback>
        </mc:AlternateContent>
      </w:r>
      <w:r w:rsidR="0017040A"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5D844" wp14:editId="45167A3A">
            <wp:extent cx="3019246" cy="29416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5909" r="13208" b="20685"/>
                    <a:stretch/>
                  </pic:blipFill>
                  <pic:spPr bwMode="auto">
                    <a:xfrm>
                      <a:off x="0" y="0"/>
                      <a:ext cx="3022687" cy="294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40A"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3A929" wp14:editId="7CFD7BEF">
            <wp:extent cx="2823882" cy="19707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4743" cy="19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48" w:rsidRPr="00CE0CFA" w:rsidRDefault="009D2548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</w:p>
    <w:p w:rsidR="009D2548" w:rsidRPr="00CE0CFA" w:rsidRDefault="009D2548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 xml:space="preserve">Для пятой надписи </w:t>
      </w:r>
      <w:r w:rsidRPr="00CE0CFA">
        <w:rPr>
          <w:rFonts w:ascii="Times New Roman" w:hAnsi="Times New Roman" w:cs="Times New Roman"/>
          <w:b/>
          <w:bCs/>
          <w:sz w:val="28"/>
          <w:szCs w:val="28"/>
        </w:rPr>
        <w:t xml:space="preserve">столица Франции – Париж </w:t>
      </w:r>
      <w:r w:rsidRPr="00CE0CFA">
        <w:rPr>
          <w:rFonts w:ascii="Times New Roman" w:hAnsi="Times New Roman" w:cs="Times New Roman"/>
          <w:sz w:val="28"/>
          <w:szCs w:val="28"/>
        </w:rPr>
        <w:t>выберем эффект</w:t>
      </w:r>
      <w:r w:rsidRPr="00CE0C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E34C4" w:rsidRPr="00CE0CFA" w:rsidRDefault="009D2548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r w:rsidRPr="00FB3645">
        <w:rPr>
          <w:rFonts w:ascii="Times New Roman" w:hAnsi="Times New Roman" w:cs="Times New Roman"/>
          <w:b/>
          <w:sz w:val="28"/>
          <w:szCs w:val="28"/>
        </w:rPr>
        <w:t xml:space="preserve">Выход – </w:t>
      </w:r>
      <w:proofErr w:type="spellStart"/>
      <w:proofErr w:type="gramStart"/>
      <w:r w:rsidRPr="00FB3645">
        <w:rPr>
          <w:rFonts w:ascii="Times New Roman" w:hAnsi="Times New Roman" w:cs="Times New Roman"/>
          <w:b/>
          <w:sz w:val="28"/>
          <w:szCs w:val="28"/>
        </w:rPr>
        <w:t>Задвигание</w:t>
      </w:r>
      <w:proofErr w:type="spellEnd"/>
      <w:proofErr w:type="gramEnd"/>
      <w:r w:rsidRPr="00CE0CFA">
        <w:rPr>
          <w:rFonts w:ascii="Times New Roman" w:hAnsi="Times New Roman" w:cs="Times New Roman"/>
          <w:sz w:val="28"/>
          <w:szCs w:val="28"/>
        </w:rPr>
        <w:t xml:space="preserve"> как и для предыдущего объекта, только состоять он будет из двух одинаковых фигур, которые задвигаются в разные стороны, одна влево, а другая вправо. Итак рисуем прямоугольник, применяем эффект </w:t>
      </w:r>
      <w:r w:rsidRPr="00FB3645">
        <w:rPr>
          <w:rFonts w:ascii="Times New Roman" w:hAnsi="Times New Roman" w:cs="Times New Roman"/>
          <w:b/>
          <w:sz w:val="28"/>
          <w:szCs w:val="28"/>
        </w:rPr>
        <w:t xml:space="preserve">Выход – </w:t>
      </w:r>
      <w:proofErr w:type="spellStart"/>
      <w:r w:rsidRPr="00FB3645">
        <w:rPr>
          <w:rFonts w:ascii="Times New Roman" w:hAnsi="Times New Roman" w:cs="Times New Roman"/>
          <w:b/>
          <w:sz w:val="28"/>
          <w:szCs w:val="28"/>
        </w:rPr>
        <w:t>Задвигание</w:t>
      </w:r>
      <w:proofErr w:type="spellEnd"/>
      <w:r w:rsidRPr="00CE0CFA">
        <w:rPr>
          <w:rFonts w:ascii="Times New Roman" w:hAnsi="Times New Roman" w:cs="Times New Roman"/>
          <w:sz w:val="28"/>
          <w:szCs w:val="28"/>
        </w:rPr>
        <w:t xml:space="preserve">. Параметр эффекта </w:t>
      </w:r>
      <w:r w:rsidRPr="00FB3645">
        <w:rPr>
          <w:rFonts w:ascii="Times New Roman" w:hAnsi="Times New Roman" w:cs="Times New Roman"/>
          <w:b/>
          <w:sz w:val="28"/>
          <w:szCs w:val="28"/>
        </w:rPr>
        <w:t>Направление – Влево</w:t>
      </w:r>
      <w:r w:rsidRPr="00CE0CFA">
        <w:rPr>
          <w:rFonts w:ascii="Times New Roman" w:hAnsi="Times New Roman" w:cs="Times New Roman"/>
          <w:sz w:val="28"/>
          <w:szCs w:val="28"/>
        </w:rPr>
        <w:t xml:space="preserve">. Далее копируем объект и меняем Параметр эффекта </w:t>
      </w:r>
      <w:r w:rsidRPr="00FB3645">
        <w:rPr>
          <w:rFonts w:ascii="Times New Roman" w:hAnsi="Times New Roman" w:cs="Times New Roman"/>
          <w:b/>
          <w:sz w:val="28"/>
          <w:szCs w:val="28"/>
        </w:rPr>
        <w:t>Направление – Вправо</w:t>
      </w:r>
      <w:r w:rsidRPr="00CE0CFA">
        <w:rPr>
          <w:rFonts w:ascii="Times New Roman" w:hAnsi="Times New Roman" w:cs="Times New Roman"/>
          <w:sz w:val="28"/>
          <w:szCs w:val="28"/>
        </w:rPr>
        <w:t>.</w:t>
      </w:r>
      <w:r w:rsidR="002E34C4" w:rsidRPr="00CE0CF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2E34C4" w:rsidRPr="00CE0CFA">
        <w:rPr>
          <w:rFonts w:ascii="Times New Roman" w:hAnsi="Times New Roman" w:cs="Times New Roman"/>
          <w:sz w:val="28"/>
          <w:szCs w:val="28"/>
        </w:rPr>
        <w:t>того ,</w:t>
      </w:r>
      <w:proofErr w:type="gramEnd"/>
      <w:r w:rsidR="002E34C4" w:rsidRPr="00CE0CFA">
        <w:rPr>
          <w:rFonts w:ascii="Times New Roman" w:hAnsi="Times New Roman" w:cs="Times New Roman"/>
          <w:sz w:val="28"/>
          <w:szCs w:val="28"/>
        </w:rPr>
        <w:t xml:space="preserve"> чтобы оба объекта срабатывали одновременно  включаем меню Область анимации и на Объекте прямоугольник 6 выбираем параметр </w:t>
      </w:r>
      <w:r w:rsidR="002E34C4" w:rsidRPr="00CE0CFA">
        <w:rPr>
          <w:rFonts w:ascii="Times New Roman" w:hAnsi="Times New Roman" w:cs="Times New Roman"/>
          <w:sz w:val="28"/>
          <w:szCs w:val="28"/>
        </w:rPr>
        <w:lastRenderedPageBreak/>
        <w:t>Запускать вместе с предыдущим. В результате оба прямоугольник получают одинаковый номер 5 и запускаются одновременно</w:t>
      </w:r>
      <w:r w:rsidR="002E34C4" w:rsidRPr="00CE0C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4C59" w:rsidRPr="00CE0CFA" w:rsidRDefault="002E34C4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0C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FF343" wp14:editId="3503F695">
            <wp:extent cx="2366538" cy="25879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5007" b="21282"/>
                    <a:stretch/>
                  </pic:blipFill>
                  <pic:spPr bwMode="auto">
                    <a:xfrm>
                      <a:off x="0" y="0"/>
                      <a:ext cx="2365274" cy="258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E0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7702B" wp14:editId="42370ABF">
            <wp:extent cx="2372264" cy="2432649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4862" t="6036" r="871" b="21337"/>
                    <a:stretch/>
                  </pic:blipFill>
                  <pic:spPr bwMode="auto">
                    <a:xfrm>
                      <a:off x="0" y="0"/>
                      <a:ext cx="2372948" cy="24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4C4" w:rsidRDefault="0017040A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Провнрить работу эффекта можно запустив просмотр слайда по нажатию клавиши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1704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данном примере приведено пять примеров эффектов. Можно применить ко всем надписям один эффект и дополнительно </w:t>
      </w:r>
      <w:r w:rsidR="00B7667D">
        <w:rPr>
          <w:rFonts w:ascii="Times New Roman" w:hAnsi="Times New Roman" w:cs="Times New Roman"/>
          <w:noProof/>
          <w:sz w:val="28"/>
          <w:szCs w:val="28"/>
          <w:lang w:eastAsia="ru-RU"/>
        </w:rPr>
        <w:t>применить звук при выполнении эффекта, например звук задвигания. Для этого в</w:t>
      </w:r>
      <w:r w:rsidR="00B7667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7667D" w:rsidRPr="00B7667D">
        <w:rPr>
          <w:rFonts w:ascii="Times New Roman" w:hAnsi="Times New Roman" w:cs="Times New Roman"/>
          <w:noProof/>
          <w:sz w:val="28"/>
          <w:szCs w:val="28"/>
          <w:lang w:eastAsia="ru-RU"/>
        </w:rPr>
        <w:t>области </w:t>
      </w:r>
      <w:r w:rsidR="00B7667D" w:rsidRPr="00B7667D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Настройка анимации</w:t>
      </w:r>
      <w:r w:rsidR="00B7667D" w:rsidRPr="00B7667D">
        <w:rPr>
          <w:rFonts w:ascii="Times New Roman" w:hAnsi="Times New Roman" w:cs="Times New Roman"/>
          <w:noProof/>
          <w:sz w:val="28"/>
          <w:szCs w:val="28"/>
          <w:lang w:eastAsia="ru-RU"/>
        </w:rPr>
        <w:t> выделим эффект анимации, который мы добавляли для прямоугольника, раскроем список</w:t>
      </w:r>
      <w:r w:rsidR="00B766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Звук и выберем Задвигание.</w:t>
      </w:r>
    </w:p>
    <w:p w:rsidR="00B7667D" w:rsidRDefault="00B7667D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A75096" wp14:editId="61CB574B">
                <wp:simplePos x="0" y="0"/>
                <wp:positionH relativeFrom="column">
                  <wp:posOffset>1339508</wp:posOffset>
                </wp:positionH>
                <wp:positionV relativeFrom="paragraph">
                  <wp:posOffset>1414731</wp:posOffset>
                </wp:positionV>
                <wp:extent cx="1730326" cy="381000"/>
                <wp:effectExtent l="0" t="0" r="2286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326" cy="381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CB9F34" id="Прямоугольник 29" o:spid="_x0000_s1026" style="position:absolute;margin-left:105.45pt;margin-top:111.4pt;width:136.25pt;height:3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22C93F" wp14:editId="068F5B1E">
            <wp:extent cx="4476750" cy="3124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67D" w:rsidRDefault="00B7667D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 придаст эффекту больше наглядности.</w:t>
      </w:r>
    </w:p>
    <w:p w:rsidR="00FB3645" w:rsidRPr="0017040A" w:rsidRDefault="00FB3645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34C4" w:rsidRPr="00CE0CFA" w:rsidRDefault="002E34C4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2.  Использование триггеров помогает «щёлкать» по «шторкам» в любом порядке.</w:t>
      </w:r>
    </w:p>
    <w:p w:rsidR="001E66E9" w:rsidRPr="00CE0CFA" w:rsidRDefault="001E66E9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 xml:space="preserve">Триггеры позволяют "запрограммировать" реакцию презентации на конкретные действия пользователей: щелчки по определенным кнопкам, месту на экране и проч. Такая презентация становится более интерактивной, нежели с использованием обычных кнопок и ссылок, и отлично подходит для работы на интерактивное доске или для индивидуальной работы пользователя. </w:t>
      </w:r>
    </w:p>
    <w:p w:rsidR="001E66E9" w:rsidRPr="00CE0CFA" w:rsidRDefault="001E66E9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CE0CFA">
        <w:rPr>
          <w:rFonts w:ascii="Times New Roman" w:hAnsi="Times New Roman" w:cs="Times New Roman"/>
          <w:sz w:val="28"/>
          <w:szCs w:val="28"/>
        </w:rPr>
        <w:t>В презентации триггер — это объект на слайде (надпись, фигура), при нажатии на который запускается анимация одного или нескольких объектов. Таким образом, использование триггеров в презентации позволяет </w:t>
      </w:r>
      <w:r w:rsidRPr="00CE0CFA">
        <w:rPr>
          <w:rFonts w:ascii="Times New Roman" w:hAnsi="Times New Roman" w:cs="Times New Roman"/>
          <w:b/>
          <w:bCs/>
          <w:sz w:val="28"/>
          <w:szCs w:val="28"/>
        </w:rPr>
        <w:t>запускать анимацию объектов в произвольном порядке</w:t>
      </w:r>
      <w:r w:rsidRPr="00CE0CFA">
        <w:rPr>
          <w:rFonts w:ascii="Times New Roman" w:hAnsi="Times New Roman" w:cs="Times New Roman"/>
          <w:sz w:val="28"/>
          <w:szCs w:val="28"/>
        </w:rPr>
        <w:t>, а не по очереди, как это происходит обычно.</w:t>
      </w:r>
    </w:p>
    <w:p w:rsidR="00CC7930" w:rsidRPr="00FB3645" w:rsidRDefault="006D2FD6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нас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дублированн</w:t>
      </w:r>
      <w:proofErr w:type="spellEnd"/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слайд 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надписями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всталенными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фигурами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прямоугольников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B3645">
        <w:rPr>
          <w:rFonts w:ascii="Times New Roman" w:hAnsi="Times New Roman" w:cs="Times New Roman"/>
          <w:sz w:val="28"/>
          <w:szCs w:val="28"/>
          <w:lang w:val="uk-UA"/>
        </w:rPr>
        <w:t>ыделяем</w:t>
      </w:r>
      <w:proofErr w:type="spellEnd"/>
      <w:r w:rsidR="00FB36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B3645">
        <w:rPr>
          <w:rFonts w:ascii="Times New Roman" w:hAnsi="Times New Roman" w:cs="Times New Roman"/>
          <w:sz w:val="28"/>
          <w:szCs w:val="28"/>
          <w:lang w:val="uk-UA"/>
        </w:rPr>
        <w:t>объект</w:t>
      </w:r>
      <w:proofErr w:type="spellEnd"/>
      <w:r w:rsidR="00FB36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B3645">
        <w:rPr>
          <w:rFonts w:ascii="Times New Roman" w:hAnsi="Times New Roman" w:cs="Times New Roman"/>
          <w:sz w:val="28"/>
          <w:szCs w:val="28"/>
          <w:lang w:val="uk-UA"/>
        </w:rPr>
        <w:t>прямоугольник</w:t>
      </w:r>
      <w:proofErr w:type="spellEnd"/>
      <w:r w:rsidR="00FB3645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FB3645">
        <w:rPr>
          <w:rFonts w:ascii="Times New Roman" w:hAnsi="Times New Roman" w:cs="Times New Roman"/>
          <w:sz w:val="28"/>
          <w:szCs w:val="28"/>
          <w:lang w:val="uk-UA"/>
        </w:rPr>
        <w:t>выбираем</w:t>
      </w:r>
      <w:proofErr w:type="spellEnd"/>
      <w:r w:rsidR="00FB36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B36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D2FD6">
        <w:rPr>
          <w:rFonts w:ascii="Times New Roman" w:hAnsi="Times New Roman" w:cs="Times New Roman"/>
          <w:sz w:val="28"/>
          <w:szCs w:val="28"/>
          <w:lang w:val="uk-UA"/>
        </w:rPr>
        <w:t>области</w:t>
      </w:r>
      <w:proofErr w:type="spellEnd"/>
      <w:r w:rsidRPr="006D2FD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6D2FD6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Настройка</w:t>
      </w:r>
      <w:r w:rsidRPr="006D2FD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D2FD6">
        <w:rPr>
          <w:rFonts w:ascii="Times New Roman" w:hAnsi="Times New Roman" w:cs="Times New Roman"/>
          <w:i/>
          <w:iCs/>
          <w:sz w:val="28"/>
          <w:szCs w:val="28"/>
          <w:lang w:val="uk-UA"/>
        </w:rPr>
        <w:t>анимации</w:t>
      </w:r>
      <w:proofErr w:type="spellEnd"/>
      <w:r w:rsidRPr="006D2FD6">
        <w:rPr>
          <w:rFonts w:ascii="Times New Roman" w:hAnsi="Times New Roman" w:cs="Times New Roman"/>
          <w:i/>
          <w:iCs/>
          <w:sz w:val="28"/>
          <w:szCs w:val="28"/>
          <w:lang w:val="uk-UA"/>
        </w:rPr>
        <w:t> </w:t>
      </w:r>
      <w:proofErr w:type="spellStart"/>
      <w:r w:rsidRPr="006D2FD6">
        <w:rPr>
          <w:rFonts w:ascii="Times New Roman" w:hAnsi="Times New Roman" w:cs="Times New Roman"/>
          <w:sz w:val="28"/>
          <w:szCs w:val="28"/>
          <w:lang w:val="uk-UA"/>
        </w:rPr>
        <w:t>откроем</w:t>
      </w:r>
      <w:proofErr w:type="spellEnd"/>
      <w:r w:rsidRPr="006D2FD6">
        <w:rPr>
          <w:rFonts w:ascii="Times New Roman" w:hAnsi="Times New Roman" w:cs="Times New Roman"/>
          <w:sz w:val="28"/>
          <w:szCs w:val="28"/>
          <w:lang w:val="uk-UA"/>
        </w:rPr>
        <w:t xml:space="preserve"> список эффектов (треугольник рядом с </w:t>
      </w:r>
      <w:r w:rsidRPr="006D2FD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Добавить </w:t>
      </w:r>
      <w:proofErr w:type="spellStart"/>
      <w:r w:rsidRPr="006D2FD6">
        <w:rPr>
          <w:rFonts w:ascii="Times New Roman" w:hAnsi="Times New Roman" w:cs="Times New Roman"/>
          <w:i/>
          <w:iCs/>
          <w:sz w:val="28"/>
          <w:szCs w:val="28"/>
          <w:lang w:val="uk-UA"/>
        </w:rPr>
        <w:t>эффект</w:t>
      </w:r>
      <w:proofErr w:type="spellEnd"/>
      <w:r w:rsidRPr="006D2FD6">
        <w:rPr>
          <w:rFonts w:ascii="Times New Roman" w:hAnsi="Times New Roman" w:cs="Times New Roman"/>
          <w:sz w:val="28"/>
          <w:szCs w:val="28"/>
          <w:lang w:val="uk-UA"/>
        </w:rPr>
        <w:t xml:space="preserve">) и </w:t>
      </w:r>
      <w:proofErr w:type="spellStart"/>
      <w:r w:rsidRPr="006D2FD6">
        <w:rPr>
          <w:rFonts w:ascii="Times New Roman" w:hAnsi="Times New Roman" w:cs="Times New Roman"/>
          <w:sz w:val="28"/>
          <w:szCs w:val="28"/>
          <w:lang w:val="uk-UA"/>
        </w:rPr>
        <w:t>выберем</w:t>
      </w:r>
      <w:proofErr w:type="spellEnd"/>
      <w:r w:rsidRPr="006D2FD6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6D2FD6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Выход</w:t>
      </w:r>
      <w:proofErr w:type="spellEnd"/>
      <w:r w:rsidRPr="006D2FD6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— </w:t>
      </w:r>
      <w:proofErr w:type="spellStart"/>
      <w:r w:rsidRPr="006D2FD6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Другие</w:t>
      </w:r>
      <w:proofErr w:type="spellEnd"/>
      <w:r w:rsidRPr="006D2FD6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proofErr w:type="spellStart"/>
      <w:r w:rsidRPr="006D2FD6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эффекты</w:t>
      </w:r>
      <w:proofErr w:type="spellEnd"/>
      <w:r w:rsidRPr="006D2FD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Выбираем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эффект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Масштабирование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7930" w:rsidRDefault="006D2FD6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1897151</wp:posOffset>
                </wp:positionH>
                <wp:positionV relativeFrom="paragraph">
                  <wp:posOffset>109449</wp:posOffset>
                </wp:positionV>
                <wp:extent cx="1492301" cy="614476"/>
                <wp:effectExtent l="0" t="0" r="12700" b="146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01" cy="6144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E379E" id="Прямоугольник 33" o:spid="_x0000_s1026" style="position:absolute;margin-left:149.4pt;margin-top:8.6pt;width:117.5pt;height:4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537FEC" wp14:editId="5C3E3016">
            <wp:extent cx="3964838" cy="3496665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1409" r="11904" b="5905"/>
                    <a:stretch/>
                  </pic:blipFill>
                  <pic:spPr bwMode="auto">
                    <a:xfrm>
                      <a:off x="0" y="0"/>
                      <a:ext cx="3961504" cy="34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FD6" w:rsidRDefault="006D2FD6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6D2FD6">
        <w:rPr>
          <w:rFonts w:ascii="Times New Roman" w:hAnsi="Times New Roman" w:cs="Times New Roman"/>
          <w:sz w:val="28"/>
          <w:szCs w:val="28"/>
        </w:rPr>
        <w:lastRenderedPageBreak/>
        <w:t>Чтобы посмотреть, что собой представляют эффекты, установите флажок </w:t>
      </w:r>
      <w:r w:rsidRPr="006D2FD6">
        <w:rPr>
          <w:rFonts w:ascii="Times New Roman" w:hAnsi="Times New Roman" w:cs="Times New Roman"/>
          <w:b/>
          <w:i/>
          <w:iCs/>
          <w:sz w:val="28"/>
          <w:szCs w:val="28"/>
        </w:rPr>
        <w:t>Просмотр</w:t>
      </w:r>
      <w:r w:rsidRPr="006D2F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D2FD6">
        <w:rPr>
          <w:rFonts w:ascii="Times New Roman" w:hAnsi="Times New Roman" w:cs="Times New Roman"/>
          <w:b/>
          <w:i/>
          <w:iCs/>
          <w:sz w:val="28"/>
          <w:szCs w:val="28"/>
        </w:rPr>
        <w:t>эффекта</w:t>
      </w:r>
      <w:r w:rsidRPr="006D2FD6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6D2FD6">
        <w:rPr>
          <w:rFonts w:ascii="Times New Roman" w:hAnsi="Times New Roman" w:cs="Times New Roman"/>
          <w:sz w:val="28"/>
          <w:szCs w:val="28"/>
        </w:rPr>
        <w:t> Выбрав эффект, нажмите </w:t>
      </w:r>
      <w:r w:rsidRPr="006D2FD6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6D2FD6">
        <w:rPr>
          <w:rFonts w:ascii="Times New Roman" w:hAnsi="Times New Roman" w:cs="Times New Roman"/>
          <w:sz w:val="28"/>
          <w:szCs w:val="28"/>
        </w:rPr>
        <w:t>.</w:t>
      </w:r>
    </w:p>
    <w:p w:rsidR="006D2FD6" w:rsidRDefault="006D2FD6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6D2FD6">
        <w:rPr>
          <w:rFonts w:ascii="Times New Roman" w:hAnsi="Times New Roman" w:cs="Times New Roman"/>
          <w:sz w:val="28"/>
          <w:szCs w:val="28"/>
        </w:rPr>
        <w:t>После того как мы добавили анимацию входа на объект, настроим триггер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2FD6" w:rsidRPr="006D2FD6" w:rsidRDefault="006D2FD6" w:rsidP="006D2F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FD6">
        <w:rPr>
          <w:rFonts w:ascii="Times New Roman" w:hAnsi="Times New Roman" w:cs="Times New Roman"/>
          <w:sz w:val="28"/>
          <w:szCs w:val="28"/>
        </w:rPr>
        <w:t>Для удобства откроем еще одну область задач — Выделение и видимость. В ней перечислены все объекты, находящиеся на слайде. Эта область упрощает работу при создании триггеров. Если объектов много, мы можем их переименовать, чтобы было понятно, какому объекту мы назначаем триггер.</w:t>
      </w:r>
    </w:p>
    <w:p w:rsidR="006D2FD6" w:rsidRDefault="006D2FD6" w:rsidP="006D2F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6D2FD6">
        <w:rPr>
          <w:rFonts w:ascii="Times New Roman" w:hAnsi="Times New Roman" w:cs="Times New Roman"/>
          <w:sz w:val="28"/>
          <w:szCs w:val="28"/>
        </w:rPr>
        <w:t xml:space="preserve">Для того, чтобы эту область открыть, переходим на вкладку Главная </w:t>
      </w:r>
      <w:proofErr w:type="gramStart"/>
      <w:r w:rsidRPr="006D2FD6">
        <w:rPr>
          <w:rFonts w:ascii="Times New Roman" w:hAnsi="Times New Roman" w:cs="Times New Roman"/>
          <w:sz w:val="28"/>
          <w:szCs w:val="28"/>
        </w:rPr>
        <w:t>—  группа</w:t>
      </w:r>
      <w:proofErr w:type="gramEnd"/>
      <w:r w:rsidRPr="006D2FD6">
        <w:rPr>
          <w:rFonts w:ascii="Times New Roman" w:hAnsi="Times New Roman" w:cs="Times New Roman"/>
          <w:sz w:val="28"/>
          <w:szCs w:val="28"/>
        </w:rPr>
        <w:t> Редактирование — Выделить — Область выделения</w:t>
      </w:r>
      <w:r w:rsidRPr="006D2FD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6D2FD6" w:rsidRPr="006D2FD6" w:rsidRDefault="006D2FD6" w:rsidP="006D2F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D9B7A5" wp14:editId="6F94F50B">
            <wp:extent cx="6167404" cy="775412"/>
            <wp:effectExtent l="0" t="0" r="5080" b="5715"/>
            <wp:docPr id="34" name="Рисунок 1" descr="http://pedsovet.su/_pu/56/208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sovet.su/_pu/56/208045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594" cy="7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D6" w:rsidRDefault="00F966F4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F966F4">
        <w:rPr>
          <w:rFonts w:ascii="Times New Roman" w:hAnsi="Times New Roman" w:cs="Times New Roman"/>
          <w:sz w:val="28"/>
          <w:szCs w:val="28"/>
        </w:rPr>
        <w:t>Если в этой области мы выберем </w:t>
      </w:r>
      <w:r w:rsidRPr="00F966F4">
        <w:rPr>
          <w:rFonts w:ascii="Times New Roman" w:hAnsi="Times New Roman" w:cs="Times New Roman"/>
          <w:i/>
          <w:iCs/>
          <w:sz w:val="28"/>
          <w:szCs w:val="28"/>
        </w:rPr>
        <w:t>Прямоугольник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18</w:t>
      </w:r>
      <w:r w:rsidRPr="00F966F4">
        <w:rPr>
          <w:rFonts w:ascii="Times New Roman" w:hAnsi="Times New Roman" w:cs="Times New Roman"/>
          <w:sz w:val="28"/>
          <w:szCs w:val="28"/>
        </w:rPr>
        <w:t xml:space="preserve">, то можем заметить, что на слайде выделился </w:t>
      </w: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Pr="00F966F4">
        <w:rPr>
          <w:rFonts w:ascii="Times New Roman" w:hAnsi="Times New Roman" w:cs="Times New Roman"/>
          <w:sz w:val="28"/>
          <w:szCs w:val="28"/>
        </w:rPr>
        <w:t>прямоугольник.</w:t>
      </w:r>
    </w:p>
    <w:p w:rsidR="006D2FD6" w:rsidRDefault="00F966F4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64EC1" wp14:editId="58481A4D">
                <wp:simplePos x="0" y="0"/>
                <wp:positionH relativeFrom="column">
                  <wp:posOffset>4172179</wp:posOffset>
                </wp:positionH>
                <wp:positionV relativeFrom="paragraph">
                  <wp:posOffset>1260958</wp:posOffset>
                </wp:positionV>
                <wp:extent cx="1031392" cy="233502"/>
                <wp:effectExtent l="0" t="0" r="16510" b="1460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92" cy="23350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CDDAA" id="Прямоугольник 36" o:spid="_x0000_s1026" style="position:absolute;margin-left:328.5pt;margin-top:99.3pt;width:81.2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AF0050" wp14:editId="7DABD639">
            <wp:extent cx="5199276" cy="2209191"/>
            <wp:effectExtent l="0" t="0" r="190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2550" b="40551"/>
                    <a:stretch/>
                  </pic:blipFill>
                  <pic:spPr bwMode="auto">
                    <a:xfrm>
                      <a:off x="0" y="0"/>
                      <a:ext cx="5194902" cy="220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FD6" w:rsidRDefault="00F966F4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удобства щ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елкнем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левой кнопкой мыши еще раз по надписи </w:t>
      </w:r>
      <w:r>
        <w:rPr>
          <w:rStyle w:val="a9"/>
          <w:rFonts w:ascii="Arial" w:hAnsi="Arial" w:cs="Arial"/>
          <w:color w:val="000000"/>
          <w:shd w:val="clear" w:color="auto" w:fill="FFFFFF"/>
        </w:rPr>
        <w:t>Прямоугольник 18</w:t>
      </w:r>
      <w:r>
        <w:rPr>
          <w:rFonts w:ascii="Arial" w:hAnsi="Arial" w:cs="Arial"/>
          <w:color w:val="000000"/>
          <w:shd w:val="clear" w:color="auto" w:fill="FFFFFF"/>
        </w:rPr>
        <w:t> (пока эта надпись не выделится), переименуем в </w:t>
      </w:r>
      <w:r>
        <w:rPr>
          <w:rStyle w:val="a8"/>
          <w:rFonts w:ascii="Arial" w:hAnsi="Arial" w:cs="Arial"/>
          <w:color w:val="000000"/>
          <w:shd w:val="clear" w:color="auto" w:fill="FFFFFF"/>
        </w:rPr>
        <w:t>Прямоугольник1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6D2FD6" w:rsidRDefault="00F966F4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0934D2" wp14:editId="74DF5A9D">
            <wp:extent cx="2104946" cy="1141171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64596" t="12992" b="56299"/>
                    <a:stretch/>
                  </pic:blipFill>
                  <pic:spPr bwMode="auto">
                    <a:xfrm>
                      <a:off x="0" y="0"/>
                      <a:ext cx="2103175" cy="114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6F4" w:rsidRDefault="00AB7BD0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Снова выделяем </w:t>
      </w:r>
      <w:r>
        <w:rPr>
          <w:rStyle w:val="a8"/>
          <w:rFonts w:ascii="Arial" w:hAnsi="Arial" w:cs="Arial"/>
          <w:color w:val="000000"/>
          <w:shd w:val="clear" w:color="auto" w:fill="FFFFFF"/>
        </w:rPr>
        <w:t>Прямоугольник1 и выбираем кнопку Триггер – По щелчку для Прямоугольник1.</w:t>
      </w:r>
    </w:p>
    <w:p w:rsidR="00AB7BD0" w:rsidRDefault="00AB7BD0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D34FBF" wp14:editId="49E39423">
            <wp:extent cx="2507281" cy="1675180"/>
            <wp:effectExtent l="0" t="0" r="762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7828" t="5315" b="49606"/>
                    <a:stretch/>
                  </pic:blipFill>
                  <pic:spPr bwMode="auto">
                    <a:xfrm>
                      <a:off x="0" y="0"/>
                      <a:ext cx="2505172" cy="167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FD6" w:rsidRDefault="006D2FD6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2FD6" w:rsidRDefault="006F6A50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134188</wp:posOffset>
                </wp:positionH>
                <wp:positionV relativeFrom="paragraph">
                  <wp:posOffset>303530</wp:posOffset>
                </wp:positionV>
                <wp:extent cx="1353312" cy="263347"/>
                <wp:effectExtent l="0" t="0" r="18415" b="2286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312" cy="263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4AADF" id="Прямоугольник 41" o:spid="_x0000_s1026" style="position:absolute;margin-left:10.55pt;margin-top:23.9pt;width:106.55pt;height:2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" filled="f" strokecolor="red" strokeweight="2pt"/>
            </w:pict>
          </mc:Fallback>
        </mc:AlternateContent>
      </w:r>
      <w:r w:rsidR="00AB7BD0">
        <w:rPr>
          <w:noProof/>
          <w:lang w:eastAsia="ru-RU"/>
        </w:rPr>
        <w:drawing>
          <wp:inline distT="0" distB="0" distL="0" distR="0" wp14:anchorId="7A252203" wp14:editId="2B821491">
            <wp:extent cx="2229305" cy="1024128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62504" t="14765" b="57676"/>
                    <a:stretch/>
                  </pic:blipFill>
                  <pic:spPr bwMode="auto">
                    <a:xfrm>
                      <a:off x="0" y="0"/>
                      <a:ext cx="2227430" cy="102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01" w:rsidRPr="00CB3601" w:rsidRDefault="00CB3601" w:rsidP="00CB3601">
      <w:pPr>
        <w:pStyle w:val="2"/>
        <w:shd w:val="clear" w:color="auto" w:fill="FFFFFF"/>
        <w:spacing w:before="0" w:line="360" w:lineRule="auto"/>
        <w:jc w:val="both"/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8"/>
          <w:szCs w:val="28"/>
          <w:lang w:eastAsia="ru-RU"/>
        </w:rPr>
      </w:pPr>
      <w:r w:rsidRPr="00CB3601"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8"/>
          <w:szCs w:val="28"/>
          <w:lang w:eastAsia="ru-RU"/>
        </w:rPr>
        <w:t>Настраиваем триггер</w:t>
      </w:r>
    </w:p>
    <w:p w:rsidR="00CB3601" w:rsidRPr="00D20461" w:rsidRDefault="00CB3601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</w:pPr>
      <w:r w:rsidRPr="00CB3601">
        <w:rPr>
          <w:rFonts w:ascii="Times New Roman" w:hAnsi="Times New Roman" w:cs="Times New Roman"/>
          <w:noProof/>
          <w:sz w:val="28"/>
          <w:szCs w:val="28"/>
          <w:lang w:eastAsia="ru-RU"/>
        </w:rPr>
        <w:t>В области </w:t>
      </w:r>
      <w:r w:rsidRPr="00CB3601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t>Настройка анимации</w:t>
      </w:r>
      <w:r w:rsidRPr="00CB3601">
        <w:rPr>
          <w:rFonts w:ascii="Times New Roman" w:hAnsi="Times New Roman" w:cs="Times New Roman"/>
          <w:noProof/>
          <w:sz w:val="28"/>
          <w:szCs w:val="28"/>
          <w:lang w:eastAsia="ru-RU"/>
        </w:rPr>
        <w:t> выделим эффект анимации, который мы добавляли для прямоугольника, раскроем список (треугольник справа от эффекта) — </w:t>
      </w:r>
      <w:r w:rsidRPr="00CB360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Время</w:t>
      </w:r>
    </w:p>
    <w:p w:rsidR="006D2FD6" w:rsidRPr="00CB3601" w:rsidRDefault="00FE05F0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81D7C7" wp14:editId="253FBDC5">
                <wp:simplePos x="0" y="0"/>
                <wp:positionH relativeFrom="column">
                  <wp:posOffset>140827</wp:posOffset>
                </wp:positionH>
                <wp:positionV relativeFrom="paragraph">
                  <wp:posOffset>825342</wp:posOffset>
                </wp:positionV>
                <wp:extent cx="1242060" cy="295991"/>
                <wp:effectExtent l="0" t="0" r="15240" b="2794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295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6BDB5" id="Прямоугольник 43" o:spid="_x0000_s1026" style="position:absolute;margin-left:11.1pt;margin-top:65pt;width:97.8pt;height:2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C20D2B" wp14:editId="528027C0">
                <wp:simplePos x="0" y="0"/>
                <wp:positionH relativeFrom="column">
                  <wp:posOffset>130257</wp:posOffset>
                </wp:positionH>
                <wp:positionV relativeFrom="paragraph">
                  <wp:posOffset>1359183</wp:posOffset>
                </wp:positionV>
                <wp:extent cx="1141678" cy="226974"/>
                <wp:effectExtent l="0" t="0" r="20955" b="2095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678" cy="22697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9EFE0" id="Прямоугольник 44" o:spid="_x0000_s1026" style="position:absolute;margin-left:10.25pt;margin-top:107pt;width:89.9pt;height:1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F51E9E" wp14:editId="29A496F9">
            <wp:extent cx="1416423" cy="207981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76092" b="43834"/>
                    <a:stretch/>
                  </pic:blipFill>
                  <pic:spPr bwMode="auto">
                    <a:xfrm>
                      <a:off x="0" y="0"/>
                      <a:ext cx="1420256" cy="208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601" w:rsidRPr="00CB360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B3601" w:rsidRDefault="00CB3601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3601">
        <w:rPr>
          <w:rFonts w:ascii="Times New Roman" w:hAnsi="Times New Roman" w:cs="Times New Roman"/>
          <w:noProof/>
          <w:sz w:val="28"/>
          <w:szCs w:val="28"/>
          <w:lang w:eastAsia="ru-RU"/>
        </w:rPr>
        <w:t>В окне настройки параметров эффекта раскроем </w:t>
      </w:r>
      <w:r w:rsidRPr="00CB3601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t>Переключатели</w:t>
      </w:r>
      <w:r w:rsidRPr="00CB3601">
        <w:rPr>
          <w:rFonts w:ascii="Times New Roman" w:hAnsi="Times New Roman" w:cs="Times New Roman"/>
          <w:noProof/>
          <w:sz w:val="28"/>
          <w:szCs w:val="28"/>
          <w:lang w:eastAsia="ru-RU"/>
        </w:rPr>
        <w:t>, сделаем активной радиокнопку </w:t>
      </w:r>
      <w:r w:rsidRPr="00CB3601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t>Начать выполнение эффекта при щелчке</w:t>
      </w:r>
      <w:r w:rsidRPr="00CB3601">
        <w:rPr>
          <w:rFonts w:ascii="Times New Roman" w:hAnsi="Times New Roman" w:cs="Times New Roman"/>
          <w:noProof/>
          <w:sz w:val="28"/>
          <w:szCs w:val="28"/>
          <w:lang w:eastAsia="ru-RU"/>
        </w:rPr>
        <w:t> и выберем из раскрывающегося списка триггер </w:t>
      </w:r>
      <w:r w:rsidRPr="00CB36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Прямоугольник1</w:t>
      </w:r>
      <w:r w:rsidRPr="00CB360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B3601" w:rsidRDefault="00CB3601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CB3601">
        <w:rPr>
          <w:rFonts w:ascii="Times New Roman" w:hAnsi="Times New Roman" w:cs="Times New Roman"/>
          <w:noProof/>
          <w:sz w:val="28"/>
          <w:szCs w:val="28"/>
          <w:lang w:eastAsia="ru-RU"/>
        </w:rPr>
        <w:t>о есть выбранный на первом этапе эффект анимации </w:t>
      </w:r>
      <w:r w:rsidRPr="00CB36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Масштабирование</w:t>
      </w:r>
      <w:r w:rsidRPr="00CB36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будет запускаться при щелчке на объекте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B36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Прямоугольник1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CB3601" w:rsidRDefault="00002CC1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Arial" w:hAnsi="Arial" w:cs="Arial"/>
          <w:color w:val="000000"/>
          <w:shd w:val="clear" w:color="auto" w:fill="FFFFFF"/>
        </w:rPr>
      </w:pPr>
      <w:r w:rsidRPr="00002C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Теперь при запуске презентации 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прямоугольнике-шторке </w:t>
      </w:r>
      <w:r w:rsidRPr="00002CC1">
        <w:rPr>
          <w:rFonts w:ascii="Times New Roman" w:hAnsi="Times New Roman" w:cs="Times New Roman"/>
          <w:noProof/>
          <w:sz w:val="28"/>
          <w:szCs w:val="28"/>
          <w:lang w:eastAsia="ru-RU"/>
        </w:rPr>
        <w:t>при наведении указателя мыши на него указатель изменит вид на ладошку, что означает, что на этой фигуре создан триггер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002CC1" w:rsidRDefault="00FE05F0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05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Это был пример того как сделать триггер с «нуля». Можно не создавать заново анимацию объектов, если она не изменяется. Возьмем первый слайд с уже настроенной анимацией и просто продублируем его. В результате на готовую анимацию доба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FE05F0">
        <w:rPr>
          <w:rFonts w:ascii="Times New Roman" w:hAnsi="Times New Roman" w:cs="Times New Roman"/>
          <w:noProof/>
          <w:sz w:val="28"/>
          <w:szCs w:val="28"/>
          <w:lang w:eastAsia="ru-RU"/>
        </w:rPr>
        <w:t>ляем триггер и настраиваем его.</w:t>
      </w:r>
    </w:p>
    <w:p w:rsidR="00FE05F0" w:rsidRDefault="00FE05F0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78FB6D" wp14:editId="4B5275AA">
            <wp:extent cx="1351481" cy="2070202"/>
            <wp:effectExtent l="0" t="0" r="127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77269" b="44292"/>
                    <a:stretch/>
                  </pic:blipFill>
                  <pic:spPr bwMode="auto">
                    <a:xfrm>
                      <a:off x="0" y="0"/>
                      <a:ext cx="1350344" cy="206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5F0" w:rsidRDefault="00FE05F0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Область анимации теперь содержит 5 триггеров для каждого объекта. Осталось настроить время для каждого триггера. </w:t>
      </w:r>
    </w:p>
    <w:p w:rsidR="00FE05F0" w:rsidRDefault="00271850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1F2676E" wp14:editId="2B76C4D9">
            <wp:simplePos x="0" y="0"/>
            <wp:positionH relativeFrom="column">
              <wp:posOffset>1557020</wp:posOffset>
            </wp:positionH>
            <wp:positionV relativeFrom="paragraph">
              <wp:posOffset>6985</wp:posOffset>
            </wp:positionV>
            <wp:extent cx="2489200" cy="1997075"/>
            <wp:effectExtent l="0" t="0" r="6350" b="3175"/>
            <wp:wrapTight wrapText="bothSides">
              <wp:wrapPolygon edited="0">
                <wp:start x="0" y="0"/>
                <wp:lineTo x="0" y="21428"/>
                <wp:lineTo x="21490" y="21428"/>
                <wp:lineTo x="21490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6" b="29133"/>
                    <a:stretch/>
                  </pic:blipFill>
                  <pic:spPr bwMode="auto">
                    <a:xfrm>
                      <a:off x="0" y="0"/>
                      <a:ext cx="2489200" cy="1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606848" wp14:editId="488D83AC">
                <wp:simplePos x="0" y="0"/>
                <wp:positionH relativeFrom="column">
                  <wp:posOffset>-4445</wp:posOffset>
                </wp:positionH>
                <wp:positionV relativeFrom="paragraph">
                  <wp:posOffset>1485265</wp:posOffset>
                </wp:positionV>
                <wp:extent cx="1242060" cy="295910"/>
                <wp:effectExtent l="0" t="0" r="15240" b="279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2959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D3418" id="Прямоугольник 45" o:spid="_x0000_s1026" style="position:absolute;margin-left:-.35pt;margin-top:116.95pt;width:97.8pt;height:2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" filled="f" strokecolor="red" strokeweight="2pt"/>
            </w:pict>
          </mc:Fallback>
        </mc:AlternateContent>
      </w:r>
      <w:r w:rsidR="00FE05F0">
        <w:rPr>
          <w:noProof/>
          <w:lang w:eastAsia="ru-RU"/>
        </w:rPr>
        <w:drawing>
          <wp:inline distT="0" distB="0" distL="0" distR="0" wp14:anchorId="53159C46" wp14:editId="7F190CEE">
            <wp:extent cx="1285643" cy="2033625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78376" b="45276"/>
                    <a:stretch/>
                  </pic:blipFill>
                  <pic:spPr bwMode="auto">
                    <a:xfrm>
                      <a:off x="0" y="0"/>
                      <a:ext cx="1284562" cy="203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5F0" w:rsidRPr="00FE05F0" w:rsidRDefault="00FE05F0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5F0" w:rsidRDefault="00BD482F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того чтобы перейти на следующий слайд создадим управляющую кнопку. Для этого выберем пункт Вставка – Фигуры  и выберем управляющие кнопки. Для перехода вперед на следующий слайд выберем кнопку далее.  После вставки кнопки появляется диалоговое окно Настройка действия, в котором нужно выбрать действие по щелчку мыши. Выбираем из выпадающего списка на радиокнопеке Перейти по гиперссылке действие Следующий слайд. Там же можно при небходимости выбрать Последний слайд, Завершить показ.</w:t>
      </w:r>
    </w:p>
    <w:p w:rsidR="00BD482F" w:rsidRDefault="00BD482F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9F3802" wp14:editId="5E3466BD">
                <wp:simplePos x="0" y="0"/>
                <wp:positionH relativeFrom="column">
                  <wp:posOffset>1964516</wp:posOffset>
                </wp:positionH>
                <wp:positionV relativeFrom="paragraph">
                  <wp:posOffset>696729</wp:posOffset>
                </wp:positionV>
                <wp:extent cx="2331217" cy="462224"/>
                <wp:effectExtent l="0" t="0" r="12065" b="1460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217" cy="46222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79266" id="Прямоугольник 49" o:spid="_x0000_s1026" style="position:absolute;margin-left:154.7pt;margin-top:54.85pt;width:183.55pt;height:3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8305008" wp14:editId="007B2657">
            <wp:simplePos x="0" y="0"/>
            <wp:positionH relativeFrom="column">
              <wp:posOffset>1803400</wp:posOffset>
            </wp:positionH>
            <wp:positionV relativeFrom="paragraph">
              <wp:posOffset>3175</wp:posOffset>
            </wp:positionV>
            <wp:extent cx="2495550" cy="276288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7A8C82" wp14:editId="6B6D13D8">
                <wp:simplePos x="0" y="0"/>
                <wp:positionH relativeFrom="column">
                  <wp:posOffset>-3175</wp:posOffset>
                </wp:positionH>
                <wp:positionV relativeFrom="paragraph">
                  <wp:posOffset>2672080</wp:posOffset>
                </wp:positionV>
                <wp:extent cx="1242060" cy="295910"/>
                <wp:effectExtent l="0" t="0" r="15240" b="2794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2959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09768" id="Прямоугольник 47" o:spid="_x0000_s1026" style="position:absolute;margin-left:-.25pt;margin-top:210.4pt;width:97.8pt;height:2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9F28C9" wp14:editId="3EEC8B0D">
            <wp:extent cx="1426866" cy="3044651"/>
            <wp:effectExtent l="0" t="0" r="190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7400" r="58612" b="18108"/>
                    <a:stretch/>
                  </pic:blipFill>
                  <pic:spPr bwMode="auto">
                    <a:xfrm>
                      <a:off x="0" y="0"/>
                      <a:ext cx="1424988" cy="304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2F" w:rsidRPr="00CB3601" w:rsidRDefault="00BD482F" w:rsidP="00CB3601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0CCA" w:rsidRPr="00653253" w:rsidRDefault="00790CCA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653253">
        <w:rPr>
          <w:rFonts w:ascii="Times New Roman" w:hAnsi="Times New Roman" w:cs="Times New Roman"/>
          <w:b/>
          <w:sz w:val="28"/>
          <w:szCs w:val="28"/>
        </w:rPr>
        <w:t xml:space="preserve">Вариант 3. </w:t>
      </w:r>
    </w:p>
    <w:p w:rsidR="00790CCA" w:rsidRDefault="00515562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15562">
        <w:rPr>
          <w:rFonts w:ascii="Times New Roman" w:hAnsi="Times New Roman" w:cs="Times New Roman"/>
          <w:b/>
          <w:bCs/>
          <w:sz w:val="28"/>
          <w:szCs w:val="28"/>
        </w:rPr>
        <w:t>Возможность работать  с вводом ответа непосредственно на экране</w:t>
      </w:r>
      <w:r w:rsidR="005C4F8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264C8" w:rsidRDefault="005C4F81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4F81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Используя режим карандаша или фломастера, мож</w:t>
      </w:r>
      <w:r w:rsidR="001264C8">
        <w:rPr>
          <w:rFonts w:ascii="Times New Roman" w:hAnsi="Times New Roman" w:cs="Times New Roman"/>
          <w:noProof/>
          <w:sz w:val="28"/>
          <w:szCs w:val="28"/>
          <w:lang w:eastAsia="ru-RU"/>
        </w:rPr>
        <w:t>но</w:t>
      </w:r>
      <w:r w:rsidRPr="005C4F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предложить ученикам сначала выполнить определённые задания, а затем, перейдя в режим стрелки, щёлкая по шторкам проверить ответы. </w:t>
      </w:r>
      <w:r w:rsidRPr="005C4F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Что для этого необходимо сделать?</w:t>
      </w:r>
      <w:r w:rsidRPr="005C4F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Разместить рядом с закрытым шторкой ответом рамочку (прозрачный или белого цвета прямоугольник), куда ученик сможет записать ответ. </w:t>
      </w:r>
      <w:r w:rsidRPr="005C4F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Для использования маркера учеником необходимо при показе слайдов перейти из режима демонстрации в режим рисования.</w:t>
      </w:r>
    </w:p>
    <w:p w:rsidR="005C4F81" w:rsidRDefault="005C4F81" w:rsidP="00BC6E53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4F81">
        <w:rPr>
          <w:rFonts w:ascii="Times New Roman" w:hAnsi="Times New Roman" w:cs="Times New Roman"/>
          <w:noProof/>
          <w:sz w:val="28"/>
          <w:szCs w:val="28"/>
          <w:lang w:eastAsia="ru-RU"/>
        </w:rPr>
        <w:t>Таким образом, даже не подключая специальные возможности интерактивной доски, мы можем использовать такой эффективный технологический прием для выполнения учениками каких-либо действий. Они пишут электронным маркером ответы (на примере ответы в белых рамочках. Затем, перейдя в режим стрелки, мы щелкаем по фигурам с заливкой и рядом с ответами учеников появляются правильные ответы.</w:t>
      </w:r>
    </w:p>
    <w:p w:rsidR="001264C8" w:rsidRPr="001264C8" w:rsidRDefault="001264C8" w:rsidP="001264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1264C8">
        <w:rPr>
          <w:rFonts w:ascii="Times New Roman" w:hAnsi="Times New Roman" w:cs="Times New Roman"/>
          <w:noProof/>
          <w:sz w:val="28"/>
          <w:szCs w:val="28"/>
          <w:lang w:eastAsia="ru-RU"/>
        </w:rPr>
        <w:t>Чтобы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создать записи на слайдах во время презентации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нужно щ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елкн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уть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правой кнопкой мыши слайд, на котором нужно сделать запись, в контекстном меню выбр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ать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пункт </w:t>
      </w:r>
      <w:r w:rsidRPr="001264C8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Указатель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, а затем выберите инструмент 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"Перо" или "Выделение".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Чтобы создать запись, рисунок или выделить объект на слайде, перемещае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м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мышь, удерживая нажатой ее левую кнопку.</w:t>
      </w:r>
    </w:p>
    <w:p w:rsidR="001264C8" w:rsidRPr="001264C8" w:rsidRDefault="001264C8" w:rsidP="001264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Чтобы удалить всё или часть написанного или нарисованного, щелкните слайд правой кнопкой мыши, выберите команду </w:t>
      </w:r>
      <w:r w:rsidRPr="001264C8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Параметры указателя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, а затем выполните одно из следующих действий:</w:t>
      </w:r>
    </w:p>
    <w:p w:rsidR="001264C8" w:rsidRPr="001264C8" w:rsidRDefault="001264C8" w:rsidP="001264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Если 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нужно </w:t>
      </w:r>
      <w:proofErr w:type="gramStart"/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стереть 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 xml:space="preserve"> в</w:t>
      </w:r>
      <w:proofErr w:type="spellStart"/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ыберите</w:t>
      </w:r>
      <w:proofErr w:type="spellEnd"/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</w:t>
      </w:r>
      <w:r w:rsidRPr="001264C8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Ластик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 и удерживая левую кнопку </w:t>
      </w:r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мыши, протяните ластик над те</w:t>
      </w:r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 xml:space="preserve">м </w:t>
      </w:r>
      <w:proofErr w:type="spellStart"/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>местом</w:t>
      </w:r>
      <w:proofErr w:type="spellEnd"/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 xml:space="preserve">, </w:t>
      </w:r>
      <w:proofErr w:type="spellStart"/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>где</w:t>
      </w:r>
      <w:proofErr w:type="spellEnd"/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 xml:space="preserve"> </w:t>
      </w:r>
      <w:proofErr w:type="spellStart"/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>нужно</w:t>
      </w:r>
      <w:proofErr w:type="spellEnd"/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 xml:space="preserve"> </w:t>
      </w:r>
      <w:proofErr w:type="spellStart"/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>убрать</w:t>
      </w:r>
      <w:proofErr w:type="spellEnd"/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 xml:space="preserve"> </w:t>
      </w:r>
      <w:proofErr w:type="spellStart"/>
      <w:r w:rsidR="00653253"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  <w:t>написанное</w:t>
      </w:r>
      <w:proofErr w:type="spellEnd"/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</w:p>
    <w:p w:rsidR="001264C8" w:rsidRPr="001264C8" w:rsidRDefault="001264C8" w:rsidP="006532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Чтобы удалить со слайда все написанное или нарисованное, выберите команду </w:t>
      </w:r>
      <w:proofErr w:type="gramStart"/>
      <w:r w:rsidRPr="001264C8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Удалить</w:t>
      </w:r>
      <w:proofErr w:type="gramEnd"/>
      <w:r w:rsidRPr="001264C8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 xml:space="preserve"> все рукописные данные на слайде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</w:p>
    <w:p w:rsidR="001264C8" w:rsidRDefault="001264C8" w:rsidP="006532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</w:pP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Чтобы выключить инструмент "Перо" или "Выделение", вернуть указатель и продолжить проведение презентации, щелкните слайд правой кнопкой мыши, выберите пункт </w:t>
      </w:r>
      <w:r w:rsidRPr="001264C8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Параметры указателя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, а затем — </w:t>
      </w:r>
      <w:r w:rsidRPr="001264C8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Стрелка</w:t>
      </w:r>
      <w:r w:rsidRPr="001264C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 Щелкните для перехода к следующему слайду.</w:t>
      </w:r>
    </w:p>
    <w:p w:rsidR="00653253" w:rsidRPr="001264C8" w:rsidRDefault="00653253" w:rsidP="006532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F2F2F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2799458</wp:posOffset>
                </wp:positionH>
                <wp:positionV relativeFrom="paragraph">
                  <wp:posOffset>800922</wp:posOffset>
                </wp:positionV>
                <wp:extent cx="1168106" cy="126853"/>
                <wp:effectExtent l="0" t="0" r="13335" b="2603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06" cy="1268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A5FB5" id="Прямоугольник 51" o:spid="_x0000_s1026" style="position:absolute;margin-left:220.45pt;margin-top:63.05pt;width:92pt;height:1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A8D0DB" wp14:editId="2C3999E6">
            <wp:extent cx="3918857" cy="1517301"/>
            <wp:effectExtent l="0" t="0" r="571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0441" t="19730" r="13677" b="39459"/>
                    <a:stretch/>
                  </pic:blipFill>
                  <pic:spPr bwMode="auto">
                    <a:xfrm>
                      <a:off x="0" y="0"/>
                      <a:ext cx="3913698" cy="151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C8" w:rsidRDefault="00653253" w:rsidP="001264C8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Итак снова дублируем слайд с уже готовыми триггерами, дорисовываем </w:t>
      </w:r>
      <w:r w:rsidR="00091C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пустые рамочки, вставляем управляющую кнопку для перехода на первый слайд или завершение работы.</w:t>
      </w:r>
    </w:p>
    <w:p w:rsidR="00091CB7" w:rsidRPr="00653253" w:rsidRDefault="00091CB7" w:rsidP="001264C8">
      <w:pPr>
        <w:pStyle w:val="a4"/>
        <w:shd w:val="clear" w:color="auto" w:fill="FFFFFF"/>
        <w:spacing w:after="0" w:line="360" w:lineRule="auto"/>
        <w:ind w:left="0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091CB7" w:rsidRPr="00653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57692A"/>
    <w:multiLevelType w:val="hybridMultilevel"/>
    <w:tmpl w:val="15746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DA142F"/>
    <w:multiLevelType w:val="multilevel"/>
    <w:tmpl w:val="F4CCD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CF73FD"/>
    <w:multiLevelType w:val="hybridMultilevel"/>
    <w:tmpl w:val="48E032D2"/>
    <w:lvl w:ilvl="0" w:tplc="6B6C9FC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D26"/>
    <w:rsid w:val="00002CC1"/>
    <w:rsid w:val="00046851"/>
    <w:rsid w:val="00086EF3"/>
    <w:rsid w:val="00091CB7"/>
    <w:rsid w:val="00096B7B"/>
    <w:rsid w:val="00104994"/>
    <w:rsid w:val="00121082"/>
    <w:rsid w:val="001264C8"/>
    <w:rsid w:val="0017040A"/>
    <w:rsid w:val="001A3D26"/>
    <w:rsid w:val="001A7A48"/>
    <w:rsid w:val="001B0D97"/>
    <w:rsid w:val="001E66E9"/>
    <w:rsid w:val="00225A78"/>
    <w:rsid w:val="00231BC4"/>
    <w:rsid w:val="00271850"/>
    <w:rsid w:val="002E34C4"/>
    <w:rsid w:val="00322891"/>
    <w:rsid w:val="00385614"/>
    <w:rsid w:val="004273AC"/>
    <w:rsid w:val="004406F5"/>
    <w:rsid w:val="00515562"/>
    <w:rsid w:val="005C4F81"/>
    <w:rsid w:val="00653253"/>
    <w:rsid w:val="006D2FD6"/>
    <w:rsid w:val="006F6A50"/>
    <w:rsid w:val="00764379"/>
    <w:rsid w:val="00790CCA"/>
    <w:rsid w:val="00880B5D"/>
    <w:rsid w:val="00926B91"/>
    <w:rsid w:val="009D01EE"/>
    <w:rsid w:val="009D2548"/>
    <w:rsid w:val="00A84C59"/>
    <w:rsid w:val="00AB7BD0"/>
    <w:rsid w:val="00B32BF2"/>
    <w:rsid w:val="00B7667D"/>
    <w:rsid w:val="00BA6AB6"/>
    <w:rsid w:val="00BC6E53"/>
    <w:rsid w:val="00BD482F"/>
    <w:rsid w:val="00C72E77"/>
    <w:rsid w:val="00CB3601"/>
    <w:rsid w:val="00CC7930"/>
    <w:rsid w:val="00CD5891"/>
    <w:rsid w:val="00CE0CFA"/>
    <w:rsid w:val="00CF1532"/>
    <w:rsid w:val="00D20461"/>
    <w:rsid w:val="00D22D01"/>
    <w:rsid w:val="00E70BA2"/>
    <w:rsid w:val="00F966F4"/>
    <w:rsid w:val="00FB3645"/>
    <w:rsid w:val="00FE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B3189B-6990-4F3D-9387-4A5CFBE05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36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D01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3D2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A3D2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22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Выделение1"/>
    <w:basedOn w:val="a0"/>
    <w:rsid w:val="00926B91"/>
  </w:style>
  <w:style w:type="paragraph" w:styleId="a6">
    <w:name w:val="Balloon Text"/>
    <w:basedOn w:val="a"/>
    <w:link w:val="a7"/>
    <w:uiPriority w:val="99"/>
    <w:semiHidden/>
    <w:unhideWhenUsed/>
    <w:rsid w:val="00926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6B9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D01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1E66E9"/>
    <w:rPr>
      <w:b/>
      <w:bCs/>
    </w:rPr>
  </w:style>
  <w:style w:type="character" w:styleId="a9">
    <w:name w:val="Emphasis"/>
    <w:basedOn w:val="a0"/>
    <w:uiPriority w:val="20"/>
    <w:qFormat/>
    <w:rsid w:val="004406F5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CB3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2809">
              <w:marLeft w:val="0"/>
              <w:marRight w:val="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7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14</Pages>
  <Words>1418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Учетная запись Майкрософт</cp:lastModifiedBy>
  <cp:revision>29</cp:revision>
  <dcterms:created xsi:type="dcterms:W3CDTF">2018-05-12T17:08:00Z</dcterms:created>
  <dcterms:modified xsi:type="dcterms:W3CDTF">2022-11-27T10:17:00Z</dcterms:modified>
</cp:coreProperties>
</file>