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D" w:rsidRDefault="00E87B1D" w:rsidP="00E87B1D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E87B1D" w:rsidRDefault="00E87B1D" w:rsidP="00E87B1D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«Васильевская основная общеобразовательная школа»</w:t>
      </w:r>
    </w:p>
    <w:p w:rsidR="00E10886" w:rsidRDefault="00E10886" w:rsidP="00E87B1D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E10886" w:rsidRDefault="00E10886" w:rsidP="00E87B1D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E10886" w:rsidRPr="00E10886" w:rsidRDefault="00E10886" w:rsidP="00E87B1D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</w:pPr>
    </w:p>
    <w:p w:rsidR="00E87B1D" w:rsidRPr="00E10886" w:rsidRDefault="00E87B1D" w:rsidP="00E10886">
      <w:pPr>
        <w:shd w:val="clear" w:color="auto" w:fill="FFFFFF"/>
        <w:spacing w:after="300" w:line="240" w:lineRule="auto"/>
        <w:ind w:firstLine="709"/>
        <w:jc w:val="center"/>
        <w:outlineLvl w:val="0"/>
        <w:rPr>
          <w:rStyle w:val="2"/>
          <w:rFonts w:eastAsia="Arial Unicode MS"/>
          <w:sz w:val="32"/>
          <w:szCs w:val="28"/>
        </w:rPr>
      </w:pPr>
      <w:r w:rsidRPr="00E10886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28"/>
          <w:lang w:eastAsia="ru-RU"/>
        </w:rPr>
        <w:t>Конкурс</w:t>
      </w:r>
      <w:r w:rsidRPr="00E10886"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  <w:t xml:space="preserve">: «Урок Победы», конкурс </w:t>
      </w:r>
      <w:r w:rsidR="00E10886" w:rsidRPr="00E10886"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  <w:t xml:space="preserve">методических разработок конспектов уроков, </w:t>
      </w:r>
      <w:r w:rsidRPr="00E10886">
        <w:rPr>
          <w:rStyle w:val="2"/>
          <w:rFonts w:eastAsia="Arial Unicode MS"/>
          <w:sz w:val="32"/>
          <w:szCs w:val="28"/>
        </w:rPr>
        <w:t>посвященны</w:t>
      </w:r>
      <w:r w:rsidR="00E10886" w:rsidRPr="00E10886">
        <w:rPr>
          <w:rStyle w:val="2"/>
          <w:rFonts w:eastAsia="Arial Unicode MS"/>
          <w:sz w:val="32"/>
          <w:szCs w:val="28"/>
        </w:rPr>
        <w:t>х</w:t>
      </w:r>
      <w:r w:rsidRPr="00E10886">
        <w:rPr>
          <w:rStyle w:val="2"/>
          <w:rFonts w:eastAsia="Arial Unicode MS"/>
          <w:sz w:val="32"/>
          <w:szCs w:val="28"/>
        </w:rPr>
        <w:t xml:space="preserve"> 75-летию Победы в Великой Отечественной войне.</w:t>
      </w:r>
    </w:p>
    <w:p w:rsidR="00E10886" w:rsidRPr="00E10886" w:rsidRDefault="00E10886" w:rsidP="00E10886">
      <w:pPr>
        <w:shd w:val="clear" w:color="auto" w:fill="FFFFFF"/>
        <w:spacing w:after="300" w:line="240" w:lineRule="auto"/>
        <w:ind w:firstLine="709"/>
        <w:jc w:val="center"/>
        <w:outlineLvl w:val="0"/>
        <w:rPr>
          <w:rStyle w:val="2"/>
          <w:rFonts w:eastAsia="Arial Unicode MS"/>
          <w:sz w:val="32"/>
          <w:szCs w:val="28"/>
        </w:rPr>
      </w:pPr>
    </w:p>
    <w:p w:rsidR="00E10886" w:rsidRPr="00E10886" w:rsidRDefault="00E10886" w:rsidP="00E10886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</w:pPr>
    </w:p>
    <w:p w:rsidR="00E87B1D" w:rsidRPr="00E10886" w:rsidRDefault="00E87B1D" w:rsidP="00E10886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10886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28"/>
          <w:lang w:eastAsia="ru-RU"/>
        </w:rPr>
        <w:t>Название работы</w:t>
      </w:r>
      <w:r w:rsidRPr="00E10886"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  <w:t>:</w:t>
      </w:r>
      <w:r w:rsidRPr="00E1088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Александр </w:t>
      </w:r>
      <w:proofErr w:type="spellStart"/>
      <w:r w:rsidRPr="00E1088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Трифонович</w:t>
      </w:r>
      <w:proofErr w:type="spellEnd"/>
      <w:r w:rsidRPr="00E1088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Твардовский «Рассказ танкиста».</w:t>
      </w:r>
    </w:p>
    <w:p w:rsidR="00E87B1D" w:rsidRPr="00E10886" w:rsidRDefault="00E87B1D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</w:pPr>
    </w:p>
    <w:p w:rsidR="00E10886" w:rsidRPr="00E10886" w:rsidRDefault="00E10886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</w:pPr>
    </w:p>
    <w:p w:rsidR="00E10886" w:rsidRPr="00E10886" w:rsidRDefault="00E10886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</w:pPr>
    </w:p>
    <w:p w:rsidR="00E87B1D" w:rsidRPr="00E10886" w:rsidRDefault="00E87B1D" w:rsidP="00E10886">
      <w:pPr>
        <w:widowControl w:val="0"/>
        <w:tabs>
          <w:tab w:val="left" w:pos="1022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1F1E21"/>
          <w:sz w:val="32"/>
          <w:szCs w:val="28"/>
        </w:rPr>
      </w:pPr>
      <w:r w:rsidRPr="00E10886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28"/>
          <w:lang w:eastAsia="ru-RU"/>
        </w:rPr>
        <w:t>Номинация</w:t>
      </w:r>
      <w:r w:rsidRPr="00E10886">
        <w:rPr>
          <w:rFonts w:ascii="Times New Roman" w:eastAsia="Times New Roman" w:hAnsi="Times New Roman" w:cs="Times New Roman"/>
          <w:color w:val="232323"/>
          <w:kern w:val="36"/>
          <w:sz w:val="32"/>
          <w:szCs w:val="28"/>
          <w:lang w:eastAsia="ru-RU"/>
        </w:rPr>
        <w:t xml:space="preserve">: </w:t>
      </w:r>
      <w:r w:rsidRPr="00E10886">
        <w:rPr>
          <w:rFonts w:ascii="Times New Roman" w:eastAsia="Times New Roman" w:hAnsi="Times New Roman" w:cs="Times New Roman"/>
          <w:color w:val="1F1E21"/>
          <w:sz w:val="32"/>
          <w:szCs w:val="28"/>
        </w:rPr>
        <w:t>«Лучший урок литературы»</w:t>
      </w:r>
    </w:p>
    <w:p w:rsidR="00E10886" w:rsidRDefault="00E10886" w:rsidP="00E10886">
      <w:pPr>
        <w:widowControl w:val="0"/>
        <w:tabs>
          <w:tab w:val="left" w:pos="1022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1F1E21"/>
          <w:sz w:val="28"/>
          <w:szCs w:val="28"/>
        </w:rPr>
      </w:pPr>
    </w:p>
    <w:p w:rsidR="00E10886" w:rsidRDefault="00E10886" w:rsidP="00E10886">
      <w:pPr>
        <w:widowControl w:val="0"/>
        <w:tabs>
          <w:tab w:val="left" w:pos="1022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1F1E21"/>
          <w:sz w:val="28"/>
          <w:szCs w:val="28"/>
        </w:rPr>
      </w:pPr>
    </w:p>
    <w:p w:rsidR="00E10886" w:rsidRDefault="00E10886" w:rsidP="00E10886">
      <w:pPr>
        <w:widowControl w:val="0"/>
        <w:tabs>
          <w:tab w:val="left" w:pos="1022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1F1E21"/>
          <w:sz w:val="28"/>
          <w:szCs w:val="28"/>
        </w:rPr>
      </w:pPr>
    </w:p>
    <w:p w:rsidR="00E10886" w:rsidRDefault="00E10886" w:rsidP="00E10886">
      <w:pPr>
        <w:widowControl w:val="0"/>
        <w:tabs>
          <w:tab w:val="left" w:pos="1022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1F1E21"/>
          <w:sz w:val="28"/>
          <w:szCs w:val="28"/>
        </w:rPr>
      </w:pPr>
    </w:p>
    <w:p w:rsidR="00E10886" w:rsidRDefault="00E10886" w:rsidP="00E10886">
      <w:pPr>
        <w:widowControl w:val="0"/>
        <w:tabs>
          <w:tab w:val="left" w:pos="1022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1F1E21"/>
          <w:sz w:val="28"/>
          <w:szCs w:val="28"/>
        </w:rPr>
      </w:pPr>
    </w:p>
    <w:p w:rsidR="00E87B1D" w:rsidRPr="0037778F" w:rsidRDefault="00E87B1D" w:rsidP="00E10886">
      <w:pPr>
        <w:widowControl w:val="0"/>
        <w:tabs>
          <w:tab w:val="left" w:pos="1022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0886">
        <w:rPr>
          <w:rFonts w:ascii="Times New Roman" w:eastAsia="Times New Roman" w:hAnsi="Times New Roman" w:cs="Times New Roman"/>
          <w:b/>
          <w:color w:val="1F1E21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Дюмина</w:t>
      </w:r>
      <w:proofErr w:type="spellEnd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 xml:space="preserve"> Марина Павловна, учитель русского языка и литературы МОУ «Васильевская ООШ», </w:t>
      </w:r>
      <w:proofErr w:type="spellStart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 xml:space="preserve">. Серпухов, </w:t>
      </w:r>
      <w:proofErr w:type="spellStart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асильевское</w:t>
      </w:r>
      <w:proofErr w:type="spellEnd"/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, д.4б.</w:t>
      </w:r>
    </w:p>
    <w:p w:rsidR="00E87B1D" w:rsidRPr="00E87B1D" w:rsidRDefault="00E87B1D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E87B1D" w:rsidRDefault="00E87B1D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E10886" w:rsidRDefault="00E10886" w:rsidP="00E10886">
      <w:pPr>
        <w:shd w:val="clear" w:color="auto" w:fill="FFFFFF"/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2019</w:t>
      </w:r>
    </w:p>
    <w:p w:rsidR="004F4CD7" w:rsidRDefault="004F4CD7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lastRenderedPageBreak/>
        <w:t>Тип урока: урок усвоения новых знаний.</w:t>
      </w:r>
    </w:p>
    <w:p w:rsidR="00E87B1D" w:rsidRPr="00EA791B" w:rsidRDefault="00E87B1D" w:rsidP="00EA791B">
      <w:pPr>
        <w:shd w:val="clear" w:color="auto" w:fill="FFFFFF"/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Количество часов на изучение: 1.</w:t>
      </w:r>
    </w:p>
    <w:p w:rsidR="00E87B1D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 с произведением Александра Твардовского «Рассказ танкиста»; </w:t>
      </w:r>
    </w:p>
    <w:p w:rsidR="00E87B1D" w:rsidRDefault="00E87B1D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3E9" w:rsidRPr="00C873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детей о Великой Отечественной войне; совершенствовать умение размышлять над содержанием произведения, определять отношение автора к описываемым событиям, выражать своё отношение к </w:t>
      </w:r>
      <w:proofErr w:type="gramStart"/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87B1D" w:rsidRDefault="00E87B1D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7B1D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-</w:t>
      </w:r>
      <w:r w:rsidR="00C873E9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..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речь учащихся;</w:t>
      </w:r>
    </w:p>
    <w:p w:rsidR="00E87B1D" w:rsidRDefault="00E87B1D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7B1D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=</w:t>
      </w:r>
      <w:r w:rsidR="004F4CD7" w:rsidRPr="00E87B1D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 xml:space="preserve"> 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благодарности к воинам – победителям; </w:t>
      </w:r>
    </w:p>
    <w:p w:rsidR="004F4CD7" w:rsidRPr="00EA791B" w:rsidRDefault="00E87B1D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3E9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...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страну и патриотизма.</w:t>
      </w:r>
    </w:p>
    <w:p w:rsidR="00E10886" w:rsidRDefault="00E10886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proofErr w:type="gramStart"/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proofErr w:type="gramEnd"/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УУД: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 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ориентироваться в своей системе знаний:</w:t>
      </w:r>
      <w:r w:rsidR="00E87B1D" w:rsidRPr="00E87B1D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…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="003410B1" w:rsidRPr="003410B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</w:t>
      </w:r>
      <w:r w:rsidR="00C873E9" w:rsidRPr="00C873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EA791B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отличать новое от уже известного с помощью учителя</w:t>
      </w:r>
      <w:proofErr w:type="gramStart"/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;</w:t>
      </w:r>
      <w:r w:rsidR="00E87B1D" w:rsidRPr="00E87B1D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..</w:t>
      </w:r>
      <w:proofErr w:type="gramEnd"/>
    </w:p>
    <w:p w:rsidR="004F4CD7" w:rsidRPr="00EA791B" w:rsidRDefault="003410B1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0B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..</w:t>
      </w:r>
      <w:r w:rsidR="004F4CD7"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</w:t>
      </w:r>
      <w:r w:rsidR="00C873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F4CD7"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27A56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умение определять и формулировать цель на уроке с помощью учителя; работать самостоятельно и по коллективно составленному плану; оценивать правильность выполнения своих действий на уровне адекватной оценки; 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</w:t>
      </w:r>
      <w:r w:rsidR="00C873E9" w:rsidRPr="00C873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высказывать своё предположение.</w:t>
      </w:r>
    </w:p>
    <w:p w:rsidR="00C27A56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умение</w:t>
      </w:r>
      <w:r w:rsidRPr="00EA791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оформлять свои мысли в устной форме; </w:t>
      </w:r>
    </w:p>
    <w:p w:rsidR="004F4CD7" w:rsidRPr="00EA791B" w:rsidRDefault="003410B1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0B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="004F4CD7"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</w:t>
      </w:r>
      <w:r w:rsidR="00C873E9" w:rsidRPr="00C873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4F4CD7" w:rsidRPr="00EA791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слушать и понимать речь других, развивать речь, культуру устного выступления.</w:t>
      </w:r>
    </w:p>
    <w:p w:rsidR="004F4CD7" w:rsidRPr="00EA791B" w:rsidRDefault="004F4CD7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 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коллективная, фронтальная, индивидуальная</w:t>
      </w:r>
      <w:r w:rsidR="00E8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парная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CD7" w:rsidRPr="00EA791B" w:rsidRDefault="004F4CD7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словесные, практические, проблемные вопросы, </w:t>
      </w:r>
      <w:proofErr w:type="gramStart"/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CD7" w:rsidRPr="00EA791B" w:rsidRDefault="004F4CD7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литературы, тетрадь, компьютер, презентация, проектор, доска</w:t>
      </w:r>
      <w:r w:rsidR="00004E38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4E38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004E38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</w:t>
      </w:r>
      <w:r w:rsidR="00E8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магнитики, раздаточный </w:t>
      </w:r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лексической работы, запись фонохрестоматии.</w:t>
      </w:r>
      <w:proofErr w:type="gramEnd"/>
    </w:p>
    <w:p w:rsidR="00004E38" w:rsidRPr="00EA791B" w:rsidRDefault="00004E38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86" w:rsidRDefault="00E10886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86" w:rsidRDefault="00E10886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86" w:rsidRDefault="00E10886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86" w:rsidRDefault="00E10886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86" w:rsidRDefault="00E10886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CD7" w:rsidRPr="00EA791B" w:rsidRDefault="004F4CD7" w:rsidP="00C873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</w:t>
      </w:r>
      <w:bookmarkStart w:id="0" w:name="_GoBack"/>
      <w:bookmarkEnd w:id="0"/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ка:</w:t>
      </w:r>
    </w:p>
    <w:p w:rsidR="00004E38" w:rsidRPr="00EA791B" w:rsidRDefault="00004E38" w:rsidP="00EA7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CD7" w:rsidRPr="00EA791B" w:rsidRDefault="004F4CD7" w:rsidP="00EA791B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задания, воспроизведение и коррекция опорных знаний учащихся</w:t>
      </w:r>
      <w:r w:rsidR="00E8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7B1D" w:rsidRPr="00E87B1D">
        <w:rPr>
          <w:rFonts w:ascii="Times New Roman" w:eastAsia="Times New Roman" w:hAnsi="Times New Roman" w:cs="Times New Roman"/>
          <w:b/>
          <w:bCs/>
          <w:color w:val="F2F2F2" w:themeColor="background1" w:themeShade="F2"/>
          <w:sz w:val="28"/>
          <w:szCs w:val="28"/>
          <w:lang w:eastAsia="ru-RU"/>
        </w:rPr>
        <w:t>……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Приветствие. Проверка готовности к уроку. Выявление отсутствующих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469" w:rsidRPr="00EA791B" w:rsidRDefault="00D35469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здравствуйте! Пусть сегодняшний урок принесет нам радость общения, наполнит наши сердца и наших гостей теплыми, добрыми чувствами.</w:t>
      </w:r>
      <w:r w:rsidR="00E87B1D" w:rsidRPr="00E87B1D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.</w:t>
      </w:r>
    </w:p>
    <w:p w:rsidR="004F4CD7" w:rsidRPr="00EA791B" w:rsidRDefault="004F4CD7" w:rsidP="00EA791B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 учащихся. Сообщения темы, цели, задач урока и мотивация учебной деятельности школьников.</w:t>
      </w:r>
    </w:p>
    <w:p w:rsidR="000C5062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Совсем недавно, </w:t>
      </w:r>
      <w:r w:rsidR="001B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</w:t>
      </w:r>
      <w:r w:rsidRPr="00EA7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знакомилась с вами с таким писателем, как</w:t>
      </w:r>
      <w:r w:rsidR="001B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Михаил Юрьевич…</w:t>
      </w:r>
      <w:r w:rsidRPr="00EA7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 w:rsidRPr="00EA79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(продолжите фразу, это </w:t>
      </w: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М. Ю. Лермонто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EA7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произведение, которое предложено для изучения в ку</w:t>
      </w:r>
      <w:r w:rsidR="000C5062" w:rsidRPr="00EA7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рсе литературы 5 класса.</w:t>
      </w:r>
    </w:p>
    <w:p w:rsidR="000C5062" w:rsidRPr="00EA791B" w:rsidRDefault="000C5062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(«Бородино»)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— Какой войне посвящено стихотворение «Бородино»?      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A79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1812 г</w:t>
        </w:r>
      </w:smartTag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Выразительное чтение наизусть отрывка из «Бородино»</w:t>
      </w:r>
      <w:r w:rsidR="00380199"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(подготовленный ученик)</w:t>
      </w:r>
    </w:p>
    <w:p w:rsidR="000C5062" w:rsidRPr="00EA791B" w:rsidRDefault="000C5062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трагическое событие в судьбе нашей страны еще вам известно из курса истории?</w:t>
      </w: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(Великая Отечественная война)</w:t>
      </w:r>
    </w:p>
    <w:p w:rsidR="000C5062" w:rsidRDefault="000C5062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на вопрос прерывается сиреной, затем записью «Внимание, внимание…»</w:t>
      </w:r>
      <w:r w:rsidR="009D0F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9D0FE3" w:rsidRPr="001852E7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https://www.youtube.com/watch?v=ZAtRykr2vkg</w:t>
        </w:r>
      </w:hyperlink>
      <w:r w:rsidR="009D0F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(Обращение Левитана, видео)</w:t>
      </w:r>
    </w:p>
    <w:p w:rsidR="009D0FE3" w:rsidRDefault="009D0FE3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0FE3" w:rsidRPr="00EA791B" w:rsidRDefault="009D0FE3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Почему война с </w:t>
      </w:r>
      <w:r w:rsidR="00E1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Германией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вел Советский Союз в 1941—1945 гг., называется Великой Отечественной войной?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062" w:rsidRPr="00EA791B" w:rsidRDefault="000C5062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Действительно, Великая Отечественная война принесла столько горя и бед простым русским людям, не только военным, но и тем, кто далек от службы: бабушкам, матерям, женам, детям…</w:t>
      </w:r>
      <w:r w:rsidR="00E1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 праву можно назвать Великой. А количество потерь…бессчетно.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русский народ настолько силен духом, что п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оэты 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писатели 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произведениях, 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стихах</w:t>
      </w:r>
      <w:r w:rsidR="00380199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песнях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99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 народ к борьбе с врагами. В годы войны было создано много замечательных </w:t>
      </w:r>
      <w:r w:rsidR="00380199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стихотворений, которые были переложены на музыку.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Бойцы пели их в вагонах, в землянках, на привалах. </w:t>
      </w:r>
      <w:r w:rsidR="00E10886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и стихи помогали людям </w:t>
      </w:r>
      <w:r w:rsidR="00380199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верить в победу. Вот имена нескольких поэтов, участвовавших в создании поэтической летописи Великой Отечественной войны</w:t>
      </w:r>
      <w:r w:rsidR="00E1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886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…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Михаил Васильевич Исаковский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известная 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«Катюша», «В лесу прифронтовом», «Огонек», «Ой, туманы мои, </w:t>
      </w:r>
      <w:proofErr w:type="spellStart"/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растуманы</w:t>
      </w:r>
      <w:proofErr w:type="spellEnd"/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 «Враги сожгли родную хату»)</w:t>
      </w:r>
      <w:r w:rsidR="00E10886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…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Алексей Александрович Сурков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песни «Песня смелых», «Землянка»</w:t>
      </w:r>
    </w:p>
    <w:p w:rsidR="004F4CD7" w:rsidRPr="00EA791B" w:rsidRDefault="004F4CD7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Маргарита Иосифовна </w:t>
      </w:r>
      <w:proofErr w:type="spellStart"/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Алигер</w:t>
      </w:r>
      <w:proofErr w:type="spellEnd"/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в 1941—1942 гг. корреспондент в блокадном Ленинграде (поэма «Зоя» (1942), </w:t>
      </w:r>
      <w:r w:rsidR="00E10886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посвященная подвигу московской школьницы Зои Космодемьянской, ставшей отважной партизанкой и зверски замученной фашистами).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8A1405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Ольга Федоровна </w:t>
      </w:r>
      <w:proofErr w:type="spellStart"/>
      <w:r w:rsidRPr="00EA7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Берггольц</w:t>
      </w:r>
      <w:proofErr w:type="spellEnd"/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0886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войну работала на ленинградском радио, создавая произведения, рассчитанные на восприятие «с голоса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список можно продолжать бесконечно, настолько сильным оказалось то неизгладимое впечатление, которое было произведено ужасно жестокими событиями тех лет</w:t>
      </w:r>
      <w:r w:rsidR="00E1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886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…</w:t>
      </w:r>
    </w:p>
    <w:p w:rsidR="00C27A56" w:rsidRDefault="00C27A56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Этот список можно продолжать еще долго…</w:t>
      </w:r>
    </w:p>
    <w:p w:rsidR="00E10886" w:rsidRPr="00EA791B" w:rsidRDefault="00E10886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E3" w:rsidRPr="00EA791B" w:rsidRDefault="001127E3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7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Эпиграфом</w:t>
      </w: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уроку будут слова Роберта Рождественского:</w:t>
      </w:r>
    </w:p>
    <w:p w:rsidR="001127E3" w:rsidRPr="00EA791B" w:rsidRDefault="003A46F7" w:rsidP="00EA791B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6F7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  <w:lang w:eastAsia="ru-RU"/>
        </w:rPr>
        <w:t>.</w:t>
      </w:r>
      <w:r w:rsidR="001127E3"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Люди! Покуда сердца </w:t>
      </w:r>
      <w:proofErr w:type="gramStart"/>
      <w:r w:rsidR="001127E3"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стучатся</w:t>
      </w:r>
      <w:proofErr w:type="gramEnd"/>
      <w:r w:rsidR="001127E3"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127E3" w:rsidRPr="00EA79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помните</w:t>
      </w:r>
      <w:r w:rsidR="001127E3"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1127E3" w:rsidRPr="00EA791B" w:rsidRDefault="001127E3" w:rsidP="00EA791B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Какою ценой завоевано счастье,</w:t>
      </w:r>
    </w:p>
    <w:p w:rsidR="00380199" w:rsidRPr="00EA791B" w:rsidRDefault="001127E3" w:rsidP="00EA791B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Пожалуйста</w:t>
      </w:r>
      <w:proofErr w:type="gramEnd"/>
      <w:r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A79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помните</w:t>
      </w:r>
      <w:r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1127E3" w:rsidRPr="00EA791B" w:rsidRDefault="003A46F7" w:rsidP="00EA791B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46F7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  <w:lang w:eastAsia="ru-RU"/>
        </w:rPr>
        <w:t>.</w:t>
      </w:r>
      <w:r w:rsidR="00380199"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учитель)</w:t>
      </w:r>
    </w:p>
    <w:p w:rsidR="001127E3" w:rsidRPr="00EA791B" w:rsidRDefault="001127E3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EA7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 понимаете эти слова?</w:t>
      </w:r>
    </w:p>
    <w:p w:rsidR="00004E38" w:rsidRPr="00EA791B" w:rsidRDefault="00004E38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Выделите цветом ключевое слово из  этого отрывка.</w:t>
      </w:r>
    </w:p>
    <w:p w:rsidR="008A1405" w:rsidRPr="00EA791B" w:rsidRDefault="008A1405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Включается видеозапись, на которой показано, как едет танк.</w:t>
      </w:r>
    </w:p>
    <w:p w:rsidR="008A1405" w:rsidRPr="00EA791B" w:rsidRDefault="00DC1920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8A1405" w:rsidRPr="00EA791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8A1405" w:rsidRPr="00EA791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="008A1405" w:rsidRPr="00EA791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ww.youtube.com/watch?v=U14-elr8sns</w:t>
        </w:r>
      </w:hyperlink>
    </w:p>
    <w:p w:rsidR="008A1405" w:rsidRPr="00EA791B" w:rsidRDefault="008A1405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я вам показала эту запись? Предположите, о чем пойдет сегодня речь на уроке.</w:t>
      </w:r>
    </w:p>
    <w:p w:rsidR="001127E3" w:rsidRPr="00EA791B" w:rsidRDefault="001127E3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CD7" w:rsidRPr="00EA791B" w:rsidRDefault="00E10886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="004F4CD7" w:rsidRPr="00E10886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 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 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познакомимся с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выдающимся поэтом Александром </w:t>
      </w:r>
      <w:proofErr w:type="spellStart"/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Трифоновичем</w:t>
      </w:r>
      <w:proofErr w:type="spellEnd"/>
      <w:r w:rsidR="000C5062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Твардовским и его 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стихотворением «Рассказ танкиста».</w:t>
      </w:r>
    </w:p>
    <w:p w:rsidR="004F4CD7" w:rsidRPr="00EA791B" w:rsidRDefault="00E10886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рабочие тетради и з</w:t>
      </w:r>
      <w:r w:rsidR="004F4CD7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апишем число и тему урока.</w:t>
      </w:r>
    </w:p>
    <w:p w:rsidR="00004E38" w:rsidRPr="00EA791B" w:rsidRDefault="00004E38" w:rsidP="00EA791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CD7" w:rsidRPr="00EA791B" w:rsidRDefault="004F4CD7" w:rsidP="00EA791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 первичное осознание нового материала, осмысление связей и отношений в объектах изучения.</w:t>
      </w:r>
    </w:p>
    <w:p w:rsidR="003A46F7" w:rsidRDefault="003A46F7" w:rsidP="00EA79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.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учителя. Александр </w:t>
      </w:r>
      <w:proofErr w:type="spellStart"/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Трифонович</w:t>
      </w:r>
      <w:proofErr w:type="spellEnd"/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Твардовский  родился в</w:t>
      </w:r>
      <w:r w:rsidR="001127E3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 xml:space="preserve">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.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1910 году на Смоленщине в семье кузнеца.</w:t>
      </w:r>
    </w:p>
    <w:p w:rsidR="004D6442" w:rsidRPr="00EA791B" w:rsidRDefault="003A46F7" w:rsidP="00EA79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.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начал писать уже с раннего детства, когда еще не знал букв</w:t>
      </w:r>
      <w:r w:rsidR="00E1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0886" w:rsidRPr="00E10886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…</w:t>
      </w:r>
      <w:r w:rsidR="001127E3" w:rsidRPr="00E10886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 xml:space="preserve"> 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отличием окончил Московский институт истории, философии и литературы. С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.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1939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.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он служит в армии. Великую Отечественную войну прошел с первого до последнего дня. Вот почему,</w:t>
      </w:r>
      <w:proofErr w:type="gramStart"/>
      <w:r w:rsidR="001127E3" w:rsidRPr="00E10886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 xml:space="preserve"> </w:t>
      </w:r>
      <w:r w:rsidR="00E10886" w:rsidRPr="00E10886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.</w:t>
      </w:r>
      <w:proofErr w:type="gramEnd"/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читаешь его стихи и поэмы о войне</w:t>
      </w:r>
      <w:r w:rsidR="00380199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человека, знавшего не понаслышке ужасы военного времени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особенно ярко представляешь себе картины боев, подвиги людей. </w:t>
      </w:r>
      <w:r w:rsidR="00E10886" w:rsidRPr="00E10886">
        <w:rPr>
          <w:rFonts w:ascii="Times New Roman" w:hAnsi="Times New Roman" w:cs="Times New Roman"/>
          <w:color w:val="F2F2F2" w:themeColor="background1" w:themeShade="F2"/>
          <w:sz w:val="28"/>
          <w:szCs w:val="28"/>
          <w:shd w:val="clear" w:color="auto" w:fill="FFFFFF"/>
        </w:rPr>
        <w:t>.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можно прочитать в произведениях Александра </w:t>
      </w:r>
      <w:proofErr w:type="spellStart"/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Трифоновича</w:t>
      </w:r>
      <w:proofErr w:type="spellEnd"/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(обратите внимание на книги Твардовского – выставка</w:t>
      </w:r>
      <w:r w:rsidR="00E1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книг, после урока можно будет подойти и ознакомиться</w:t>
      </w:r>
      <w:r w:rsidR="001127E3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127E3" w:rsidRPr="00EA791B" w:rsidRDefault="001127E3" w:rsidP="00EA791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Выступления учеников. Интересные </w:t>
      </w:r>
      <w:r w:rsidR="00C27A56" w:rsidRPr="00EA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факты из биографии Твардовского</w:t>
      </w:r>
      <w:r w:rsidRPr="00EA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127E3" w:rsidRPr="00EA791B" w:rsidRDefault="001127E3" w:rsidP="00EA791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ученик.</w:t>
      </w:r>
      <w:r w:rsidR="00E10886" w:rsidRPr="00E10886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  <w:shd w:val="clear" w:color="auto" w:fill="FFFFFF"/>
        </w:rPr>
        <w:t>юю</w:t>
      </w:r>
    </w:p>
    <w:p w:rsidR="001127E3" w:rsidRPr="00EA791B" w:rsidRDefault="003410B1" w:rsidP="00EA791B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>На протяжении 40 лет писатель прожил лишь с одной-единственной женщиной, которую звали Мария Илларионовна.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1127E3" w:rsidRPr="00EA791B" w:rsidRDefault="003410B1" w:rsidP="00EA791B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>У Твардовского было 2 дочери. Их звали Ольга и Валентина.</w:t>
      </w:r>
    </w:p>
    <w:p w:rsidR="001127E3" w:rsidRPr="00EA791B" w:rsidRDefault="003410B1" w:rsidP="00EA791B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>На судьбу Твардовский никогда не жаловался.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1127E3" w:rsidRPr="00EA791B" w:rsidRDefault="003410B1" w:rsidP="00EA791B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>Именем Твардовского назвали множество улиц в Воронеже, Новосибирске и Москве.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1127E3" w:rsidRPr="00EA791B" w:rsidRDefault="003410B1" w:rsidP="00EA791B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 xml:space="preserve">Также в честь Александра </w:t>
      </w:r>
      <w:proofErr w:type="spellStart"/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>Трифоновича</w:t>
      </w:r>
      <w:proofErr w:type="spellEnd"/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 xml:space="preserve"> Твардовского названа школа. </w:t>
      </w:r>
    </w:p>
    <w:p w:rsidR="001127E3" w:rsidRPr="00E10886" w:rsidRDefault="003410B1" w:rsidP="00E10886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1127E3" w:rsidRPr="00EA791B">
        <w:rPr>
          <w:rFonts w:ascii="Times New Roman" w:hAnsi="Times New Roman" w:cs="Times New Roman"/>
          <w:color w:val="333333"/>
          <w:sz w:val="28"/>
          <w:szCs w:val="28"/>
        </w:rPr>
        <w:t>Твардовский был нагр</w:t>
      </w:r>
      <w:r w:rsidR="00E10886">
        <w:rPr>
          <w:rFonts w:ascii="Times New Roman" w:hAnsi="Times New Roman" w:cs="Times New Roman"/>
          <w:color w:val="333333"/>
          <w:sz w:val="28"/>
          <w:szCs w:val="28"/>
        </w:rPr>
        <w:t>ажден орденом Красной звезды.</w:t>
      </w:r>
    </w:p>
    <w:p w:rsidR="001127E3" w:rsidRPr="00EA791B" w:rsidRDefault="001127E3" w:rsidP="00EA79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1B">
        <w:rPr>
          <w:rFonts w:ascii="Times New Roman" w:hAnsi="Times New Roman" w:cs="Times New Roman"/>
          <w:b/>
          <w:sz w:val="28"/>
          <w:szCs w:val="28"/>
        </w:rPr>
        <w:t>2 ученик.</w:t>
      </w:r>
      <w:r w:rsidR="00E10886" w:rsidRPr="00E10886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юю</w:t>
      </w:r>
    </w:p>
    <w:p w:rsidR="00D5250F" w:rsidRPr="00EA791B" w:rsidRDefault="003410B1" w:rsidP="00EA7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410B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="00D5250F" w:rsidRPr="00EA791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Он неоднократно говорил, что он увлёкся литературой благодаря своим родителям, которые имели привычку читать каждый вечер.</w:t>
      </w:r>
    </w:p>
    <w:p w:rsidR="00D5250F" w:rsidRPr="00EA791B" w:rsidRDefault="003410B1" w:rsidP="00EA791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D5250F" w:rsidRPr="00EA791B">
        <w:rPr>
          <w:rFonts w:ascii="Times New Roman" w:hAnsi="Times New Roman" w:cs="Times New Roman"/>
          <w:color w:val="333333"/>
          <w:sz w:val="28"/>
          <w:szCs w:val="28"/>
        </w:rPr>
        <w:t xml:space="preserve">Александр </w:t>
      </w:r>
      <w:proofErr w:type="spellStart"/>
      <w:r w:rsidR="00D5250F" w:rsidRPr="00EA791B">
        <w:rPr>
          <w:rFonts w:ascii="Times New Roman" w:hAnsi="Times New Roman" w:cs="Times New Roman"/>
          <w:color w:val="333333"/>
          <w:sz w:val="28"/>
          <w:szCs w:val="28"/>
        </w:rPr>
        <w:t>Трифонович</w:t>
      </w:r>
      <w:proofErr w:type="spellEnd"/>
      <w:r w:rsidR="00D5250F" w:rsidRPr="00EA791B">
        <w:rPr>
          <w:rFonts w:ascii="Times New Roman" w:hAnsi="Times New Roman" w:cs="Times New Roman"/>
          <w:color w:val="333333"/>
          <w:sz w:val="28"/>
          <w:szCs w:val="28"/>
        </w:rPr>
        <w:t xml:space="preserve"> Твардовский – это единственный русский поэт, который никогда не писал про любовь.</w:t>
      </w:r>
    </w:p>
    <w:p w:rsidR="00D5250F" w:rsidRPr="00EA791B" w:rsidRDefault="003410B1" w:rsidP="00EA791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D5250F" w:rsidRPr="00EA791B">
        <w:rPr>
          <w:rFonts w:ascii="Times New Roman" w:hAnsi="Times New Roman" w:cs="Times New Roman"/>
          <w:color w:val="333333"/>
          <w:sz w:val="28"/>
          <w:szCs w:val="28"/>
        </w:rPr>
        <w:t>Твардовский с особым удовольствием учился в сельской школе.</w:t>
      </w:r>
    </w:p>
    <w:p w:rsidR="00D5250F" w:rsidRPr="00EA791B" w:rsidRDefault="003410B1" w:rsidP="00EA791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D5250F" w:rsidRPr="00EA791B">
        <w:rPr>
          <w:rFonts w:ascii="Times New Roman" w:hAnsi="Times New Roman" w:cs="Times New Roman"/>
          <w:color w:val="333333"/>
          <w:sz w:val="28"/>
          <w:szCs w:val="28"/>
        </w:rPr>
        <w:t>На могилу Твардовского высыпали свежую землю, привезенную из Смоленска, потому что для него была важна родная земля.</w:t>
      </w:r>
    </w:p>
    <w:p w:rsidR="001127E3" w:rsidRDefault="003410B1" w:rsidP="00EA79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B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ru-RU"/>
        </w:rPr>
        <w:t>.</w:t>
      </w:r>
      <w:r w:rsidR="001127E3" w:rsidRPr="00EA7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свое мастерство Твардовский был четырежды удостоен Государственной премии СССР.</w:t>
      </w:r>
    </w:p>
    <w:p w:rsidR="00E10886" w:rsidRPr="00EA791B" w:rsidRDefault="00E10886" w:rsidP="00E1088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7E3" w:rsidRPr="00EA791B" w:rsidRDefault="003410B1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004E38" w:rsidRPr="00EA791B">
        <w:rPr>
          <w:rFonts w:ascii="Times New Roman" w:hAnsi="Times New Roman" w:cs="Times New Roman"/>
          <w:sz w:val="28"/>
          <w:szCs w:val="28"/>
        </w:rPr>
        <w:t xml:space="preserve"> - Спасибо за интересные сведения из жизни писателя.</w:t>
      </w:r>
    </w:p>
    <w:p w:rsidR="00CC0203" w:rsidRPr="00EA791B" w:rsidRDefault="00CC0203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38" w:rsidRPr="00EA791B" w:rsidRDefault="00004E38" w:rsidP="00EA791B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4</w:t>
      </w:r>
      <w:r w:rsidRPr="00EA791B">
        <w:rPr>
          <w:rFonts w:ascii="Times New Roman" w:hAnsi="Times New Roman" w:cs="Times New Roman"/>
          <w:b/>
          <w:sz w:val="28"/>
          <w:szCs w:val="28"/>
        </w:rPr>
        <w:t>. Обобщающее слово учителя.</w:t>
      </w:r>
      <w:r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E10886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EA791B">
        <w:rPr>
          <w:rFonts w:ascii="Times New Roman" w:hAnsi="Times New Roman" w:cs="Times New Roman"/>
          <w:sz w:val="28"/>
          <w:szCs w:val="28"/>
        </w:rPr>
        <w:t>Твардовский не жаловался на свою нелегкую судьбу. Он, как и многие его сверстники, прожил очень непростую жизнь. Стойко пройдя через все трудные годы лишений, потерь, он не только стал большим поэтом, но и остался честным человеком.</w:t>
      </w:r>
      <w:r w:rsidR="00E10886" w:rsidRPr="00E108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EF3D84" w:rsidRPr="00E10886" w:rsidRDefault="00D35469" w:rsidP="00E1088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Мы говорим сегодня о войне. Напишите в середине листа рабочей тетради слово «Война», от нее в произвольной форме кластера запишите все ассоциации, которые у вас возникают, когда вы слышите такое слово.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EF3D84" w:rsidRPr="00EA791B" w:rsidRDefault="00EF3D84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ab/>
      </w:r>
      <w:r w:rsidR="00004E38" w:rsidRPr="00EA791B">
        <w:rPr>
          <w:rFonts w:ascii="Times New Roman" w:hAnsi="Times New Roman" w:cs="Times New Roman"/>
          <w:sz w:val="28"/>
          <w:szCs w:val="28"/>
        </w:rPr>
        <w:t xml:space="preserve">Выберите удобную форму: 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004E38" w:rsidRPr="00EA791B">
        <w:rPr>
          <w:rFonts w:ascii="Times New Roman" w:hAnsi="Times New Roman" w:cs="Times New Roman"/>
          <w:sz w:val="28"/>
          <w:szCs w:val="28"/>
        </w:rPr>
        <w:t>кисть винограда, солнышко, лесенка или любую другую.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004E38" w:rsidRPr="00EA791B" w:rsidRDefault="00004E38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7A621C" wp14:editId="59128F3B">
            <wp:extent cx="1012365" cy="1435978"/>
            <wp:effectExtent l="0" t="0" r="0" b="0"/>
            <wp:docPr id="1" name="Рисунок 1" descr="https://malenkii-genii.ru/images/rask/raskraska-vinogr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enkii-genii.ru/images/rask/raskraska-vinograd-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22" cy="14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1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80DBA14" wp14:editId="01A85D79">
                <wp:extent cx="304800" cy="304800"/>
                <wp:effectExtent l="0" t="0" r="0" b="0"/>
                <wp:docPr id="2" name="Прямоугольник 2" descr="https://auho.ru/sites/default/files/suncolor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AE" w:rsidRPr="00811EAE" w:rsidRDefault="00811EAE" w:rsidP="00811EAE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811EAE">
                              <w:rPr>
                                <w:color w:val="F2F2F2" w:themeColor="background1" w:themeShade="F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uho.ru/sites/default/files/suncolor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Z8XWYAwMAAA0GAAAOAAAAAAAAAAAAAAAAAC4CAABkcnMvZTJvRG9jLnhtbFBLAQItABQA&#10;BgAIAAAAIQBMoOks2AAAAAMBAAAPAAAAAAAAAAAAAAAAAF0FAABkcnMvZG93bnJldi54bWxQSwUG&#10;AAAAAAQABADzAAAAYgYAAAAA&#10;" filled="f" stroked="f">
                <o:lock v:ext="edit" aspectratio="t"/>
                <v:textbox>
                  <w:txbxContent>
                    <w:p w:rsidR="00811EAE" w:rsidRPr="00811EAE" w:rsidRDefault="00811EAE" w:rsidP="00811EAE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811EAE">
                        <w:rPr>
                          <w:color w:val="F2F2F2" w:themeColor="background1" w:themeShade="F2"/>
                        </w:rPr>
                        <w:t>..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A79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169405" wp14:editId="04394BFA">
            <wp:extent cx="1328780" cy="1314450"/>
            <wp:effectExtent l="0" t="0" r="5080" b="0"/>
            <wp:docPr id="3" name="Рисунок 3" descr="https://ds04.infourok.ru/uploads/ex/02e5/000be9c4-a1be5805/hello_html_m372fc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e5/000be9c4-a1be5805/hello_html_m372fc53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89" cy="131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2471BA" wp14:editId="022BBBBC">
            <wp:extent cx="1285875" cy="1443912"/>
            <wp:effectExtent l="0" t="0" r="0" b="4445"/>
            <wp:docPr id="5" name="Рисунок 5" descr="https://i.ya-webdesign.com/images/staircase-clipart-clip-ar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ya-webdesign.com/images/staircase-clipart-clip-art-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23" cy="14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..</w:t>
      </w:r>
    </w:p>
    <w:p w:rsidR="00D35469" w:rsidRPr="00EA791B" w:rsidRDefault="00D3546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Жестокость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      Смерть 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  Убийства   Дети   Потери   Ужас   Страх  Бессилие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   Печаль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D35469" w:rsidRPr="00EA791B" w:rsidRDefault="00D35469" w:rsidP="00EA791B">
      <w:pPr>
        <w:pStyle w:val="a5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B">
        <w:rPr>
          <w:rFonts w:ascii="Times New Roman" w:hAnsi="Times New Roman" w:cs="Times New Roman"/>
          <w:b/>
          <w:sz w:val="28"/>
          <w:szCs w:val="28"/>
        </w:rPr>
        <w:t>Война</w:t>
      </w:r>
    </w:p>
    <w:p w:rsidR="00D35469" w:rsidRDefault="00D3546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Тоска   Кровь  Жертвы  Мужество   Победа  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Pr="00EA791B">
        <w:rPr>
          <w:rFonts w:ascii="Times New Roman" w:hAnsi="Times New Roman" w:cs="Times New Roman"/>
          <w:sz w:val="28"/>
          <w:szCs w:val="28"/>
        </w:rPr>
        <w:t xml:space="preserve">Гордость  Стойкость   Героизм  </w:t>
      </w:r>
    </w:p>
    <w:p w:rsidR="00E10886" w:rsidRPr="00EA791B" w:rsidRDefault="00E10886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469" w:rsidRPr="00EA791B" w:rsidRDefault="0043378E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>- Да, вы правы…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43378E" w:rsidRPr="00EA791B" w:rsidRDefault="0043378E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>- Как вы думаете, кото больше всех коснулась трагедия войны?</w:t>
      </w:r>
    </w:p>
    <w:p w:rsidR="0043378E" w:rsidRPr="00811EAE" w:rsidRDefault="003410B1" w:rsidP="00EA791B">
      <w:pPr>
        <w:pStyle w:val="a5"/>
        <w:ind w:left="0" w:firstLine="709"/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 - Правильно, детей.</w:t>
      </w:r>
      <w:r w:rsidR="0043378E" w:rsidRPr="00EA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86" w:rsidRPr="00E1088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43378E" w:rsidRPr="00E10886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43378E" w:rsidRPr="00EA791B">
        <w:rPr>
          <w:rFonts w:ascii="Times New Roman" w:hAnsi="Times New Roman" w:cs="Times New Roman"/>
          <w:sz w:val="28"/>
          <w:szCs w:val="28"/>
        </w:rPr>
        <w:t>В этой войне погибло 13 миллионов детей. У одних она отняла жизнь, у других – родителей, у многих – детство. Война заставила рано повзрослеть мальчиков и девочек, таки</w:t>
      </w:r>
      <w:r w:rsidR="00C27A56" w:rsidRPr="00EA791B">
        <w:rPr>
          <w:rFonts w:ascii="Times New Roman" w:hAnsi="Times New Roman" w:cs="Times New Roman"/>
          <w:sz w:val="28"/>
          <w:szCs w:val="28"/>
        </w:rPr>
        <w:t>х же, как вы, ваших сверстников!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43378E" w:rsidRPr="00EA791B" w:rsidRDefault="003410B1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Маленькие герои большой войны… </w:t>
      </w:r>
      <w:r w:rsidR="00E10886" w:rsidRPr="00E10886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EF3D84" w:rsidRPr="00EA791B">
        <w:rPr>
          <w:rFonts w:ascii="Times New Roman" w:hAnsi="Times New Roman" w:cs="Times New Roman"/>
          <w:sz w:val="28"/>
          <w:szCs w:val="28"/>
        </w:rPr>
        <w:t xml:space="preserve">Зина Портнова, </w:t>
      </w:r>
      <w:r w:rsidR="00EF3D84" w:rsidRPr="00EA79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Шура </w:t>
      </w:r>
      <w:proofErr w:type="spellStart"/>
      <w:r w:rsidR="00EF3D84" w:rsidRPr="00EA79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Кобер</w:t>
      </w:r>
      <w:proofErr w:type="spellEnd"/>
      <w:r w:rsidR="0043378E" w:rsidRPr="00EA791B">
        <w:rPr>
          <w:rFonts w:ascii="Times New Roman" w:hAnsi="Times New Roman" w:cs="Times New Roman"/>
          <w:sz w:val="28"/>
          <w:szCs w:val="28"/>
        </w:rPr>
        <w:t xml:space="preserve">, </w:t>
      </w:r>
      <w:r w:rsidR="00EF3D84" w:rsidRPr="00EA79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Витя Хоменко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, </w:t>
      </w:r>
      <w:r w:rsidR="00EF3D84" w:rsidRPr="00EA791B">
        <w:rPr>
          <w:rFonts w:ascii="Times New Roman" w:hAnsi="Times New Roman" w:cs="Times New Roman"/>
          <w:sz w:val="28"/>
          <w:szCs w:val="28"/>
        </w:rPr>
        <w:t xml:space="preserve">Надя Богданова, </w:t>
      </w:r>
      <w:r w:rsidR="0043378E" w:rsidRPr="00EA791B">
        <w:rPr>
          <w:rFonts w:ascii="Times New Roman" w:hAnsi="Times New Roman" w:cs="Times New Roman"/>
          <w:sz w:val="28"/>
          <w:szCs w:val="28"/>
        </w:rPr>
        <w:t>Леня Голиков, Валя Зенкина, Павлик Морозов,</w:t>
      </w:r>
      <w:r w:rsidR="00EF3D84" w:rsidRPr="00EA791B">
        <w:rPr>
          <w:rFonts w:ascii="Times New Roman" w:hAnsi="Times New Roman" w:cs="Times New Roman"/>
          <w:sz w:val="28"/>
          <w:szCs w:val="28"/>
        </w:rPr>
        <w:t xml:space="preserve"> Володя Дубинин, Валерий Волков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, Витя </w:t>
      </w:r>
      <w:proofErr w:type="spellStart"/>
      <w:r w:rsidR="0043378E" w:rsidRPr="00EA791B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="00EF3D84" w:rsidRPr="00EA791B">
        <w:rPr>
          <w:rFonts w:ascii="Times New Roman" w:hAnsi="Times New Roman" w:cs="Times New Roman"/>
          <w:sz w:val="28"/>
          <w:szCs w:val="28"/>
        </w:rPr>
        <w:t>…этот список можно перечислять бесконечно, и от этого становится еще горше на душе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. Все эти юные участники войны </w:t>
      </w:r>
      <w:r w:rsidR="00EF3D84" w:rsidRPr="00EA791B">
        <w:rPr>
          <w:rFonts w:ascii="Times New Roman" w:hAnsi="Times New Roman" w:cs="Times New Roman"/>
          <w:sz w:val="28"/>
          <w:szCs w:val="28"/>
        </w:rPr>
        <w:t xml:space="preserve">прошли через серьезные испытания, 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погибли в боях или были казнены немцами. 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Ряд детей был занесён в «Книгу почёта Всесоюзной пионерской организации им. 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3378E" w:rsidRPr="00EA791B">
        <w:rPr>
          <w:rFonts w:ascii="Times New Roman" w:hAnsi="Times New Roman" w:cs="Times New Roman"/>
          <w:sz w:val="28"/>
          <w:szCs w:val="28"/>
        </w:rPr>
        <w:t>В. И. Ленина» и возведён в ранг «пионеров-героев». (</w:t>
      </w:r>
      <w:r w:rsidR="00A631D1">
        <w:rPr>
          <w:rFonts w:ascii="Times New Roman" w:hAnsi="Times New Roman" w:cs="Times New Roman"/>
          <w:sz w:val="28"/>
          <w:szCs w:val="28"/>
        </w:rPr>
        <w:t>Слайд</w:t>
      </w:r>
      <w:r w:rsidR="0043378E" w:rsidRPr="00EA791B">
        <w:rPr>
          <w:rFonts w:ascii="Times New Roman" w:hAnsi="Times New Roman" w:cs="Times New Roman"/>
          <w:sz w:val="28"/>
          <w:szCs w:val="28"/>
        </w:rPr>
        <w:t>.)</w:t>
      </w:r>
    </w:p>
    <w:p w:rsidR="00CC0203" w:rsidRPr="00EA791B" w:rsidRDefault="00CC0203" w:rsidP="00EA791B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46F7" w:rsidRDefault="003410B1" w:rsidP="003A46F7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proofErr w:type="spellStart"/>
      <w:r w:rsidR="00513156" w:rsidRPr="00EA79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13156" w:rsidRPr="00EA791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«Ура!» </w:t>
      </w:r>
      <w:r w:rsidR="00513156" w:rsidRPr="00EA79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156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 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…………..</w:t>
      </w:r>
      <w:r w:rsidR="00513156" w:rsidRPr="00EA79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 и с силой к плечам. </w:t>
      </w:r>
      <w:r w:rsidR="00513156" w:rsidRPr="00EA79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156"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всех сильнее в мире.</w:t>
      </w:r>
    </w:p>
    <w:p w:rsidR="003A46F7" w:rsidRDefault="00513156" w:rsidP="003A46F7">
      <w:pPr>
        <w:pStyle w:val="a5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мы защищать</w:t>
      </w:r>
      <w:proofErr w:type="gramStart"/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 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………..</w:t>
      </w:r>
      <w:proofErr w:type="gramEnd"/>
      <w:r w:rsidRPr="00EA79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 прямые руки и скрещивают</w:t>
      </w:r>
      <w:r w:rsidR="00811EAE" w:rsidRPr="00811EAE">
        <w:rPr>
          <w:rFonts w:ascii="Times New Roman" w:hAnsi="Times New Roman" w:cs="Times New Roman"/>
          <w:i/>
          <w:iCs/>
          <w:color w:val="F2F2F2" w:themeColor="background1" w:themeShade="F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11EAE">
        <w:rPr>
          <w:rFonts w:ascii="Times New Roman" w:hAnsi="Times New Roman" w:cs="Times New Roman"/>
          <w:i/>
          <w:iCs/>
          <w:color w:val="F2F2F2" w:themeColor="background1" w:themeShade="F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7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маму обнимать</w:t>
      </w: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. 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………</w:t>
      </w:r>
      <w:r w:rsidRPr="00EA79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 головой.</w:t>
      </w:r>
      <w:r w:rsidR="00811EAE" w:rsidRPr="00811EAE">
        <w:rPr>
          <w:rFonts w:ascii="Times New Roman" w:hAnsi="Times New Roman" w:cs="Times New Roman"/>
          <w:i/>
          <w:iCs/>
          <w:color w:val="F2F2F2" w:themeColor="background1" w:themeShade="F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11EAE">
        <w:rPr>
          <w:rFonts w:ascii="Times New Roman" w:hAnsi="Times New Roman" w:cs="Times New Roman"/>
          <w:i/>
          <w:iCs/>
          <w:color w:val="F2F2F2" w:themeColor="background1" w:themeShade="F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7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носочки встанем,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……….</w:t>
      </w: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 </w:t>
      </w:r>
      <w:r w:rsidRPr="00EA79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Поднимаются на носочках. </w:t>
      </w:r>
      <w:r w:rsidRPr="00EA7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достанем. </w:t>
      </w:r>
      <w:r w:rsidRPr="00EA7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пяти считаем,</w:t>
      </w: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 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…………</w:t>
      </w:r>
      <w:r w:rsidRPr="00EA79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 пять раз. </w:t>
      </w:r>
    </w:p>
    <w:p w:rsidR="00513156" w:rsidRPr="003A46F7" w:rsidRDefault="00513156" w:rsidP="003A46F7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приседаем. Ура!</w:t>
      </w: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 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………..</w:t>
      </w:r>
      <w:r w:rsidRPr="00EA79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Кричат, подняв руки вверх. </w:t>
      </w:r>
    </w:p>
    <w:p w:rsidR="0043378E" w:rsidRPr="00EA791B" w:rsidRDefault="0043378E" w:rsidP="00EA791B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3156" w:rsidRPr="00EA791B" w:rsidRDefault="003A46F7" w:rsidP="00EA791B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F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b/>
          <w:sz w:val="28"/>
          <w:szCs w:val="28"/>
        </w:rPr>
        <w:t>Чтение и анализ произведения.</w:t>
      </w:r>
    </w:p>
    <w:p w:rsidR="0043378E" w:rsidRPr="00EA791B" w:rsidRDefault="003410B1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lastRenderedPageBreak/>
        <w:t>.</w:t>
      </w:r>
      <w:r w:rsidR="0043378E" w:rsidRPr="00EA791B">
        <w:rPr>
          <w:rFonts w:ascii="Times New Roman" w:hAnsi="Times New Roman" w:cs="Times New Roman"/>
          <w:sz w:val="28"/>
          <w:szCs w:val="28"/>
        </w:rPr>
        <w:t xml:space="preserve">  - Сегодня мы познакомимся со стихотворением «Рассказ танкиста»</w:t>
      </w:r>
      <w:r w:rsidR="00EF3D84" w:rsidRPr="00EA791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13156" w:rsidRPr="00EA791B">
        <w:rPr>
          <w:rFonts w:ascii="Times New Roman" w:hAnsi="Times New Roman" w:cs="Times New Roman"/>
          <w:sz w:val="28"/>
          <w:szCs w:val="28"/>
        </w:rPr>
        <w:t>главным героем о</w:t>
      </w:r>
      <w:r w:rsidR="00C27A56" w:rsidRPr="00EA791B">
        <w:rPr>
          <w:rFonts w:ascii="Times New Roman" w:hAnsi="Times New Roman" w:cs="Times New Roman"/>
          <w:sz w:val="28"/>
          <w:szCs w:val="28"/>
        </w:rPr>
        <w:t>казался простой мальчик, 12 лет, ваш ровесник.</w:t>
      </w:r>
    </w:p>
    <w:p w:rsidR="00513156" w:rsidRPr="00EA791B" w:rsidRDefault="00E10886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86">
        <w:rPr>
          <w:rFonts w:ascii="Times New Roman" w:hAnsi="Times New Roman" w:cs="Times New Roman"/>
          <w:color w:val="FFFFFF" w:themeColor="background1"/>
          <w:sz w:val="28"/>
          <w:szCs w:val="28"/>
        </w:rPr>
        <w:t>=</w:t>
      </w:r>
      <w:r w:rsid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sz w:val="28"/>
          <w:szCs w:val="28"/>
        </w:rPr>
        <w:t>Прослушивание  фонохрестоматии</w:t>
      </w:r>
      <w:proofErr w:type="gramStart"/>
      <w:r w:rsidR="00513156" w:rsidRPr="00EA791B">
        <w:rPr>
          <w:rFonts w:ascii="Times New Roman" w:hAnsi="Times New Roman" w:cs="Times New Roman"/>
          <w:sz w:val="28"/>
          <w:szCs w:val="28"/>
        </w:rPr>
        <w:t>.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proofErr w:type="gramEnd"/>
    </w:p>
    <w:p w:rsidR="00513156" w:rsidRPr="00EA791B" w:rsidRDefault="003A46F7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10886" w:rsidRPr="00E10886">
        <w:rPr>
          <w:rFonts w:ascii="Times New Roman" w:hAnsi="Times New Roman" w:cs="Times New Roman"/>
          <w:color w:val="FFFFFF" w:themeColor="background1"/>
          <w:sz w:val="28"/>
          <w:szCs w:val="28"/>
        </w:rPr>
        <w:t>=</w:t>
      </w:r>
      <w:r w:rsidR="00513156" w:rsidRPr="00EA791B">
        <w:rPr>
          <w:rFonts w:ascii="Times New Roman" w:hAnsi="Times New Roman" w:cs="Times New Roman"/>
          <w:sz w:val="28"/>
          <w:szCs w:val="28"/>
        </w:rPr>
        <w:t>Чтение учителем.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A791B">
        <w:rPr>
          <w:rFonts w:ascii="Times New Roman" w:hAnsi="Times New Roman" w:cs="Times New Roman"/>
          <w:b/>
          <w:sz w:val="28"/>
          <w:szCs w:val="28"/>
        </w:rPr>
        <w:t>А.  Беседа с учениками по содержанию стихотворения.</w:t>
      </w:r>
    </w:p>
    <w:p w:rsidR="00C27A56" w:rsidRPr="00EA791B" w:rsidRDefault="003410B1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B1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r w:rsidR="008A1405" w:rsidRPr="00EA791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27A56" w:rsidRPr="00EA791B">
        <w:rPr>
          <w:rFonts w:ascii="Times New Roman" w:hAnsi="Times New Roman" w:cs="Times New Roman"/>
          <w:b/>
          <w:sz w:val="28"/>
          <w:szCs w:val="28"/>
        </w:rPr>
        <w:t xml:space="preserve">Ребята, ответив на все вопросы, мы сегодня сможем восстановить картину, изображенную в стихотворении. </w:t>
      </w:r>
      <w:r w:rsidR="00C27A56" w:rsidRPr="00EA791B">
        <w:rPr>
          <w:rFonts w:ascii="Times New Roman" w:hAnsi="Times New Roman" w:cs="Times New Roman"/>
          <w:sz w:val="28"/>
          <w:szCs w:val="28"/>
        </w:rPr>
        <w:t>На каждый верно отвеченный вопрос</w:t>
      </w:r>
      <w:r w:rsidR="008A1405"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выдается часть </w:t>
      </w:r>
      <w:r w:rsidR="008A1405" w:rsidRPr="00EA791B">
        <w:rPr>
          <w:rFonts w:ascii="Times New Roman" w:hAnsi="Times New Roman" w:cs="Times New Roman"/>
          <w:sz w:val="28"/>
          <w:szCs w:val="28"/>
        </w:rPr>
        <w:t>крупно напечатанной и разрезанной заранее на части картинки с изображение танка, мальчика, бойца.</w:t>
      </w:r>
    </w:p>
    <w:p w:rsidR="00EC46F8" w:rsidRPr="00EA791B" w:rsidRDefault="003A46F7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EC46F8" w:rsidRPr="00EA791B">
        <w:rPr>
          <w:rFonts w:ascii="Times New Roman" w:hAnsi="Times New Roman" w:cs="Times New Roman"/>
          <w:sz w:val="28"/>
          <w:szCs w:val="28"/>
        </w:rPr>
        <w:t>В стихотворении много ярких, запоминающихся стихотворных строк и выражений, которые сегодня мы уже не используем в речи. Давайте определим значение этих выражений. Раздаются на парты словосочетания с пропуском значе</w:t>
      </w:r>
      <w:r w:rsidR="00CC0203" w:rsidRPr="00EA791B">
        <w:rPr>
          <w:rFonts w:ascii="Times New Roman" w:hAnsi="Times New Roman" w:cs="Times New Roman"/>
          <w:sz w:val="28"/>
          <w:szCs w:val="28"/>
        </w:rPr>
        <w:t>ний, затем на слайде презентации дается пояснение. Раздаточный материал предварительно лежит на партах.</w:t>
      </w:r>
    </w:p>
    <w:p w:rsidR="00EC46F8" w:rsidRPr="00EA791B" w:rsidRDefault="003A46F7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3A46F7">
        <w:rPr>
          <w:rStyle w:val="c0"/>
          <w:color w:val="FFFFFF" w:themeColor="background1"/>
          <w:sz w:val="28"/>
        </w:rPr>
        <w:t>..</w:t>
      </w:r>
      <w:r w:rsidR="00EC46F8" w:rsidRPr="00EA791B">
        <w:rPr>
          <w:rStyle w:val="c0"/>
          <w:color w:val="000000"/>
          <w:sz w:val="28"/>
        </w:rPr>
        <w:t>Словарная работа</w:t>
      </w:r>
      <w:r w:rsidR="00E10886">
        <w:rPr>
          <w:rStyle w:val="c0"/>
          <w:color w:val="000000"/>
          <w:sz w:val="28"/>
        </w:rPr>
        <w:t>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A791B">
        <w:rPr>
          <w:rStyle w:val="c4"/>
          <w:b/>
          <w:bCs/>
          <w:color w:val="000000"/>
          <w:sz w:val="28"/>
        </w:rPr>
        <w:t>      Работа в парах</w:t>
      </w:r>
      <w:r w:rsidRPr="00EA791B">
        <w:rPr>
          <w:rStyle w:val="c0"/>
          <w:color w:val="000000"/>
          <w:sz w:val="28"/>
        </w:rPr>
        <w:t>: объясните</w:t>
      </w:r>
      <w:r w:rsidR="00CC0203" w:rsidRPr="00EA791B">
        <w:rPr>
          <w:rStyle w:val="c0"/>
          <w:color w:val="000000"/>
          <w:sz w:val="28"/>
        </w:rPr>
        <w:t>,</w:t>
      </w:r>
      <w:r w:rsidRPr="00EA791B">
        <w:rPr>
          <w:rStyle w:val="c0"/>
          <w:color w:val="000000"/>
          <w:sz w:val="28"/>
        </w:rPr>
        <w:t xml:space="preserve"> как вы понимаете строки, словосочетания: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EA791B">
        <w:rPr>
          <w:rStyle w:val="c0"/>
          <w:color w:val="000000"/>
          <w:sz w:val="28"/>
        </w:rPr>
        <w:t xml:space="preserve">      — Все нынче, как спросонку... — </w:t>
      </w:r>
      <w:r w:rsidRPr="00EA791B">
        <w:rPr>
          <w:rStyle w:val="c0"/>
          <w:color w:val="000000"/>
          <w:sz w:val="28"/>
          <w:u w:val="single"/>
        </w:rPr>
        <w:t>спустя много времени кажется, что этот тяжелый бой приснился во сне.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EA791B">
        <w:rPr>
          <w:rStyle w:val="c0"/>
          <w:color w:val="000000"/>
          <w:sz w:val="28"/>
        </w:rPr>
        <w:t xml:space="preserve">      — </w:t>
      </w:r>
      <w:proofErr w:type="gramStart"/>
      <w:r w:rsidRPr="00EA791B">
        <w:rPr>
          <w:rStyle w:val="c0"/>
          <w:color w:val="000000"/>
          <w:sz w:val="28"/>
        </w:rPr>
        <w:t>Бедовый</w:t>
      </w:r>
      <w:proofErr w:type="gramEnd"/>
      <w:r w:rsidRPr="00EA791B">
        <w:rPr>
          <w:rStyle w:val="c0"/>
          <w:color w:val="000000"/>
          <w:sz w:val="28"/>
        </w:rPr>
        <w:t>, из тех, что главарями у детей</w:t>
      </w:r>
      <w:r w:rsidR="00811EAE">
        <w:rPr>
          <w:rStyle w:val="c0"/>
          <w:color w:val="000000"/>
          <w:sz w:val="28"/>
        </w:rPr>
        <w:t>…</w:t>
      </w:r>
      <w:r w:rsidRPr="00811EAE">
        <w:rPr>
          <w:rStyle w:val="c0"/>
          <w:color w:val="F2F2F2" w:themeColor="background1" w:themeShade="F2"/>
          <w:sz w:val="28"/>
        </w:rPr>
        <w:t xml:space="preserve">. </w:t>
      </w:r>
      <w:r w:rsidRPr="00EA791B">
        <w:rPr>
          <w:rStyle w:val="c0"/>
          <w:color w:val="000000"/>
          <w:sz w:val="28"/>
        </w:rPr>
        <w:t xml:space="preserve">— </w:t>
      </w:r>
      <w:r w:rsidRPr="00EA791B">
        <w:rPr>
          <w:rStyle w:val="c0"/>
          <w:color w:val="000000"/>
          <w:sz w:val="28"/>
          <w:u w:val="single"/>
        </w:rPr>
        <w:t>озорной, все время придумывает новое, изобретательный. Такие дети обычно бывают предводителями в мальчишеских компаниях.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EA791B">
        <w:rPr>
          <w:rStyle w:val="c0"/>
          <w:color w:val="000000"/>
          <w:sz w:val="28"/>
        </w:rPr>
        <w:t>      — А он гвоздит — не выглянуть из башен...</w:t>
      </w:r>
      <w:r w:rsidR="00811EAE" w:rsidRPr="00811EAE">
        <w:rPr>
          <w:rStyle w:val="c0"/>
          <w:color w:val="F2F2F2" w:themeColor="background1" w:themeShade="F2"/>
          <w:sz w:val="28"/>
        </w:rPr>
        <w:t>.</w:t>
      </w:r>
      <w:r w:rsidRPr="00EA791B">
        <w:rPr>
          <w:rStyle w:val="c0"/>
          <w:color w:val="000000"/>
          <w:sz w:val="28"/>
        </w:rPr>
        <w:t xml:space="preserve"> </w:t>
      </w:r>
      <w:r w:rsidRPr="00EA791B">
        <w:rPr>
          <w:rStyle w:val="c0"/>
          <w:color w:val="000000"/>
          <w:sz w:val="28"/>
          <w:u w:val="single"/>
        </w:rPr>
        <w:t>— он, немец (т. е. немецкая пушка), беспрерывно стреляет, так что советским танкистам невозможно голову поднять, невозможно выглянуть из башни танка.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3A46F7">
        <w:rPr>
          <w:rStyle w:val="c0"/>
          <w:color w:val="FFFFFF" w:themeColor="background1"/>
          <w:sz w:val="28"/>
        </w:rPr>
        <w:t xml:space="preserve">    </w:t>
      </w:r>
      <w:r w:rsidR="003A46F7" w:rsidRPr="003A46F7">
        <w:rPr>
          <w:rStyle w:val="c0"/>
          <w:color w:val="FFFFFF" w:themeColor="background1"/>
          <w:sz w:val="28"/>
        </w:rPr>
        <w:t>.</w:t>
      </w:r>
      <w:r w:rsidRPr="00EA791B">
        <w:rPr>
          <w:rStyle w:val="c0"/>
          <w:color w:val="000000"/>
          <w:sz w:val="28"/>
        </w:rPr>
        <w:t>  — ...за каким домишкой он примостился...</w:t>
      </w:r>
      <w:r w:rsidR="00811EAE" w:rsidRPr="00811EAE">
        <w:rPr>
          <w:rStyle w:val="c0"/>
          <w:color w:val="F2F2F2" w:themeColor="background1" w:themeShade="F2"/>
          <w:sz w:val="28"/>
        </w:rPr>
        <w:t>.</w:t>
      </w:r>
      <w:r w:rsidRPr="00811EAE">
        <w:rPr>
          <w:rStyle w:val="c0"/>
          <w:color w:val="F2F2F2" w:themeColor="background1" w:themeShade="F2"/>
          <w:sz w:val="28"/>
        </w:rPr>
        <w:t xml:space="preserve"> </w:t>
      </w:r>
      <w:r w:rsidRPr="00EA791B">
        <w:rPr>
          <w:rStyle w:val="c0"/>
          <w:color w:val="000000"/>
          <w:sz w:val="28"/>
        </w:rPr>
        <w:t xml:space="preserve">— </w:t>
      </w:r>
      <w:r w:rsidRPr="00EA791B">
        <w:rPr>
          <w:rStyle w:val="c0"/>
          <w:color w:val="000000"/>
          <w:sz w:val="28"/>
          <w:u w:val="single"/>
        </w:rPr>
        <w:t>где находится укрытие, из которого бьет немецкая пушка.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A791B">
        <w:rPr>
          <w:rStyle w:val="c0"/>
          <w:color w:val="000000"/>
          <w:sz w:val="28"/>
        </w:rPr>
        <w:t>      — Заходим в тыл и полный газ даем.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A791B">
        <w:rPr>
          <w:rStyle w:val="c0"/>
          <w:color w:val="000000"/>
          <w:sz w:val="28"/>
        </w:rPr>
        <w:t>И эту пушку, заодно с расчетом,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u w:val="single"/>
        </w:rPr>
      </w:pPr>
      <w:r w:rsidRPr="00EA791B">
        <w:rPr>
          <w:rStyle w:val="c0"/>
          <w:color w:val="000000"/>
          <w:sz w:val="28"/>
        </w:rPr>
        <w:t xml:space="preserve">Мы вмяли в рыхлый, жирный чернозем. — </w:t>
      </w:r>
      <w:r w:rsidRPr="00EA791B">
        <w:rPr>
          <w:rStyle w:val="c0"/>
          <w:color w:val="000000"/>
          <w:sz w:val="28"/>
          <w:u w:val="single"/>
        </w:rPr>
        <w:t>Танкисты зашли в тыл к немецкой пушке и на полной скорости раздавили ее.</w:t>
      </w:r>
      <w:r w:rsidR="00811EAE" w:rsidRPr="00811EAE">
        <w:rPr>
          <w:rStyle w:val="c0"/>
          <w:color w:val="F2F2F2" w:themeColor="background1" w:themeShade="F2"/>
          <w:sz w:val="28"/>
          <w:u w:val="single"/>
        </w:rPr>
        <w:t>.</w:t>
      </w: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u w:val="single"/>
        </w:rPr>
      </w:pPr>
    </w:p>
    <w:p w:rsidR="00EC46F8" w:rsidRPr="00EA791B" w:rsidRDefault="00EC46F8" w:rsidP="00EA79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EC46F8" w:rsidRPr="00EA791B" w:rsidRDefault="003A46F7" w:rsidP="00EA79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F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</w:t>
      </w:r>
      <w:r w:rsidR="00CC0203" w:rsidRPr="00EA791B">
        <w:rPr>
          <w:rFonts w:ascii="Times New Roman" w:hAnsi="Times New Roman" w:cs="Times New Roman"/>
          <w:b/>
          <w:sz w:val="28"/>
          <w:szCs w:val="28"/>
        </w:rPr>
        <w:t>Переходим к обсуждению.</w:t>
      </w:r>
    </w:p>
    <w:p w:rsidR="00513156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1.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Какими словами начинается стихотворение? И какими заканчивается? Докажите. </w:t>
      </w:r>
    </w:p>
    <w:p w:rsidR="00F14A97" w:rsidRPr="00EA791B" w:rsidRDefault="003A46F7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513156" w:rsidRPr="00EA791B">
        <w:rPr>
          <w:rFonts w:ascii="Times New Roman" w:hAnsi="Times New Roman" w:cs="Times New Roman"/>
          <w:sz w:val="28"/>
          <w:szCs w:val="28"/>
        </w:rPr>
        <w:t>(«Был трудный бой…»</w:t>
      </w:r>
      <w:r w:rsidR="00F14A97" w:rsidRPr="00EA791B">
        <w:rPr>
          <w:rFonts w:ascii="Times New Roman" w:hAnsi="Times New Roman" w:cs="Times New Roman"/>
          <w:sz w:val="28"/>
          <w:szCs w:val="28"/>
        </w:rPr>
        <w:t>)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F14A97" w:rsidRPr="00EA791B">
        <w:rPr>
          <w:rFonts w:ascii="Times New Roman" w:hAnsi="Times New Roman" w:cs="Times New Roman"/>
          <w:sz w:val="28"/>
          <w:szCs w:val="28"/>
        </w:rPr>
        <w:t>И</w:t>
      </w:r>
      <w:r w:rsidRPr="00EA791B">
        <w:rPr>
          <w:rFonts w:ascii="Times New Roman" w:hAnsi="Times New Roman" w:cs="Times New Roman"/>
          <w:sz w:val="28"/>
          <w:szCs w:val="28"/>
        </w:rPr>
        <w:t xml:space="preserve"> заканчивается также, но есть одно отличие. Какое?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 (союзы</w:t>
      </w:r>
      <w:proofErr w:type="gramStart"/>
      <w:r w:rsidR="00C27A56" w:rsidRPr="00EA79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27A56" w:rsidRPr="00EA791B">
        <w:rPr>
          <w:rFonts w:ascii="Times New Roman" w:hAnsi="Times New Roman" w:cs="Times New Roman"/>
          <w:sz w:val="28"/>
          <w:szCs w:val="28"/>
        </w:rPr>
        <w:t xml:space="preserve"> и НО) Как в кольцо, эти строки опоясывают все стихотворение, еще раз заставляя </w:t>
      </w:r>
      <w:r w:rsidR="00C27A56" w:rsidRPr="00EA791B">
        <w:rPr>
          <w:rFonts w:ascii="Times New Roman" w:hAnsi="Times New Roman" w:cs="Times New Roman"/>
          <w:sz w:val="28"/>
          <w:szCs w:val="28"/>
        </w:rPr>
        <w:lastRenderedPageBreak/>
        <w:t>нас вспомни</w:t>
      </w:r>
      <w:r w:rsidR="00E10886">
        <w:rPr>
          <w:rFonts w:ascii="Times New Roman" w:hAnsi="Times New Roman" w:cs="Times New Roman"/>
          <w:sz w:val="28"/>
          <w:szCs w:val="28"/>
        </w:rPr>
        <w:t>ть безымянного маленького героя, противительный союз но еще более усиливает контраст</w:t>
      </w:r>
      <w:r w:rsidR="001C2AA6">
        <w:rPr>
          <w:rFonts w:ascii="Times New Roman" w:hAnsi="Times New Roman" w:cs="Times New Roman"/>
          <w:sz w:val="28"/>
          <w:szCs w:val="28"/>
        </w:rPr>
        <w:t xml:space="preserve">). </w:t>
      </w:r>
      <w:r w:rsidR="00CC0203" w:rsidRPr="00EA791B">
        <w:rPr>
          <w:rFonts w:ascii="Times New Roman" w:hAnsi="Times New Roman" w:cs="Times New Roman"/>
          <w:sz w:val="28"/>
          <w:szCs w:val="28"/>
        </w:rPr>
        <w:t xml:space="preserve">Позже мы с вами встретимся </w:t>
      </w:r>
      <w:r w:rsidR="00811EAE">
        <w:rPr>
          <w:rFonts w:ascii="Times New Roman" w:hAnsi="Times New Roman" w:cs="Times New Roman"/>
          <w:sz w:val="28"/>
          <w:szCs w:val="28"/>
        </w:rPr>
        <w:t>с</w:t>
      </w:r>
      <w:r w:rsidR="00CC0203" w:rsidRPr="00EA791B">
        <w:rPr>
          <w:rFonts w:ascii="Times New Roman" w:hAnsi="Times New Roman" w:cs="Times New Roman"/>
          <w:sz w:val="28"/>
          <w:szCs w:val="28"/>
        </w:rPr>
        <w:t xml:space="preserve"> таким понятием, как композиция стихотворения, и здесь она опоясывающая</w:t>
      </w:r>
      <w:r w:rsidR="001C2AA6">
        <w:rPr>
          <w:rFonts w:ascii="Times New Roman" w:hAnsi="Times New Roman" w:cs="Times New Roman"/>
          <w:sz w:val="28"/>
          <w:szCs w:val="28"/>
        </w:rPr>
        <w:t>, как кольцо, у которого одинаковое начало и конец</w:t>
      </w:r>
      <w:r w:rsidR="00CC0203" w:rsidRPr="00EA791B">
        <w:rPr>
          <w:rFonts w:ascii="Times New Roman" w:hAnsi="Times New Roman" w:cs="Times New Roman"/>
          <w:sz w:val="28"/>
          <w:szCs w:val="28"/>
        </w:rPr>
        <w:t>.</w:t>
      </w:r>
    </w:p>
    <w:p w:rsidR="00F14A97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2.</w:t>
      </w:r>
      <w:r w:rsidR="00F14A97"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F14A97" w:rsidRPr="00EA791B">
        <w:rPr>
          <w:rFonts w:ascii="Times New Roman" w:hAnsi="Times New Roman" w:cs="Times New Roman"/>
          <w:sz w:val="28"/>
          <w:szCs w:val="28"/>
        </w:rPr>
        <w:t>Как вы думаете, почему Твардовский в уста рассказчика вкладывает эти слова, почему он 2 раза повторяет, что забыл поблагодарить мальчика?</w:t>
      </w:r>
    </w:p>
    <w:p w:rsidR="00F14A97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3.</w:t>
      </w:r>
      <w:r w:rsidR="00F14A97" w:rsidRPr="00EA791B">
        <w:rPr>
          <w:rFonts w:ascii="Times New Roman" w:hAnsi="Times New Roman" w:cs="Times New Roman"/>
          <w:sz w:val="28"/>
          <w:szCs w:val="28"/>
        </w:rPr>
        <w:t xml:space="preserve"> Найдите в тексте стихотворения слова, которые докажут, что советские войска занимают </w:t>
      </w:r>
      <w:r w:rsidR="00CC0203" w:rsidRPr="00EA791B">
        <w:rPr>
          <w:rFonts w:ascii="Times New Roman" w:hAnsi="Times New Roman" w:cs="Times New Roman"/>
          <w:sz w:val="28"/>
          <w:szCs w:val="28"/>
        </w:rPr>
        <w:t xml:space="preserve">решительно </w:t>
      </w:r>
      <w:r w:rsidR="00F14A97" w:rsidRPr="00EA791B">
        <w:rPr>
          <w:rFonts w:ascii="Times New Roman" w:hAnsi="Times New Roman" w:cs="Times New Roman"/>
          <w:sz w:val="28"/>
          <w:szCs w:val="28"/>
        </w:rPr>
        <w:t>наступательную позицию.</w:t>
      </w:r>
      <w:r w:rsidR="00CC0203" w:rsidRPr="00EA791B">
        <w:rPr>
          <w:rFonts w:ascii="Times New Roman" w:hAnsi="Times New Roman" w:cs="Times New Roman"/>
          <w:sz w:val="28"/>
          <w:szCs w:val="28"/>
        </w:rPr>
        <w:t xml:space="preserve"> Произнесите еще раз строки, прочувствуйте, что здесь дает повторение звука «р»?</w:t>
      </w:r>
      <w:r w:rsidR="003410B1">
        <w:rPr>
          <w:rFonts w:ascii="Times New Roman" w:hAnsi="Times New Roman" w:cs="Times New Roman"/>
          <w:sz w:val="28"/>
          <w:szCs w:val="28"/>
        </w:rPr>
        <w:t xml:space="preserve"> Такой прием звукописи называется «аллитерация».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( «Мы </w:t>
      </w:r>
      <w:r w:rsidR="00F14A97" w:rsidRPr="00EA791B">
        <w:rPr>
          <w:rFonts w:ascii="Times New Roman" w:hAnsi="Times New Roman" w:cs="Times New Roman"/>
          <w:sz w:val="28"/>
          <w:szCs w:val="28"/>
        </w:rPr>
        <w:t>п</w:t>
      </w:r>
      <w:r w:rsidR="00F14A97" w:rsidRPr="00EA791B">
        <w:rPr>
          <w:rFonts w:ascii="Times New Roman" w:hAnsi="Times New Roman" w:cs="Times New Roman"/>
          <w:b/>
          <w:sz w:val="28"/>
          <w:szCs w:val="28"/>
        </w:rPr>
        <w:t>р</w:t>
      </w:r>
      <w:r w:rsidR="00F14A97" w:rsidRPr="00EA791B">
        <w:rPr>
          <w:rFonts w:ascii="Times New Roman" w:hAnsi="Times New Roman" w:cs="Times New Roman"/>
          <w:sz w:val="28"/>
          <w:szCs w:val="28"/>
        </w:rPr>
        <w:t>о</w:t>
      </w:r>
      <w:r w:rsidR="00F14A97" w:rsidRPr="00EA791B">
        <w:rPr>
          <w:rFonts w:ascii="Times New Roman" w:hAnsi="Times New Roman" w:cs="Times New Roman"/>
          <w:b/>
          <w:sz w:val="28"/>
          <w:szCs w:val="28"/>
        </w:rPr>
        <w:t>р</w:t>
      </w:r>
      <w:r w:rsidR="00F14A97" w:rsidRPr="00EA791B">
        <w:rPr>
          <w:rFonts w:ascii="Times New Roman" w:hAnsi="Times New Roman" w:cs="Times New Roman"/>
          <w:sz w:val="28"/>
          <w:szCs w:val="28"/>
        </w:rPr>
        <w:t>ывались к площади впе</w:t>
      </w:r>
      <w:r w:rsidR="00F14A97" w:rsidRPr="00EA791B">
        <w:rPr>
          <w:rFonts w:ascii="Times New Roman" w:hAnsi="Times New Roman" w:cs="Times New Roman"/>
          <w:b/>
          <w:sz w:val="28"/>
          <w:szCs w:val="28"/>
        </w:rPr>
        <w:t>р</w:t>
      </w:r>
      <w:r w:rsidR="00F14A97" w:rsidRPr="00EA791B">
        <w:rPr>
          <w:rFonts w:ascii="Times New Roman" w:hAnsi="Times New Roman" w:cs="Times New Roman"/>
          <w:sz w:val="28"/>
          <w:szCs w:val="28"/>
        </w:rPr>
        <w:t>ед»</w:t>
      </w:r>
      <w:r w:rsidR="00F14A97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811EAE">
        <w:rPr>
          <w:rFonts w:ascii="Times New Roman" w:hAnsi="Times New Roman" w:cs="Times New Roman"/>
          <w:sz w:val="28"/>
          <w:szCs w:val="28"/>
        </w:rPr>
        <w:t>.</w:t>
      </w:r>
      <w:r w:rsidR="00F14A97" w:rsidRPr="00EA791B">
        <w:rPr>
          <w:rFonts w:ascii="Times New Roman" w:hAnsi="Times New Roman" w:cs="Times New Roman"/>
          <w:sz w:val="28"/>
          <w:szCs w:val="28"/>
        </w:rPr>
        <w:t>)</w:t>
      </w:r>
    </w:p>
    <w:p w:rsidR="00513156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4.</w:t>
      </w:r>
      <w:r w:rsidR="00F14A97" w:rsidRPr="00EA791B">
        <w:rPr>
          <w:rFonts w:ascii="Times New Roman" w:hAnsi="Times New Roman" w:cs="Times New Roman"/>
          <w:sz w:val="28"/>
          <w:szCs w:val="28"/>
        </w:rPr>
        <w:t>Какой поступок совершил мальчик</w:t>
      </w:r>
      <w:r w:rsidR="00513156" w:rsidRPr="00EA791B">
        <w:rPr>
          <w:rFonts w:ascii="Times New Roman" w:hAnsi="Times New Roman" w:cs="Times New Roman"/>
          <w:sz w:val="28"/>
          <w:szCs w:val="28"/>
        </w:rPr>
        <w:t>?</w:t>
      </w:r>
    </w:p>
    <w:p w:rsidR="00513156" w:rsidRPr="00EA791B" w:rsidRDefault="005B0EBC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Мальчик совершил </w:t>
      </w:r>
      <w:r w:rsidR="00CC0203" w:rsidRPr="00EA791B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sz w:val="28"/>
          <w:szCs w:val="28"/>
        </w:rPr>
        <w:t>геройский поступок, помог танки</w:t>
      </w:r>
      <w:r w:rsidR="001C2AA6">
        <w:rPr>
          <w:rFonts w:ascii="Times New Roman" w:hAnsi="Times New Roman" w:cs="Times New Roman"/>
          <w:sz w:val="28"/>
          <w:szCs w:val="28"/>
        </w:rPr>
        <w:t>стам уничтожить вражескую пушку</w:t>
      </w:r>
      <w:r w:rsidR="00513156" w:rsidRPr="00EA791B">
        <w:rPr>
          <w:rFonts w:ascii="Times New Roman" w:hAnsi="Times New Roman" w:cs="Times New Roman"/>
          <w:sz w:val="28"/>
          <w:szCs w:val="28"/>
        </w:rPr>
        <w:t>)</w:t>
      </w:r>
    </w:p>
    <w:p w:rsidR="00513156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5.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 Каким вы представляете себе </w:t>
      </w:r>
      <w:r w:rsidR="005B0EBC">
        <w:rPr>
          <w:rFonts w:ascii="Times New Roman" w:hAnsi="Times New Roman" w:cs="Times New Roman"/>
          <w:sz w:val="28"/>
          <w:szCs w:val="28"/>
        </w:rPr>
        <w:t>рассказчика</w:t>
      </w:r>
      <w:r w:rsidR="00513156" w:rsidRPr="00EA791B">
        <w:rPr>
          <w:rFonts w:ascii="Times New Roman" w:hAnsi="Times New Roman" w:cs="Times New Roman"/>
          <w:sz w:val="28"/>
          <w:szCs w:val="28"/>
        </w:rPr>
        <w:t>?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 Попробуйте описать его внешность (устное словесное рисование).</w:t>
      </w:r>
      <w:r w:rsidR="00CC0203" w:rsidRPr="00EA791B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513156" w:rsidRPr="00EA791B" w:rsidRDefault="00C27A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Слайд.</w:t>
      </w:r>
    </w:p>
    <w:p w:rsidR="00513156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6.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 Охарактеризуйте мальчика. Почему его называют «бедовым»?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sz w:val="28"/>
          <w:szCs w:val="28"/>
        </w:rPr>
        <w:t>Почему именно такой мальчик мог стать участником такого события?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(Мы знаем приблизительный </w:t>
      </w:r>
      <w:r w:rsidR="00CC0203" w:rsidRPr="00EA791B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возраст мальчика.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Ему десять-двенадцать лет. 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>Он часто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Pr="00EA791B">
        <w:rPr>
          <w:rFonts w:ascii="Times New Roman" w:hAnsi="Times New Roman" w:cs="Times New Roman"/>
          <w:sz w:val="28"/>
          <w:szCs w:val="28"/>
        </w:rPr>
        <w:t>возглавляет детские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 компании, он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озорной и смышленый. </w:t>
      </w:r>
      <w:r w:rsidR="00EC46F8" w:rsidRPr="00EA791B">
        <w:rPr>
          <w:rFonts w:ascii="Times New Roman" w:hAnsi="Times New Roman" w:cs="Times New Roman"/>
          <w:sz w:val="28"/>
          <w:szCs w:val="28"/>
        </w:rPr>
        <w:t>При этом в</w:t>
      </w:r>
      <w:r w:rsidRPr="00EA791B">
        <w:rPr>
          <w:rFonts w:ascii="Times New Roman" w:hAnsi="Times New Roman" w:cs="Times New Roman"/>
          <w:sz w:val="28"/>
          <w:szCs w:val="28"/>
        </w:rPr>
        <w:t>нешность мальчика не описывается.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EA791B">
        <w:rPr>
          <w:rFonts w:ascii="Times New Roman" w:hAnsi="Times New Roman" w:cs="Times New Roman"/>
          <w:sz w:val="28"/>
          <w:szCs w:val="28"/>
        </w:rPr>
        <w:t xml:space="preserve"> Мы видим только </w:t>
      </w:r>
      <w:r w:rsidR="00EC46F8" w:rsidRPr="00EA791B">
        <w:rPr>
          <w:rFonts w:ascii="Times New Roman" w:hAnsi="Times New Roman" w:cs="Times New Roman"/>
          <w:sz w:val="28"/>
          <w:szCs w:val="28"/>
        </w:rPr>
        <w:t xml:space="preserve">часть одежды: </w:t>
      </w:r>
      <w:r w:rsidRPr="00EA791B">
        <w:rPr>
          <w:rFonts w:ascii="Times New Roman" w:hAnsi="Times New Roman" w:cs="Times New Roman"/>
          <w:sz w:val="28"/>
          <w:szCs w:val="28"/>
        </w:rPr>
        <w:t>рубаху пузырем.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A56" w:rsidRPr="00EA791B">
        <w:rPr>
          <w:rFonts w:ascii="Times New Roman" w:hAnsi="Times New Roman" w:cs="Times New Roman"/>
          <w:sz w:val="28"/>
          <w:szCs w:val="28"/>
        </w:rPr>
        <w:t>Такой мальчишка действительно любопытен, не боится «искать приключения»</w:t>
      </w:r>
      <w:r w:rsidRPr="00EA791B">
        <w:rPr>
          <w:rFonts w:ascii="Times New Roman" w:hAnsi="Times New Roman" w:cs="Times New Roman"/>
          <w:sz w:val="28"/>
          <w:szCs w:val="28"/>
        </w:rPr>
        <w:t>)</w:t>
      </w:r>
      <w:r w:rsidR="00341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3156" w:rsidRPr="00811EAE" w:rsidRDefault="008A1405" w:rsidP="00EA791B">
      <w:pPr>
        <w:ind w:firstLine="709"/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7. 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811EAE">
        <w:rPr>
          <w:rFonts w:ascii="Times New Roman" w:hAnsi="Times New Roman" w:cs="Times New Roman"/>
          <w:sz w:val="28"/>
          <w:szCs w:val="28"/>
        </w:rPr>
        <w:t>Как можно охарактеризовать поступок мальчика</w:t>
      </w:r>
      <w:r w:rsidR="00513156" w:rsidRPr="00EA791B">
        <w:rPr>
          <w:rFonts w:ascii="Times New Roman" w:hAnsi="Times New Roman" w:cs="Times New Roman"/>
          <w:sz w:val="28"/>
          <w:szCs w:val="28"/>
        </w:rPr>
        <w:t>?</w:t>
      </w:r>
      <w:r w:rsidR="00513156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="00811EAE" w:rsidRPr="00811EAE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(Мальчик помог солдатам в бою, совершил настоящий подвиг.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Pr="00EA791B">
        <w:rPr>
          <w:rFonts w:ascii="Times New Roman" w:hAnsi="Times New Roman" w:cs="Times New Roman"/>
          <w:sz w:val="28"/>
          <w:szCs w:val="28"/>
        </w:rPr>
        <w:t>Он разведал, где находится вражеское орудие и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 помог танкистам его уничтожить, несмотря на реально угрожающую для него опасность</w:t>
      </w:r>
      <w:r w:rsidRPr="00EA79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8A1405" w:rsidRPr="00EA791B">
        <w:rPr>
          <w:rFonts w:ascii="Times New Roman" w:hAnsi="Times New Roman" w:cs="Times New Roman"/>
          <w:sz w:val="28"/>
          <w:szCs w:val="28"/>
        </w:rPr>
        <w:t>8.</w:t>
      </w:r>
      <w:r w:rsidRPr="00EA791B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C27A56" w:rsidRPr="00EA791B">
        <w:rPr>
          <w:rFonts w:ascii="Times New Roman" w:hAnsi="Times New Roman" w:cs="Times New Roman"/>
          <w:sz w:val="28"/>
          <w:szCs w:val="28"/>
        </w:rPr>
        <w:t>взрослый человек,</w:t>
      </w:r>
      <w:r w:rsidR="00C27A56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C27A56" w:rsidRPr="00EA791B">
        <w:rPr>
          <w:rFonts w:ascii="Times New Roman" w:hAnsi="Times New Roman" w:cs="Times New Roman"/>
          <w:sz w:val="28"/>
          <w:szCs w:val="28"/>
        </w:rPr>
        <w:t>профессиональный военный</w:t>
      </w:r>
      <w:r w:rsidRPr="00EA791B">
        <w:rPr>
          <w:rFonts w:ascii="Times New Roman" w:hAnsi="Times New Roman" w:cs="Times New Roman"/>
          <w:sz w:val="28"/>
          <w:szCs w:val="28"/>
        </w:rPr>
        <w:t xml:space="preserve"> принял помощь ребенка? Не прогнал, а посадил в танк и продолжил бой?</w:t>
      </w:r>
    </w:p>
    <w:p w:rsidR="00513156" w:rsidRPr="00EA791B" w:rsidRDefault="00513156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27A56" w:rsidRPr="00EA791B">
        <w:rPr>
          <w:rFonts w:ascii="Times New Roman" w:hAnsi="Times New Roman" w:cs="Times New Roman"/>
          <w:sz w:val="28"/>
          <w:szCs w:val="28"/>
        </w:rPr>
        <w:t>Мы можем предположить, что  командир оценил обстановку, и мальчику ничего не угрожало, при всем том б</w:t>
      </w:r>
      <w:r w:rsidRPr="00EA791B">
        <w:rPr>
          <w:rFonts w:ascii="Times New Roman" w:hAnsi="Times New Roman" w:cs="Times New Roman"/>
          <w:sz w:val="28"/>
          <w:szCs w:val="28"/>
        </w:rPr>
        <w:t>ой был трудны</w:t>
      </w:r>
      <w:r w:rsidR="00EC46F8" w:rsidRPr="00EA791B">
        <w:rPr>
          <w:rFonts w:ascii="Times New Roman" w:hAnsi="Times New Roman" w:cs="Times New Roman"/>
          <w:sz w:val="28"/>
          <w:szCs w:val="28"/>
        </w:rPr>
        <w:t>й и жестокий, и помощь мальчика</w:t>
      </w:r>
      <w:r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EC46F8" w:rsidRPr="00EA791B">
        <w:rPr>
          <w:rFonts w:ascii="Times New Roman" w:hAnsi="Times New Roman" w:cs="Times New Roman"/>
          <w:sz w:val="28"/>
          <w:szCs w:val="28"/>
        </w:rPr>
        <w:t>могла</w:t>
      </w:r>
      <w:r w:rsidRPr="00EA791B">
        <w:rPr>
          <w:rFonts w:ascii="Times New Roman" w:hAnsi="Times New Roman" w:cs="Times New Roman"/>
          <w:sz w:val="28"/>
          <w:szCs w:val="28"/>
        </w:rPr>
        <w:t xml:space="preserve"> спас</w:t>
      </w:r>
      <w:r w:rsidR="00EC46F8" w:rsidRPr="00EA791B">
        <w:rPr>
          <w:rFonts w:ascii="Times New Roman" w:hAnsi="Times New Roman" w:cs="Times New Roman"/>
          <w:sz w:val="28"/>
          <w:szCs w:val="28"/>
        </w:rPr>
        <w:t>ти</w:t>
      </w:r>
      <w:r w:rsidRPr="00EA791B">
        <w:rPr>
          <w:rFonts w:ascii="Times New Roman" w:hAnsi="Times New Roman" w:cs="Times New Roman"/>
          <w:sz w:val="28"/>
          <w:szCs w:val="28"/>
        </w:rPr>
        <w:t xml:space="preserve"> многие жизни.)</w:t>
      </w:r>
    </w:p>
    <w:p w:rsidR="00513156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9.</w:t>
      </w:r>
      <w:r w:rsidR="003A46F7">
        <w:rPr>
          <w:rFonts w:ascii="Times New Roman" w:hAnsi="Times New Roman" w:cs="Times New Roman"/>
          <w:sz w:val="28"/>
          <w:szCs w:val="28"/>
        </w:rPr>
        <w:t xml:space="preserve"> О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тблагодарил </w:t>
      </w:r>
      <w:r w:rsidR="003A46F7">
        <w:rPr>
          <w:rFonts w:ascii="Times New Roman" w:hAnsi="Times New Roman" w:cs="Times New Roman"/>
          <w:sz w:val="28"/>
          <w:szCs w:val="28"/>
        </w:rPr>
        <w:t xml:space="preserve">ли </w:t>
      </w:r>
      <w:r w:rsidR="00513156" w:rsidRPr="00EA791B">
        <w:rPr>
          <w:rFonts w:ascii="Times New Roman" w:hAnsi="Times New Roman" w:cs="Times New Roman"/>
          <w:sz w:val="28"/>
          <w:szCs w:val="28"/>
        </w:rPr>
        <w:t>мальчишку танкист?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811EAE"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(Помощь мальчика оказалась очень важной. </w:t>
      </w:r>
      <w:r w:rsidR="003A46F7" w:rsidRPr="003A46F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Танкист 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13156" w:rsidRPr="00EA791B">
        <w:rPr>
          <w:rFonts w:ascii="Times New Roman" w:hAnsi="Times New Roman" w:cs="Times New Roman"/>
          <w:sz w:val="28"/>
          <w:szCs w:val="28"/>
        </w:rPr>
        <w:t>пожимает ему руку</w:t>
      </w:r>
      <w:r w:rsidR="00EC46F8" w:rsidRPr="00EA791B">
        <w:rPr>
          <w:rFonts w:ascii="Times New Roman" w:hAnsi="Times New Roman" w:cs="Times New Roman"/>
          <w:sz w:val="28"/>
          <w:szCs w:val="28"/>
        </w:rPr>
        <w:t>, как взрослому,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 крепким </w:t>
      </w:r>
      <w:r w:rsidRPr="00EA791B">
        <w:rPr>
          <w:rFonts w:ascii="Times New Roman" w:hAnsi="Times New Roman" w:cs="Times New Roman"/>
          <w:sz w:val="28"/>
          <w:szCs w:val="28"/>
        </w:rPr>
        <w:t>мужским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 рукопожатием, с уважением и благодарностью</w:t>
      </w:r>
      <w:r w:rsidR="00513156" w:rsidRPr="00EA791B">
        <w:rPr>
          <w:rFonts w:ascii="Times New Roman" w:hAnsi="Times New Roman" w:cs="Times New Roman"/>
          <w:sz w:val="28"/>
          <w:szCs w:val="28"/>
        </w:rPr>
        <w:t>)</w:t>
      </w:r>
    </w:p>
    <w:p w:rsidR="00513156" w:rsidRPr="00EA791B" w:rsidRDefault="008A1405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10.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811EAE">
        <w:rPr>
          <w:rFonts w:ascii="Times New Roman" w:hAnsi="Times New Roman" w:cs="Times New Roman"/>
          <w:sz w:val="28"/>
          <w:szCs w:val="28"/>
        </w:rPr>
        <w:t>Как вы думаете, п</w:t>
      </w:r>
      <w:r w:rsidR="00513156" w:rsidRPr="00EA791B">
        <w:rPr>
          <w:rFonts w:ascii="Times New Roman" w:hAnsi="Times New Roman" w:cs="Times New Roman"/>
          <w:sz w:val="28"/>
          <w:szCs w:val="28"/>
        </w:rPr>
        <w:t>очему рассказчик не сп</w:t>
      </w:r>
      <w:r w:rsidR="00C27A56" w:rsidRPr="00EA791B">
        <w:rPr>
          <w:rFonts w:ascii="Times New Roman" w:hAnsi="Times New Roman" w:cs="Times New Roman"/>
          <w:sz w:val="28"/>
          <w:szCs w:val="28"/>
        </w:rPr>
        <w:t xml:space="preserve">росил мальчика, как его зовут? </w:t>
      </w:r>
      <w:proofErr w:type="gramStart"/>
      <w:r w:rsidR="00811EAE">
        <w:rPr>
          <w:rFonts w:ascii="Times New Roman" w:hAnsi="Times New Roman" w:cs="Times New Roman"/>
          <w:sz w:val="28"/>
          <w:szCs w:val="28"/>
        </w:rPr>
        <w:t>(</w:t>
      </w:r>
      <w:r w:rsidR="00C27A56" w:rsidRPr="00EA791B">
        <w:rPr>
          <w:rFonts w:ascii="Times New Roman" w:hAnsi="Times New Roman" w:cs="Times New Roman"/>
          <w:sz w:val="28"/>
          <w:szCs w:val="28"/>
        </w:rPr>
        <w:t>Он просто в суете военного времени просто отвлекся, забыл.</w:t>
      </w:r>
      <w:proofErr w:type="gramEnd"/>
      <w:r w:rsidR="00C27A56" w:rsidRPr="00EA791B">
        <w:rPr>
          <w:rFonts w:ascii="Times New Roman" w:hAnsi="Times New Roman" w:cs="Times New Roman"/>
          <w:sz w:val="28"/>
          <w:szCs w:val="28"/>
        </w:rPr>
        <w:t xml:space="preserve"> </w:t>
      </w:r>
      <w:r w:rsidR="00513156" w:rsidRPr="00EA791B">
        <w:rPr>
          <w:rFonts w:ascii="Times New Roman" w:hAnsi="Times New Roman" w:cs="Times New Roman"/>
          <w:sz w:val="28"/>
          <w:szCs w:val="28"/>
        </w:rPr>
        <w:t>Рассказчик не может  себе простить,</w:t>
      </w:r>
      <w:r w:rsidR="00513156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что </w:t>
      </w:r>
      <w:r w:rsidR="003410B1">
        <w:rPr>
          <w:rFonts w:ascii="Times New Roman" w:hAnsi="Times New Roman" w:cs="Times New Roman"/>
          <w:sz w:val="28"/>
          <w:szCs w:val="28"/>
        </w:rPr>
        <w:t xml:space="preserve">он </w:t>
      </w:r>
      <w:r w:rsidR="00513156" w:rsidRPr="00EA791B">
        <w:rPr>
          <w:rFonts w:ascii="Times New Roman" w:hAnsi="Times New Roman" w:cs="Times New Roman"/>
          <w:sz w:val="28"/>
          <w:szCs w:val="28"/>
        </w:rPr>
        <w:t>не спросил имени мальчика, потому что хочет знать имя того, кто помог спасти жизн</w:t>
      </w:r>
      <w:r w:rsidR="003410B1">
        <w:rPr>
          <w:rFonts w:ascii="Times New Roman" w:hAnsi="Times New Roman" w:cs="Times New Roman"/>
          <w:sz w:val="28"/>
          <w:szCs w:val="28"/>
        </w:rPr>
        <w:t>ь</w:t>
      </w:r>
      <w:r w:rsidR="00513156" w:rsidRPr="00EA791B">
        <w:rPr>
          <w:rFonts w:ascii="Times New Roman" w:hAnsi="Times New Roman" w:cs="Times New Roman"/>
          <w:sz w:val="28"/>
          <w:szCs w:val="28"/>
        </w:rPr>
        <w:t xml:space="preserve"> его и товарищей.)</w:t>
      </w:r>
    </w:p>
    <w:p w:rsidR="008A1405" w:rsidRPr="00EA791B" w:rsidRDefault="008A1405" w:rsidP="00EA79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1B">
        <w:rPr>
          <w:rFonts w:ascii="Times New Roman" w:hAnsi="Times New Roman" w:cs="Times New Roman"/>
          <w:b/>
          <w:sz w:val="28"/>
          <w:szCs w:val="28"/>
        </w:rPr>
        <w:t>Б. Восстановление иллюстрации.</w:t>
      </w:r>
    </w:p>
    <w:p w:rsidR="00EC46F8" w:rsidRPr="00EA791B" w:rsidRDefault="00EC46F8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Верно ответивший на любой вопрос ученик</w:t>
      </w:r>
      <w:r w:rsidR="003A46F7">
        <w:rPr>
          <w:rFonts w:ascii="Times New Roman" w:hAnsi="Times New Roman" w:cs="Times New Roman"/>
          <w:sz w:val="28"/>
          <w:szCs w:val="28"/>
        </w:rPr>
        <w:t xml:space="preserve"> (ученица)</w:t>
      </w:r>
      <w:r w:rsidRPr="00EA791B">
        <w:rPr>
          <w:rFonts w:ascii="Times New Roman" w:hAnsi="Times New Roman" w:cs="Times New Roman"/>
          <w:sz w:val="28"/>
          <w:szCs w:val="28"/>
        </w:rPr>
        <w:t xml:space="preserve"> выходит к доске и собирает рассыпавшуюся картину</w:t>
      </w:r>
      <w:r w:rsidR="003A46F7">
        <w:rPr>
          <w:rFonts w:ascii="Times New Roman" w:hAnsi="Times New Roman" w:cs="Times New Roman"/>
          <w:sz w:val="28"/>
          <w:szCs w:val="28"/>
        </w:rPr>
        <w:t>, прикрепляя фрагменты на доске</w:t>
      </w:r>
      <w:r w:rsidRPr="00EA791B">
        <w:rPr>
          <w:rFonts w:ascii="Times New Roman" w:hAnsi="Times New Roman" w:cs="Times New Roman"/>
          <w:sz w:val="28"/>
          <w:szCs w:val="28"/>
        </w:rPr>
        <w:t>.</w:t>
      </w:r>
    </w:p>
    <w:p w:rsidR="00EC46F8" w:rsidRPr="00EA791B" w:rsidRDefault="00EC46F8" w:rsidP="00EA7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1B">
        <w:rPr>
          <w:rFonts w:ascii="Times New Roman" w:hAnsi="Times New Roman" w:cs="Times New Roman"/>
          <w:sz w:val="28"/>
          <w:szCs w:val="28"/>
        </w:rPr>
        <w:t>-</w:t>
      </w:r>
      <w:r w:rsidR="003A46F7">
        <w:rPr>
          <w:rFonts w:ascii="Times New Roman" w:hAnsi="Times New Roman" w:cs="Times New Roman"/>
          <w:sz w:val="28"/>
          <w:szCs w:val="28"/>
        </w:rPr>
        <w:t xml:space="preserve">  </w:t>
      </w:r>
      <w:r w:rsidRPr="00EA791B">
        <w:rPr>
          <w:rFonts w:ascii="Times New Roman" w:hAnsi="Times New Roman" w:cs="Times New Roman"/>
          <w:sz w:val="28"/>
          <w:szCs w:val="28"/>
        </w:rPr>
        <w:t>Молодцы!</w:t>
      </w:r>
      <w:r w:rsidR="003410B1" w:rsidRPr="003410B1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.</w:t>
      </w:r>
    </w:p>
    <w:p w:rsidR="00CC0203" w:rsidRPr="00EA791B" w:rsidRDefault="00EA791B" w:rsidP="00EA791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0"/>
        </w:rPr>
      </w:pPr>
      <w:r>
        <w:rPr>
          <w:rStyle w:val="c0"/>
          <w:b/>
          <w:color w:val="000000"/>
          <w:sz w:val="28"/>
        </w:rPr>
        <w:t xml:space="preserve">          </w:t>
      </w:r>
      <w:r w:rsidRPr="00EA791B">
        <w:rPr>
          <w:rStyle w:val="c0"/>
          <w:b/>
          <w:color w:val="000000"/>
          <w:sz w:val="28"/>
        </w:rPr>
        <w:t>Итог урока.</w:t>
      </w:r>
      <w:r w:rsidR="003A46F7" w:rsidRPr="003410B1">
        <w:rPr>
          <w:rStyle w:val="c0"/>
          <w:b/>
          <w:color w:val="F2F2F2" w:themeColor="background1" w:themeShade="F2"/>
          <w:sz w:val="28"/>
        </w:rPr>
        <w:t xml:space="preserve">. </w:t>
      </w:r>
      <w:r w:rsidR="00CC0203" w:rsidRPr="00EA791B">
        <w:rPr>
          <w:rStyle w:val="c0"/>
          <w:color w:val="000000"/>
          <w:sz w:val="28"/>
        </w:rPr>
        <w:t>Заключительное слово учителя.</w:t>
      </w:r>
      <w:r w:rsidRPr="00EA791B">
        <w:rPr>
          <w:rStyle w:val="c0"/>
          <w:color w:val="F2F2F2" w:themeColor="background1" w:themeShade="F2"/>
          <w:sz w:val="28"/>
        </w:rPr>
        <w:t>.</w:t>
      </w:r>
    </w:p>
    <w:p w:rsidR="00CC0203" w:rsidRPr="00EA791B" w:rsidRDefault="00CC0203" w:rsidP="00EA791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0"/>
        </w:rPr>
      </w:pPr>
      <w:r w:rsidRPr="00EA791B">
        <w:rPr>
          <w:rStyle w:val="c0"/>
          <w:color w:val="000000"/>
          <w:sz w:val="28"/>
        </w:rPr>
        <w:t>Ребята, вернёмся к цели</w:t>
      </w:r>
      <w:r w:rsidR="003A46F7">
        <w:rPr>
          <w:rStyle w:val="c0"/>
          <w:color w:val="000000"/>
          <w:sz w:val="28"/>
        </w:rPr>
        <w:t xml:space="preserve"> нашего</w:t>
      </w:r>
      <w:r w:rsidRPr="00EA791B">
        <w:rPr>
          <w:rStyle w:val="c0"/>
          <w:color w:val="000000"/>
          <w:sz w:val="28"/>
        </w:rPr>
        <w:t xml:space="preserve"> урока. Достигли ли мы её?</w:t>
      </w:r>
      <w:r w:rsidR="00EA791B" w:rsidRPr="00EA791B">
        <w:rPr>
          <w:rStyle w:val="c0"/>
          <w:color w:val="F2F2F2" w:themeColor="background1" w:themeShade="F2"/>
          <w:sz w:val="28"/>
        </w:rPr>
        <w:t>.</w:t>
      </w:r>
      <w:r w:rsidRPr="00EA791B">
        <w:rPr>
          <w:rStyle w:val="c0"/>
          <w:color w:val="000000"/>
          <w:sz w:val="28"/>
        </w:rPr>
        <w:t xml:space="preserve"> (ответы учащихся)    </w:t>
      </w:r>
      <w:r w:rsidR="003A46F7" w:rsidRPr="003A46F7">
        <w:rPr>
          <w:rStyle w:val="c0"/>
          <w:color w:val="FFFFFF" w:themeColor="background1"/>
          <w:sz w:val="28"/>
        </w:rPr>
        <w:t>.</w:t>
      </w:r>
    </w:p>
    <w:p w:rsidR="00CC0203" w:rsidRPr="00EA791B" w:rsidRDefault="003410B1" w:rsidP="00EA791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F2F2F2" w:themeColor="background1" w:themeShade="F2"/>
          <w:sz w:val="28"/>
        </w:rPr>
      </w:pPr>
      <w:r>
        <w:rPr>
          <w:rStyle w:val="c0"/>
          <w:color w:val="000000"/>
          <w:sz w:val="28"/>
        </w:rPr>
        <w:t>Жестокая</w:t>
      </w:r>
      <w:r w:rsidR="003A46F7" w:rsidRPr="003A46F7">
        <w:rPr>
          <w:rStyle w:val="c0"/>
          <w:color w:val="FFFFFF" w:themeColor="background1"/>
          <w:sz w:val="28"/>
        </w:rPr>
        <w:t>.</w:t>
      </w:r>
      <w:r>
        <w:rPr>
          <w:rStyle w:val="c0"/>
          <w:color w:val="000000"/>
          <w:sz w:val="28"/>
        </w:rPr>
        <w:t xml:space="preserve"> в</w:t>
      </w:r>
      <w:r w:rsidR="00CC0203" w:rsidRPr="00EA791B">
        <w:rPr>
          <w:rStyle w:val="c0"/>
          <w:color w:val="000000"/>
          <w:sz w:val="28"/>
        </w:rPr>
        <w:t>ойна</w:t>
      </w:r>
      <w:r>
        <w:rPr>
          <w:rStyle w:val="c0"/>
          <w:color w:val="000000"/>
          <w:sz w:val="28"/>
        </w:rPr>
        <w:t xml:space="preserve"> </w:t>
      </w:r>
      <w:r w:rsidR="00CC0203" w:rsidRPr="00EA791B">
        <w:rPr>
          <w:rStyle w:val="c0"/>
          <w:color w:val="000000"/>
          <w:sz w:val="28"/>
        </w:rPr>
        <w:t xml:space="preserve">принесла </w:t>
      </w:r>
      <w:r>
        <w:rPr>
          <w:rStyle w:val="c0"/>
          <w:color w:val="000000"/>
          <w:sz w:val="28"/>
        </w:rPr>
        <w:t>огромные</w:t>
      </w:r>
      <w:r w:rsidR="00CC0203" w:rsidRPr="00EA791B">
        <w:rPr>
          <w:rStyle w:val="c0"/>
          <w:color w:val="000000"/>
          <w:sz w:val="28"/>
        </w:rPr>
        <w:t xml:space="preserve"> бедствия десяткам миллионов людей: отняла жизни, разрушила города, сёла, судьбы. Но народ не сдался и весь поднялся на защиту </w:t>
      </w:r>
      <w:r w:rsidR="00EA791B">
        <w:rPr>
          <w:rStyle w:val="c0"/>
          <w:color w:val="000000"/>
          <w:sz w:val="28"/>
        </w:rPr>
        <w:t>с</w:t>
      </w:r>
      <w:r w:rsidR="00CC0203" w:rsidRPr="00EA791B">
        <w:rPr>
          <w:rStyle w:val="c0"/>
          <w:color w:val="000000"/>
          <w:sz w:val="28"/>
        </w:rPr>
        <w:t>в</w:t>
      </w:r>
      <w:r w:rsidR="00EA791B">
        <w:rPr>
          <w:rStyle w:val="c0"/>
          <w:color w:val="000000"/>
          <w:sz w:val="28"/>
        </w:rPr>
        <w:t>о</w:t>
      </w:r>
      <w:r w:rsidR="00CC0203" w:rsidRPr="00EA791B">
        <w:rPr>
          <w:rStyle w:val="c0"/>
          <w:color w:val="000000"/>
          <w:sz w:val="28"/>
        </w:rPr>
        <w:t xml:space="preserve">ей Родины. </w:t>
      </w:r>
      <w:r w:rsidR="00EA791B">
        <w:rPr>
          <w:rStyle w:val="c0"/>
          <w:color w:val="000000"/>
          <w:sz w:val="28"/>
        </w:rPr>
        <w:t>Сегодн</w:t>
      </w:r>
      <w:r w:rsidR="00CC0203" w:rsidRPr="00EA791B">
        <w:rPr>
          <w:rStyle w:val="c0"/>
          <w:color w:val="000000"/>
          <w:sz w:val="28"/>
        </w:rPr>
        <w:t>я</w:t>
      </w:r>
      <w:r w:rsidR="00EA791B">
        <w:rPr>
          <w:rStyle w:val="c0"/>
          <w:color w:val="000000"/>
          <w:sz w:val="28"/>
        </w:rPr>
        <w:t xml:space="preserve"> </w:t>
      </w:r>
      <w:r w:rsidR="00CC0203" w:rsidRPr="00EA791B">
        <w:rPr>
          <w:rStyle w:val="c0"/>
          <w:color w:val="000000"/>
          <w:sz w:val="28"/>
        </w:rPr>
        <w:t xml:space="preserve">мы говорили о детях, которым пришлось повзрослеть раньше времени, которые потеряли свое детство.  </w:t>
      </w:r>
      <w:r w:rsidRPr="003410B1">
        <w:rPr>
          <w:rStyle w:val="c0"/>
          <w:color w:val="F2F2F2" w:themeColor="background1" w:themeShade="F2"/>
          <w:sz w:val="28"/>
        </w:rPr>
        <w:t>.</w:t>
      </w:r>
      <w:r w:rsidR="00CC0203" w:rsidRPr="00EA791B">
        <w:rPr>
          <w:rStyle w:val="c0"/>
          <w:color w:val="000000"/>
          <w:sz w:val="28"/>
        </w:rPr>
        <w:t>Тема «Дети и война»</w:t>
      </w:r>
      <w:r w:rsidRPr="003410B1">
        <w:rPr>
          <w:rStyle w:val="c0"/>
          <w:color w:val="F2F2F2" w:themeColor="background1" w:themeShade="F2"/>
          <w:sz w:val="28"/>
        </w:rPr>
        <w:t>.</w:t>
      </w:r>
      <w:r w:rsidR="00CC0203" w:rsidRPr="00EA791B">
        <w:rPr>
          <w:rStyle w:val="c0"/>
          <w:color w:val="000000"/>
          <w:sz w:val="28"/>
        </w:rPr>
        <w:t xml:space="preserve"> особенно трогательна. В книгах</w:t>
      </w:r>
      <w:r>
        <w:rPr>
          <w:rStyle w:val="c0"/>
          <w:color w:val="000000"/>
          <w:sz w:val="28"/>
        </w:rPr>
        <w:t xml:space="preserve"> таких </w:t>
      </w:r>
      <w:r w:rsidR="003A46F7">
        <w:rPr>
          <w:rStyle w:val="c0"/>
          <w:color w:val="000000"/>
          <w:sz w:val="28"/>
        </w:rPr>
        <w:t>писателей</w:t>
      </w:r>
      <w:r>
        <w:rPr>
          <w:rStyle w:val="c0"/>
          <w:color w:val="000000"/>
          <w:sz w:val="28"/>
        </w:rPr>
        <w:t>,</w:t>
      </w:r>
      <w:r w:rsidR="003A46F7" w:rsidRPr="003A46F7">
        <w:rPr>
          <w:rStyle w:val="c0"/>
          <w:color w:val="FFFFFF" w:themeColor="background1"/>
          <w:sz w:val="28"/>
        </w:rPr>
        <w:t>.</w:t>
      </w:r>
      <w:r>
        <w:rPr>
          <w:rStyle w:val="c0"/>
          <w:color w:val="000000"/>
          <w:sz w:val="28"/>
        </w:rPr>
        <w:t xml:space="preserve"> как </w:t>
      </w:r>
      <w:r w:rsidR="00CC0203" w:rsidRPr="00EA791B">
        <w:rPr>
          <w:rStyle w:val="c0"/>
          <w:color w:val="000000"/>
          <w:sz w:val="28"/>
        </w:rPr>
        <w:t>В</w:t>
      </w:r>
      <w:r w:rsidR="003A46F7">
        <w:rPr>
          <w:rStyle w:val="c0"/>
          <w:color w:val="000000"/>
          <w:sz w:val="28"/>
        </w:rPr>
        <w:t xml:space="preserve">алентин </w:t>
      </w:r>
      <w:r w:rsidR="00CC0203" w:rsidRPr="00EA791B">
        <w:rPr>
          <w:rStyle w:val="c0"/>
          <w:color w:val="000000"/>
          <w:sz w:val="28"/>
        </w:rPr>
        <w:t>Катаев «Сын полка»,</w:t>
      </w:r>
      <w:proofErr w:type="gramStart"/>
      <w:r w:rsidR="00CC0203" w:rsidRPr="00EA791B">
        <w:rPr>
          <w:rStyle w:val="c0"/>
          <w:color w:val="000000"/>
          <w:sz w:val="28"/>
        </w:rPr>
        <w:t xml:space="preserve"> </w:t>
      </w:r>
      <w:r w:rsidR="003A46F7" w:rsidRPr="003A46F7">
        <w:rPr>
          <w:rStyle w:val="c0"/>
          <w:color w:val="FFFFFF" w:themeColor="background1"/>
          <w:sz w:val="28"/>
        </w:rPr>
        <w:t>.</w:t>
      </w:r>
      <w:proofErr w:type="gramEnd"/>
      <w:r w:rsidR="00CC0203" w:rsidRPr="00EA791B">
        <w:rPr>
          <w:rStyle w:val="c0"/>
          <w:color w:val="000000"/>
          <w:sz w:val="28"/>
        </w:rPr>
        <w:t>К</w:t>
      </w:r>
      <w:r w:rsidR="003A46F7">
        <w:rPr>
          <w:rStyle w:val="c0"/>
          <w:color w:val="000000"/>
          <w:sz w:val="28"/>
        </w:rPr>
        <w:t xml:space="preserve">онстантин </w:t>
      </w:r>
      <w:r w:rsidR="00CC0203" w:rsidRPr="00EA791B">
        <w:rPr>
          <w:rStyle w:val="c0"/>
          <w:color w:val="000000"/>
          <w:sz w:val="28"/>
        </w:rPr>
        <w:t>Симонов «Сын артиллериста», А</w:t>
      </w:r>
      <w:r w:rsidR="003A46F7">
        <w:rPr>
          <w:rStyle w:val="c0"/>
          <w:color w:val="000000"/>
          <w:sz w:val="28"/>
        </w:rPr>
        <w:t xml:space="preserve">лександр </w:t>
      </w:r>
      <w:r w:rsidR="00CC0203" w:rsidRPr="00EA791B">
        <w:rPr>
          <w:rStyle w:val="c0"/>
          <w:color w:val="000000"/>
          <w:sz w:val="28"/>
        </w:rPr>
        <w:t>Твардовск</w:t>
      </w:r>
      <w:r>
        <w:rPr>
          <w:rStyle w:val="c0"/>
          <w:color w:val="000000"/>
          <w:sz w:val="28"/>
        </w:rPr>
        <w:t>ий</w:t>
      </w:r>
      <w:r w:rsidR="00CC0203" w:rsidRPr="00EA791B">
        <w:rPr>
          <w:rStyle w:val="c0"/>
          <w:color w:val="000000"/>
          <w:sz w:val="28"/>
        </w:rPr>
        <w:t xml:space="preserve"> «Рассказ танкиста» и др. показано,</w:t>
      </w:r>
      <w:r w:rsidRPr="003410B1">
        <w:rPr>
          <w:rStyle w:val="c0"/>
          <w:color w:val="F2F2F2" w:themeColor="background1" w:themeShade="F2"/>
          <w:sz w:val="28"/>
        </w:rPr>
        <w:t>.</w:t>
      </w:r>
      <w:r w:rsidR="00CC0203" w:rsidRPr="00EA791B">
        <w:rPr>
          <w:rStyle w:val="c0"/>
          <w:color w:val="000000"/>
          <w:sz w:val="28"/>
        </w:rPr>
        <w:t xml:space="preserve"> как дети наравне со взрослыми выстояли в тяжёлых условиях войны.</w:t>
      </w:r>
      <w:r w:rsidRPr="003410B1">
        <w:rPr>
          <w:rStyle w:val="c0"/>
          <w:color w:val="F2F2F2" w:themeColor="background1" w:themeShade="F2"/>
          <w:sz w:val="28"/>
        </w:rPr>
        <w:t>.</w:t>
      </w:r>
      <w:r w:rsidR="00EA791B" w:rsidRPr="00EA791B">
        <w:rPr>
          <w:rStyle w:val="c0"/>
          <w:color w:val="F2F2F2" w:themeColor="background1" w:themeShade="F2"/>
          <w:sz w:val="28"/>
        </w:rPr>
        <w:t>.</w:t>
      </w:r>
    </w:p>
    <w:p w:rsidR="00EA791B" w:rsidRPr="00EA791B" w:rsidRDefault="00EA791B" w:rsidP="00EA791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0"/>
        </w:rPr>
      </w:pPr>
    </w:p>
    <w:p w:rsidR="00EA791B" w:rsidRPr="00EA791B" w:rsidRDefault="00CC0203" w:rsidP="00EA79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1B">
        <w:rPr>
          <w:rStyle w:val="c0"/>
          <w:rFonts w:ascii="Times New Roman" w:hAnsi="Times New Roman" w:cs="Times New Roman"/>
          <w:b/>
          <w:color w:val="000000"/>
          <w:sz w:val="28"/>
        </w:rPr>
        <w:t>Рефлексия:</w:t>
      </w:r>
      <w:r w:rsidRPr="00EA791B">
        <w:rPr>
          <w:rStyle w:val="c0"/>
          <w:rFonts w:ascii="Times New Roman" w:hAnsi="Times New Roman" w:cs="Times New Roman"/>
          <w:color w:val="000000"/>
          <w:sz w:val="28"/>
        </w:rPr>
        <w:t xml:space="preserve"> </w:t>
      </w:r>
      <w:r w:rsidR="00EA791B">
        <w:rPr>
          <w:rFonts w:ascii="Times New Roman" w:hAnsi="Times New Roman" w:cs="Times New Roman"/>
          <w:b/>
          <w:sz w:val="28"/>
          <w:szCs w:val="28"/>
        </w:rPr>
        <w:t>э</w:t>
      </w:r>
      <w:r w:rsidR="00EA791B" w:rsidRPr="00EA791B">
        <w:rPr>
          <w:rFonts w:ascii="Times New Roman" w:hAnsi="Times New Roman" w:cs="Times New Roman"/>
          <w:b/>
          <w:sz w:val="28"/>
          <w:szCs w:val="28"/>
        </w:rPr>
        <w:t xml:space="preserve">ссе. </w:t>
      </w:r>
      <w:r w:rsidR="00EA791B">
        <w:rPr>
          <w:rFonts w:ascii="Times New Roman" w:hAnsi="Times New Roman" w:cs="Times New Roman"/>
          <w:b/>
          <w:sz w:val="28"/>
          <w:szCs w:val="28"/>
        </w:rPr>
        <w:t>На несколько минут включается фоновая музыка «Священная война».</w:t>
      </w:r>
    </w:p>
    <w:p w:rsidR="00EA791B" w:rsidRPr="003410B1" w:rsidRDefault="00EA791B" w:rsidP="00EA791B">
      <w:pPr>
        <w:pStyle w:val="c3"/>
        <w:shd w:val="clear" w:color="auto" w:fill="FFFFFF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EA791B">
        <w:rPr>
          <w:sz w:val="28"/>
          <w:szCs w:val="28"/>
        </w:rPr>
        <w:t xml:space="preserve">- Давайте немного поразмышляем. </w:t>
      </w:r>
      <w:r w:rsidR="003410B1" w:rsidRPr="003410B1">
        <w:rPr>
          <w:color w:val="F2F2F2" w:themeColor="background1" w:themeShade="F2"/>
          <w:sz w:val="28"/>
          <w:szCs w:val="28"/>
        </w:rPr>
        <w:t>.</w:t>
      </w:r>
      <w:r w:rsidRPr="00EA791B">
        <w:rPr>
          <w:sz w:val="28"/>
          <w:szCs w:val="28"/>
        </w:rPr>
        <w:t>Ваша задача – вспомнить все услышанное на уроке и ответить на вопрос:</w:t>
      </w:r>
      <w:r w:rsidR="003410B1" w:rsidRPr="003410B1">
        <w:rPr>
          <w:color w:val="F2F2F2" w:themeColor="background1" w:themeShade="F2"/>
          <w:sz w:val="28"/>
          <w:szCs w:val="28"/>
        </w:rPr>
        <w:t>.</w:t>
      </w:r>
      <w:r w:rsidRPr="00EA791B">
        <w:rPr>
          <w:sz w:val="28"/>
          <w:szCs w:val="28"/>
        </w:rPr>
        <w:t xml:space="preserve"> «Как вы думаете, в какой ситуации </w:t>
      </w:r>
      <w:r w:rsidR="005B0EBC">
        <w:rPr>
          <w:sz w:val="28"/>
          <w:szCs w:val="28"/>
        </w:rPr>
        <w:t>участник боевых событий</w:t>
      </w:r>
      <w:r w:rsidRPr="00EA791B">
        <w:rPr>
          <w:sz w:val="28"/>
          <w:szCs w:val="28"/>
        </w:rPr>
        <w:t xml:space="preserve"> мог рассказать об отважном мальч</w:t>
      </w:r>
      <w:r w:rsidR="005B0EBC">
        <w:rPr>
          <w:sz w:val="28"/>
          <w:szCs w:val="28"/>
        </w:rPr>
        <w:t>и</w:t>
      </w:r>
      <w:r w:rsidRPr="00EA791B">
        <w:rPr>
          <w:sz w:val="28"/>
          <w:szCs w:val="28"/>
        </w:rPr>
        <w:t>ке, кому и зачем?</w:t>
      </w:r>
      <w:r>
        <w:rPr>
          <w:rStyle w:val="c0"/>
          <w:color w:val="000000"/>
          <w:sz w:val="28"/>
          <w:szCs w:val="28"/>
        </w:rPr>
        <w:t>» и второй вопрос: «</w:t>
      </w:r>
      <w:r w:rsidRPr="00EA791B">
        <w:rPr>
          <w:rStyle w:val="c0"/>
          <w:color w:val="000000"/>
          <w:sz w:val="28"/>
          <w:szCs w:val="28"/>
        </w:rPr>
        <w:t>Похожа ли ваша жизнь на жизнь тех детей, кому было суждено жить в те страшные годы</w:t>
      </w:r>
      <w:r>
        <w:rPr>
          <w:rStyle w:val="c0"/>
          <w:color w:val="000000"/>
          <w:sz w:val="28"/>
          <w:szCs w:val="28"/>
        </w:rPr>
        <w:t>, и чем она отличается</w:t>
      </w:r>
      <w:r>
        <w:rPr>
          <w:rFonts w:eastAsiaTheme="minorHAnsi"/>
          <w:lang w:eastAsia="en-US"/>
        </w:rPr>
        <w:t>?</w:t>
      </w:r>
      <w:r w:rsidRPr="00EA791B">
        <w:rPr>
          <w:sz w:val="28"/>
          <w:szCs w:val="28"/>
        </w:rPr>
        <w:t>»</w:t>
      </w:r>
      <w:r w:rsidRPr="003410B1">
        <w:rPr>
          <w:color w:val="F2F2F2" w:themeColor="background1" w:themeShade="F2"/>
          <w:sz w:val="28"/>
          <w:szCs w:val="28"/>
        </w:rPr>
        <w:t xml:space="preserve"> </w:t>
      </w:r>
      <w:r w:rsidR="003410B1" w:rsidRPr="003410B1">
        <w:rPr>
          <w:color w:val="F2F2F2" w:themeColor="background1" w:themeShade="F2"/>
          <w:sz w:val="28"/>
          <w:szCs w:val="28"/>
        </w:rPr>
        <w:t>.</w:t>
      </w:r>
    </w:p>
    <w:p w:rsidR="00EA791B" w:rsidRPr="00A631D1" w:rsidRDefault="00EA791B" w:rsidP="00A631D1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A791B">
        <w:rPr>
          <w:sz w:val="28"/>
          <w:szCs w:val="28"/>
        </w:rPr>
        <w:t>(дается время на размышление, затем несколько работ ребята зачитывают в классе)</w:t>
      </w:r>
      <w:r w:rsidRPr="00EA791B">
        <w:rPr>
          <w:rStyle w:val="c0"/>
          <w:color w:val="000000"/>
        </w:rPr>
        <w:t xml:space="preserve"> </w:t>
      </w:r>
      <w:r w:rsidRPr="00EA791B">
        <w:rPr>
          <w:rFonts w:eastAsiaTheme="minorHAnsi"/>
          <w:lang w:eastAsia="en-US"/>
        </w:rPr>
        <w:t>   </w:t>
      </w:r>
    </w:p>
    <w:p w:rsidR="00CC0203" w:rsidRPr="00EA791B" w:rsidRDefault="00EA791B" w:rsidP="00EA791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0"/>
        </w:rPr>
      </w:pPr>
      <w:r>
        <w:rPr>
          <w:rStyle w:val="c0"/>
          <w:b/>
          <w:color w:val="000000"/>
          <w:sz w:val="28"/>
        </w:rPr>
        <w:t xml:space="preserve">        </w:t>
      </w:r>
      <w:r w:rsidR="00CC0203" w:rsidRPr="00EA791B">
        <w:rPr>
          <w:rStyle w:val="c0"/>
          <w:b/>
          <w:color w:val="000000"/>
          <w:sz w:val="28"/>
        </w:rPr>
        <w:t>Домашнее задание.  </w:t>
      </w:r>
    </w:p>
    <w:p w:rsidR="00CC0203" w:rsidRPr="003410B1" w:rsidRDefault="00CC0203" w:rsidP="00EA791B">
      <w:pPr>
        <w:pStyle w:val="c3"/>
        <w:shd w:val="clear" w:color="auto" w:fill="FFFFFF"/>
        <w:spacing w:before="0" w:beforeAutospacing="0" w:after="0" w:afterAutospacing="0"/>
        <w:rPr>
          <w:color w:val="F2F2F2" w:themeColor="background1" w:themeShade="F2"/>
          <w:sz w:val="22"/>
          <w:szCs w:val="20"/>
        </w:rPr>
      </w:pPr>
      <w:r w:rsidRPr="00EA791B">
        <w:rPr>
          <w:rStyle w:val="c0"/>
          <w:color w:val="000000"/>
          <w:sz w:val="28"/>
        </w:rPr>
        <w:t>Выучить наизусть стихотворение А.Т. Твардовского «Рассказ танкиста».</w:t>
      </w:r>
      <w:r w:rsidR="003410B1" w:rsidRPr="003410B1">
        <w:rPr>
          <w:rStyle w:val="c0"/>
          <w:color w:val="F2F2F2" w:themeColor="background1" w:themeShade="F2"/>
          <w:sz w:val="28"/>
        </w:rPr>
        <w:t>.</w:t>
      </w:r>
    </w:p>
    <w:p w:rsidR="005B0EBC" w:rsidRPr="00A631D1" w:rsidRDefault="005B0EBC" w:rsidP="00A63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P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B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B0EBC" w:rsidRPr="005B0EBC" w:rsidRDefault="00DC1920" w:rsidP="005B0EBC">
      <w:pPr>
        <w:pStyle w:val="a5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5B0EBC" w:rsidRPr="00EA791B">
          <w:rPr>
            <w:rStyle w:val="a6"/>
            <w:rFonts w:ascii="Times New Roman" w:hAnsi="Times New Roman" w:cs="Times New Roman"/>
            <w:color w:val="0E4D7A"/>
            <w:sz w:val="28"/>
            <w:szCs w:val="28"/>
          </w:rPr>
          <w:t>https://100-faktov.ru/40-interesnyx-faktov-iz-biografii-tvardovskogo/</w:t>
        </w:r>
      </w:hyperlink>
    </w:p>
    <w:p w:rsidR="005B0EBC" w:rsidRPr="005B0EBC" w:rsidRDefault="00DC1920" w:rsidP="005B0EBC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B0EBC" w:rsidRPr="005B0E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https://www.youtube.com/watch?v=U14-elr8sns</w:t>
        </w:r>
      </w:hyperlink>
    </w:p>
    <w:p w:rsidR="005B0EBC" w:rsidRDefault="005B0EBC" w:rsidP="005B0E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ред.В.Я.Коровиной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Просвещение,2012</w:t>
      </w:r>
    </w:p>
    <w:p w:rsidR="005B0EBC" w:rsidRDefault="00DC1920" w:rsidP="005B0E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5B0EBC" w:rsidRPr="00A95FBA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https://ru.wikipedia.org/wiki/%D0%A2%D0%B2%D0%B0%D1%80%D0%B4%D0%BE%D0%B2%D1%81%D0%BA%D0%B8%D0%B9,_%D0%90%D0%BB%D0%B5%D0%BA%D1%81%D0%B0%D0%BD%D0%B4%D1%80_%D0%A2%D1%80%D0%B8%D1%84%D0%BE%D0%BD%D0%BE%D0</w:t>
        </w:r>
        <w:proofErr w:type="gramEnd"/>
        <w:r w:rsidR="005B0EBC" w:rsidRPr="00A95FBA">
          <w:rPr>
            <w:rStyle w:val="a6"/>
            <w:rFonts w:ascii="Times New Roman" w:hAnsi="Times New Roman" w:cs="Times New Roman"/>
            <w:sz w:val="28"/>
            <w:szCs w:val="28"/>
          </w:rPr>
          <w:t>%B2%D0%B8%D1%87</w:t>
        </w:r>
      </w:hyperlink>
    </w:p>
    <w:p w:rsidR="005B0EBC" w:rsidRDefault="005B0EBC" w:rsidP="005B0E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Твардовский «Рассказ танкиста»</w:t>
      </w:r>
    </w:p>
    <w:p w:rsidR="005B0EBC" w:rsidRDefault="005B0EBC" w:rsidP="005B0E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Коровина В.Я.,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Методические советы. Литература: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М.: Просвещение, 2014.</w:t>
      </w:r>
    </w:p>
    <w:p w:rsidR="001B7866" w:rsidRDefault="001B7866" w:rsidP="001B786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852E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https://www.youtube.com/watch?v=ZAtRykr2vkg</w:t>
        </w:r>
      </w:hyperlink>
    </w:p>
    <w:p w:rsidR="003A46F7" w:rsidRDefault="003A46F7" w:rsidP="003A46F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852E7">
          <w:rPr>
            <w:rStyle w:val="a6"/>
            <w:rFonts w:ascii="Times New Roman" w:hAnsi="Times New Roman" w:cs="Times New Roman"/>
            <w:sz w:val="28"/>
            <w:szCs w:val="28"/>
          </w:rPr>
          <w:t>https://rustih.ru/robert-rozhdestvenskij-rekviem-vechnaya-slava-geroyam/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Реквием</w:t>
      </w:r>
    </w:p>
    <w:p w:rsidR="003A46F7" w:rsidRDefault="003A46F7" w:rsidP="003A46F7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7866" w:rsidRDefault="001B7866" w:rsidP="001B786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BC" w:rsidRDefault="005B0EBC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C873E9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C873E9" w:rsidRDefault="00C873E9" w:rsidP="00C873E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EA791B">
        <w:rPr>
          <w:rStyle w:val="c4"/>
          <w:b/>
          <w:bCs/>
          <w:color w:val="000000"/>
          <w:sz w:val="28"/>
        </w:rPr>
        <w:t>Работа в парах</w:t>
      </w:r>
      <w:r w:rsidRPr="00EA791B">
        <w:rPr>
          <w:rStyle w:val="c0"/>
          <w:color w:val="000000"/>
          <w:sz w:val="28"/>
        </w:rPr>
        <w:t>: объясните, как вы понимаете строки, словосочетания:</w:t>
      </w:r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EA791B">
        <w:rPr>
          <w:rStyle w:val="c0"/>
          <w:color w:val="000000"/>
          <w:sz w:val="28"/>
        </w:rPr>
        <w:t xml:space="preserve">      — Все нынче, как спросонку... — </w:t>
      </w:r>
      <w:r>
        <w:rPr>
          <w:rStyle w:val="c0"/>
          <w:color w:val="000000"/>
          <w:sz w:val="28"/>
          <w:u w:val="single"/>
        </w:rPr>
        <w:t>_____________________________</w:t>
      </w:r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EA791B">
        <w:rPr>
          <w:rStyle w:val="c0"/>
          <w:color w:val="000000"/>
          <w:sz w:val="28"/>
        </w:rPr>
        <w:t xml:space="preserve">      — </w:t>
      </w:r>
      <w:proofErr w:type="gramStart"/>
      <w:r w:rsidRPr="00EA791B">
        <w:rPr>
          <w:rStyle w:val="c0"/>
          <w:color w:val="000000"/>
          <w:sz w:val="28"/>
        </w:rPr>
        <w:t>Бедовый</w:t>
      </w:r>
      <w:proofErr w:type="gramEnd"/>
      <w:r w:rsidRPr="00EA791B">
        <w:rPr>
          <w:rStyle w:val="c0"/>
          <w:color w:val="000000"/>
          <w:sz w:val="28"/>
        </w:rPr>
        <w:t>, из тех, что главарями у детей</w:t>
      </w:r>
      <w:r>
        <w:rPr>
          <w:rStyle w:val="c0"/>
          <w:color w:val="000000"/>
          <w:sz w:val="28"/>
        </w:rPr>
        <w:t>…</w:t>
      </w:r>
      <w:r w:rsidRPr="00811EAE">
        <w:rPr>
          <w:rStyle w:val="c0"/>
          <w:color w:val="F2F2F2" w:themeColor="background1" w:themeShade="F2"/>
          <w:sz w:val="28"/>
        </w:rPr>
        <w:t xml:space="preserve">. </w:t>
      </w:r>
      <w:r w:rsidRPr="00EA791B">
        <w:rPr>
          <w:rStyle w:val="c0"/>
          <w:color w:val="000000"/>
          <w:sz w:val="28"/>
        </w:rPr>
        <w:t xml:space="preserve">— </w:t>
      </w:r>
      <w:r>
        <w:rPr>
          <w:rStyle w:val="c0"/>
          <w:color w:val="000000"/>
          <w:sz w:val="28"/>
          <w:u w:val="single"/>
        </w:rPr>
        <w:t>_____________________________________________________________</w:t>
      </w:r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EA791B">
        <w:rPr>
          <w:rStyle w:val="c0"/>
          <w:color w:val="000000"/>
          <w:sz w:val="28"/>
        </w:rPr>
        <w:t>      — А он гвоздит — не выглянуть из башен</w:t>
      </w:r>
      <w:proofErr w:type="gramStart"/>
      <w:r w:rsidRPr="00EA791B">
        <w:rPr>
          <w:rStyle w:val="c0"/>
          <w:color w:val="000000"/>
          <w:sz w:val="28"/>
        </w:rPr>
        <w:t>...</w:t>
      </w:r>
      <w:r w:rsidRPr="00811EAE">
        <w:rPr>
          <w:rStyle w:val="c0"/>
          <w:color w:val="F2F2F2" w:themeColor="background1" w:themeShade="F2"/>
          <w:sz w:val="28"/>
        </w:rPr>
        <w:t>.</w:t>
      </w:r>
      <w:r w:rsidRPr="00EA791B">
        <w:rPr>
          <w:rStyle w:val="c0"/>
          <w:color w:val="000000"/>
          <w:sz w:val="28"/>
        </w:rPr>
        <w:t xml:space="preserve"> </w:t>
      </w:r>
      <w:r w:rsidRPr="00EA791B">
        <w:rPr>
          <w:rStyle w:val="c0"/>
          <w:color w:val="000000"/>
          <w:sz w:val="28"/>
          <w:u w:val="single"/>
        </w:rPr>
        <w:t xml:space="preserve">— </w:t>
      </w:r>
      <w:r>
        <w:rPr>
          <w:rStyle w:val="c0"/>
          <w:color w:val="000000"/>
          <w:sz w:val="28"/>
          <w:u w:val="single"/>
        </w:rPr>
        <w:t>_____________________________________________________________</w:t>
      </w:r>
      <w:proofErr w:type="gramEnd"/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  <w:u w:val="single"/>
        </w:rPr>
      </w:pPr>
      <w:r w:rsidRPr="003A46F7">
        <w:rPr>
          <w:rStyle w:val="c0"/>
          <w:color w:val="FFFFFF" w:themeColor="background1"/>
          <w:sz w:val="28"/>
        </w:rPr>
        <w:t>    .</w:t>
      </w:r>
      <w:r w:rsidRPr="00EA791B">
        <w:rPr>
          <w:rStyle w:val="c0"/>
          <w:color w:val="000000"/>
          <w:sz w:val="28"/>
        </w:rPr>
        <w:t>  — ...за каким домишкой он примостился</w:t>
      </w:r>
      <w:proofErr w:type="gramStart"/>
      <w:r w:rsidRPr="00EA791B">
        <w:rPr>
          <w:rStyle w:val="c0"/>
          <w:color w:val="000000"/>
          <w:sz w:val="28"/>
        </w:rPr>
        <w:t>...</w:t>
      </w:r>
      <w:r w:rsidRPr="00811EAE">
        <w:rPr>
          <w:rStyle w:val="c0"/>
          <w:color w:val="F2F2F2" w:themeColor="background1" w:themeShade="F2"/>
          <w:sz w:val="28"/>
        </w:rPr>
        <w:t xml:space="preserve">. </w:t>
      </w:r>
      <w:r w:rsidRPr="00EA791B">
        <w:rPr>
          <w:rStyle w:val="c0"/>
          <w:color w:val="000000"/>
          <w:sz w:val="28"/>
        </w:rPr>
        <w:t xml:space="preserve">— </w:t>
      </w:r>
      <w:r>
        <w:rPr>
          <w:rStyle w:val="c0"/>
          <w:color w:val="000000"/>
          <w:sz w:val="28"/>
          <w:u w:val="single"/>
        </w:rPr>
        <w:t>_____________________________________________________________</w:t>
      </w:r>
      <w:proofErr w:type="gramEnd"/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A791B">
        <w:rPr>
          <w:rStyle w:val="c0"/>
          <w:color w:val="000000"/>
          <w:sz w:val="28"/>
        </w:rPr>
        <w:t>      — Заходим в тыл и полный газ даем.</w:t>
      </w:r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A791B">
        <w:rPr>
          <w:rStyle w:val="c0"/>
          <w:color w:val="000000"/>
          <w:sz w:val="28"/>
        </w:rPr>
        <w:t>И эту пушку, заодно с расчетом,</w:t>
      </w:r>
    </w:p>
    <w:p w:rsidR="00C873E9" w:rsidRPr="00EA791B" w:rsidRDefault="00C873E9" w:rsidP="00C873E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u w:val="single"/>
        </w:rPr>
      </w:pPr>
      <w:r w:rsidRPr="00EA791B">
        <w:rPr>
          <w:rStyle w:val="c0"/>
          <w:color w:val="000000"/>
          <w:sz w:val="28"/>
        </w:rPr>
        <w:t xml:space="preserve">Мы вмяли в рыхлый, жирный чернозем. — </w:t>
      </w:r>
      <w:r>
        <w:rPr>
          <w:rStyle w:val="c0"/>
          <w:color w:val="000000"/>
          <w:sz w:val="28"/>
          <w:u w:val="single"/>
        </w:rPr>
        <w:t>_____________________________________________________________</w:t>
      </w: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E9" w:rsidRPr="00EA791B" w:rsidRDefault="00C873E9" w:rsidP="00EA791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3E9" w:rsidRPr="00EA791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20" w:rsidRDefault="00DC1920" w:rsidP="00C873E9">
      <w:pPr>
        <w:spacing w:after="0" w:line="240" w:lineRule="auto"/>
      </w:pPr>
      <w:r>
        <w:separator/>
      </w:r>
    </w:p>
  </w:endnote>
  <w:endnote w:type="continuationSeparator" w:id="0">
    <w:p w:rsidR="00DC1920" w:rsidRDefault="00DC1920" w:rsidP="00C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6009"/>
      <w:docPartObj>
        <w:docPartGallery w:val="Page Numbers (Bottom of Page)"/>
        <w:docPartUnique/>
      </w:docPartObj>
    </w:sdtPr>
    <w:sdtContent>
      <w:p w:rsidR="00C873E9" w:rsidRDefault="00C873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873E9" w:rsidRDefault="00C873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20" w:rsidRDefault="00DC1920" w:rsidP="00C873E9">
      <w:pPr>
        <w:spacing w:after="0" w:line="240" w:lineRule="auto"/>
      </w:pPr>
      <w:r>
        <w:separator/>
      </w:r>
    </w:p>
  </w:footnote>
  <w:footnote w:type="continuationSeparator" w:id="0">
    <w:p w:rsidR="00DC1920" w:rsidRDefault="00DC1920" w:rsidP="00C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E9B"/>
    <w:multiLevelType w:val="multilevel"/>
    <w:tmpl w:val="0554C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15E66"/>
    <w:multiLevelType w:val="multilevel"/>
    <w:tmpl w:val="5970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85D5E"/>
    <w:multiLevelType w:val="hybridMultilevel"/>
    <w:tmpl w:val="E208D138"/>
    <w:lvl w:ilvl="0" w:tplc="266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15DB"/>
    <w:multiLevelType w:val="multilevel"/>
    <w:tmpl w:val="5B14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8635E"/>
    <w:multiLevelType w:val="hybridMultilevel"/>
    <w:tmpl w:val="6ECCF054"/>
    <w:lvl w:ilvl="0" w:tplc="5220EF2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555646"/>
    <w:multiLevelType w:val="hybridMultilevel"/>
    <w:tmpl w:val="F8301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F1C66"/>
    <w:multiLevelType w:val="multilevel"/>
    <w:tmpl w:val="617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145D8"/>
    <w:multiLevelType w:val="hybridMultilevel"/>
    <w:tmpl w:val="14FC8CF8"/>
    <w:lvl w:ilvl="0" w:tplc="5D469E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69DE"/>
    <w:multiLevelType w:val="multilevel"/>
    <w:tmpl w:val="80060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7"/>
    <w:rsid w:val="00004E38"/>
    <w:rsid w:val="000C5062"/>
    <w:rsid w:val="001079C9"/>
    <w:rsid w:val="001127E3"/>
    <w:rsid w:val="001B7866"/>
    <w:rsid w:val="001C2AA6"/>
    <w:rsid w:val="003410B1"/>
    <w:rsid w:val="00380199"/>
    <w:rsid w:val="003A46F7"/>
    <w:rsid w:val="0043378E"/>
    <w:rsid w:val="004F4CD7"/>
    <w:rsid w:val="00513156"/>
    <w:rsid w:val="005B0EBC"/>
    <w:rsid w:val="00811EAE"/>
    <w:rsid w:val="008A1405"/>
    <w:rsid w:val="009D0FE3"/>
    <w:rsid w:val="00A631D1"/>
    <w:rsid w:val="00A71D91"/>
    <w:rsid w:val="00C27A56"/>
    <w:rsid w:val="00C873E9"/>
    <w:rsid w:val="00CC0203"/>
    <w:rsid w:val="00D35469"/>
    <w:rsid w:val="00D5250F"/>
    <w:rsid w:val="00DC1920"/>
    <w:rsid w:val="00E10886"/>
    <w:rsid w:val="00E87B1D"/>
    <w:rsid w:val="00EA791B"/>
    <w:rsid w:val="00EC46F8"/>
    <w:rsid w:val="00EF3D84"/>
    <w:rsid w:val="00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CD7"/>
    <w:rPr>
      <w:i/>
      <w:iCs/>
    </w:rPr>
  </w:style>
  <w:style w:type="paragraph" w:styleId="a5">
    <w:name w:val="List Paragraph"/>
    <w:basedOn w:val="a"/>
    <w:uiPriority w:val="34"/>
    <w:qFormat/>
    <w:rsid w:val="00112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27E3"/>
    <w:rPr>
      <w:color w:val="0000FF"/>
      <w:u w:val="single"/>
    </w:rPr>
  </w:style>
  <w:style w:type="character" w:styleId="a7">
    <w:name w:val="Strong"/>
    <w:basedOn w:val="a0"/>
    <w:uiPriority w:val="22"/>
    <w:qFormat/>
    <w:rsid w:val="0051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E3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6F8"/>
  </w:style>
  <w:style w:type="character" w:customStyle="1" w:styleId="c4">
    <w:name w:val="c4"/>
    <w:basedOn w:val="a0"/>
    <w:rsid w:val="00EC46F8"/>
  </w:style>
  <w:style w:type="character" w:customStyle="1" w:styleId="2">
    <w:name w:val="Основной текст (2)"/>
    <w:rsid w:val="00E8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9D0F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8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3E9"/>
  </w:style>
  <w:style w:type="paragraph" w:styleId="ad">
    <w:name w:val="footer"/>
    <w:basedOn w:val="a"/>
    <w:link w:val="ae"/>
    <w:uiPriority w:val="99"/>
    <w:unhideWhenUsed/>
    <w:rsid w:val="00C8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CD7"/>
    <w:rPr>
      <w:i/>
      <w:iCs/>
    </w:rPr>
  </w:style>
  <w:style w:type="paragraph" w:styleId="a5">
    <w:name w:val="List Paragraph"/>
    <w:basedOn w:val="a"/>
    <w:uiPriority w:val="34"/>
    <w:qFormat/>
    <w:rsid w:val="00112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27E3"/>
    <w:rPr>
      <w:color w:val="0000FF"/>
      <w:u w:val="single"/>
    </w:rPr>
  </w:style>
  <w:style w:type="character" w:styleId="a7">
    <w:name w:val="Strong"/>
    <w:basedOn w:val="a0"/>
    <w:uiPriority w:val="22"/>
    <w:qFormat/>
    <w:rsid w:val="0051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E3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6F8"/>
  </w:style>
  <w:style w:type="character" w:customStyle="1" w:styleId="c4">
    <w:name w:val="c4"/>
    <w:basedOn w:val="a0"/>
    <w:rsid w:val="00EC46F8"/>
  </w:style>
  <w:style w:type="character" w:customStyle="1" w:styleId="2">
    <w:name w:val="Основной текст (2)"/>
    <w:rsid w:val="00E8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9D0F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8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3E9"/>
  </w:style>
  <w:style w:type="paragraph" w:styleId="ad">
    <w:name w:val="footer"/>
    <w:basedOn w:val="a"/>
    <w:link w:val="ae"/>
    <w:uiPriority w:val="99"/>
    <w:unhideWhenUsed/>
    <w:rsid w:val="00C8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tRykr2vkg" TargetMode="External"/><Relationship Id="rId13" Type="http://schemas.openxmlformats.org/officeDocument/2006/relationships/hyperlink" Target="https://100-faktov.ru/40-interesnyx-faktov-iz-biografii-tvardovskog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rustih.ru/robert-rozhdestvenskij-rekviem-vechnaya-slava-geroy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AtRykr2vk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2%D0%B0%D1%80%D0%B4%D0%BE%D0%B2%D1%81%D0%BA%D0%B8%D0%B9,_%D0%90%D0%BB%D0%B5%D0%BA%D1%81%D0%B0%D0%BD%D0%B4%D1%80_%D0%A2%D1%80%D0%B8%D1%84%D0%BE%D0%BD%D0%BE%D0%B2%D0%B8%D1%87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14-elr8sns" TargetMode="External"/><Relationship Id="rId14" Type="http://schemas.openxmlformats.org/officeDocument/2006/relationships/hyperlink" Target="https://www.youtube.com/watch?v=U14-elr8s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2019-10-15T20:03:00Z</dcterms:created>
  <dcterms:modified xsi:type="dcterms:W3CDTF">2019-10-22T17:24:00Z</dcterms:modified>
</cp:coreProperties>
</file>