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30E" w:rsidRDefault="00464D33">
      <w:pPr>
        <w:spacing w:line="360" w:lineRule="auto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  <w:szCs w:val="26"/>
        </w:rPr>
        <w:t>Технологическая карта конкурсного интегрированного урока по литературе, русскому языку и английскому языку</w:t>
      </w:r>
    </w:p>
    <w:p w:rsidR="00A5430E" w:rsidRDefault="00464D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430E" w:rsidRDefault="00464D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ИНФОРМАЦИЯ О РАЗРАБОТЧИКЕ ПЛАНА</w:t>
      </w:r>
    </w:p>
    <w:tbl>
      <w:tblPr>
        <w:tblStyle w:val="a5"/>
        <w:tblW w:w="14340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35"/>
        <w:gridCol w:w="10005"/>
      </w:tblGrid>
      <w:tr w:rsidR="00A5430E">
        <w:trPr>
          <w:trHeight w:val="525"/>
        </w:trPr>
        <w:tc>
          <w:tcPr>
            <w:tcW w:w="4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ФИО разработчика</w:t>
            </w:r>
          </w:p>
        </w:tc>
        <w:tc>
          <w:tcPr>
            <w:tcW w:w="1000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Закалова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Ирина Владимировна, учитель русского языка и литературы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Солодовникова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Наталья Николаевна, учитель английского языка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Щеголева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Ироида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Александровна, учитель русского языка и литературы</w:t>
            </w:r>
          </w:p>
        </w:tc>
      </w:tr>
      <w:tr w:rsidR="00A5430E">
        <w:trPr>
          <w:trHeight w:val="263"/>
        </w:trPr>
        <w:tc>
          <w:tcPr>
            <w:tcW w:w="43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1000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МАОУ “ЦО им. И.А. Милютина СП “Гимназия № 8”</w:t>
            </w:r>
          </w:p>
        </w:tc>
      </w:tr>
    </w:tbl>
    <w:p w:rsidR="00A5430E" w:rsidRDefault="00464D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430E" w:rsidRDefault="00464D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ОБЩАЯ ИНФОРМАЦИЯ ПО УРОКУ</w:t>
      </w:r>
    </w:p>
    <w:tbl>
      <w:tblPr>
        <w:tblStyle w:val="a6"/>
        <w:tblW w:w="1417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9855"/>
      </w:tblGrid>
      <w:tr w:rsidR="00A5430E">
        <w:trPr>
          <w:trHeight w:val="452"/>
        </w:trPr>
        <w:tc>
          <w:tcPr>
            <w:tcW w:w="4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(укажите класс, к которому относится урок):</w:t>
            </w:r>
          </w:p>
        </w:tc>
        <w:tc>
          <w:tcPr>
            <w:tcW w:w="98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класс</w:t>
            </w:r>
          </w:p>
        </w:tc>
      </w:tr>
      <w:tr w:rsidR="00A5430E">
        <w:trPr>
          <w:trHeight w:val="602"/>
        </w:trPr>
        <w:tc>
          <w:tcPr>
            <w:tcW w:w="43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урока (по тематическому планированию ФРП)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Раздел 7. Зарубежная литература</w:t>
            </w:r>
          </w:p>
        </w:tc>
      </w:tr>
      <w:tr w:rsidR="00A5430E">
        <w:trPr>
          <w:trHeight w:val="480"/>
        </w:trPr>
        <w:tc>
          <w:tcPr>
            <w:tcW w:w="43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Сказка Л. Кэрролла «Алиса в Стране чудес» как классический образец поэтики нонсенса.</w:t>
            </w:r>
          </w:p>
        </w:tc>
      </w:tr>
      <w:tr w:rsidR="00A5430E">
        <w:trPr>
          <w:trHeight w:val="770"/>
        </w:trPr>
        <w:tc>
          <w:tcPr>
            <w:tcW w:w="43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изучения: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базовый уровень</w:t>
            </w:r>
          </w:p>
        </w:tc>
      </w:tr>
      <w:tr w:rsidR="00A5430E">
        <w:trPr>
          <w:trHeight w:val="2940"/>
        </w:trPr>
        <w:tc>
          <w:tcPr>
            <w:tcW w:w="43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Тип урока: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 xml:space="preserve"> урок освоения новых знаний и умений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урок-закрепление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урок-повторение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урок систематизации знаний и умений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урок развивающего контроля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комбинированный урок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☐ другой (впишите)</w:t>
            </w:r>
          </w:p>
        </w:tc>
      </w:tr>
      <w:tr w:rsidR="00A5430E">
        <w:trPr>
          <w:trHeight w:val="480"/>
        </w:trPr>
        <w:tc>
          <w:tcPr>
            <w:tcW w:w="141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Планируемые результаты (по ПРП):   </w:t>
            </w:r>
          </w:p>
        </w:tc>
      </w:tr>
      <w:tr w:rsidR="00A5430E">
        <w:trPr>
          <w:trHeight w:val="990"/>
        </w:trPr>
        <w:tc>
          <w:tcPr>
            <w:tcW w:w="141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Личностные: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осознание важности художественной литературы и культуры как средства коммуникации и самовыражения;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искусства.</w:t>
            </w:r>
          </w:p>
        </w:tc>
      </w:tr>
      <w:tr w:rsidR="00A5430E">
        <w:trPr>
          <w:trHeight w:val="990"/>
        </w:trPr>
        <w:tc>
          <w:tcPr>
            <w:tcW w:w="141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выбирать, анализировать, систематизировать и интерпретировать литературную и другую информацию различных видов и форм представления;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самостоятельно выбирать оптимальную форму представления литературной и другой информации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ринимать и формулировать суждения, выражать эмоции в соответствии с условиями и целями общения; выражать себя (свою точку зрения) в устных и письменных текстах;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учитывать контекст и предвидеть трудности, которые могут возникнуть при решении учебной задачи</w:t>
            </w:r>
          </w:p>
        </w:tc>
      </w:tr>
      <w:tr w:rsidR="00A5430E">
        <w:trPr>
          <w:trHeight w:val="570"/>
        </w:trPr>
        <w:tc>
          <w:tcPr>
            <w:tcW w:w="141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Предметные: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проводить самостоятельный смысловой и эстетический анализ произведений художественной литературы;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воспринимать, анализировать, интерпретировать и оценивать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прочитанное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 учётом литературного развития обучающихся),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понимать неоднозначность художественны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 смыслов, заложенных в литературных произведениях:</w:t>
            </w:r>
          </w:p>
        </w:tc>
      </w:tr>
      <w:tr w:rsidR="00A5430E">
        <w:trPr>
          <w:trHeight w:val="750"/>
        </w:trPr>
        <w:tc>
          <w:tcPr>
            <w:tcW w:w="141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Ключевые слова: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сказка-нонсенс, языковая  игра (шутка, каламбур, перевёртыш), лимерик, английские пословицы и поговорки, небылицы, пародирование.</w:t>
            </w:r>
            <w:proofErr w:type="gramEnd"/>
          </w:p>
        </w:tc>
      </w:tr>
      <w:tr w:rsidR="00A5430E">
        <w:trPr>
          <w:trHeight w:val="750"/>
        </w:trPr>
        <w:tc>
          <w:tcPr>
            <w:tcW w:w="1417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описание (введите аннотацию к уроку, укажите используемые материалы/оборудование/электронные образовательные ресурсы)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Аннотация: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является ключевым условием воздействия на ребенка, а сказка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Л.Кэрролла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“Алиса в Стране чудес” – богатый материал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ля знакомства детей в игровой форме с творческой мастерской писателя. На примере эпизодов из текста дети расширяют свое представление об английском фольклоре, пародировании в литературе, учатся цитированию, работают с адаптированным английским текстом сказ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 Л. Кэрролла, развивают навыки перевода текста с английского на русский язык.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Используемые материалы: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кст ск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азки Л. Кэрролла “Алиса в Стране чудес”, тексты русских и английских пословиц и поговорок, английских народных песенок, русских небылиц.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Оборудо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вание: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компьютер, проектор, презентация с портретом Л. Кэрролла, иллюстративный материал к различным заданиям, карточки для проверки полученных на уроке знаний.</w:t>
            </w:r>
          </w:p>
        </w:tc>
      </w:tr>
    </w:tbl>
    <w:p w:rsidR="00A5430E" w:rsidRDefault="00464D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5430E" w:rsidRDefault="00464D33">
      <w:pPr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3. БЛОЧНО-МОДУЛЬНОЕ ОПИСАНИЕ УРОКА</w:t>
      </w:r>
    </w:p>
    <w:p w:rsidR="00A5430E" w:rsidRDefault="00464D33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tbl>
      <w:tblPr>
        <w:tblStyle w:val="a7"/>
        <w:tblW w:w="142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265"/>
      </w:tblGrid>
      <w:tr w:rsidR="00A5430E">
        <w:trPr>
          <w:trHeight w:val="555"/>
        </w:trPr>
        <w:tc>
          <w:tcPr>
            <w:tcW w:w="14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1. Вхождение в тему урока и создание условий для 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сознанного восприятия нового материала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1.1. Мотивирование на учебную деятельность</w:t>
            </w:r>
          </w:p>
        </w:tc>
      </w:tr>
      <w:tr w:rsidR="00A5430E">
        <w:trPr>
          <w:trHeight w:val="130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 приветствует учеников и начинает рассказ:</w:t>
            </w:r>
          </w:p>
          <w:p w:rsidR="00A5430E" w:rsidRDefault="00464D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В середине XIX века в Англии жил удивительный человек, который любил играть… словами. Самые серьёзные, самые солидные, самые трудные слова по его приказу кувыркались и ходили на голове, показывали фокусы и превращались одно в другое – словом, бог зн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ает что выделывали. Звали этого человека Чарльз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Лютвидж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Доджсон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Догсон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–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Charles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Lutwidg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Dodgson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Однажды он разобрал оба своих 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Charles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Lutwidge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буквам, как дети разбирают игрушечную машинку, чтобы посмотреть, что там внутри, и из обломков соста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вил не один, а сразу два псевдонима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Edgar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Cuthwellis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Эдгар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Катвеллис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Edgar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Westhill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Эдгар У. Ч.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Вестхилл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5430E" w:rsidRDefault="00464D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Другой бы на его месте успокоился и считал бы, что сделал и без того много, но... Он перевел на латынь свое первое имя «Чарльз»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получилось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Каролус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перевел на латынь второе имя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Лютвидж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– получилось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Людовикус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», переставил латинские имена – получилось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Людовикус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Каролус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и перевел их снова на родной английский язык. Так появился на свет писатель Льюис Кэрролл, вскоре затмивший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своего создателя, скромного, давно забытого преподавателя математики Оксфордского колледжа Ч. Л. Доджсона.</w:t>
            </w:r>
          </w:p>
          <w:p w:rsidR="00A5430E" w:rsidRDefault="00464D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Можно ли ожидать от человека почтительного отношения к словам, если даже свое собственное имя он способен разобрать «по косточкам»? Разумеется, нельзя, но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 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словам Л. Кэрролл относился чрезвычайно почтительно, считал, что слово означает больше, 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 полагает написавший его автор. И, несмотря на все почтение, он переделывал слова «для их же пользы» так, чтобы им было удобнее. Он играл в слова и словами. Он нанизывал слова в цепочки и, меняя в каждом звене лишь по одной букве, ухитрялся растягивать «м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иг» в «век», переходить с «бега» на «шаг» и проделывать многие другие удивительные вещи.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миг                                                 бег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маг                                                 бек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мак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бак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                          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мак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                           бек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маг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                                  бег                                                  шаг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век</w:t>
            </w:r>
          </w:p>
          <w:p w:rsidR="00A5430E" w:rsidRDefault="00464D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На этом он не остановился и придумал сказку, которая вся была построена на игре в слова и не только.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результате, конечно, возникала, бессмыслица, чепуха, или, как говорят англичане, нонсенс.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называлась эта 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азка? Да, конечно, «Алиса в Стране чудес». </w:t>
            </w:r>
          </w:p>
          <w:p w:rsidR="00A5430E" w:rsidRDefault="00464D3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В этом году исполнилось 158 лет со дня выхода (1865 г.) книги английского математика Льюиса Кэрролла «Алиса в Стране чудес» и её продолжения «Алиса в Зазеркалье». За эти годы она была многократно переиздана,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на основе её созданы десятки экранизаций и тысячи театральных постановок. Общий книжный тираж «Алисы» находится на 2 месте после... Библии – факт крайне удивительный! Эпоха, описанная Кэрроллом, уходит всё дальше в прошлое, но интерес к «Алисе…» не умень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шается, а напротив – растёт!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1.2. Актуализация опорных знаний</w:t>
            </w:r>
          </w:p>
        </w:tc>
      </w:tr>
      <w:tr w:rsidR="00A5430E">
        <w:trPr>
          <w:trHeight w:val="5641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Учитель спрашивает детей:</w:t>
            </w:r>
          </w:p>
          <w:p w:rsidR="00A5430E" w:rsidRDefault="00464D33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удивило вас в сказке «Алиса в Стране чудес»? </w:t>
            </w:r>
          </w:p>
          <w:p w:rsidR="00A5430E" w:rsidRDefault="00464D33">
            <w:pPr>
              <w:numPr>
                <w:ilvl w:val="0"/>
                <w:numId w:val="2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осталось непонятным?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ответы учащихся: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– Сказка очень странная, необычная, непохожая на другие произведения.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 Высоцкий выразил своё впечатление от чтения «Алисы…» в таком стихотворении: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Много неясн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ого в странной стране –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Можно запутаться и заблудиться, -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Даже мурашки бегут по спине,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Если представить, что может случиться.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Каковы же секреты сказки “Алиса в Стране чудес”? Узнать это нам поможет путешествие в мастерскую Л. Кэрролла. Выполняя правильно задания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 время нашего путешествия, вы будете получать жетоны. Кто наберёт 5 жетонов, получит в конце урока пятёрку!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отправиться в это путешествие? Тогда отправляемся!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Примечание для учителя: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жетоны выдаются в ходе урока за ответы,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highlight w:val="white"/>
              </w:rPr>
              <w:t>обнаруживающие глубокое понимание текста, за умение пользоваться теоретико-литературными понятиями при анализе художественного произведения, за умение привлекать те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  <w:szCs w:val="19"/>
                <w:highlight w:val="white"/>
              </w:rPr>
              <w:t>кст дл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  <w:szCs w:val="19"/>
                <w:highlight w:val="white"/>
              </w:rPr>
              <w:t>я аргументации своих выводов, за  свободное владение монологической литературной речью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highlight w:val="white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понимание неоднозначности художественных смыслов, заложенных в литературном произведении.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1.3. Целеполагание</w:t>
            </w:r>
          </w:p>
        </w:tc>
      </w:tr>
      <w:tr w:rsidR="00A5430E">
        <w:trPr>
          <w:trHeight w:val="76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Какова цель нашего урока? 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Учащиеся: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Познакомиться с секретами сказки Льюиса Кэрролла “Алиса в Стране чудес”.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2. Освоение нового материала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2.1. Осуществление учебных действий по освоению нового материала</w:t>
            </w:r>
          </w:p>
        </w:tc>
      </w:tr>
      <w:tr w:rsidR="00A5430E">
        <w:trPr>
          <w:trHeight w:val="130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Учитель предлагает ученикам разделиться на 5 групп (1 группа – 1 «секрет»).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1. Прочитайте английскую народную песенку и лимерик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Эдварда Лира. Что общего у них со сказкой Кэрролла? Какие эпизоды произведения сразу вспоминаются? В чём, по-вашему, заключается первый секрет сказки “Алиса в Стране чудес”?</w:t>
            </w:r>
          </w:p>
          <w:p w:rsidR="00A5430E" w:rsidRDefault="00A543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Английская народная песенка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Не может быть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Даю вам честное слово: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Вчера в половине шестого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Я встретил двух свинок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Б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ез шляп и ботинок.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Даю вам честное слово! </w:t>
            </w:r>
          </w:p>
          <w:p w:rsidR="00A5430E" w:rsidRDefault="00A543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Лимерик Э. Лира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 вот господин из Палермо,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Длина его ног непомерна.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Он однажды шагнул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из Парижа в Стамбул,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Дорогой господин из Палермо.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ы учащихся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Английская народная песенка и лимерик Э. Лира, как и сказка Кэрролла «Алиса в Стране чудес», – это своеобразная игра в «чепуху». Господин из Палермо с непомерно длинными ногами чем-то похож на Алису, когда она прощается со стремительно убегаю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щими от неё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вниз ногами. Это и есть первый секрет сказки Л. Кэрролла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</w:rPr>
              <w:t xml:space="preserve">  Вывод записывается в тетрадь.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328863" cy="1769936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 l="20704" t="10947" r="3735" b="17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863" cy="1769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Прочитайте английские пословицы, поговорки и английскую народную песенку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Шалтая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-Болтая. С какими из их персонажей мы встречаемся в сказке Л. Кэрролла? В чём, по-вашему, заключается второй секрет сказки Л. Кэрролла “Алиса в Стране чудес”?</w:t>
            </w:r>
          </w:p>
          <w:p w:rsidR="00A5430E" w:rsidRDefault="00A5430E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             Английские пословицы и поговорки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Безумен, как шляпник.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Безумен, как мартовский заяц.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Улыбается, словно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чеширский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кот.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Котам на королей смотреть не возбраняетс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я.</w:t>
            </w:r>
          </w:p>
          <w:p w:rsidR="00A5430E" w:rsidRDefault="00A5430E">
            <w:pPr>
              <w:pStyle w:val="2"/>
              <w:keepNext w:val="0"/>
              <w:keepLines w:val="0"/>
              <w:spacing w:before="0" w:after="180" w:line="312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22222"/>
                <w:sz w:val="24"/>
                <w:szCs w:val="24"/>
              </w:rPr>
            </w:pPr>
            <w:bookmarkStart w:id="1" w:name="_xk0c0n192j1s" w:colFirst="0" w:colLast="0"/>
            <w:bookmarkEnd w:id="1"/>
          </w:p>
          <w:p w:rsidR="00A5430E" w:rsidRDefault="00464D33">
            <w:pPr>
              <w:pStyle w:val="2"/>
              <w:keepNext w:val="0"/>
              <w:keepLines w:val="0"/>
              <w:spacing w:before="0" w:after="180" w:line="312" w:lineRule="auto"/>
              <w:jc w:val="center"/>
              <w:rPr>
                <w:i/>
                <w:color w:val="222222"/>
                <w:sz w:val="24"/>
                <w:szCs w:val="24"/>
              </w:rPr>
            </w:pPr>
            <w:bookmarkStart w:id="2" w:name="_mybwo7nw37b" w:colFirst="0" w:colLast="0"/>
            <w:bookmarkEnd w:id="2"/>
            <w:r>
              <w:rPr>
                <w:rFonts w:ascii="Times New Roman" w:eastAsia="Times New Roman" w:hAnsi="Times New Roman" w:cs="Times New Roman"/>
                <w:b/>
                <w:i/>
                <w:color w:val="222222"/>
                <w:sz w:val="24"/>
                <w:szCs w:val="24"/>
              </w:rPr>
              <w:t>Шалтай-Болтай</w:t>
            </w:r>
          </w:p>
          <w:p w:rsidR="00A5430E" w:rsidRDefault="00464D33">
            <w:pPr>
              <w:spacing w:after="360" w:line="360" w:lineRule="auto"/>
              <w:jc w:val="center"/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Шалтай-Болтай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идел на стене.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lastRenderedPageBreak/>
              <w:t>Шалтай-Болтай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валился во сне.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Вся королевская конница,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  <w:t>Вся королевская рать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  <w:t>Н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 xml:space="preserve">е может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Шалтая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  <w:t>Не может Болтая,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Шалтая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-Болтая,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  <w:t>Болтая-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Шалтая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Шалтая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color w:val="222222"/>
                <w:sz w:val="24"/>
                <w:szCs w:val="24"/>
              </w:rPr>
              <w:t>-Болтая собрать!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ответы учащихся: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Многие герои сказки Кэрролла появились из английских пословиц, поговорок и песенок.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</w:rPr>
              <w:t xml:space="preserve">     Вывод записывается в тетрадь.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224811" cy="1691157"/>
                  <wp:effectExtent l="0" t="0" r="0" b="0"/>
                  <wp:docPr id="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l="20597" t="10547" r="3308" b="17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11" cy="16911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Перед вами фрагмент стихотворения «Папа Вильям», которое Алиса читает гусенице в 5 главе. Сравните его со стихотворением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английского поэта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Какое из них вызывает улыбку и почему? В чём заключается третий секрет сказки Л. Кэрролла “Алиса в Стран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 чудес”?                 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Папа Вильям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– Папа Вильям, – сказал любопытный малыш, –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Голова твоя белого цвета.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Между тем ты всегда вверх ногами стоишь.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Как ты думаешь, правильно это?</w:t>
            </w:r>
          </w:p>
          <w:p w:rsidR="00A5430E" w:rsidRDefault="00A543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– В ранней юности, – старец промолвил в ответ, –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Я боялся раскинуть мозгами,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Но, узнав, что мозгов в голове моей нет,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Я спок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ойно стою вверх ногами.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Роберт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Саути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. Радости Старика и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ак Он Их Приобрел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– Папа Вильям, – сказал любознательный сын, –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Голова твоя вся поседела,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Но здоров ты и крепок, дожив до седи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н,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Как ты думаешь, в чем же тут дело?</w:t>
            </w:r>
          </w:p>
          <w:p w:rsidR="00A5430E" w:rsidRDefault="00A5430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– В ранней юности, – старец промолвил в ответ, – 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Знал я: наша весна быстротечна.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               И берег я здоровье с младенческих лет,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Не растрачив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 силы беспечно. [...]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                          (Пер. Д. Орловской)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ответы учащихся: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Вызывает улыбку стихотворение, которое читает Али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са. Это своеобразная пародия на стихотворение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Это и есть третий секрет сказки Л. Кэрролла.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Вывод записывается в тетрадь.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471738" cy="1875382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l="20384" t="10280" r="3521" b="177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738" cy="18753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Прочитайте следующие выражения. Как вы понимаете их смысл? Как вы думаете, кто является автором этих выражений? В чём заключается четвертый секрет сказки Л. Кэрролла “Ал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иса в Стране чудес”?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</w:t>
            </w:r>
          </w:p>
          <w:p w:rsidR="00A5430E" w:rsidRPr="00464D33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To fall down the rabbit hole </w:t>
            </w:r>
          </w:p>
          <w:p w:rsidR="00A5430E" w:rsidRPr="00464D33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  Chasing a white rabbit </w:t>
            </w:r>
          </w:p>
          <w:p w:rsidR="00A5430E" w:rsidRPr="00464D33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  </w:t>
            </w:r>
            <w:proofErr w:type="spellStart"/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Curiouser</w:t>
            </w:r>
            <w:proofErr w:type="spellEnd"/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and </w:t>
            </w:r>
            <w:proofErr w:type="spellStart"/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curiouser</w:t>
            </w:r>
            <w:proofErr w:type="spellEnd"/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  </w:t>
            </w:r>
          </w:p>
          <w:p w:rsidR="00A5430E" w:rsidRPr="00464D33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64D3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  What a strange world we live in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464D33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/>
              </w:rPr>
              <w:lastRenderedPageBreak/>
              <w:t xml:space="preserve">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ответы учащихся:</w:t>
            </w:r>
          </w:p>
          <w:p w:rsidR="00A5430E" w:rsidRDefault="00A5430E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          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fall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down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the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rabbit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hole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провалиться в кроличью нору.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Chasing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white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rabbit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гнаться за белым кроликом.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Curiouser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and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curiouser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любопытнее и любопытнее.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What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strange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world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we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live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каком удивительном мире мы живем.</w:t>
            </w:r>
          </w:p>
          <w:p w:rsidR="00A5430E" w:rsidRDefault="00A5430E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Л. Кэрролл придумал сам много интересных выражений, и они стали крылатыми.  Эт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 четвертый секрет сказки Л. Кэрролла.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</w:rPr>
              <w:t xml:space="preserve"> Вывод записывается в тетрадь.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449683" cy="1822796"/>
                  <wp:effectExtent l="0" t="0" r="0" b="0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l="19969" t="10586" r="3177" b="179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683" cy="18227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Прочитайте стихотворение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Бармаглот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из сказки “Алиса в Зазеркалье”.  Как вы понимаете значение слова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нонсенс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 Можно ли стихотворение “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Бармаглот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  назвать стихотворением-нонсенсом? Кто является его автором? В чём заключается пятый секрет сказки Л. Кэр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ролла “Алиса в Стране чудес”?</w:t>
            </w:r>
          </w:p>
          <w:p w:rsidR="00A5430E" w:rsidRDefault="00A5430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Варкалось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Хливкие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шорьки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ырялись по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хрюкотали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зелюки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Как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мюмзики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 бойся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Бармаглота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 сын!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Он так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свирлеп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дик,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А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глуще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рымит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исполин –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Злопастный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Брандашмыг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 взял он меч, и взял он щит,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Вы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соких полон дум.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глущобу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путь его лежит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од дерево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Тумтум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Он стал под дерево и ждет,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И вдруг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граахнул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гром –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Летит ужасный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Бармаглот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пылкает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огнем!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Раз-два, раз-два! Горит трава,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Взы-взы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стрижает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меч,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!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Ува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! И голова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Барабардает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 пле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светозарный мальчик мой!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Ты победил в бою!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храброславленный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герой,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Хвалу тебе пою!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Варкалось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Хливкие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шорьки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ырялись по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наве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хрюкотали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зелюки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br/>
              <w:t xml:space="preserve"> Как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мюмзики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мове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ответы учащихся: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 Это стихотворение-нонсенс, так как оно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построено на языковой игре. В нём обычные слова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сын, пою, герой, дерево, меч, гром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др.) смешиваются с придуманными словами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варкалось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хливкие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шорьки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пырялись, по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хрюкотали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зелюки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др.). Автором стихотворения является сам Л. Кэрролл. Это и 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ть пятый секрет сказки “Алиса в Стране чудес”. Мы думаем, что всю сказку Л. Кэрролла можно назвать сказкой-нонсенсом.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</w:rPr>
              <w:t xml:space="preserve">Вывод записывается в тетрадь.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2618198" cy="19802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l="20170" t="8277" r="3521" b="19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98" cy="1980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Этап 2.2. Проверка первичного усвоения</w:t>
            </w:r>
          </w:p>
        </w:tc>
      </w:tr>
      <w:tr w:rsidR="00A5430E">
        <w:trPr>
          <w:trHeight w:val="90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Учитель: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Приведите примеры языковой игры (шуток, каламбуров, перевёртышей и т. д.) из сказки Кэрролла «Алиса в Стране чудес».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БЛОК 3. Применение изученного материала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3.1. Применение знаний, в том числе в новых ситуациях</w:t>
            </w:r>
          </w:p>
        </w:tc>
      </w:tr>
      <w:tr w:rsidR="00A5430E">
        <w:trPr>
          <w:trHeight w:val="55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Прочитайте русские пословицы, поговорки и небылицы. Если бы Л. Кэрролл был знаком с их персонажами, какие из них могли бы попасть в его сказку? </w:t>
            </w:r>
          </w:p>
          <w:p w:rsidR="00A5430E" w:rsidRDefault="00464D33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Русские пословицы и поговорки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ab/>
              <w:t xml:space="preserve">                                                               В семье не без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урода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, а из-за урода всё не в угоду.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ab/>
              <w:t xml:space="preserve">                                                                                             Как с гуся вода.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ab/>
              <w:t xml:space="preserve">                                                                        Рыжий да красный – человек опасный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ab/>
              <w:t xml:space="preserve">                                                                           Плешивый – человек фальшивый.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lastRenderedPageBreak/>
              <w:tab/>
              <w:t xml:space="preserve">                                                       Зайца ноги носят, волка зубы кормят, лису хвост бережет.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Хитрая как лиса.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        Злой как волк.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Злой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как собака.</w:t>
            </w:r>
          </w:p>
          <w:p w:rsidR="00A5430E" w:rsidRDefault="00464D33">
            <w:pPr>
              <w:spacing w:before="240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ab/>
              <w:t xml:space="preserve">                                                                                       Медведь на ухо наступил.</w:t>
            </w:r>
          </w:p>
          <w:p w:rsidR="00A5430E" w:rsidRDefault="00464D33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white"/>
              </w:rPr>
              <w:t xml:space="preserve">Русские небылицы </w:t>
            </w:r>
          </w:p>
          <w:p w:rsidR="00A5430E" w:rsidRDefault="00464D33">
            <w:pPr>
              <w:spacing w:before="240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***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Ехала деревня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имо мужика,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Вдруг из-под собаки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Лают ворота.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Он схватил дубинку,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Разрубил топор,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И по нашей кошке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робежал забор.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Крыши испугались,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Сели на ворон,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Лошадь погоняет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Мужика кнутом.</w:t>
            </w:r>
          </w:p>
          <w:p w:rsidR="00A5430E" w:rsidRDefault="00464D33">
            <w:pPr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***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Между небом и землёй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Поросенок рылся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И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нечаянно хвостом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br/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>К небу прицепился.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Предполагаемые ответы учащихся: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–  Если бы Л. Кэрролл был знаком с персонажами русских пословиц, поговорок и небылиц, то в его сказку могли бы попасть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рыжий человек, плешивый человек, хитрая лиса, злой волк, медведь, прицепившийся хвостом к небу поро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сенок и многие другие.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white"/>
              </w:rPr>
              <w:t xml:space="preserve">                                                                         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Этап 3.2. Выполнение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межпредметных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заданий и заданий из реальной жизни</w:t>
            </w:r>
          </w:p>
        </w:tc>
      </w:tr>
      <w:tr w:rsidR="00A5430E">
        <w:trPr>
          <w:trHeight w:val="5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Придумайте несколько слов по словообразовательным моделям русского языка и напишите на их основе шуточный рассказ в подражание Л. Кэрроллу. 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3.3. Выполнение заданий в формате ГИА (ОГЭ, ЕГЭ)</w:t>
            </w:r>
          </w:p>
        </w:tc>
      </w:tr>
      <w:tr w:rsidR="00A5430E">
        <w:trPr>
          <w:trHeight w:val="43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 вы понимаете значение слова ВООБРАЖЕНИЕ? Дайте определ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ение данному понятию и прокомментируйте его. Приведите в сочинении 1 пример-аргумент из сказки Л. Кэрролла “Алиса в Стране чудес”, подтверждающий ваши рассуждения. Рекомендуемый объем сочинения - 40 - 50 слов. 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3.4. Развитие функциональной грамотности</w:t>
            </w:r>
          </w:p>
        </w:tc>
      </w:tr>
      <w:tr w:rsidR="00A5430E">
        <w:trPr>
          <w:trHeight w:val="79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предлагает учащимся в группе придумать еще один секрет сказки Льюиса Кэрролла, потом представить этот секрет, не называя его, остальные ученики должны угадать, что это за секрет “Алисы в Стране чудес”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3.5. Систематизация знаний и умений</w:t>
            </w:r>
          </w:p>
        </w:tc>
      </w:tr>
      <w:tr w:rsidR="00A5430E">
        <w:trPr>
          <w:trHeight w:val="130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Ученики закрывают тетради. Учитель предлагает заполнить карточки, опираясь на  выводы, полученные в ходе анализа языковых секретов сказки Л. Кэрролла. Группа выполняет задание по секрету, который не рассматривала ранее.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1.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Английские народные …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 Э. Лира, как и сказка Кэрролла «Алиса в Стране чудес», это своеобразная … в «чепуху».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Господин из Палермо с непомерно длинными ногами чем-то похож на Алису, когда она прощается со стремительно убегающими от неё вниз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ногами. Это и есть … секрет сказки 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Кэрролла.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2.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Многие … сказки Л. Кэрролла попали в произведение из английских …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… , … Это … секрет.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Карточка 3.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Вызывает … стихотворение, которое читает Алиса. Это своеобразная … на стихотворение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Это и есть … секрет сказки Л. Кэрролла.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Карточка 4.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 придумал сам много интересных выражений, и они стали ….  Это … секрет сказки Л. Кэрролла.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5.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стихотворени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..., построенное на … игре, сочинил тоже Л. Кэрролл. В нём обычные слова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сын, пою, герой, дерево, меч, гром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др.) смешиваются с придуманными словами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варкалось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хливкие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шорьки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пырялись, по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хрюкотали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зелюки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др.). Это и есть …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 сказки “Алиса в Стране чудес”. Неудивительно, что саму сказку Л. Кэрролла часто называют сказкой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-...</w:t>
            </w:r>
            <w:proofErr w:type="gramEnd"/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БЛОК 4. Проверка приобретенных знаний, умений и навыков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4.1. Диагностика/самодиагностика</w:t>
            </w:r>
          </w:p>
        </w:tc>
      </w:tr>
      <w:tr w:rsidR="00A5430E">
        <w:trPr>
          <w:trHeight w:val="130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обмениваются карточками, чтобы проверить правильность выполнения задания. Группа, которая знакомилась с каким-нибудь секретом, изучала его, проверяет карточку группы, которая не знакомилась с этим секретом ранее. Если карточка заполнена группой вер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 (все пропуски заполнены правильно), то все участники группы получают по 2 жетона. Если имеется 1 неточность или неправильность в заполнении карточки, то 1 жетон. В остальных случаях - работа не оценивается.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Ключи: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1.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Английские народные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песенки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лимерики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Э. Лира, как и сказка Кэрролла «Алиса в Стране чудес», это своеобразная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игра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«чепуху».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Господин из Палермо с непомерно длинными ногами чем-то похож на Алису, когда она прощается со стремительно убегающими от неё вниз ногами. Это и есть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первый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 сказки Л. Кэрролла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2.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персонажи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герои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сказки Л. Кэрролла попали в произведение из английских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поговорок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пословиц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песенок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Это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второй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секрет.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3.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Вызывает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улыбку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стихотворение, которое читает Алиса. Это своеобразная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пародия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стихотворение Р.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Это и есть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третий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секрет сказки Л. Кэрролла.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Карточка 4.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Л. Кэрролл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придумал сам много интересных выражений, и они стали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крылатыми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Это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четвертый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секрет сказки Л. Кэрролла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Карточка 5. 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Это стихотворение-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нонсенс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построенное на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языковой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игре, сочинил тоже Л. Кэрролл. В нём обычные слова 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сын, пою, герой, дерево, меч, гром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др.) смешиваются с придуманными словами (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варкалось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хливкие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шорьки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пырялись, по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хрюкотали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зелюки</w:t>
            </w:r>
            <w:proofErr w:type="spell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др.). Это и есть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пятый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секрет 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зки “Алиса в Стране чудес”. Неудивительно, что саму сказку Л. Кэрролла часто называют сказкой-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нонсенсом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6D9F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БЛОК 5. Подведение итогов, домашнее задание</w:t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5.1. Рефлексия</w:t>
            </w:r>
          </w:p>
        </w:tc>
      </w:tr>
      <w:tr w:rsidR="00A5430E">
        <w:trPr>
          <w:trHeight w:val="242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Учитель предлагает ответить на вопросы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гугл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-форме, пройдя по ссылке QR-кода:</w:t>
            </w:r>
          </w:p>
          <w:p w:rsidR="00A5430E" w:rsidRDefault="00464D33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я узна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а)…</w:t>
            </w:r>
          </w:p>
          <w:p w:rsidR="00A5430E" w:rsidRDefault="00464D33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я научилс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)…</w:t>
            </w:r>
          </w:p>
          <w:p w:rsidR="00A5430E" w:rsidRDefault="00464D33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мне было легко…</w:t>
            </w:r>
          </w:p>
          <w:p w:rsidR="00A5430E" w:rsidRDefault="00464D33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мне было трудно …</w:t>
            </w:r>
          </w:p>
          <w:p w:rsidR="00A5430E" w:rsidRDefault="00464D33">
            <w:pPr>
              <w:numPr>
                <w:ilvl w:val="0"/>
                <w:numId w:val="3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Сегодня на уроке мне было интересно…</w:t>
            </w:r>
          </w:p>
          <w:p w:rsidR="00A5430E" w:rsidRDefault="00464D3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/>
              </w:rPr>
              <w:drawing>
                <wp:inline distT="114300" distB="114300" distL="114300" distR="114300">
                  <wp:extent cx="1023938" cy="1023938"/>
                  <wp:effectExtent l="0" t="0" r="0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38" cy="1023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430E">
        <w:trPr>
          <w:trHeight w:val="28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5.2. Домашнее задание</w:t>
            </w:r>
          </w:p>
        </w:tc>
      </w:tr>
      <w:tr w:rsidR="00A5430E">
        <w:trPr>
          <w:trHeight w:val="1815"/>
        </w:trPr>
        <w:tc>
          <w:tcPr>
            <w:tcW w:w="1426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Учитель предлагает три варианта домашнего задания:</w:t>
            </w:r>
          </w:p>
          <w:p w:rsidR="00A5430E" w:rsidRDefault="00464D33">
            <w:pPr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Ответить на вопрос письменно. Рекомендуемое количество слов 20 - 25:</w:t>
            </w:r>
          </w:p>
          <w:p w:rsidR="00A5430E" w:rsidRDefault="00464D33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Герцогиня в сказке считает: “Во всем есть своя мораль, надо только уметь ее найти”. А Алиса думает: “А может быть, здесь нет никакой морали”. Как вы думаете, кто прав: герцогиня или Алиса? Обоснуйте свое мнение.</w:t>
            </w:r>
          </w:p>
          <w:p w:rsidR="00A5430E" w:rsidRDefault="00464D33">
            <w:pPr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Нарисовать любимого персонажа сказки Л. Кэрр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олла.</w:t>
            </w:r>
          </w:p>
          <w:p w:rsidR="00A5430E" w:rsidRDefault="00464D33">
            <w:pPr>
              <w:numPr>
                <w:ilvl w:val="0"/>
                <w:numId w:val="1"/>
              </w:num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Проинсценировать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любимый эпизод из “Алисы в Стране чудес”.</w:t>
            </w:r>
          </w:p>
        </w:tc>
      </w:tr>
    </w:tbl>
    <w:p w:rsidR="00A5430E" w:rsidRDefault="00A5430E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A5430E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62CB6"/>
    <w:multiLevelType w:val="multilevel"/>
    <w:tmpl w:val="F1945084"/>
    <w:lvl w:ilvl="0">
      <w:start w:val="1"/>
      <w:numFmt w:val="decimal"/>
      <w:lvlText w:val="%1."/>
      <w:lvlJc w:val="left"/>
      <w:pPr>
        <w:ind w:left="720" w:hanging="360"/>
      </w:pPr>
      <w:rPr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34FD1198"/>
    <w:multiLevelType w:val="multilevel"/>
    <w:tmpl w:val="561034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6EA86686"/>
    <w:multiLevelType w:val="multilevel"/>
    <w:tmpl w:val="D77677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5430E"/>
    <w:rsid w:val="00464D33"/>
    <w:rsid w:val="00A54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64D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4D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64D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64D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3379</Words>
  <Characters>19265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2023-10-07T16:11:00Z</dcterms:created>
  <dcterms:modified xsi:type="dcterms:W3CDTF">2023-10-07T16:11:00Z</dcterms:modified>
</cp:coreProperties>
</file>