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87B" w:rsidRPr="002C305D" w:rsidRDefault="0085587B" w:rsidP="002C305D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C305D">
        <w:rPr>
          <w:rFonts w:ascii="Times New Roman" w:hAnsi="Times New Roman"/>
          <w:b/>
          <w:sz w:val="24"/>
          <w:szCs w:val="24"/>
        </w:rPr>
        <w:t xml:space="preserve">Технологическая карта урока истории России </w:t>
      </w:r>
      <w:r w:rsidRPr="002C305D">
        <w:rPr>
          <w:rFonts w:ascii="Times New Roman" w:hAnsi="Times New Roman"/>
          <w:b/>
          <w:sz w:val="24"/>
          <w:szCs w:val="24"/>
          <w:lang w:val="en-US"/>
        </w:rPr>
        <w:t>XIX</w:t>
      </w:r>
      <w:r w:rsidRPr="002C305D">
        <w:rPr>
          <w:rFonts w:ascii="Times New Roman" w:hAnsi="Times New Roman"/>
          <w:b/>
          <w:sz w:val="24"/>
          <w:szCs w:val="24"/>
        </w:rPr>
        <w:t xml:space="preserve"> века</w:t>
      </w:r>
      <w:r w:rsidR="00E910B0" w:rsidRPr="002C305D">
        <w:rPr>
          <w:rStyle w:val="ad"/>
          <w:rFonts w:ascii="Times New Roman" w:hAnsi="Times New Roman"/>
          <w:b/>
          <w:sz w:val="24"/>
          <w:szCs w:val="24"/>
        </w:rPr>
        <w:footnoteReference w:id="1"/>
      </w:r>
    </w:p>
    <w:tbl>
      <w:tblPr>
        <w:tblpPr w:leftFromText="180" w:rightFromText="180" w:vertAnchor="text" w:tblpY="1"/>
        <w:tblOverlap w:val="never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4536"/>
        <w:gridCol w:w="3686"/>
        <w:gridCol w:w="4961"/>
      </w:tblGrid>
      <w:tr w:rsidR="0085587B" w:rsidRPr="002C305D" w:rsidTr="0085587B">
        <w:trPr>
          <w:trHeight w:val="252"/>
        </w:trPr>
        <w:tc>
          <w:tcPr>
            <w:tcW w:w="1809" w:type="dxa"/>
          </w:tcPr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>ФИО учителя</w:t>
            </w:r>
          </w:p>
        </w:tc>
        <w:tc>
          <w:tcPr>
            <w:tcW w:w="13183" w:type="dxa"/>
            <w:gridSpan w:val="3"/>
          </w:tcPr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Трофимов Максим Олегович</w:t>
            </w:r>
          </w:p>
        </w:tc>
      </w:tr>
      <w:tr w:rsidR="0085587B" w:rsidRPr="002C305D" w:rsidTr="0085587B">
        <w:trPr>
          <w:trHeight w:val="277"/>
        </w:trPr>
        <w:tc>
          <w:tcPr>
            <w:tcW w:w="1809" w:type="dxa"/>
          </w:tcPr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3183" w:type="dxa"/>
            <w:gridSpan w:val="3"/>
          </w:tcPr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История России</w:t>
            </w:r>
            <w:r w:rsidR="00527672" w:rsidRPr="002C305D">
              <w:rPr>
                <w:rFonts w:ascii="Times New Roman" w:hAnsi="Times New Roman"/>
                <w:sz w:val="24"/>
                <w:szCs w:val="24"/>
              </w:rPr>
              <w:t>. Всеобщая история.</w:t>
            </w:r>
          </w:p>
        </w:tc>
      </w:tr>
      <w:tr w:rsidR="0085587B" w:rsidRPr="002C305D" w:rsidTr="0085587B">
        <w:trPr>
          <w:trHeight w:val="252"/>
        </w:trPr>
        <w:tc>
          <w:tcPr>
            <w:tcW w:w="1809" w:type="dxa"/>
          </w:tcPr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13183" w:type="dxa"/>
            <w:gridSpan w:val="3"/>
          </w:tcPr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9</w:t>
            </w:r>
            <w:r w:rsidR="00527672" w:rsidRPr="002C305D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</w:tr>
      <w:tr w:rsidR="0085587B" w:rsidRPr="002C305D" w:rsidTr="0085587B">
        <w:trPr>
          <w:trHeight w:val="554"/>
        </w:trPr>
        <w:tc>
          <w:tcPr>
            <w:tcW w:w="1809" w:type="dxa"/>
          </w:tcPr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>Урочная/не-урочная форма</w:t>
            </w:r>
          </w:p>
        </w:tc>
        <w:tc>
          <w:tcPr>
            <w:tcW w:w="13183" w:type="dxa"/>
            <w:gridSpan w:val="3"/>
          </w:tcPr>
          <w:p w:rsidR="0085587B" w:rsidRPr="002C305D" w:rsidRDefault="00E910B0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Урок усвоения нового знания.</w:t>
            </w:r>
          </w:p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587B" w:rsidRPr="002C305D" w:rsidTr="0085587B">
        <w:trPr>
          <w:trHeight w:val="277"/>
        </w:trPr>
        <w:tc>
          <w:tcPr>
            <w:tcW w:w="1809" w:type="dxa"/>
          </w:tcPr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3183" w:type="dxa"/>
            <w:gridSpan w:val="3"/>
          </w:tcPr>
          <w:p w:rsidR="0085587B" w:rsidRPr="002C305D" w:rsidRDefault="00527672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«Крымская война 1853-1856 г</w:t>
            </w:r>
            <w:r w:rsidR="0085587B" w:rsidRPr="002C305D">
              <w:rPr>
                <w:rFonts w:ascii="Times New Roman" w:hAnsi="Times New Roman"/>
                <w:sz w:val="24"/>
                <w:szCs w:val="24"/>
              </w:rPr>
              <w:t>г. Оборона Севастополя»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910B0" w:rsidRPr="002C305D" w:rsidTr="0085587B">
        <w:trPr>
          <w:trHeight w:val="277"/>
        </w:trPr>
        <w:tc>
          <w:tcPr>
            <w:tcW w:w="1809" w:type="dxa"/>
          </w:tcPr>
          <w:p w:rsidR="00E910B0" w:rsidRPr="002C305D" w:rsidRDefault="00E910B0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>Дата урока</w:t>
            </w:r>
          </w:p>
        </w:tc>
        <w:tc>
          <w:tcPr>
            <w:tcW w:w="13183" w:type="dxa"/>
            <w:gridSpan w:val="3"/>
          </w:tcPr>
          <w:p w:rsidR="00E910B0" w:rsidRPr="002C305D" w:rsidRDefault="00052032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25.02.2022</w:t>
            </w:r>
          </w:p>
        </w:tc>
      </w:tr>
      <w:tr w:rsidR="0085587B" w:rsidRPr="002C305D" w:rsidTr="0085587B">
        <w:trPr>
          <w:trHeight w:val="252"/>
        </w:trPr>
        <w:tc>
          <w:tcPr>
            <w:tcW w:w="1809" w:type="dxa"/>
          </w:tcPr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13183" w:type="dxa"/>
            <w:gridSpan w:val="3"/>
          </w:tcPr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 xml:space="preserve">На основании фактов истории сформировать представление об этапах Крымской войны, </w:t>
            </w:r>
            <w:r w:rsidR="008953C1" w:rsidRPr="002C305D">
              <w:rPr>
                <w:rFonts w:ascii="Times New Roman" w:hAnsi="Times New Roman"/>
                <w:sz w:val="24"/>
                <w:szCs w:val="24"/>
              </w:rPr>
              <w:t xml:space="preserve">ее 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причинах</w:t>
            </w:r>
            <w:r w:rsidR="008953C1" w:rsidRPr="002C305D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 xml:space="preserve"> итогах.</w:t>
            </w:r>
          </w:p>
        </w:tc>
      </w:tr>
      <w:tr w:rsidR="0085587B" w:rsidRPr="002C305D" w:rsidTr="00527672">
        <w:trPr>
          <w:trHeight w:val="216"/>
        </w:trPr>
        <w:tc>
          <w:tcPr>
            <w:tcW w:w="1809" w:type="dxa"/>
          </w:tcPr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4536" w:type="dxa"/>
          </w:tcPr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C305D">
              <w:rPr>
                <w:rFonts w:ascii="Times New Roman" w:hAnsi="Times New Roman"/>
                <w:sz w:val="24"/>
                <w:szCs w:val="24"/>
                <w:u w:val="single"/>
              </w:rPr>
              <w:t>Образовательные:</w:t>
            </w:r>
          </w:p>
          <w:p w:rsidR="0085587B" w:rsidRPr="002C305D" w:rsidRDefault="00527672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85587B" w:rsidRPr="002C305D">
              <w:rPr>
                <w:rFonts w:ascii="Times New Roman" w:hAnsi="Times New Roman"/>
                <w:sz w:val="24"/>
                <w:szCs w:val="24"/>
              </w:rPr>
              <w:t xml:space="preserve">выявить последовательность событий, которые превратили успешную войну в 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проигранную;</w:t>
            </w:r>
            <w:r w:rsidR="0085587B"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 xml:space="preserve">- охарактеризовать основные события </w:t>
            </w:r>
            <w:r w:rsidR="00527672" w:rsidRPr="002C305D">
              <w:rPr>
                <w:rFonts w:ascii="Times New Roman" w:hAnsi="Times New Roman"/>
                <w:sz w:val="24"/>
                <w:szCs w:val="24"/>
              </w:rPr>
              <w:t>Крымской войны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- дать оценку действиям участников войн.</w:t>
            </w:r>
          </w:p>
        </w:tc>
        <w:tc>
          <w:tcPr>
            <w:tcW w:w="3686" w:type="dxa"/>
          </w:tcPr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C305D">
              <w:rPr>
                <w:rFonts w:ascii="Times New Roman" w:hAnsi="Times New Roman"/>
                <w:sz w:val="24"/>
                <w:szCs w:val="24"/>
                <w:u w:val="single"/>
              </w:rPr>
              <w:t>Развивающие:</w:t>
            </w:r>
          </w:p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- развитие умений и навыков работы с историческим пространством (картой) и историческим временем (хронологией), историческими источниками;</w:t>
            </w:r>
          </w:p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-  развитие навыков проблемного чтения и работы с информацией.</w:t>
            </w:r>
          </w:p>
        </w:tc>
        <w:tc>
          <w:tcPr>
            <w:tcW w:w="4961" w:type="dxa"/>
          </w:tcPr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C305D">
              <w:rPr>
                <w:rFonts w:ascii="Times New Roman" w:hAnsi="Times New Roman"/>
                <w:sz w:val="24"/>
                <w:szCs w:val="24"/>
                <w:u w:val="single"/>
              </w:rPr>
              <w:t>Воспитательные:</w:t>
            </w:r>
          </w:p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- дать возможность осознать значение мужества и героизма русских людей в годы Крымской войны;</w:t>
            </w:r>
          </w:p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587B" w:rsidRPr="002C305D" w:rsidTr="00527672">
        <w:trPr>
          <w:trHeight w:val="1550"/>
        </w:trPr>
        <w:tc>
          <w:tcPr>
            <w:tcW w:w="1809" w:type="dxa"/>
          </w:tcPr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4536" w:type="dxa"/>
          </w:tcPr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2C305D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Предметные: </w:t>
            </w:r>
            <w:r w:rsidRPr="002C305D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(знания, умения, представления)</w:t>
            </w:r>
          </w:p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- развитие умения изучать и систематизировать информацию из различных источников;</w:t>
            </w:r>
          </w:p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- освоение общих принципов постановки и решения познавательных задач, выявления причин исторических событий, объяснения фактов;</w:t>
            </w:r>
          </w:p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- рассматривать исторические процессы в развитии, определяя причины, этапы и особенности развития, результаты;</w:t>
            </w:r>
          </w:p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lastRenderedPageBreak/>
              <w:t>-  выработка умений давать оценку историческим событиям и процессам, деятельности исторических личностей.</w:t>
            </w:r>
          </w:p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C305D">
              <w:rPr>
                <w:rFonts w:ascii="Times New Roman" w:hAnsi="Times New Roman"/>
                <w:sz w:val="24"/>
                <w:szCs w:val="24"/>
                <w:u w:val="single"/>
              </w:rPr>
              <w:t>ПО ПРОГРАММЕ должны изучить:</w:t>
            </w:r>
          </w:p>
          <w:p w:rsidR="008953C1" w:rsidRPr="002C305D" w:rsidRDefault="008953C1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85587B" w:rsidRPr="002C305D">
              <w:rPr>
                <w:rFonts w:ascii="Times New Roman" w:hAnsi="Times New Roman"/>
                <w:sz w:val="24"/>
                <w:szCs w:val="24"/>
              </w:rPr>
              <w:t>Крымская война: причины, участники.</w:t>
            </w:r>
          </w:p>
          <w:p w:rsidR="008953C1" w:rsidRPr="002C305D" w:rsidRDefault="008953C1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85587B" w:rsidRPr="002C305D">
              <w:rPr>
                <w:rFonts w:ascii="Times New Roman" w:hAnsi="Times New Roman"/>
                <w:sz w:val="24"/>
                <w:szCs w:val="24"/>
              </w:rPr>
              <w:t xml:space="preserve">Оборона Севастополя, ее герои. </w:t>
            </w:r>
          </w:p>
          <w:p w:rsidR="0085587B" w:rsidRPr="002C305D" w:rsidRDefault="008953C1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3. </w:t>
            </w:r>
            <w:r w:rsidR="0085587B" w:rsidRPr="002C305D">
              <w:rPr>
                <w:rFonts w:ascii="Times New Roman" w:hAnsi="Times New Roman"/>
                <w:sz w:val="24"/>
                <w:szCs w:val="24"/>
              </w:rPr>
              <w:t xml:space="preserve">Парижский мир. Причины и последствия поражения России в Крымской войне. </w:t>
            </w:r>
          </w:p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  <w:u w:val="single"/>
              </w:rPr>
              <w:t>Знать: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 xml:space="preserve"> Причины, этапы войны и ее итоги</w:t>
            </w:r>
          </w:p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  <w:u w:val="single"/>
              </w:rPr>
              <w:t>Персоналии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: П. С. Нахимов; А. С. Меншиков; В. А. Корнилов; Э. И. Тотлебен; П. М. Кошка; Дарья Севастопольская, Н.И. Пирогов</w:t>
            </w:r>
          </w:p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  <w:u w:val="single"/>
              </w:rPr>
              <w:t>Даты: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 xml:space="preserve"> октябрь 1853 г. — начало войны; 18 ноября 1853 г. —</w:t>
            </w:r>
            <w:r w:rsidR="008953C1"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Синопское сражение; март 1854 г. — вступление в войну с Россией Англии и Франции;</w:t>
            </w:r>
          </w:p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сентябрь 1854 г. — август 1855 г. — оборона Севастополя; 1856 г. —Парижский мир.</w:t>
            </w:r>
          </w:p>
        </w:tc>
        <w:tc>
          <w:tcPr>
            <w:tcW w:w="3686" w:type="dxa"/>
          </w:tcPr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2C305D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 xml:space="preserve">Личностные: </w:t>
            </w:r>
            <w:r w:rsidRPr="002C305D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(личностные УУД)</w:t>
            </w:r>
          </w:p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- формирование историко-географического образа, включая представление о территории и границах Российской империи;</w:t>
            </w:r>
          </w:p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- понимание культурного многообразия мира, уважение к истории других народов мира;</w:t>
            </w:r>
          </w:p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 xml:space="preserve">- формирование устойчивого познавательного интереса и становление смыслообразующей функции познавательного </w:t>
            </w:r>
            <w:r w:rsidRPr="002C305D">
              <w:rPr>
                <w:rFonts w:ascii="Times New Roman" w:hAnsi="Times New Roman"/>
                <w:sz w:val="24"/>
                <w:szCs w:val="24"/>
              </w:rPr>
              <w:lastRenderedPageBreak/>
              <w:t>мотива.</w:t>
            </w:r>
          </w:p>
        </w:tc>
        <w:tc>
          <w:tcPr>
            <w:tcW w:w="4961" w:type="dxa"/>
          </w:tcPr>
          <w:p w:rsidR="0085587B" w:rsidRPr="002C305D" w:rsidRDefault="002C305D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 xml:space="preserve">Метапредметные: </w:t>
            </w:r>
            <w:r w:rsidR="0085587B" w:rsidRPr="002C305D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(познавательные (в том числе, основы проектной деятельности, основы работы с текстом, основы ИКТ-компетентности), регулятивные, коммуникативные УУД)</w:t>
            </w:r>
          </w:p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 xml:space="preserve">- способность сознательно организовывать и регулировать свою учебную деятельность; </w:t>
            </w:r>
          </w:p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- выработка умений работать с учебной информацией;</w:t>
            </w:r>
          </w:p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- готовность к сотрудничеству с соучениками;</w:t>
            </w:r>
          </w:p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 xml:space="preserve">- формирование умения определять цели </w:t>
            </w:r>
            <w:r w:rsidRPr="002C305D">
              <w:rPr>
                <w:rFonts w:ascii="Times New Roman" w:hAnsi="Times New Roman"/>
                <w:sz w:val="24"/>
                <w:szCs w:val="24"/>
              </w:rPr>
              <w:lastRenderedPageBreak/>
              <w:t>своей деятельности и представлять ее результаты; выбирать и использовать нужные средства для учебной деятельности; осуществлять самоконтроль и самооценку;</w:t>
            </w:r>
          </w:p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- стратегия смыслового чтения и работа с текстом: поиск информации и понимание прочитанного; делать выводы из сформулированных посылок.</w:t>
            </w:r>
          </w:p>
        </w:tc>
      </w:tr>
      <w:tr w:rsidR="0085587B" w:rsidRPr="002C305D" w:rsidTr="0085587B">
        <w:trPr>
          <w:trHeight w:val="146"/>
        </w:trPr>
        <w:tc>
          <w:tcPr>
            <w:tcW w:w="1809" w:type="dxa"/>
          </w:tcPr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Образователь-ная технология</w:t>
            </w:r>
          </w:p>
        </w:tc>
        <w:tc>
          <w:tcPr>
            <w:tcW w:w="13183" w:type="dxa"/>
            <w:gridSpan w:val="3"/>
          </w:tcPr>
          <w:p w:rsidR="0085587B" w:rsidRPr="002C305D" w:rsidRDefault="00E910B0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Технология проблемного обучения</w:t>
            </w:r>
            <w:r w:rsidR="00527672" w:rsidRPr="002C305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5587B" w:rsidRPr="002C305D" w:rsidTr="0085587B">
        <w:trPr>
          <w:trHeight w:val="146"/>
        </w:trPr>
        <w:tc>
          <w:tcPr>
            <w:tcW w:w="1809" w:type="dxa"/>
          </w:tcPr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>Образовательный минимум (новые информационные единицы)</w:t>
            </w:r>
          </w:p>
        </w:tc>
        <w:tc>
          <w:tcPr>
            <w:tcW w:w="13183" w:type="dxa"/>
            <w:gridSpan w:val="3"/>
          </w:tcPr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Крымская война (1853 – 1856 гг.), оборона Севастополя</w:t>
            </w:r>
            <w:r w:rsidR="00527672" w:rsidRPr="002C305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5587B" w:rsidRPr="002C305D" w:rsidTr="0085587B">
        <w:trPr>
          <w:trHeight w:val="146"/>
        </w:trPr>
        <w:tc>
          <w:tcPr>
            <w:tcW w:w="1809" w:type="dxa"/>
          </w:tcPr>
          <w:p w:rsidR="0085587B" w:rsidRPr="002C305D" w:rsidRDefault="0085587B" w:rsidP="002C305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>Методы и формы обучения</w:t>
            </w:r>
          </w:p>
        </w:tc>
        <w:tc>
          <w:tcPr>
            <w:tcW w:w="13183" w:type="dxa"/>
            <w:gridSpan w:val="3"/>
          </w:tcPr>
          <w:p w:rsidR="0085587B" w:rsidRPr="002C305D" w:rsidRDefault="0085587B" w:rsidP="002C305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Методы:</w:t>
            </w:r>
            <w:r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частично-поисковый</w:t>
            </w:r>
          </w:p>
          <w:p w:rsidR="0085587B" w:rsidRPr="002C305D" w:rsidRDefault="00527672" w:rsidP="002C30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C305D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Формы:</w:t>
            </w:r>
            <w:r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индивидуальная</w:t>
            </w:r>
            <w:r w:rsidR="0085587B" w:rsidRPr="002C305D">
              <w:rPr>
                <w:rFonts w:ascii="Times New Roman" w:hAnsi="Times New Roman"/>
                <w:sz w:val="24"/>
                <w:szCs w:val="24"/>
              </w:rPr>
              <w:t>, групповая, фронтальная</w:t>
            </w:r>
          </w:p>
        </w:tc>
      </w:tr>
      <w:tr w:rsidR="0085587B" w:rsidRPr="002C305D" w:rsidTr="0085587B">
        <w:trPr>
          <w:trHeight w:val="146"/>
        </w:trPr>
        <w:tc>
          <w:tcPr>
            <w:tcW w:w="1809" w:type="dxa"/>
          </w:tcPr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 xml:space="preserve">Источники </w:t>
            </w:r>
            <w:r w:rsidRPr="002C305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информации</w:t>
            </w:r>
          </w:p>
        </w:tc>
        <w:tc>
          <w:tcPr>
            <w:tcW w:w="13183" w:type="dxa"/>
            <w:gridSpan w:val="3"/>
          </w:tcPr>
          <w:p w:rsidR="00315259" w:rsidRDefault="0085587B" w:rsidP="002C30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C305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 xml:space="preserve">История России 9 класс. </w:t>
            </w:r>
          </w:p>
          <w:p w:rsidR="0085587B" w:rsidRPr="002C305D" w:rsidRDefault="0085587B" w:rsidP="002C30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5259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  <w:lastRenderedPageBreak/>
              <w:t>Автор:</w:t>
            </w:r>
            <w:r w:rsidRPr="002C305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  <w:hyperlink r:id="rId8" w:history="1">
              <w:r w:rsidRPr="002C305D">
                <w:rPr>
                  <w:rFonts w:ascii="Times New Roman" w:eastAsia="Times New Roman" w:hAnsi="Times New Roman"/>
                  <w:color w:val="2F2F2F"/>
                  <w:sz w:val="24"/>
                  <w:szCs w:val="24"/>
                </w:rPr>
                <w:t>Арсентьев Николай Михайлович</w:t>
              </w:r>
            </w:hyperlink>
            <w:r w:rsidRPr="002C305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 </w:t>
            </w:r>
            <w:hyperlink r:id="rId9" w:history="1">
              <w:r w:rsidRPr="002C305D">
                <w:rPr>
                  <w:rFonts w:ascii="Times New Roman" w:eastAsia="Times New Roman" w:hAnsi="Times New Roman"/>
                  <w:color w:val="2F2F2F"/>
                  <w:sz w:val="24"/>
                  <w:szCs w:val="24"/>
                </w:rPr>
                <w:t>Токарева Александра Яковлевна</w:t>
              </w:r>
            </w:hyperlink>
            <w:r w:rsidRPr="002C305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 </w:t>
            </w:r>
            <w:hyperlink r:id="rId10" w:history="1">
              <w:r w:rsidRPr="002C305D">
                <w:rPr>
                  <w:rFonts w:ascii="Times New Roman" w:eastAsia="Times New Roman" w:hAnsi="Times New Roman"/>
                  <w:color w:val="2F2F2F"/>
                  <w:sz w:val="24"/>
                  <w:szCs w:val="24"/>
                </w:rPr>
                <w:t>Левандовский Андрей Анатольевич</w:t>
              </w:r>
            </w:hyperlink>
            <w:r w:rsidRPr="002C305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  <w:p w:rsidR="0085587B" w:rsidRPr="002C305D" w:rsidRDefault="0085587B" w:rsidP="002C30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5259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  <w:t>Редактор:</w:t>
            </w:r>
            <w:r w:rsidRPr="002C305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  <w:hyperlink r:id="rId11" w:history="1">
              <w:r w:rsidRPr="002C305D">
                <w:rPr>
                  <w:rFonts w:ascii="Times New Roman" w:eastAsia="Times New Roman" w:hAnsi="Times New Roman"/>
                  <w:color w:val="2F2F2F"/>
                  <w:sz w:val="24"/>
                  <w:szCs w:val="24"/>
                </w:rPr>
                <w:t>Торкунов Анатолий Васильевич</w:t>
              </w:r>
            </w:hyperlink>
          </w:p>
          <w:p w:rsidR="0085587B" w:rsidRPr="002C305D" w:rsidRDefault="0085587B" w:rsidP="002C30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259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  <w:t>Издательство:</w:t>
            </w:r>
            <w:r w:rsidRPr="002C305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  <w:hyperlink r:id="rId12" w:history="1">
              <w:r w:rsidRPr="002C305D">
                <w:rPr>
                  <w:rFonts w:ascii="Times New Roman" w:eastAsia="Times New Roman" w:hAnsi="Times New Roman"/>
                  <w:color w:val="2F2F2F"/>
                  <w:sz w:val="24"/>
                  <w:szCs w:val="24"/>
                </w:rPr>
                <w:t>Просвещение</w:t>
              </w:r>
            </w:hyperlink>
            <w:r w:rsidRPr="002C305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2016 г.</w:t>
            </w:r>
          </w:p>
        </w:tc>
      </w:tr>
      <w:tr w:rsidR="0085587B" w:rsidRPr="002C305D" w:rsidTr="0085587B">
        <w:trPr>
          <w:trHeight w:val="554"/>
        </w:trPr>
        <w:tc>
          <w:tcPr>
            <w:tcW w:w="1809" w:type="dxa"/>
          </w:tcPr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Ресурсы (оснащение)</w:t>
            </w:r>
          </w:p>
        </w:tc>
        <w:tc>
          <w:tcPr>
            <w:tcW w:w="13183" w:type="dxa"/>
            <w:gridSpan w:val="3"/>
          </w:tcPr>
          <w:p w:rsidR="0085587B" w:rsidRPr="002C305D" w:rsidRDefault="00527672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П</w:t>
            </w:r>
            <w:r w:rsidR="0085587B" w:rsidRPr="002C305D">
              <w:rPr>
                <w:rFonts w:ascii="Times New Roman" w:hAnsi="Times New Roman"/>
                <w:sz w:val="24"/>
                <w:szCs w:val="24"/>
              </w:rPr>
              <w:t>роектор, интерактивная доска, карта</w:t>
            </w:r>
            <w:r w:rsidR="00E910B0" w:rsidRPr="002C305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5587B" w:rsidRPr="002C305D" w:rsidRDefault="0085587B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Раздаточный материал:</w:t>
            </w:r>
            <w:r w:rsidR="008030FE"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карточки для выполнения письменных заданий</w:t>
            </w:r>
            <w:r w:rsidR="00E910B0" w:rsidRPr="002C305D">
              <w:rPr>
                <w:rFonts w:ascii="Times New Roman" w:hAnsi="Times New Roman"/>
                <w:sz w:val="24"/>
                <w:szCs w:val="24"/>
              </w:rPr>
              <w:t>;</w:t>
            </w:r>
            <w:r w:rsidR="00EB64D8"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030FE" w:rsidRPr="002C305D">
              <w:rPr>
                <w:rFonts w:ascii="Times New Roman" w:hAnsi="Times New Roman"/>
                <w:b/>
                <w:sz w:val="24"/>
                <w:szCs w:val="24"/>
              </w:rPr>
              <w:t>(См. Приложение № 3</w:t>
            </w:r>
            <w:r w:rsidR="002C305D">
              <w:rPr>
                <w:rFonts w:ascii="Times New Roman" w:hAnsi="Times New Roman"/>
                <w:b/>
                <w:sz w:val="24"/>
                <w:szCs w:val="24"/>
              </w:rPr>
              <w:t>-7</w:t>
            </w:r>
            <w:r w:rsidR="00EB64D8" w:rsidRPr="002C305D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E910B0" w:rsidRPr="002C305D" w:rsidRDefault="00E910B0" w:rsidP="002C305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Мультимедийная презентация на тему «Крымская война 1853-1856 гг. Оборона Севастополя».</w:t>
            </w:r>
            <w:r w:rsidR="00EB64D8"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B64D8" w:rsidRPr="002C305D">
              <w:rPr>
                <w:rFonts w:ascii="Times New Roman" w:hAnsi="Times New Roman"/>
                <w:b/>
                <w:sz w:val="24"/>
                <w:szCs w:val="24"/>
              </w:rPr>
              <w:t xml:space="preserve">(См. Приложение № </w:t>
            </w:r>
            <w:r w:rsidR="002C305D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EB64D8" w:rsidRPr="002C305D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</w:tbl>
    <w:p w:rsidR="0085587B" w:rsidRPr="002C305D" w:rsidRDefault="0085587B" w:rsidP="002C305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5002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245"/>
        <w:gridCol w:w="992"/>
        <w:gridCol w:w="1701"/>
        <w:gridCol w:w="1843"/>
        <w:gridCol w:w="3533"/>
        <w:gridCol w:w="10"/>
        <w:gridCol w:w="2542"/>
        <w:gridCol w:w="10"/>
        <w:gridCol w:w="2126"/>
      </w:tblGrid>
      <w:tr w:rsidR="0085587B" w:rsidRPr="002C305D" w:rsidTr="00183137">
        <w:tc>
          <w:tcPr>
            <w:tcW w:w="150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587B" w:rsidRPr="002C305D" w:rsidRDefault="0085587B" w:rsidP="002C30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>Организационная структура урока</w:t>
            </w:r>
          </w:p>
        </w:tc>
      </w:tr>
      <w:tr w:rsidR="0085587B" w:rsidRPr="002C305D" w:rsidTr="008953C1"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87B" w:rsidRPr="002C305D" w:rsidRDefault="0085587B" w:rsidP="002C30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87B" w:rsidRPr="002C305D" w:rsidRDefault="0085587B" w:rsidP="002C30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>Время (мин)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87B" w:rsidRPr="002C305D" w:rsidRDefault="0085587B" w:rsidP="002C30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bCs/>
                <w:sz w:val="24"/>
                <w:szCs w:val="24"/>
              </w:rPr>
              <w:t>Форма организации деятельности учащихся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87B" w:rsidRPr="002C305D" w:rsidRDefault="0085587B" w:rsidP="002C30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>Обучающие и развивающие компоненты, задания, упражнения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87B" w:rsidRPr="002C305D" w:rsidRDefault="0085587B" w:rsidP="002C305D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87B" w:rsidRPr="002C305D" w:rsidRDefault="0085587B" w:rsidP="002C305D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bCs/>
                <w:sz w:val="24"/>
                <w:szCs w:val="24"/>
              </w:rPr>
              <w:t>Деятельность учеников</w:t>
            </w: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587B" w:rsidRPr="002C305D" w:rsidRDefault="0085587B" w:rsidP="002C30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bCs/>
                <w:sz w:val="24"/>
                <w:szCs w:val="24"/>
              </w:rPr>
              <w:t>УУД</w:t>
            </w:r>
          </w:p>
        </w:tc>
      </w:tr>
      <w:tr w:rsidR="0085587B" w:rsidRPr="002C305D" w:rsidTr="008953C1"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87B" w:rsidRPr="002C305D" w:rsidRDefault="0085587B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="00527672" w:rsidRPr="002C305D">
              <w:rPr>
                <w:rFonts w:ascii="Times New Roman" w:hAnsi="Times New Roman"/>
                <w:b/>
                <w:sz w:val="24"/>
                <w:szCs w:val="24"/>
              </w:rPr>
              <w:t xml:space="preserve"> Организацион</w:t>
            </w: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>-ный момент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87B" w:rsidRPr="002C305D" w:rsidRDefault="0085587B" w:rsidP="002C30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87B" w:rsidRPr="002C305D" w:rsidRDefault="0085587B" w:rsidP="002C30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87B" w:rsidRPr="002C305D" w:rsidRDefault="00527672" w:rsidP="002C30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Подготовка класса к работе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7672" w:rsidRPr="002C305D" w:rsidRDefault="0085587B" w:rsidP="002C305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 xml:space="preserve">Приветствие учителя. </w:t>
            </w:r>
          </w:p>
          <w:p w:rsidR="00527672" w:rsidRPr="002C305D" w:rsidRDefault="00527672" w:rsidP="002C305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30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Проверка</w:t>
            </w:r>
            <w:r w:rsidR="0085587B" w:rsidRPr="002C30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готовность к уроку</w:t>
            </w:r>
            <w:r w:rsidRPr="002C30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; Подготовка</w:t>
            </w:r>
            <w:r w:rsidR="0085587B" w:rsidRPr="002C30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детей </w:t>
            </w:r>
            <w:r w:rsidRPr="002C30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="0085587B" w:rsidRPr="002C30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работ</w:t>
            </w:r>
            <w:r w:rsidRPr="002C30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е;</w:t>
            </w:r>
            <w:r w:rsidR="0085587B" w:rsidRPr="002C30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5587B" w:rsidRPr="002C305D" w:rsidRDefault="0085587B" w:rsidP="002C305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30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Проверка посещаемости.</w:t>
            </w:r>
          </w:p>
          <w:p w:rsidR="0085587B" w:rsidRPr="002C305D" w:rsidRDefault="0085587B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87B" w:rsidRPr="002C305D" w:rsidRDefault="00575ACE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Дети приветствуют учителя, показывают готовность к уроку,</w:t>
            </w:r>
            <w:r w:rsidR="0085587B"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эмоционально</w:t>
            </w:r>
            <w:r w:rsidR="0085587B" w:rsidRPr="002C305D">
              <w:rPr>
                <w:rFonts w:ascii="Times New Roman" w:hAnsi="Times New Roman"/>
                <w:sz w:val="24"/>
                <w:szCs w:val="24"/>
              </w:rPr>
              <w:t xml:space="preserve"> настраиваются на работу.</w:t>
            </w: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587B" w:rsidRPr="002C305D" w:rsidRDefault="00575ACE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 xml:space="preserve"> эмоционально настраиваются на урок</w:t>
            </w:r>
          </w:p>
        </w:tc>
      </w:tr>
      <w:tr w:rsidR="0085587B" w:rsidRPr="002C305D" w:rsidTr="008953C1"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87B" w:rsidRPr="002C305D" w:rsidRDefault="0085587B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bCs/>
                <w:sz w:val="24"/>
                <w:szCs w:val="24"/>
              </w:rPr>
              <w:t>2. Создание проблемной ситуации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87B" w:rsidRPr="002C305D" w:rsidRDefault="0085587B" w:rsidP="002C30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87B" w:rsidRPr="002C305D" w:rsidRDefault="0085587B" w:rsidP="002C30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87B" w:rsidRPr="002C305D" w:rsidRDefault="00527672" w:rsidP="002C30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  <w:r w:rsidR="0085587B" w:rsidRPr="002C305D">
              <w:rPr>
                <w:rFonts w:ascii="Times New Roman" w:hAnsi="Times New Roman"/>
                <w:iCs/>
                <w:sz w:val="24"/>
                <w:szCs w:val="24"/>
              </w:rPr>
              <w:t>еседа по вопросам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87B" w:rsidRPr="002C305D" w:rsidRDefault="006A76F5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Называет тему, организует постановку проблемного вопроса посредством беседы</w:t>
            </w:r>
            <w:r w:rsidR="0085587B" w:rsidRPr="002C305D">
              <w:rPr>
                <w:rFonts w:ascii="Times New Roman" w:hAnsi="Times New Roman"/>
                <w:sz w:val="24"/>
                <w:szCs w:val="24"/>
              </w:rPr>
              <w:t>.</w:t>
            </w:r>
            <w:r w:rsidR="008030FE"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15259">
              <w:rPr>
                <w:rFonts w:ascii="Times New Roman" w:hAnsi="Times New Roman"/>
                <w:b/>
                <w:sz w:val="24"/>
                <w:szCs w:val="24"/>
              </w:rPr>
              <w:t>(См. Приложение № 8.1-8</w:t>
            </w:r>
            <w:r w:rsidR="008030FE" w:rsidRPr="002C305D">
              <w:rPr>
                <w:rFonts w:ascii="Times New Roman" w:hAnsi="Times New Roman"/>
                <w:b/>
                <w:sz w:val="24"/>
                <w:szCs w:val="24"/>
              </w:rPr>
              <w:t>.3)</w:t>
            </w:r>
          </w:p>
          <w:p w:rsidR="001D51BE" w:rsidRPr="002C305D" w:rsidRDefault="001D51BE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7672" w:rsidRPr="002C305D" w:rsidRDefault="00527672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51BE" w:rsidRPr="002C305D" w:rsidRDefault="0085587B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Вопросы для беседы:</w:t>
            </w:r>
          </w:p>
          <w:p w:rsidR="0085587B" w:rsidRPr="002C305D" w:rsidRDefault="00975634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1.</w:t>
            </w:r>
            <w:r w:rsidR="0085587B" w:rsidRPr="002C305D">
              <w:rPr>
                <w:rFonts w:ascii="Times New Roman" w:hAnsi="Times New Roman"/>
                <w:sz w:val="24"/>
                <w:szCs w:val="24"/>
              </w:rPr>
              <w:t xml:space="preserve"> Приведите примеры поступков людей или исторических событий, которые можно назвать славными. В чем значение слова «слава»?</w:t>
            </w:r>
          </w:p>
          <w:p w:rsidR="005F7EAC" w:rsidRDefault="005F7EAC" w:rsidP="005F7EAC">
            <w:pPr>
              <w:tabs>
                <w:tab w:val="left" w:pos="32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7EAC" w:rsidRDefault="005F7EAC" w:rsidP="005F7EAC">
            <w:pPr>
              <w:tabs>
                <w:tab w:val="left" w:pos="32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75634" w:rsidRPr="002C305D" w:rsidRDefault="00975634" w:rsidP="005F7EAC">
            <w:pPr>
              <w:tabs>
                <w:tab w:val="left" w:pos="32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  <w:r w:rsidR="00527672"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Обратим</w:t>
            </w:r>
            <w:r w:rsidR="00527672" w:rsidRPr="002C305D">
              <w:rPr>
                <w:rFonts w:ascii="Times New Roman" w:hAnsi="Times New Roman"/>
                <w:sz w:val="24"/>
                <w:szCs w:val="24"/>
              </w:rPr>
              <w:t>ся к историческому документу №</w:t>
            </w:r>
            <w:r w:rsidR="008030FE"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27672" w:rsidRPr="002C305D">
              <w:rPr>
                <w:rFonts w:ascii="Times New Roman" w:hAnsi="Times New Roman"/>
                <w:sz w:val="24"/>
                <w:szCs w:val="24"/>
              </w:rPr>
              <w:t>1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527672" w:rsidRPr="002C305D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>окумент в раздаточном материале находится на партах учеников)</w:t>
            </w:r>
            <w:r w:rsidR="00527672" w:rsidRPr="002C305D">
              <w:rPr>
                <w:rFonts w:ascii="Times New Roman" w:hAnsi="Times New Roman"/>
                <w:sz w:val="24"/>
                <w:szCs w:val="24"/>
              </w:rPr>
              <w:t>.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A35EB" w:rsidRPr="002C305D">
              <w:rPr>
                <w:rFonts w:ascii="Times New Roman" w:hAnsi="Times New Roman"/>
                <w:sz w:val="24"/>
                <w:szCs w:val="24"/>
              </w:rPr>
              <w:t>В истории нашей Родины было много войн. С победами и поражениями. Одна из</w:t>
            </w:r>
            <w:r w:rsidR="00527672" w:rsidRPr="002C305D">
              <w:rPr>
                <w:rFonts w:ascii="Times New Roman" w:hAnsi="Times New Roman"/>
                <w:sz w:val="24"/>
                <w:szCs w:val="24"/>
              </w:rPr>
              <w:t xml:space="preserve"> них Крымская война 1853-1856 гг.</w:t>
            </w:r>
            <w:r w:rsidR="00AA35EB"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 xml:space="preserve">Какой осталась Крымская война в памяти народной? </w:t>
            </w:r>
          </w:p>
          <w:p w:rsidR="008030FE" w:rsidRPr="002C305D" w:rsidRDefault="00527672" w:rsidP="005F7EAC">
            <w:pPr>
              <w:tabs>
                <w:tab w:val="left" w:pos="32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975634" w:rsidRPr="002C305D">
              <w:rPr>
                <w:rFonts w:ascii="Times New Roman" w:hAnsi="Times New Roman"/>
                <w:sz w:val="24"/>
                <w:szCs w:val="24"/>
              </w:rPr>
              <w:t xml:space="preserve">Как можно оценить итоги войны – как победу или поражение, судя по условиям Парижского мира? </w:t>
            </w:r>
          </w:p>
          <w:p w:rsidR="00975634" w:rsidRPr="002C305D" w:rsidRDefault="00527672" w:rsidP="005F7EAC">
            <w:pPr>
              <w:tabs>
                <w:tab w:val="left" w:pos="324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975634" w:rsidRPr="002C305D">
              <w:rPr>
                <w:rFonts w:ascii="Times New Roman" w:hAnsi="Times New Roman"/>
                <w:b/>
                <w:sz w:val="24"/>
                <w:szCs w:val="24"/>
              </w:rPr>
              <w:t xml:space="preserve">См. </w:t>
            </w:r>
            <w:r w:rsidR="008030FE" w:rsidRPr="002C305D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="00975634" w:rsidRPr="002C305D">
              <w:rPr>
                <w:rFonts w:ascii="Times New Roman" w:hAnsi="Times New Roman"/>
                <w:b/>
                <w:sz w:val="24"/>
                <w:szCs w:val="24"/>
              </w:rPr>
              <w:t>окумент №</w:t>
            </w: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22CD9" w:rsidRPr="002C305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522CD9" w:rsidRPr="002C305D" w:rsidRDefault="00522CD9" w:rsidP="005F7EAC">
            <w:pPr>
              <w:tabs>
                <w:tab w:val="left" w:pos="32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4.</w:t>
            </w:r>
            <w:r w:rsidR="00527672"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 xml:space="preserve">Сравните ответы </w:t>
            </w:r>
            <w:r w:rsidR="00527672" w:rsidRPr="002C305D">
              <w:rPr>
                <w:rFonts w:ascii="Times New Roman" w:hAnsi="Times New Roman"/>
                <w:sz w:val="24"/>
                <w:szCs w:val="24"/>
              </w:rPr>
              <w:t>на второй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 xml:space="preserve"> и третий вопросы. Какое наблюдается противоречие</w:t>
            </w:r>
            <w:r w:rsidR="00772D7B" w:rsidRPr="002C305D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975634" w:rsidRPr="002C305D" w:rsidRDefault="00975634" w:rsidP="005F7EAC">
            <w:pPr>
              <w:tabs>
                <w:tab w:val="left" w:pos="32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75634" w:rsidRPr="002C305D" w:rsidRDefault="00975634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5587B" w:rsidRPr="002C305D" w:rsidRDefault="0085587B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7672" w:rsidRPr="002C305D" w:rsidRDefault="0085587B" w:rsidP="002C305D">
            <w:pPr>
              <w:pStyle w:val="a5"/>
              <w:tabs>
                <w:tab w:val="left" w:pos="324"/>
              </w:tabs>
              <w:ind w:left="41"/>
            </w:pPr>
            <w:r w:rsidRPr="002C305D">
              <w:lastRenderedPageBreak/>
              <w:t xml:space="preserve">Отвечают на вопросы, </w:t>
            </w:r>
            <w:r w:rsidR="00527672" w:rsidRPr="002C305D">
              <w:t>высказывают собственные</w:t>
            </w:r>
            <w:r w:rsidRPr="002C305D">
              <w:t xml:space="preserve"> предположения. </w:t>
            </w:r>
          </w:p>
          <w:p w:rsidR="00527672" w:rsidRPr="002C305D" w:rsidRDefault="00527672" w:rsidP="002C305D">
            <w:pPr>
              <w:pStyle w:val="a5"/>
              <w:tabs>
                <w:tab w:val="left" w:pos="324"/>
              </w:tabs>
              <w:ind w:left="41"/>
            </w:pPr>
          </w:p>
          <w:p w:rsidR="008030FE" w:rsidRPr="002C305D" w:rsidRDefault="008030FE" w:rsidP="002C305D">
            <w:pPr>
              <w:pStyle w:val="a5"/>
              <w:tabs>
                <w:tab w:val="left" w:pos="324"/>
              </w:tabs>
              <w:ind w:left="41"/>
            </w:pPr>
          </w:p>
          <w:p w:rsidR="0085587B" w:rsidRPr="002C305D" w:rsidRDefault="0085587B" w:rsidP="002C305D">
            <w:pPr>
              <w:pStyle w:val="a5"/>
              <w:tabs>
                <w:tab w:val="left" w:pos="324"/>
              </w:tabs>
              <w:ind w:left="41"/>
              <w:rPr>
                <w:i/>
              </w:rPr>
            </w:pPr>
            <w:r w:rsidRPr="002C305D">
              <w:t xml:space="preserve">Предполагаемые ответы учеников на вопросы учителя: </w:t>
            </w:r>
          </w:p>
          <w:p w:rsidR="0085587B" w:rsidRPr="002C305D" w:rsidRDefault="001D51BE" w:rsidP="002C305D">
            <w:pPr>
              <w:pStyle w:val="a5"/>
              <w:tabs>
                <w:tab w:val="left" w:pos="324"/>
              </w:tabs>
              <w:ind w:left="41"/>
            </w:pPr>
            <w:r w:rsidRPr="002C305D">
              <w:t>1.</w:t>
            </w:r>
            <w:r w:rsidR="00527672" w:rsidRPr="002C305D">
              <w:t xml:space="preserve"> </w:t>
            </w:r>
            <w:r w:rsidR="0085587B" w:rsidRPr="002C305D">
              <w:t>Слава – это известность, признание заслуг, таланта, всеобщее уважение.</w:t>
            </w:r>
          </w:p>
          <w:p w:rsidR="005F7EAC" w:rsidRDefault="001D51BE" w:rsidP="00303C2D">
            <w:pPr>
              <w:pStyle w:val="a5"/>
              <w:tabs>
                <w:tab w:val="left" w:pos="324"/>
              </w:tabs>
              <w:ind w:left="41"/>
              <w:jc w:val="both"/>
            </w:pPr>
            <w:r w:rsidRPr="002C305D">
              <w:lastRenderedPageBreak/>
              <w:t>2.</w:t>
            </w:r>
            <w:r w:rsidR="00527672" w:rsidRPr="002C305D">
              <w:t xml:space="preserve"> </w:t>
            </w:r>
            <w:r w:rsidR="00975634" w:rsidRPr="002C305D">
              <w:t>Несмотря на проигрыш в войне, Крымская война в памяти народа останется славной.</w:t>
            </w:r>
          </w:p>
          <w:p w:rsidR="00975634" w:rsidRPr="002C305D" w:rsidRDefault="00AA35EB" w:rsidP="005F7EAC">
            <w:pPr>
              <w:pStyle w:val="a5"/>
              <w:tabs>
                <w:tab w:val="left" w:pos="324"/>
              </w:tabs>
              <w:ind w:left="41"/>
              <w:jc w:val="both"/>
            </w:pPr>
            <w:r w:rsidRPr="002C305D">
              <w:t xml:space="preserve">3. </w:t>
            </w:r>
            <w:r w:rsidR="00975634" w:rsidRPr="002C305D">
              <w:t>Парижский мир, заключенный после войны – итог войны, поражение, позор для России.</w:t>
            </w:r>
          </w:p>
          <w:p w:rsidR="00975634" w:rsidRPr="002C305D" w:rsidRDefault="00AA35EB" w:rsidP="005F7EAC">
            <w:pPr>
              <w:tabs>
                <w:tab w:val="left" w:pos="32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="00772D7B" w:rsidRPr="002C305D">
              <w:rPr>
                <w:rFonts w:ascii="Times New Roman" w:hAnsi="Times New Roman"/>
                <w:sz w:val="24"/>
                <w:szCs w:val="24"/>
              </w:rPr>
              <w:t xml:space="preserve"> Войну проиграли, но считаем ее славной страницей истории.</w:t>
            </w:r>
          </w:p>
          <w:p w:rsidR="0085587B" w:rsidRPr="002C305D" w:rsidRDefault="0085587B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Формулируют против</w:t>
            </w:r>
            <w:r w:rsidR="00772D7B" w:rsidRPr="002C305D">
              <w:rPr>
                <w:rFonts w:ascii="Times New Roman" w:hAnsi="Times New Roman"/>
                <w:sz w:val="24"/>
                <w:szCs w:val="24"/>
              </w:rPr>
              <w:t>оречия и записывают их на доске.</w:t>
            </w:r>
          </w:p>
          <w:p w:rsidR="0085587B" w:rsidRPr="002C305D" w:rsidRDefault="0085587B" w:rsidP="002C305D">
            <w:pPr>
              <w:autoSpaceDE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5ACE" w:rsidRPr="002C305D" w:rsidRDefault="00575ACE" w:rsidP="002C305D">
            <w:pPr>
              <w:pStyle w:val="a8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C305D">
              <w:rPr>
                <w:rFonts w:ascii="Times New Roman" w:hAnsi="Times New Roman" w:cs="Times New Roman"/>
                <w:b/>
                <w:iCs/>
                <w:color w:val="000000"/>
              </w:rPr>
              <w:lastRenderedPageBreak/>
              <w:t>Познавательные:</w:t>
            </w:r>
          </w:p>
          <w:p w:rsidR="00575ACE" w:rsidRPr="002C305D" w:rsidRDefault="00575ACE" w:rsidP="002C305D">
            <w:pPr>
              <w:pStyle w:val="a8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C305D">
              <w:rPr>
                <w:rFonts w:ascii="Times New Roman" w:hAnsi="Times New Roman" w:cs="Times New Roman"/>
                <w:color w:val="000000"/>
              </w:rPr>
              <w:t xml:space="preserve">используют общие приёмы решения познавательных задач, </w:t>
            </w:r>
            <w:r w:rsidRPr="002C305D">
              <w:rPr>
                <w:rFonts w:ascii="Times New Roman" w:hAnsi="Times New Roman" w:cs="Times New Roman"/>
              </w:rPr>
              <w:t>определять цель, проблему</w:t>
            </w:r>
            <w:r w:rsidRPr="002C305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C305D">
              <w:rPr>
                <w:rFonts w:ascii="Times New Roman" w:hAnsi="Times New Roman" w:cs="Times New Roman"/>
              </w:rPr>
              <w:t>в учебной деятельности</w:t>
            </w:r>
          </w:p>
          <w:p w:rsidR="00575ACE" w:rsidRPr="002C305D" w:rsidRDefault="00575ACE" w:rsidP="002C305D">
            <w:pPr>
              <w:pStyle w:val="aa"/>
              <w:snapToGrid w:val="0"/>
              <w:rPr>
                <w:rFonts w:ascii="Times New Roman" w:hAnsi="Times New Roman" w:cs="Times New Roman"/>
                <w:color w:val="000000"/>
              </w:rPr>
            </w:pPr>
            <w:r w:rsidRPr="002C305D">
              <w:rPr>
                <w:rFonts w:ascii="Times New Roman" w:hAnsi="Times New Roman" w:cs="Times New Roman"/>
                <w:b/>
                <w:color w:val="000000"/>
              </w:rPr>
              <w:t>Коммуникативные:</w:t>
            </w:r>
            <w:r w:rsidRPr="002C305D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75ACE" w:rsidRPr="002C305D" w:rsidRDefault="00575ACE" w:rsidP="002C305D">
            <w:pPr>
              <w:pStyle w:val="aa"/>
              <w:snapToGrid w:val="0"/>
              <w:rPr>
                <w:rFonts w:ascii="Times New Roman" w:hAnsi="Times New Roman" w:cs="Times New Roman"/>
                <w:color w:val="000000"/>
              </w:rPr>
            </w:pPr>
            <w:r w:rsidRPr="002C305D">
              <w:rPr>
                <w:rFonts w:ascii="Times New Roman" w:hAnsi="Times New Roman" w:cs="Times New Roman"/>
                <w:color w:val="000000"/>
              </w:rPr>
              <w:t xml:space="preserve">высказывают собственное мнение; слушают </w:t>
            </w:r>
            <w:r w:rsidRPr="002C305D">
              <w:rPr>
                <w:rFonts w:ascii="Times New Roman" w:hAnsi="Times New Roman" w:cs="Times New Roman"/>
                <w:color w:val="000000"/>
              </w:rPr>
              <w:lastRenderedPageBreak/>
              <w:t>друг друга, строят понятные речевые высказывания</w:t>
            </w:r>
            <w:r w:rsidRPr="002C305D">
              <w:rPr>
                <w:rFonts w:ascii="Times New Roman" w:hAnsi="Times New Roman" w:cs="Times New Roman"/>
              </w:rPr>
              <w:t>, выдвигать версии</w:t>
            </w:r>
          </w:p>
          <w:p w:rsidR="00575ACE" w:rsidRPr="002C305D" w:rsidRDefault="00575ACE" w:rsidP="002C305D">
            <w:pPr>
              <w:pStyle w:val="a8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40" w:lineRule="auto"/>
              <w:rPr>
                <w:rFonts w:ascii="Times New Roman" w:hAnsi="Times New Roman" w:cs="Times New Roman"/>
              </w:rPr>
            </w:pPr>
            <w:r w:rsidRPr="002C305D">
              <w:rPr>
                <w:rFonts w:ascii="Times New Roman" w:hAnsi="Times New Roman" w:cs="Times New Roman"/>
                <w:b/>
                <w:iCs/>
                <w:color w:val="000000"/>
              </w:rPr>
              <w:t>Регулятивные</w:t>
            </w:r>
            <w:r w:rsidRPr="002C305D">
              <w:rPr>
                <w:rFonts w:ascii="Times New Roman" w:hAnsi="Times New Roman" w:cs="Times New Roman"/>
                <w:b/>
                <w:color w:val="000000"/>
              </w:rPr>
              <w:t>:</w:t>
            </w:r>
          </w:p>
          <w:p w:rsidR="0085587B" w:rsidRPr="002C305D" w:rsidRDefault="00575ACE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Оценивают правильность выполнения </w:t>
            </w:r>
          </w:p>
        </w:tc>
      </w:tr>
      <w:tr w:rsidR="0085587B" w:rsidRPr="002C305D" w:rsidTr="008953C1"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87B" w:rsidRPr="002C305D" w:rsidRDefault="00527672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3. </w:t>
            </w:r>
            <w:r w:rsidR="0085587B" w:rsidRPr="002C305D">
              <w:rPr>
                <w:rFonts w:ascii="Times New Roman" w:hAnsi="Times New Roman"/>
                <w:b/>
                <w:sz w:val="24"/>
                <w:szCs w:val="24"/>
              </w:rPr>
              <w:t>Формулирование противоречий и проблемы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87B" w:rsidRPr="002C305D" w:rsidRDefault="0085587B" w:rsidP="002C30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87B" w:rsidRPr="002C305D" w:rsidRDefault="00527672" w:rsidP="002C30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Ф</w:t>
            </w:r>
            <w:r w:rsidR="0085587B" w:rsidRPr="002C305D">
              <w:rPr>
                <w:rFonts w:ascii="Times New Roman" w:hAnsi="Times New Roman"/>
                <w:sz w:val="24"/>
                <w:szCs w:val="24"/>
              </w:rPr>
              <w:t>ронтальная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87B" w:rsidRPr="002C305D" w:rsidRDefault="008953C1" w:rsidP="002C305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Работа с проблемным вопросом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30FE" w:rsidRPr="002C305D" w:rsidRDefault="00527672" w:rsidP="005F7E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Учитель о</w:t>
            </w:r>
            <w:r w:rsidR="0085587B" w:rsidRPr="002C305D">
              <w:rPr>
                <w:rFonts w:ascii="Times New Roman" w:hAnsi="Times New Roman"/>
                <w:sz w:val="24"/>
                <w:szCs w:val="24"/>
              </w:rPr>
              <w:t xml:space="preserve">рганизует формулировку проблемы на основе 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прот</w:t>
            </w:r>
            <w:r w:rsidR="006A76F5" w:rsidRPr="002C305D">
              <w:rPr>
                <w:rFonts w:ascii="Times New Roman" w:hAnsi="Times New Roman"/>
                <w:sz w:val="24"/>
                <w:szCs w:val="24"/>
              </w:rPr>
              <w:t>иворечий и размышлений учащихся, предлагает найти ответ на него с использованием уже имеющихся знаний.</w:t>
            </w:r>
            <w:r w:rsidR="008030FE"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5587B" w:rsidRPr="002C305D" w:rsidRDefault="00315259" w:rsidP="005F7EA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(См. Приложение № 8</w:t>
            </w:r>
            <w:r w:rsidR="008030FE" w:rsidRPr="002C305D">
              <w:rPr>
                <w:rFonts w:ascii="Times New Roman" w:hAnsi="Times New Roman"/>
                <w:b/>
                <w:sz w:val="24"/>
                <w:szCs w:val="24"/>
              </w:rPr>
              <w:t>.4)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87B" w:rsidRPr="002C305D" w:rsidRDefault="0085587B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Формулируют проблему урока на основе противоречий:</w:t>
            </w:r>
          </w:p>
          <w:p w:rsidR="0085587B" w:rsidRPr="002C305D" w:rsidRDefault="00575ACE" w:rsidP="002C30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772D7B" w:rsidRPr="002C305D">
              <w:rPr>
                <w:rFonts w:ascii="Times New Roman" w:hAnsi="Times New Roman"/>
                <w:b/>
                <w:sz w:val="24"/>
                <w:szCs w:val="24"/>
              </w:rPr>
              <w:t xml:space="preserve">Почему проигранная война считается </w:t>
            </w:r>
            <w:r w:rsidR="00291F3C" w:rsidRPr="002C305D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772D7B" w:rsidRPr="002C305D">
              <w:rPr>
                <w:rFonts w:ascii="Times New Roman" w:hAnsi="Times New Roman"/>
                <w:b/>
                <w:sz w:val="24"/>
                <w:szCs w:val="24"/>
              </w:rPr>
              <w:t>славной</w:t>
            </w:r>
            <w:r w:rsidR="00291F3C" w:rsidRPr="002C305D">
              <w:rPr>
                <w:rFonts w:ascii="Times New Roman" w:hAnsi="Times New Roman"/>
                <w:b/>
                <w:sz w:val="24"/>
                <w:szCs w:val="24"/>
              </w:rPr>
              <w:t xml:space="preserve">» страницей </w:t>
            </w:r>
            <w:r w:rsidR="00527672" w:rsidRPr="002C305D">
              <w:rPr>
                <w:rFonts w:ascii="Times New Roman" w:hAnsi="Times New Roman"/>
                <w:b/>
                <w:sz w:val="24"/>
                <w:szCs w:val="24"/>
              </w:rPr>
              <w:t>истории</w:t>
            </w:r>
            <w:r w:rsidR="00291F3C" w:rsidRPr="002C305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910B0" w:rsidRPr="002C305D">
              <w:rPr>
                <w:rFonts w:ascii="Times New Roman" w:hAnsi="Times New Roman"/>
                <w:b/>
                <w:sz w:val="24"/>
                <w:szCs w:val="24"/>
              </w:rPr>
              <w:t>России</w:t>
            </w:r>
            <w:r w:rsidR="00527672" w:rsidRPr="002C305D">
              <w:rPr>
                <w:rFonts w:ascii="Times New Roman" w:hAnsi="Times New Roman"/>
                <w:b/>
                <w:sz w:val="24"/>
                <w:szCs w:val="24"/>
              </w:rPr>
              <w:t>?</w:t>
            </w: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="0085587B" w:rsidRPr="002C305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CFD" w:rsidRPr="002C305D" w:rsidRDefault="000B6CFD" w:rsidP="002C305D">
            <w:pPr>
              <w:autoSpaceDE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</w:p>
          <w:p w:rsidR="0085587B" w:rsidRPr="002C305D" w:rsidRDefault="0085587B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-</w:t>
            </w:r>
            <w:r w:rsidR="00527672"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строить логически обоснованные суждения</w:t>
            </w:r>
          </w:p>
          <w:p w:rsidR="0085587B" w:rsidRPr="002C305D" w:rsidRDefault="0085587B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-</w:t>
            </w:r>
            <w:r w:rsidR="00527672"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определять цель, проблему</w:t>
            </w:r>
            <w:r w:rsidRPr="002C305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в учебной деятельности</w:t>
            </w:r>
          </w:p>
          <w:p w:rsidR="00D4128B" w:rsidRPr="002C305D" w:rsidRDefault="00D4128B" w:rsidP="002C305D">
            <w:pPr>
              <w:autoSpaceDE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85587B" w:rsidRPr="002C305D" w:rsidRDefault="0085587B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  <w:r w:rsidR="00527672"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излагать свое мнение</w:t>
            </w:r>
          </w:p>
        </w:tc>
      </w:tr>
      <w:tr w:rsidR="0085587B" w:rsidRPr="002C305D" w:rsidTr="008953C1"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87B" w:rsidRPr="002C305D" w:rsidRDefault="0085587B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4. Выдвижение гипотезы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87B" w:rsidRPr="002C305D" w:rsidRDefault="00772D7B" w:rsidP="002C30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87B" w:rsidRPr="002C305D" w:rsidRDefault="00527672" w:rsidP="002C30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Ф</w:t>
            </w:r>
            <w:r w:rsidR="0085587B" w:rsidRPr="002C305D">
              <w:rPr>
                <w:rFonts w:ascii="Times New Roman" w:hAnsi="Times New Roman"/>
                <w:sz w:val="24"/>
                <w:szCs w:val="24"/>
              </w:rPr>
              <w:t>ронтальная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87B" w:rsidRPr="002C305D" w:rsidRDefault="008953C1" w:rsidP="002C305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Сообщение учителя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87B" w:rsidRPr="002C305D" w:rsidRDefault="008953C1" w:rsidP="00E927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Учитель о</w:t>
            </w:r>
            <w:r w:rsidR="0085587B" w:rsidRPr="002C305D">
              <w:rPr>
                <w:rFonts w:ascii="Times New Roman" w:hAnsi="Times New Roman"/>
                <w:sz w:val="24"/>
                <w:szCs w:val="24"/>
              </w:rPr>
              <w:t xml:space="preserve">рганизует поиск гипотезы: «Чтобы проверить версии и ответить на главный </w:t>
            </w:r>
            <w:r w:rsidR="00772D7B" w:rsidRPr="002C305D">
              <w:rPr>
                <w:rFonts w:ascii="Times New Roman" w:hAnsi="Times New Roman"/>
                <w:sz w:val="24"/>
                <w:szCs w:val="24"/>
              </w:rPr>
              <w:t xml:space="preserve">проблемный </w:t>
            </w:r>
            <w:r w:rsidR="0085587B" w:rsidRPr="002C305D">
              <w:rPr>
                <w:rFonts w:ascii="Times New Roman" w:hAnsi="Times New Roman"/>
                <w:sz w:val="24"/>
                <w:szCs w:val="24"/>
              </w:rPr>
              <w:t>вопрос урока, что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 xml:space="preserve"> нам необходимо</w:t>
            </w:r>
            <w:r w:rsidR="0085587B" w:rsidRPr="002C305D">
              <w:rPr>
                <w:rFonts w:ascii="Times New Roman" w:hAnsi="Times New Roman"/>
                <w:sz w:val="24"/>
                <w:szCs w:val="24"/>
              </w:rPr>
              <w:t xml:space="preserve"> узнать?»</w:t>
            </w:r>
          </w:p>
          <w:p w:rsidR="00772D7B" w:rsidRPr="002C305D" w:rsidRDefault="00772D7B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30FE" w:rsidRPr="002C305D" w:rsidRDefault="00772D7B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Выдвигают собственные версии</w:t>
            </w:r>
            <w:r w:rsidR="00575ACE" w:rsidRPr="002C305D">
              <w:rPr>
                <w:rFonts w:ascii="Times New Roman" w:hAnsi="Times New Roman"/>
                <w:sz w:val="24"/>
                <w:szCs w:val="24"/>
              </w:rPr>
              <w:t xml:space="preserve">, почему случилось именно так: «Российская империя 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проиграл</w:t>
            </w:r>
            <w:r w:rsidR="00575ACE" w:rsidRPr="002C305D">
              <w:rPr>
                <w:rFonts w:ascii="Times New Roman" w:hAnsi="Times New Roman"/>
                <w:sz w:val="24"/>
                <w:szCs w:val="24"/>
              </w:rPr>
              <w:t>а в Крымской войне 1853-1856 гг.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 xml:space="preserve">, но </w:t>
            </w:r>
            <w:r w:rsidR="00575ACE" w:rsidRPr="002C305D">
              <w:rPr>
                <w:rFonts w:ascii="Times New Roman" w:hAnsi="Times New Roman"/>
                <w:sz w:val="24"/>
                <w:szCs w:val="24"/>
              </w:rPr>
              <w:t>ее страницы ярко вписались в историю нашего государства и имели далеко идущие последствия».</w:t>
            </w:r>
            <w:r w:rsidR="008030FE"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5587B" w:rsidRPr="002C305D" w:rsidRDefault="00315259" w:rsidP="002C30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(См. Приложение № 8</w:t>
            </w:r>
            <w:r w:rsidR="008030FE" w:rsidRPr="002C305D">
              <w:rPr>
                <w:rFonts w:ascii="Times New Roman" w:hAnsi="Times New Roman"/>
                <w:b/>
                <w:sz w:val="24"/>
                <w:szCs w:val="24"/>
              </w:rPr>
              <w:t>.5)</w:t>
            </w: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CFD" w:rsidRPr="002C305D" w:rsidRDefault="000B6CFD" w:rsidP="002C305D">
            <w:pPr>
              <w:autoSpaceDE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</w:p>
          <w:p w:rsidR="0085587B" w:rsidRPr="002C305D" w:rsidRDefault="0085587B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- выдвигать версии</w:t>
            </w:r>
          </w:p>
          <w:p w:rsidR="0085587B" w:rsidRPr="002C305D" w:rsidRDefault="0085587B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-выбирать средства достижения цели.</w:t>
            </w:r>
          </w:p>
          <w:p w:rsidR="0085587B" w:rsidRPr="002C305D" w:rsidRDefault="0085587B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-оценивать степень и способы достижения цели в учебной ситуации</w:t>
            </w:r>
          </w:p>
        </w:tc>
      </w:tr>
      <w:tr w:rsidR="0085587B" w:rsidRPr="002C305D" w:rsidTr="008953C1"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87B" w:rsidRPr="002C305D" w:rsidRDefault="0085587B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>5. Определение путей разрешения проблемы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87B" w:rsidRPr="002C305D" w:rsidRDefault="002F6161" w:rsidP="002C30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20</w:t>
            </w:r>
            <w:r w:rsidR="0085587B"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87B" w:rsidRPr="002C305D" w:rsidRDefault="00527672" w:rsidP="002C30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Г</w:t>
            </w:r>
            <w:r w:rsidR="0085587B" w:rsidRPr="002C305D">
              <w:rPr>
                <w:rFonts w:ascii="Times New Roman" w:hAnsi="Times New Roman"/>
                <w:sz w:val="24"/>
                <w:szCs w:val="24"/>
              </w:rPr>
              <w:t>рупповая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87B" w:rsidRPr="002C305D" w:rsidRDefault="0085587B" w:rsidP="002C30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772D7B" w:rsidRPr="002C305D">
              <w:rPr>
                <w:rFonts w:ascii="Times New Roman" w:hAnsi="Times New Roman"/>
                <w:sz w:val="24"/>
                <w:szCs w:val="24"/>
              </w:rPr>
              <w:t>Работа в группах (разделение происходит до урока)</w:t>
            </w:r>
            <w:r w:rsidR="008953C1" w:rsidRPr="002C305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953C1" w:rsidRPr="002C305D" w:rsidRDefault="008953C1" w:rsidP="002C30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Работа с текстом параграфа и раздаточным материалом;</w:t>
            </w:r>
          </w:p>
          <w:p w:rsidR="008953C1" w:rsidRPr="002C305D" w:rsidRDefault="008953C1" w:rsidP="002C30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Работа с презентацией.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51BE" w:rsidRPr="002C305D" w:rsidRDefault="00772D7B" w:rsidP="005F7EA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Вводное слово учителя о Крымской войне, с целью погружению в тему</w:t>
            </w:r>
            <w:r w:rsidR="006A76F5" w:rsidRPr="002C305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4B5D6D" w:rsidRPr="002C305D" w:rsidRDefault="00772D7B" w:rsidP="005F7EA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 xml:space="preserve">В 50-е </w:t>
            </w:r>
            <w:r w:rsidR="006A76F5" w:rsidRPr="002C305D">
              <w:rPr>
                <w:rFonts w:ascii="Times New Roman" w:hAnsi="Times New Roman"/>
                <w:sz w:val="24"/>
                <w:szCs w:val="24"/>
              </w:rPr>
              <w:t xml:space="preserve">годы </w:t>
            </w:r>
            <w:r w:rsidR="006A76F5" w:rsidRPr="002C305D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="006A76F5" w:rsidRPr="002C305D">
              <w:rPr>
                <w:rFonts w:ascii="Times New Roman" w:hAnsi="Times New Roman"/>
                <w:sz w:val="24"/>
                <w:szCs w:val="24"/>
              </w:rPr>
              <w:t xml:space="preserve"> в.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B5D6D" w:rsidRPr="002C305D">
              <w:rPr>
                <w:rFonts w:ascii="Times New Roman" w:hAnsi="Times New Roman"/>
                <w:sz w:val="24"/>
                <w:szCs w:val="24"/>
              </w:rPr>
              <w:t>все европейские страны преследовали собственные цели, особо остро стоял «</w:t>
            </w:r>
            <w:r w:rsidR="008953C1" w:rsidRPr="002C305D">
              <w:rPr>
                <w:rFonts w:ascii="Times New Roman" w:hAnsi="Times New Roman"/>
                <w:sz w:val="24"/>
                <w:szCs w:val="24"/>
              </w:rPr>
              <w:t>восточный вопрос</w:t>
            </w:r>
            <w:r w:rsidR="004B5D6D" w:rsidRPr="002C305D">
              <w:rPr>
                <w:rFonts w:ascii="Times New Roman" w:hAnsi="Times New Roman"/>
                <w:sz w:val="24"/>
                <w:szCs w:val="24"/>
              </w:rPr>
              <w:t>»</w:t>
            </w:r>
            <w:r w:rsidR="006A76F5" w:rsidRPr="002C305D">
              <w:rPr>
                <w:rFonts w:ascii="Times New Roman" w:hAnsi="Times New Roman"/>
                <w:sz w:val="24"/>
                <w:szCs w:val="24"/>
              </w:rPr>
              <w:t>.</w:t>
            </w:r>
            <w:r w:rsidR="004B5D6D" w:rsidRPr="002C305D">
              <w:rPr>
                <w:rFonts w:ascii="Times New Roman" w:hAnsi="Times New Roman"/>
                <w:sz w:val="24"/>
                <w:szCs w:val="24"/>
              </w:rPr>
              <w:t xml:space="preserve"> Это стало одной из причин начавшейся вскоре войны.</w:t>
            </w:r>
            <w:r w:rsidR="006A76F5"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B5D6D"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15259">
              <w:rPr>
                <w:rFonts w:ascii="Times New Roman" w:hAnsi="Times New Roman"/>
                <w:b/>
                <w:sz w:val="24"/>
                <w:szCs w:val="24"/>
              </w:rPr>
              <w:t>(См. Приложение № 8</w:t>
            </w:r>
            <w:r w:rsidR="004B5D6D" w:rsidRPr="002C305D">
              <w:rPr>
                <w:rFonts w:ascii="Times New Roman" w:hAnsi="Times New Roman"/>
                <w:b/>
                <w:sz w:val="24"/>
                <w:szCs w:val="24"/>
              </w:rPr>
              <w:t>.6</w:t>
            </w:r>
            <w:r w:rsidR="00315259">
              <w:rPr>
                <w:rFonts w:ascii="Times New Roman" w:hAnsi="Times New Roman"/>
                <w:b/>
                <w:sz w:val="24"/>
                <w:szCs w:val="24"/>
              </w:rPr>
              <w:t>-8</w:t>
            </w:r>
            <w:r w:rsidR="004B5D6D" w:rsidRPr="002C305D">
              <w:rPr>
                <w:rFonts w:ascii="Times New Roman" w:hAnsi="Times New Roman"/>
                <w:b/>
                <w:sz w:val="24"/>
                <w:szCs w:val="24"/>
              </w:rPr>
              <w:t>.8)</w:t>
            </w:r>
          </w:p>
          <w:p w:rsidR="00772D7B" w:rsidRPr="002C305D" w:rsidRDefault="00772D7B" w:rsidP="005F7EA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30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Крымская война 1853—1856 годов</w:t>
            </w:r>
            <w:r w:rsidR="006A76F5" w:rsidRPr="002C30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которая вошла в учебники</w:t>
            </w:r>
            <w:r w:rsidRPr="002C30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мировой истории </w:t>
            </w:r>
            <w:r w:rsidR="006A76F5" w:rsidRPr="002C30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 названием «</w:t>
            </w:r>
            <w:r w:rsidRPr="002C30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Восточная</w:t>
            </w:r>
            <w:r w:rsidR="006A76F5" w:rsidRPr="002C30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война»</w:t>
            </w:r>
            <w:r w:rsidRPr="002C30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О её «роковых минутах» </w:t>
            </w:r>
            <w:r w:rsidRPr="002C30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написано немало достоверных страниц в России и Франции, Великобритании и Турции, в ст</w:t>
            </w:r>
            <w:r w:rsidR="006A76F5" w:rsidRPr="002C30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ранах Балканского полуострова.</w:t>
            </w:r>
            <w:r w:rsidRPr="002C30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A76F5" w:rsidRPr="002C30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Главным плацдармом </w:t>
            </w:r>
            <w:r w:rsidRPr="002C30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драматических со</w:t>
            </w:r>
            <w:r w:rsidR="006A76F5" w:rsidRPr="002C30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бытий того периода</w:t>
            </w:r>
            <w:r w:rsidRPr="002C30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стали героические события Севасто</w:t>
            </w:r>
            <w:r w:rsidR="006A76F5" w:rsidRPr="002C30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польской обороны 1854—1855 гг. Воинская </w:t>
            </w:r>
            <w:r w:rsidRPr="002C30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отвага осаждающих столкнулась с мужественной стойкостью осаждённых. В Европе это противостояние на крымской земле стали сравнивать с осадой Трои. В России же впервые осознали, что далекий экзотический полуостров — тоже российская земля. Именно тогда, в дни героической обороны Севастополя, произошло духовн</w:t>
            </w:r>
            <w:r w:rsidR="004B5D6D" w:rsidRPr="002C30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ое присоединение Крыма к России</w:t>
            </w:r>
            <w:r w:rsidRPr="002C30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r w:rsidR="004B5D6D" w:rsidRPr="002C30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72D7B" w:rsidRPr="002C305D" w:rsidRDefault="00772D7B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0258" w:rsidRPr="002C305D" w:rsidRDefault="006A76F5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Далее учитель о</w:t>
            </w:r>
            <w:r w:rsidR="0085587B" w:rsidRPr="002C305D">
              <w:rPr>
                <w:rFonts w:ascii="Times New Roman" w:hAnsi="Times New Roman"/>
                <w:sz w:val="24"/>
                <w:szCs w:val="24"/>
              </w:rPr>
              <w:t>рганизует работу в группах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, с целью</w:t>
            </w:r>
            <w:r w:rsidR="00772D7B"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 xml:space="preserve">комплексного </w:t>
            </w:r>
            <w:r w:rsidR="00772D7B" w:rsidRPr="002C305D">
              <w:rPr>
                <w:rFonts w:ascii="Times New Roman" w:hAnsi="Times New Roman"/>
                <w:sz w:val="24"/>
                <w:szCs w:val="24"/>
              </w:rPr>
              <w:t xml:space="preserve">изучения нового материала, который 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 xml:space="preserve">поспособствует формированию </w:t>
            </w:r>
            <w:r w:rsidR="006D6EEC" w:rsidRPr="002C305D">
              <w:rPr>
                <w:rFonts w:ascii="Times New Roman" w:hAnsi="Times New Roman"/>
                <w:sz w:val="24"/>
                <w:szCs w:val="24"/>
              </w:rPr>
              <w:t>приемлемого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6EEC" w:rsidRPr="002C305D">
              <w:rPr>
                <w:rFonts w:ascii="Times New Roman" w:hAnsi="Times New Roman"/>
                <w:sz w:val="24"/>
                <w:szCs w:val="24"/>
              </w:rPr>
              <w:t xml:space="preserve">уровня 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 xml:space="preserve">знаний, необходимого для ответа </w:t>
            </w:r>
            <w:r w:rsidR="00772D7B" w:rsidRPr="002C305D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 xml:space="preserve">проблемные </w:t>
            </w:r>
            <w:r w:rsidR="00772D7B" w:rsidRPr="002C305D">
              <w:rPr>
                <w:rFonts w:ascii="Times New Roman" w:hAnsi="Times New Roman"/>
                <w:sz w:val="24"/>
                <w:szCs w:val="24"/>
              </w:rPr>
              <w:t xml:space="preserve">вопросы. </w:t>
            </w:r>
          </w:p>
          <w:p w:rsidR="0085587B" w:rsidRPr="002C305D" w:rsidRDefault="006D6EEC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lastRenderedPageBreak/>
              <w:t>Учитель предлагает выполнить задания по группам, параллельно к</w:t>
            </w:r>
            <w:r w:rsidR="00772D7B" w:rsidRPr="002C305D">
              <w:rPr>
                <w:rFonts w:ascii="Times New Roman" w:hAnsi="Times New Roman"/>
                <w:sz w:val="24"/>
                <w:szCs w:val="24"/>
              </w:rPr>
              <w:t>оординиру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я</w:t>
            </w:r>
            <w:r w:rsidR="00772D7B"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деятельность обучающихся.</w:t>
            </w:r>
          </w:p>
          <w:p w:rsidR="006D6EEC" w:rsidRPr="002C305D" w:rsidRDefault="006D6EEC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D6EEC" w:rsidRPr="002C305D" w:rsidRDefault="00E1628A" w:rsidP="005F7EAC">
            <w:pPr>
              <w:tabs>
                <w:tab w:val="left" w:pos="43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Задание для первой группы</w:t>
            </w:r>
            <w:r w:rsidR="002C305D"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C305D" w:rsidRPr="002C305D">
              <w:rPr>
                <w:rFonts w:ascii="Times New Roman" w:hAnsi="Times New Roman"/>
                <w:b/>
                <w:sz w:val="24"/>
                <w:szCs w:val="24"/>
              </w:rPr>
              <w:t>(См. Приложение № 4)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E1628A" w:rsidRPr="002C305D" w:rsidRDefault="006D6EEC" w:rsidP="005F7EAC">
            <w:pPr>
              <w:tabs>
                <w:tab w:val="left" w:pos="43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E1628A" w:rsidRPr="002C305D">
              <w:rPr>
                <w:rFonts w:ascii="Times New Roman" w:hAnsi="Times New Roman"/>
                <w:sz w:val="24"/>
                <w:szCs w:val="24"/>
              </w:rPr>
              <w:t>Обратимся к первому пункту плана нашего исследования – как</w:t>
            </w:r>
            <w:r w:rsidR="00F93D58" w:rsidRPr="002C305D">
              <w:rPr>
                <w:rFonts w:ascii="Times New Roman" w:hAnsi="Times New Roman"/>
                <w:sz w:val="24"/>
                <w:szCs w:val="24"/>
              </w:rPr>
              <w:t xml:space="preserve"> и почему</w:t>
            </w:r>
            <w:r w:rsidR="00E1628A" w:rsidRPr="002C305D">
              <w:rPr>
                <w:rFonts w:ascii="Times New Roman" w:hAnsi="Times New Roman"/>
                <w:sz w:val="24"/>
                <w:szCs w:val="24"/>
              </w:rPr>
              <w:t xml:space="preserve"> изменилась ситуация вокруг России в Европе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E1628A" w:rsidRPr="002C305D" w:rsidRDefault="006D6EEC" w:rsidP="005F7EA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E1628A" w:rsidRPr="002C305D">
              <w:rPr>
                <w:rFonts w:ascii="Times New Roman" w:hAnsi="Times New Roman"/>
                <w:sz w:val="24"/>
                <w:szCs w:val="24"/>
              </w:rPr>
              <w:t xml:space="preserve">Используя материал учебника, докажите, что Николай </w:t>
            </w:r>
            <w:r w:rsidR="00E1628A" w:rsidRPr="002C305D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 xml:space="preserve"> в конце 1840 – начале 1850-х гг.</w:t>
            </w:r>
            <w:r w:rsidR="00E1628A" w:rsidRPr="002C305D">
              <w:rPr>
                <w:rFonts w:ascii="Times New Roman" w:hAnsi="Times New Roman"/>
                <w:sz w:val="24"/>
                <w:szCs w:val="24"/>
              </w:rPr>
              <w:t xml:space="preserve"> совершил внешнеполитическую ошибку</w:t>
            </w:r>
            <w:r w:rsidR="002C305D"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C305D" w:rsidRPr="002C305D">
              <w:rPr>
                <w:rFonts w:ascii="Times New Roman" w:hAnsi="Times New Roman"/>
                <w:b/>
                <w:sz w:val="24"/>
                <w:szCs w:val="24"/>
              </w:rPr>
              <w:t>(п. 13-14, стр. 91-92)</w:t>
            </w:r>
            <w:r w:rsidR="00E1628A" w:rsidRPr="002C305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75ACE" w:rsidRPr="002C305D" w:rsidRDefault="00575ACE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5ACE" w:rsidRPr="002C305D" w:rsidRDefault="00575ACE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5ACE" w:rsidRPr="002C305D" w:rsidRDefault="00575ACE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5ACE" w:rsidRPr="002C305D" w:rsidRDefault="00575ACE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5ACE" w:rsidRPr="002C305D" w:rsidRDefault="00575ACE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5ACE" w:rsidRPr="002C305D" w:rsidRDefault="00575ACE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5ACE" w:rsidRPr="002C305D" w:rsidRDefault="00575ACE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5ACE" w:rsidRPr="002C305D" w:rsidRDefault="00575ACE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5ACE" w:rsidRPr="002C305D" w:rsidRDefault="00575ACE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5ACE" w:rsidRPr="002C305D" w:rsidRDefault="00575ACE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371E" w:rsidRPr="002C305D" w:rsidRDefault="00E8371E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371E" w:rsidRPr="002C305D" w:rsidRDefault="00E8371E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371E" w:rsidRPr="002C305D" w:rsidRDefault="00E8371E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371E" w:rsidRPr="002C305D" w:rsidRDefault="00E8371E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371E" w:rsidRPr="002C305D" w:rsidRDefault="00E8371E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371E" w:rsidRPr="002C305D" w:rsidRDefault="00E8371E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371E" w:rsidRPr="002C305D" w:rsidRDefault="00E8371E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371E" w:rsidRPr="002C305D" w:rsidRDefault="00E8371E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371E" w:rsidRPr="002C305D" w:rsidRDefault="00E8371E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371E" w:rsidRPr="002C305D" w:rsidRDefault="00E8371E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371E" w:rsidRPr="002C305D" w:rsidRDefault="00E8371E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371E" w:rsidRPr="002C305D" w:rsidRDefault="00E8371E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371E" w:rsidRPr="002C305D" w:rsidRDefault="00E8371E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371E" w:rsidRPr="002C305D" w:rsidRDefault="00E8371E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371E" w:rsidRPr="002C305D" w:rsidRDefault="00E8371E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371E" w:rsidRPr="002C305D" w:rsidRDefault="00E8371E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371E" w:rsidRPr="002C305D" w:rsidRDefault="00E8371E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371E" w:rsidRPr="002C305D" w:rsidRDefault="00E8371E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371E" w:rsidRPr="002C305D" w:rsidRDefault="00E8371E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371E" w:rsidRPr="002C305D" w:rsidRDefault="00E8371E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296" w:rsidRPr="002C305D" w:rsidRDefault="00AC129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C305D" w:rsidRPr="002C305D" w:rsidRDefault="00F234ED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 xml:space="preserve">Задание для </w:t>
            </w:r>
            <w:r w:rsidR="00370641" w:rsidRPr="002C305D">
              <w:rPr>
                <w:rFonts w:ascii="Times New Roman" w:hAnsi="Times New Roman"/>
                <w:sz w:val="24"/>
                <w:szCs w:val="24"/>
              </w:rPr>
              <w:t>второй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 xml:space="preserve"> группы</w:t>
            </w:r>
          </w:p>
          <w:p w:rsidR="00E1628A" w:rsidRPr="002C305D" w:rsidRDefault="002C305D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>(См. Приложение № 5)</w:t>
            </w:r>
            <w:r w:rsidR="00F234ED" w:rsidRPr="002C305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1D51BE" w:rsidRPr="002C305D" w:rsidRDefault="006D6EEC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 xml:space="preserve">1. На основании материала учебника </w:t>
            </w: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>(п. 13-14</w:t>
            </w:r>
            <w:r w:rsidR="00370641" w:rsidRPr="002C305D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 xml:space="preserve"> стр. 92-93)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 xml:space="preserve"> подтвердите или опровергните тезис: «П</w:t>
            </w:r>
            <w:r w:rsidR="00F234ED" w:rsidRPr="002C305D">
              <w:rPr>
                <w:rFonts w:ascii="Times New Roman" w:hAnsi="Times New Roman"/>
                <w:sz w:val="24"/>
                <w:szCs w:val="24"/>
              </w:rPr>
              <w:t xml:space="preserve">ервый этап 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 xml:space="preserve">Крымской </w:t>
            </w:r>
            <w:r w:rsidR="00F234ED" w:rsidRPr="002C305D">
              <w:rPr>
                <w:rFonts w:ascii="Times New Roman" w:hAnsi="Times New Roman"/>
                <w:sz w:val="24"/>
                <w:szCs w:val="24"/>
              </w:rPr>
              <w:t xml:space="preserve">войны 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 xml:space="preserve">1853-1856 гг. являлся </w:t>
            </w:r>
            <w:r w:rsidR="00F234ED" w:rsidRPr="002C305D">
              <w:rPr>
                <w:rFonts w:ascii="Times New Roman" w:hAnsi="Times New Roman"/>
                <w:sz w:val="24"/>
                <w:szCs w:val="24"/>
              </w:rPr>
              <w:t>для России славным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».</w:t>
            </w:r>
            <w:r w:rsidR="00F234ED"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234ED" w:rsidRPr="002C305D" w:rsidRDefault="006D6EEC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370641" w:rsidRPr="002C305D">
              <w:rPr>
                <w:rFonts w:ascii="Times New Roman" w:hAnsi="Times New Roman"/>
                <w:sz w:val="24"/>
                <w:szCs w:val="24"/>
              </w:rPr>
              <w:t xml:space="preserve">Используя наглядные средства обучения </w:t>
            </w:r>
            <w:r w:rsidR="00370641" w:rsidRPr="002C305D">
              <w:rPr>
                <w:rFonts w:ascii="Times New Roman" w:hAnsi="Times New Roman"/>
                <w:b/>
                <w:sz w:val="24"/>
                <w:szCs w:val="24"/>
              </w:rPr>
              <w:t>(Карта; п. 13-14, стр. 93)</w:t>
            </w:r>
            <w:r w:rsidR="00370641" w:rsidRPr="002C305D">
              <w:rPr>
                <w:rFonts w:ascii="Times New Roman" w:hAnsi="Times New Roman"/>
                <w:sz w:val="24"/>
                <w:szCs w:val="24"/>
              </w:rPr>
              <w:t xml:space="preserve"> покажите основные сражений и направления ударов европейской коалиции в период Крымской войны 1853-1856 гг. </w:t>
            </w:r>
          </w:p>
          <w:p w:rsidR="001D51BE" w:rsidRPr="002C305D" w:rsidRDefault="001D51BE" w:rsidP="002C305D">
            <w:pPr>
              <w:tabs>
                <w:tab w:val="left" w:pos="4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371E" w:rsidRPr="002C305D" w:rsidRDefault="00E8371E" w:rsidP="002C305D">
            <w:pPr>
              <w:tabs>
                <w:tab w:val="left" w:pos="4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371E" w:rsidRPr="002C305D" w:rsidRDefault="00E8371E" w:rsidP="002C305D">
            <w:pPr>
              <w:tabs>
                <w:tab w:val="left" w:pos="4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371E" w:rsidRPr="002C305D" w:rsidRDefault="00E8371E" w:rsidP="002C305D">
            <w:pPr>
              <w:tabs>
                <w:tab w:val="left" w:pos="4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371E" w:rsidRPr="002C305D" w:rsidRDefault="00E8371E" w:rsidP="002C305D">
            <w:pPr>
              <w:tabs>
                <w:tab w:val="left" w:pos="4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371E" w:rsidRPr="002C305D" w:rsidRDefault="00E8371E" w:rsidP="002C305D">
            <w:pPr>
              <w:tabs>
                <w:tab w:val="left" w:pos="4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371E" w:rsidRPr="002C305D" w:rsidRDefault="00E8371E" w:rsidP="002C305D">
            <w:pPr>
              <w:tabs>
                <w:tab w:val="left" w:pos="4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371E" w:rsidRPr="002C305D" w:rsidRDefault="00E8371E" w:rsidP="002C305D">
            <w:pPr>
              <w:tabs>
                <w:tab w:val="left" w:pos="4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371E" w:rsidRPr="002C305D" w:rsidRDefault="00E8371E" w:rsidP="002C305D">
            <w:pPr>
              <w:tabs>
                <w:tab w:val="left" w:pos="4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371E" w:rsidRPr="002C305D" w:rsidRDefault="00E8371E" w:rsidP="002C305D">
            <w:pPr>
              <w:tabs>
                <w:tab w:val="left" w:pos="4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371E" w:rsidRPr="002C305D" w:rsidRDefault="00E8371E" w:rsidP="002C305D">
            <w:pPr>
              <w:tabs>
                <w:tab w:val="left" w:pos="4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371E" w:rsidRPr="002C305D" w:rsidRDefault="00E8371E" w:rsidP="002C305D">
            <w:pPr>
              <w:tabs>
                <w:tab w:val="left" w:pos="4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371E" w:rsidRPr="002C305D" w:rsidRDefault="00E8371E" w:rsidP="002C305D">
            <w:pPr>
              <w:tabs>
                <w:tab w:val="left" w:pos="4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371E" w:rsidRPr="002C305D" w:rsidRDefault="00E8371E" w:rsidP="002C305D">
            <w:pPr>
              <w:tabs>
                <w:tab w:val="left" w:pos="4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371E" w:rsidRPr="002C305D" w:rsidRDefault="00E8371E" w:rsidP="002C305D">
            <w:pPr>
              <w:tabs>
                <w:tab w:val="left" w:pos="43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6F5B" w:rsidRPr="002C305D" w:rsidRDefault="000A6F5B" w:rsidP="005F7EAC">
            <w:pPr>
              <w:tabs>
                <w:tab w:val="left" w:pos="43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C305D" w:rsidRPr="002C305D" w:rsidRDefault="00F234ED" w:rsidP="005F7EAC">
            <w:pPr>
              <w:tabs>
                <w:tab w:val="left" w:pos="43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 xml:space="preserve">Задание для </w:t>
            </w:r>
            <w:r w:rsidR="007207E9" w:rsidRPr="002C305D">
              <w:rPr>
                <w:rFonts w:ascii="Times New Roman" w:hAnsi="Times New Roman"/>
                <w:sz w:val="24"/>
                <w:szCs w:val="24"/>
              </w:rPr>
              <w:t>третьей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 xml:space="preserve"> группы</w:t>
            </w:r>
          </w:p>
          <w:p w:rsidR="00370641" w:rsidRPr="002C305D" w:rsidRDefault="002C305D" w:rsidP="005F7EAC">
            <w:pPr>
              <w:tabs>
                <w:tab w:val="left" w:pos="43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>(См. Приложение № 6)</w:t>
            </w:r>
            <w:r w:rsidR="00F234ED" w:rsidRPr="002C305D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7207E9" w:rsidRPr="002C305D" w:rsidRDefault="00370641" w:rsidP="005F7EAC">
            <w:pPr>
              <w:tabs>
                <w:tab w:val="left" w:pos="43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7207E9" w:rsidRPr="002C305D">
              <w:rPr>
                <w:rFonts w:ascii="Times New Roman" w:hAnsi="Times New Roman"/>
                <w:sz w:val="24"/>
                <w:szCs w:val="24"/>
              </w:rPr>
              <w:t>Опираясь на материал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 xml:space="preserve"> учебника </w:t>
            </w:r>
            <w:r w:rsidR="007207E9" w:rsidRPr="002C305D">
              <w:rPr>
                <w:rFonts w:ascii="Times New Roman" w:hAnsi="Times New Roman"/>
                <w:b/>
                <w:sz w:val="24"/>
                <w:szCs w:val="24"/>
              </w:rPr>
              <w:t>(п. 13-14, стр. 93-94)</w:t>
            </w:r>
            <w:r w:rsidR="007207E9" w:rsidRPr="002C305D">
              <w:rPr>
                <w:rFonts w:ascii="Times New Roman" w:hAnsi="Times New Roman"/>
                <w:sz w:val="24"/>
                <w:szCs w:val="24"/>
              </w:rPr>
              <w:t xml:space="preserve"> определите состав противостоящих сторон, </w:t>
            </w:r>
          </w:p>
          <w:p w:rsidR="00F234ED" w:rsidRPr="002C305D" w:rsidRDefault="007207E9" w:rsidP="005F7EAC">
            <w:pPr>
              <w:tabs>
                <w:tab w:val="left" w:pos="43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 xml:space="preserve">2. На основании материала сравнительной таблицы </w:t>
            </w: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2C305D" w:rsidRPr="002C305D">
              <w:rPr>
                <w:rFonts w:ascii="Times New Roman" w:hAnsi="Times New Roman"/>
                <w:b/>
                <w:sz w:val="24"/>
                <w:szCs w:val="24"/>
              </w:rPr>
              <w:t xml:space="preserve">См. </w:t>
            </w: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>Приложение № 1)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 xml:space="preserve"> определите соотношение</w:t>
            </w:r>
            <w:r w:rsidR="00F234ED" w:rsidRPr="002C305D">
              <w:rPr>
                <w:rFonts w:ascii="Times New Roman" w:hAnsi="Times New Roman"/>
                <w:sz w:val="24"/>
                <w:szCs w:val="24"/>
              </w:rPr>
              <w:t xml:space="preserve"> армии и флот</w:t>
            </w:r>
            <w:r w:rsidR="004F6EC6" w:rsidRPr="002C305D">
              <w:rPr>
                <w:rFonts w:ascii="Times New Roman" w:hAnsi="Times New Roman"/>
                <w:sz w:val="24"/>
                <w:szCs w:val="24"/>
              </w:rPr>
              <w:t>, их качественных показателей, состояние экономики и военной системы</w:t>
            </w:r>
            <w:r w:rsidR="00F234ED" w:rsidRPr="002C305D">
              <w:rPr>
                <w:rFonts w:ascii="Times New Roman" w:hAnsi="Times New Roman"/>
                <w:sz w:val="24"/>
                <w:szCs w:val="24"/>
              </w:rPr>
              <w:t xml:space="preserve"> стран</w:t>
            </w:r>
            <w:r w:rsidR="004F6EC6" w:rsidRPr="002C305D">
              <w:rPr>
                <w:rFonts w:ascii="Times New Roman" w:hAnsi="Times New Roman"/>
                <w:sz w:val="24"/>
                <w:szCs w:val="24"/>
              </w:rPr>
              <w:t xml:space="preserve">-участниц 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Крымской войн</w:t>
            </w:r>
            <w:r w:rsidR="004F6EC6" w:rsidRPr="002C305D">
              <w:rPr>
                <w:rFonts w:ascii="Times New Roman" w:hAnsi="Times New Roman"/>
                <w:sz w:val="24"/>
                <w:szCs w:val="24"/>
              </w:rPr>
              <w:t>ы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D51BE" w:rsidRPr="002C305D" w:rsidRDefault="001D51BE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3DD" w:rsidRPr="002C305D" w:rsidRDefault="006713DD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3DD" w:rsidRPr="002C305D" w:rsidRDefault="006713DD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3DD" w:rsidRPr="002C305D" w:rsidRDefault="006713DD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3DD" w:rsidRPr="002C305D" w:rsidRDefault="006713DD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3DD" w:rsidRPr="002C305D" w:rsidRDefault="006713DD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3DD" w:rsidRPr="002C305D" w:rsidRDefault="006713DD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3DD" w:rsidRPr="002C305D" w:rsidRDefault="006713DD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3DD" w:rsidRPr="002C305D" w:rsidRDefault="006713DD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3DD" w:rsidRPr="002C305D" w:rsidRDefault="006713DD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3DD" w:rsidRPr="002C305D" w:rsidRDefault="006713DD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3DD" w:rsidRPr="002C305D" w:rsidRDefault="006713DD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3DD" w:rsidRPr="002C305D" w:rsidRDefault="006713DD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13DD" w:rsidRPr="002C305D" w:rsidRDefault="006713DD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F6EC6" w:rsidRPr="002C305D" w:rsidRDefault="004F6EC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F6EC6" w:rsidRPr="002C305D" w:rsidRDefault="004F6EC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F6EC6" w:rsidRPr="002C305D" w:rsidRDefault="004F6EC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F6EC6" w:rsidRPr="002C305D" w:rsidRDefault="004F6EC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F6EC6" w:rsidRPr="002C305D" w:rsidRDefault="004F6EC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F6EC6" w:rsidRPr="002C305D" w:rsidRDefault="004F6EC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F6EC6" w:rsidRPr="002C305D" w:rsidRDefault="004F6EC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F6EC6" w:rsidRPr="002C305D" w:rsidRDefault="004F6EC6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C305D" w:rsidRPr="002C305D" w:rsidRDefault="00680258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 xml:space="preserve">Задания для </w:t>
            </w:r>
            <w:r w:rsidR="007207E9" w:rsidRPr="002C305D">
              <w:rPr>
                <w:rFonts w:ascii="Times New Roman" w:hAnsi="Times New Roman"/>
                <w:sz w:val="24"/>
                <w:szCs w:val="24"/>
              </w:rPr>
              <w:t>четвертой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 xml:space="preserve"> группы</w:t>
            </w:r>
          </w:p>
          <w:p w:rsidR="00F234ED" w:rsidRPr="002C305D" w:rsidRDefault="002C305D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>(См. Приложение № 7)</w:t>
            </w:r>
            <w:r w:rsidR="00680258" w:rsidRPr="002C305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680258" w:rsidRPr="002C305D" w:rsidRDefault="007207E9" w:rsidP="005F7EAC">
            <w:pPr>
              <w:tabs>
                <w:tab w:val="left" w:pos="43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 xml:space="preserve">1. Опираясь на материал учебника </w:t>
            </w: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>(п. 13-14, стр. 92-94)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 xml:space="preserve">, охарактеризуйте </w:t>
            </w:r>
            <w:r w:rsidR="00680258" w:rsidRPr="002C305D">
              <w:rPr>
                <w:rFonts w:ascii="Times New Roman" w:hAnsi="Times New Roman"/>
                <w:sz w:val="24"/>
                <w:szCs w:val="24"/>
              </w:rPr>
              <w:t>р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оль участия союзников в войне</w:t>
            </w:r>
            <w:r w:rsidR="001D51BE" w:rsidRPr="002C305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207E9" w:rsidRPr="002C305D" w:rsidRDefault="007207E9" w:rsidP="005F7EAC">
            <w:pPr>
              <w:tabs>
                <w:tab w:val="left" w:pos="43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 xml:space="preserve">2. Используя материал учебника </w:t>
            </w: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>(п. 13-14, стр. 91 – 92)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, определите причины Крымской войны.</w:t>
            </w:r>
          </w:p>
          <w:p w:rsidR="007207E9" w:rsidRPr="002C305D" w:rsidRDefault="007207E9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DA747D" w:rsidRPr="002C305D" w:rsidRDefault="00DA747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5D6D" w:rsidRPr="002C305D" w:rsidRDefault="007207E9" w:rsidP="005F7EA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 xml:space="preserve">Наставляющее слово учителя: </w:t>
            </w:r>
            <w:r w:rsidR="00680258" w:rsidRPr="002C305D">
              <w:rPr>
                <w:rFonts w:ascii="Times New Roman" w:hAnsi="Times New Roman"/>
                <w:sz w:val="24"/>
                <w:szCs w:val="24"/>
              </w:rPr>
              <w:t xml:space="preserve">Особое внимание 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 xml:space="preserve">необходимо </w:t>
            </w:r>
            <w:r w:rsidR="00680258" w:rsidRPr="002C305D">
              <w:rPr>
                <w:rFonts w:ascii="Times New Roman" w:hAnsi="Times New Roman"/>
                <w:sz w:val="24"/>
                <w:szCs w:val="24"/>
              </w:rPr>
              <w:t>удели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ть вопросу об обороне Севастополя, поскольку в историографии</w:t>
            </w:r>
            <w:r w:rsidR="00680258"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Крымской войн</w:t>
            </w:r>
            <w:r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>ы он занимает</w:t>
            </w:r>
            <w:r w:rsidR="00680258"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>ключевое</w:t>
            </w:r>
            <w:r w:rsidR="00680258"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место. </w:t>
            </w:r>
            <w:r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>На протяжении более, чем</w:t>
            </w:r>
            <w:r w:rsidR="00680258"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месяцев русские </w:t>
            </w:r>
            <w:r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сухопутные и военно-морские </w:t>
            </w:r>
            <w:r w:rsidRPr="002C305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контингенты </w:t>
            </w:r>
            <w:r w:rsidR="00680258"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борьбе с численно превосходящими силами противника отстаивали Севастополь, показав </w:t>
            </w:r>
            <w:r w:rsidR="00183137"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>истинный</w:t>
            </w:r>
            <w:r w:rsidR="00680258"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героизм</w:t>
            </w:r>
            <w:r w:rsidR="00183137"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русского человека</w:t>
            </w:r>
            <w:r w:rsidR="00680258"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183137"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воинскую</w:t>
            </w:r>
            <w:r w:rsidR="00680258"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отвагу и мужество. Недаром, Севастополь – в переводе с греческого означает «город, достойный поклонения».</w:t>
            </w:r>
          </w:p>
          <w:p w:rsidR="00680258" w:rsidRPr="002C305D" w:rsidRDefault="00315259" w:rsidP="005F7EA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(См. Приложение № 8</w:t>
            </w:r>
            <w:r w:rsidR="004B5D6D" w:rsidRPr="002C305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.9)</w:t>
            </w:r>
          </w:p>
          <w:p w:rsidR="00183137" w:rsidRPr="002C305D" w:rsidRDefault="00183137" w:rsidP="005F7EAC">
            <w:pPr>
              <w:tabs>
                <w:tab w:val="left" w:pos="43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6EC6" w:rsidRPr="002C305D" w:rsidRDefault="004F6EC6" w:rsidP="005F7EAC">
            <w:pPr>
              <w:tabs>
                <w:tab w:val="left" w:pos="43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B5D6D" w:rsidRPr="002C305D" w:rsidRDefault="00183137" w:rsidP="005F7EAC">
            <w:pPr>
              <w:tabs>
                <w:tab w:val="left" w:pos="43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 xml:space="preserve">Далее учитель </w:t>
            </w:r>
            <w:r w:rsidR="0037254A" w:rsidRPr="002C305D">
              <w:rPr>
                <w:rFonts w:ascii="Times New Roman" w:hAnsi="Times New Roman"/>
                <w:sz w:val="24"/>
                <w:szCs w:val="24"/>
              </w:rPr>
              <w:t>интегрирует в учебный процесс</w:t>
            </w:r>
            <w:r w:rsidR="00680258"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задание</w:t>
            </w:r>
            <w:r w:rsidR="00680258" w:rsidRPr="002C305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 xml:space="preserve">осуществление которого </w:t>
            </w:r>
            <w:r w:rsidR="0097389A" w:rsidRPr="002C305D">
              <w:rPr>
                <w:rFonts w:ascii="Times New Roman" w:hAnsi="Times New Roman"/>
                <w:sz w:val="24"/>
                <w:szCs w:val="24"/>
              </w:rPr>
              <w:t xml:space="preserve">способствует раскрытию 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ключевого проблемного вопроса урока:</w:t>
            </w:r>
            <w:r w:rsidR="00680258"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81528" w:rsidRPr="002C305D">
              <w:rPr>
                <w:rFonts w:ascii="Times New Roman" w:hAnsi="Times New Roman"/>
                <w:sz w:val="24"/>
                <w:szCs w:val="24"/>
              </w:rPr>
              <w:t xml:space="preserve">Используя дополнительный материал, подберите необходимые факты, свидетельствующие о мужестве и героизме </w:t>
            </w:r>
            <w:r w:rsidR="0097389A" w:rsidRPr="002C305D">
              <w:rPr>
                <w:rFonts w:ascii="Times New Roman" w:hAnsi="Times New Roman"/>
                <w:sz w:val="24"/>
                <w:szCs w:val="24"/>
              </w:rPr>
              <w:t xml:space="preserve">русских людей в Крымской войне; Нужен ли был такой героизм? </w:t>
            </w:r>
          </w:p>
          <w:p w:rsidR="0037254A" w:rsidRPr="002C305D" w:rsidRDefault="0097389A" w:rsidP="005F7EAC">
            <w:pPr>
              <w:tabs>
                <w:tab w:val="left" w:pos="43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381528" w:rsidRPr="002C305D">
              <w:rPr>
                <w:rFonts w:ascii="Times New Roman" w:hAnsi="Times New Roman"/>
                <w:b/>
                <w:sz w:val="24"/>
                <w:szCs w:val="24"/>
              </w:rPr>
              <w:t xml:space="preserve">См. </w:t>
            </w:r>
            <w:r w:rsidR="004F6EC6" w:rsidRPr="002C305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381528" w:rsidRPr="002C305D">
              <w:rPr>
                <w:rFonts w:ascii="Times New Roman" w:hAnsi="Times New Roman"/>
                <w:b/>
                <w:sz w:val="24"/>
                <w:szCs w:val="24"/>
              </w:rPr>
              <w:t>риложение</w:t>
            </w: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381528" w:rsidRPr="002C305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381528" w:rsidRPr="002C305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4F6EC6" w:rsidRPr="002C305D" w:rsidRDefault="004F6EC6" w:rsidP="005F7EAC">
            <w:pPr>
              <w:tabs>
                <w:tab w:val="left" w:pos="43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366C8" w:rsidRPr="002C305D" w:rsidRDefault="000366C8" w:rsidP="005F7EAC">
            <w:pPr>
              <w:tabs>
                <w:tab w:val="left" w:pos="43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366C8" w:rsidRPr="002C305D" w:rsidRDefault="000366C8" w:rsidP="005F7EAC">
            <w:pPr>
              <w:tabs>
                <w:tab w:val="left" w:pos="43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366C8" w:rsidRPr="002C305D" w:rsidRDefault="000366C8" w:rsidP="005F7EAC">
            <w:pPr>
              <w:tabs>
                <w:tab w:val="left" w:pos="43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366C8" w:rsidRPr="002C305D" w:rsidRDefault="000366C8" w:rsidP="005F7EAC">
            <w:pPr>
              <w:tabs>
                <w:tab w:val="left" w:pos="43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366C8" w:rsidRPr="002C305D" w:rsidRDefault="000366C8" w:rsidP="005F7EAC">
            <w:pPr>
              <w:tabs>
                <w:tab w:val="left" w:pos="43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128B" w:rsidRPr="002C305D" w:rsidRDefault="00D4128B" w:rsidP="005F7EA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4128B" w:rsidRPr="002C305D" w:rsidRDefault="00D4128B" w:rsidP="005F7EA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4128B" w:rsidRPr="002C305D" w:rsidRDefault="00D4128B" w:rsidP="005F7EA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4128B" w:rsidRPr="002C305D" w:rsidRDefault="00D4128B" w:rsidP="005F7EA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4128B" w:rsidRPr="002C305D" w:rsidRDefault="00D4128B" w:rsidP="005F7EA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50701" w:rsidRPr="002C305D" w:rsidRDefault="0037254A" w:rsidP="005F7EA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Далее выступление </w:t>
            </w:r>
            <w:r w:rsidR="00050701"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учителя: </w:t>
            </w:r>
            <w:r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>Память о ге</w:t>
            </w:r>
            <w:r w:rsidR="00050701"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>роях Крымской войны</w:t>
            </w:r>
            <w:r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1853-1856 гг.</w:t>
            </w:r>
            <w:r w:rsidR="00050701"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всегда </w:t>
            </w:r>
            <w:r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>останется в сознании потомков, на страницах истории</w:t>
            </w:r>
            <w:r w:rsidR="00050701"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России. </w:t>
            </w:r>
            <w:r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Их подвиг отображен в предметах материальной культуры: </w:t>
            </w:r>
            <w:r w:rsidR="00050701"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памятники выдающимся военачальникам </w:t>
            </w:r>
            <w:r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Севастополе: </w:t>
            </w:r>
            <w:r w:rsidR="00050701"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>вице-адмиралу Корнилову, контр-адмиралу Истомину, вице-адмиралу Нахимову, матросу Петру Кошке и даже памятник погибшим кораблям.</w:t>
            </w:r>
          </w:p>
          <w:p w:rsidR="00381528" w:rsidRPr="002C305D" w:rsidRDefault="0037254A" w:rsidP="005F7E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Однако, несмотря на героизм и отвагу, в</w:t>
            </w:r>
            <w:r w:rsidR="00381528" w:rsidRPr="002C305D">
              <w:rPr>
                <w:rFonts w:ascii="Times New Roman" w:hAnsi="Times New Roman"/>
                <w:sz w:val="24"/>
                <w:szCs w:val="24"/>
              </w:rPr>
              <w:t xml:space="preserve"> результате штурма</w:t>
            </w:r>
            <w:r w:rsidR="002F6161" w:rsidRPr="002C305D">
              <w:rPr>
                <w:rFonts w:ascii="Times New Roman" w:hAnsi="Times New Roman"/>
                <w:sz w:val="24"/>
                <w:szCs w:val="24"/>
              </w:rPr>
              <w:t xml:space="preserve"> Севастополя</w:t>
            </w:r>
            <w:r w:rsidR="00381528" w:rsidRPr="002C305D">
              <w:rPr>
                <w:rFonts w:ascii="Times New Roman" w:hAnsi="Times New Roman"/>
                <w:sz w:val="24"/>
                <w:szCs w:val="24"/>
              </w:rPr>
              <w:t xml:space="preserve"> был захвачен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, а</w:t>
            </w:r>
            <w:r w:rsidR="00381528" w:rsidRPr="002C305D">
              <w:rPr>
                <w:rFonts w:ascii="Times New Roman" w:hAnsi="Times New Roman"/>
                <w:sz w:val="24"/>
                <w:szCs w:val="24"/>
              </w:rPr>
              <w:t xml:space="preserve"> Малахов курган и южная часть города покинута его защитниками.</w:t>
            </w:r>
            <w:r w:rsidR="001D51BE"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В ходе продолжительного штурма п</w:t>
            </w:r>
            <w:r w:rsidR="00381528" w:rsidRPr="002C305D">
              <w:rPr>
                <w:rFonts w:ascii="Times New Roman" w:hAnsi="Times New Roman"/>
                <w:sz w:val="24"/>
                <w:szCs w:val="24"/>
              </w:rPr>
              <w:t>ротивник занял Керчь, Еникале, Анапу, Кинбурн.</w:t>
            </w:r>
            <w:r w:rsidR="00BD2656" w:rsidRPr="002C305D">
              <w:rPr>
                <w:rFonts w:ascii="Times New Roman" w:hAnsi="Times New Roman"/>
                <w:sz w:val="24"/>
                <w:szCs w:val="24"/>
              </w:rPr>
              <w:t xml:space="preserve"> Однако, силами русской армии н</w:t>
            </w:r>
            <w:r w:rsidR="00381528" w:rsidRPr="002C305D">
              <w:rPr>
                <w:rFonts w:ascii="Times New Roman" w:hAnsi="Times New Roman"/>
                <w:sz w:val="24"/>
                <w:szCs w:val="24"/>
              </w:rPr>
              <w:t xml:space="preserve">а Кавказе </w:t>
            </w:r>
            <w:r w:rsidR="00BD2656" w:rsidRPr="002C305D">
              <w:rPr>
                <w:rFonts w:ascii="Times New Roman" w:hAnsi="Times New Roman"/>
                <w:sz w:val="24"/>
                <w:szCs w:val="24"/>
              </w:rPr>
              <w:t>была захвачена</w:t>
            </w:r>
            <w:r w:rsidR="00381528"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D2656" w:rsidRPr="002C305D">
              <w:rPr>
                <w:rFonts w:ascii="Times New Roman" w:hAnsi="Times New Roman"/>
                <w:sz w:val="24"/>
                <w:szCs w:val="24"/>
              </w:rPr>
              <w:t>крепость Карс, б</w:t>
            </w:r>
            <w:r w:rsidR="00381528" w:rsidRPr="002C305D">
              <w:rPr>
                <w:rFonts w:ascii="Times New Roman" w:hAnsi="Times New Roman"/>
                <w:sz w:val="24"/>
                <w:szCs w:val="24"/>
              </w:rPr>
              <w:t>ыла открыта дорога на Эрзерум.</w:t>
            </w:r>
          </w:p>
          <w:p w:rsidR="004B5D6D" w:rsidRPr="002C305D" w:rsidRDefault="00315259" w:rsidP="002C30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(См. Приложение № 8.10-8</w:t>
            </w:r>
            <w:r w:rsidR="004B5D6D" w:rsidRPr="002C305D">
              <w:rPr>
                <w:rFonts w:ascii="Times New Roman" w:hAnsi="Times New Roman"/>
                <w:b/>
                <w:sz w:val="24"/>
                <w:szCs w:val="24"/>
              </w:rPr>
              <w:t>.11)</w:t>
            </w:r>
          </w:p>
          <w:p w:rsidR="00381528" w:rsidRPr="002C305D" w:rsidRDefault="00381528" w:rsidP="002C305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AD1A6B" w:rsidRPr="002C305D" w:rsidRDefault="00BD2656" w:rsidP="005F7EAC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Cs/>
                <w:iCs/>
                <w:sz w:val="24"/>
                <w:szCs w:val="24"/>
              </w:rPr>
              <w:t>Далее, посредством работы с наглядными средствами обучения учащимся предлагается найти на карте</w:t>
            </w:r>
            <w:r w:rsidRPr="002C30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7E76B4" w:rsidRPr="002C305D">
              <w:rPr>
                <w:rFonts w:ascii="Times New Roman" w:hAnsi="Times New Roman"/>
                <w:iCs/>
                <w:sz w:val="24"/>
                <w:szCs w:val="24"/>
              </w:rPr>
              <w:t>перечисленные города.</w:t>
            </w:r>
          </w:p>
          <w:p w:rsidR="004B5D6D" w:rsidRPr="002C305D" w:rsidRDefault="00315259" w:rsidP="005F7EAC">
            <w:pPr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(См. Приложение 8</w:t>
            </w:r>
            <w:r w:rsidR="004B5D6D" w:rsidRPr="002C305D">
              <w:rPr>
                <w:rFonts w:ascii="Times New Roman" w:hAnsi="Times New Roman"/>
                <w:b/>
                <w:iCs/>
                <w:sz w:val="24"/>
                <w:szCs w:val="24"/>
              </w:rPr>
              <w:t>.12)</w:t>
            </w:r>
          </w:p>
          <w:p w:rsidR="007E76B4" w:rsidRPr="002C305D" w:rsidRDefault="007E76B4" w:rsidP="005F7EAC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BD2656" w:rsidRPr="002C305D" w:rsidRDefault="00BD2656" w:rsidP="005F7EAC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C305D">
              <w:rPr>
                <w:color w:val="000000"/>
              </w:rPr>
              <w:t xml:space="preserve">Слово учителя: По итогам кровопролитной и изматывающей войны, в угоду недопущения еще больших жертв </w:t>
            </w:r>
            <w:r w:rsidRPr="002C305D">
              <w:rPr>
                <w:bCs/>
              </w:rPr>
              <w:t>18.03.1856 г.</w:t>
            </w:r>
            <w:r w:rsidRPr="002C305D">
              <w:rPr>
                <w:color w:val="000000"/>
              </w:rPr>
              <w:t xml:space="preserve"> был подписан Парижский мирный договор.</w:t>
            </w:r>
          </w:p>
          <w:p w:rsidR="00BD2656" w:rsidRPr="002C305D" w:rsidRDefault="00BD2656" w:rsidP="005F7EAC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305F66" w:rsidRPr="002C305D" w:rsidRDefault="00305F66" w:rsidP="005F7EAC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C305D">
              <w:rPr>
                <w:color w:val="000000"/>
              </w:rPr>
              <w:t xml:space="preserve">Учитель предлагает </w:t>
            </w:r>
            <w:r w:rsidR="00BD2656" w:rsidRPr="002C305D">
              <w:rPr>
                <w:color w:val="000000"/>
              </w:rPr>
              <w:t xml:space="preserve">обучающимся </w:t>
            </w:r>
            <w:r w:rsidRPr="002C305D">
              <w:rPr>
                <w:color w:val="000000"/>
              </w:rPr>
              <w:t>ознакомиться с условиями парижского мира.</w:t>
            </w:r>
          </w:p>
          <w:p w:rsidR="004B5D6D" w:rsidRPr="002C305D" w:rsidRDefault="00315259" w:rsidP="005F7EAC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(См. Приложение № 8</w:t>
            </w:r>
            <w:r w:rsidR="004B5D6D" w:rsidRPr="002C305D">
              <w:rPr>
                <w:b/>
                <w:color w:val="000000"/>
              </w:rPr>
              <w:t>.13)</w:t>
            </w:r>
          </w:p>
          <w:p w:rsidR="00BD2656" w:rsidRPr="002C305D" w:rsidRDefault="00BD2656" w:rsidP="005F7EAC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7E76B4" w:rsidRPr="00D74BB7" w:rsidRDefault="007E76B4" w:rsidP="005F7EAC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BD2656" w:rsidRPr="002C305D" w:rsidRDefault="00BD2656" w:rsidP="005F7EAC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  <w:r w:rsidRPr="002C305D">
              <w:rPr>
                <w:bCs/>
              </w:rPr>
              <w:t>Посредством совместной работы обучающиеся и учитель фиксируют итоги Парижского</w:t>
            </w:r>
            <w:r w:rsidR="00305F66" w:rsidRPr="002C305D">
              <w:rPr>
                <w:bCs/>
              </w:rPr>
              <w:t xml:space="preserve"> мир</w:t>
            </w:r>
            <w:r w:rsidRPr="002C305D">
              <w:rPr>
                <w:bCs/>
              </w:rPr>
              <w:t>а</w:t>
            </w:r>
            <w:r w:rsidR="00305F66" w:rsidRPr="002C305D">
              <w:rPr>
                <w:bCs/>
              </w:rPr>
              <w:t xml:space="preserve"> 1856 г. </w:t>
            </w:r>
          </w:p>
          <w:p w:rsidR="00305F66" w:rsidRPr="002C305D" w:rsidRDefault="00305F66" w:rsidP="002C305D">
            <w:pPr>
              <w:pStyle w:val="a6"/>
              <w:shd w:val="clear" w:color="auto" w:fill="FFFFFF"/>
              <w:spacing w:before="0" w:beforeAutospacing="0" w:after="0" w:afterAutospacing="0"/>
              <w:rPr>
                <w:u w:val="single"/>
              </w:rPr>
            </w:pPr>
            <w:r w:rsidRPr="002C305D">
              <w:rPr>
                <w:bCs/>
              </w:rPr>
              <w:t xml:space="preserve">Итоги войны. </w:t>
            </w:r>
          </w:p>
          <w:p w:rsidR="00305F66" w:rsidRPr="002C305D" w:rsidRDefault="00BD2656" w:rsidP="002C305D">
            <w:pPr>
              <w:pStyle w:val="a6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</w:pPr>
            <w:r w:rsidRPr="002C305D">
              <w:rPr>
                <w:bCs/>
              </w:rPr>
              <w:t>В</w:t>
            </w:r>
            <w:r w:rsidR="00305F66" w:rsidRPr="002C305D">
              <w:rPr>
                <w:bCs/>
              </w:rPr>
              <w:t>се завоеванные города возвращались России и Турции</w:t>
            </w:r>
          </w:p>
          <w:p w:rsidR="00305F66" w:rsidRPr="002C305D" w:rsidRDefault="00305F66" w:rsidP="002C305D">
            <w:pPr>
              <w:pStyle w:val="a6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</w:pPr>
            <w:r w:rsidRPr="002C305D">
              <w:rPr>
                <w:bCs/>
              </w:rPr>
              <w:t>Черное море стало нейтральным</w:t>
            </w:r>
          </w:p>
          <w:p w:rsidR="00305F66" w:rsidRPr="002C305D" w:rsidRDefault="00305F66" w:rsidP="002C305D">
            <w:pPr>
              <w:pStyle w:val="a6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</w:pPr>
            <w:r w:rsidRPr="002C305D">
              <w:rPr>
                <w:bCs/>
              </w:rPr>
              <w:t xml:space="preserve">Россия лишалась права </w:t>
            </w:r>
            <w:r w:rsidRPr="002C305D">
              <w:rPr>
                <w:bCs/>
              </w:rPr>
              <w:lastRenderedPageBreak/>
              <w:t xml:space="preserve">иметь здесь военный флот и должна была </w:t>
            </w:r>
            <w:r w:rsidR="00BD2656" w:rsidRPr="002C305D">
              <w:rPr>
                <w:bCs/>
              </w:rPr>
              <w:t>устранить</w:t>
            </w:r>
            <w:r w:rsidRPr="002C305D">
              <w:rPr>
                <w:bCs/>
              </w:rPr>
              <w:t xml:space="preserve"> береговые укрепления</w:t>
            </w:r>
          </w:p>
          <w:p w:rsidR="00305F66" w:rsidRPr="002C305D" w:rsidRDefault="00BD2656" w:rsidP="002C305D">
            <w:pPr>
              <w:pStyle w:val="a6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</w:pPr>
            <w:r w:rsidRPr="002C305D">
              <w:rPr>
                <w:bCs/>
              </w:rPr>
              <w:t>Д</w:t>
            </w:r>
            <w:r w:rsidR="00305F66" w:rsidRPr="002C305D">
              <w:rPr>
                <w:bCs/>
              </w:rPr>
              <w:t xml:space="preserve">унайские княжества (кроме Бессарабии) переходили под контроль Турции. </w:t>
            </w:r>
          </w:p>
          <w:p w:rsidR="007E76B4" w:rsidRPr="002C305D" w:rsidRDefault="007E76B4" w:rsidP="002C305D">
            <w:pPr>
              <w:pStyle w:val="a6"/>
              <w:shd w:val="clear" w:color="auto" w:fill="FFFFFF"/>
              <w:spacing w:before="0" w:beforeAutospacing="0" w:after="0" w:afterAutospacing="0"/>
              <w:ind w:left="720"/>
            </w:pPr>
          </w:p>
          <w:p w:rsidR="00305F66" w:rsidRPr="002C305D" w:rsidRDefault="00BD2656" w:rsidP="002C305D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>Для закрепления полученной информации и активизации мыслительной деятельности учитель предлагает вопрос</w:t>
            </w:r>
            <w:r w:rsidR="00305F66"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305F66" w:rsidRPr="002C305D" w:rsidRDefault="00305F66" w:rsidP="002C305D">
            <w:pPr>
              <w:shd w:val="clear" w:color="auto" w:fill="FFFFFF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>   – Какое условие было самым тяжелым для России?</w:t>
            </w:r>
          </w:p>
          <w:p w:rsidR="00305F66" w:rsidRPr="002C305D" w:rsidRDefault="00305F66" w:rsidP="002C305D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381528" w:rsidRPr="002C305D" w:rsidRDefault="00381528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5F66" w:rsidRPr="002C305D" w:rsidRDefault="00305F6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5F66" w:rsidRPr="002C305D" w:rsidRDefault="00305F6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5F66" w:rsidRPr="002C305D" w:rsidRDefault="00305F6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5F66" w:rsidRPr="002C305D" w:rsidRDefault="00305F6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5F66" w:rsidRPr="002C305D" w:rsidRDefault="00305F6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5F66" w:rsidRPr="002C305D" w:rsidRDefault="00305F6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5F66" w:rsidRPr="002C305D" w:rsidRDefault="00305F6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5F66" w:rsidRPr="002C305D" w:rsidRDefault="00305F6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5F66" w:rsidRPr="002C305D" w:rsidRDefault="00305F6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5F66" w:rsidRPr="002C305D" w:rsidRDefault="00305F6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5F66" w:rsidRPr="002C305D" w:rsidRDefault="00305F6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5F66" w:rsidRPr="002C305D" w:rsidRDefault="00305F6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5F66" w:rsidRPr="002C305D" w:rsidRDefault="00305F6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5F66" w:rsidRPr="002C305D" w:rsidRDefault="00305F6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5F66" w:rsidRPr="002C305D" w:rsidRDefault="00305F6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5F66" w:rsidRPr="002C305D" w:rsidRDefault="00305F6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5F66" w:rsidRPr="002C305D" w:rsidRDefault="00305F6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5F66" w:rsidRPr="002C305D" w:rsidRDefault="00305F6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5F66" w:rsidRPr="002C305D" w:rsidRDefault="00305F6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D7B" w:rsidRPr="002C305D" w:rsidRDefault="00772D7B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Ученики слушают </w:t>
            </w:r>
            <w:r w:rsidR="00575ACE" w:rsidRPr="002C305D">
              <w:rPr>
                <w:rFonts w:ascii="Times New Roman" w:hAnsi="Times New Roman"/>
                <w:sz w:val="24"/>
                <w:szCs w:val="24"/>
              </w:rPr>
              <w:t xml:space="preserve">вводное слово 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учителя</w:t>
            </w:r>
          </w:p>
          <w:p w:rsidR="00E1628A" w:rsidRPr="002C305D" w:rsidRDefault="00E1628A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628A" w:rsidRPr="002C305D" w:rsidRDefault="00E1628A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628A" w:rsidRPr="002C305D" w:rsidRDefault="00E1628A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628A" w:rsidRPr="002C305D" w:rsidRDefault="00E1628A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628A" w:rsidRPr="002C305D" w:rsidRDefault="00E1628A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628A" w:rsidRPr="002C305D" w:rsidRDefault="00E1628A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628A" w:rsidRPr="002C305D" w:rsidRDefault="00E1628A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628A" w:rsidRPr="002C305D" w:rsidRDefault="00E1628A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628A" w:rsidRPr="002C305D" w:rsidRDefault="00E1628A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628A" w:rsidRPr="002C305D" w:rsidRDefault="00E1628A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628A" w:rsidRPr="002C305D" w:rsidRDefault="00E1628A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628A" w:rsidRPr="002C305D" w:rsidRDefault="00E1628A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628A" w:rsidRPr="002C305D" w:rsidRDefault="00E1628A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628A" w:rsidRPr="002C305D" w:rsidRDefault="00E1628A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628A" w:rsidRPr="002C305D" w:rsidRDefault="00E1628A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628A" w:rsidRPr="002C305D" w:rsidRDefault="00E1628A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628A" w:rsidRPr="002C305D" w:rsidRDefault="00E1628A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628A" w:rsidRPr="002C305D" w:rsidRDefault="00E1628A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628A" w:rsidRPr="002C305D" w:rsidRDefault="00E1628A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628A" w:rsidRPr="002C305D" w:rsidRDefault="00E1628A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628A" w:rsidRPr="002C305D" w:rsidRDefault="00E1628A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628A" w:rsidRPr="002C305D" w:rsidRDefault="00E1628A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628A" w:rsidRPr="002C305D" w:rsidRDefault="00E1628A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628A" w:rsidRPr="002C305D" w:rsidRDefault="00E1628A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628A" w:rsidRPr="002C305D" w:rsidRDefault="00E1628A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628A" w:rsidRPr="002C305D" w:rsidRDefault="00E1628A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628A" w:rsidRPr="002C305D" w:rsidRDefault="00E1628A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628A" w:rsidRPr="002C305D" w:rsidRDefault="00E1628A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628A" w:rsidRPr="002C305D" w:rsidRDefault="00E1628A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C305D" w:rsidRPr="002C305D" w:rsidRDefault="002C305D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C305D" w:rsidRPr="002C305D" w:rsidRDefault="002C305D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628A" w:rsidRPr="002C305D" w:rsidRDefault="00E1628A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628A" w:rsidRPr="002C305D" w:rsidRDefault="00E1628A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628A" w:rsidRPr="002C305D" w:rsidRDefault="00E1628A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51BE" w:rsidRPr="002C305D" w:rsidRDefault="001D51BE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51BE" w:rsidRPr="002C305D" w:rsidRDefault="001D51BE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51BE" w:rsidRPr="002C305D" w:rsidRDefault="001D51BE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B5D6D" w:rsidRPr="002C305D" w:rsidRDefault="004B5D6D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51BE" w:rsidRPr="002C305D" w:rsidRDefault="001D51BE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5ACE" w:rsidRPr="002C305D" w:rsidRDefault="00575ACE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 xml:space="preserve">Учащиеся выслушивают необходимые рекомендации, готовятся приступать к групповой работе. Учащиеся выбирают старосту, которая </w:t>
            </w:r>
            <w:r w:rsidRPr="002C305D">
              <w:rPr>
                <w:rFonts w:ascii="Times New Roman" w:hAnsi="Times New Roman"/>
                <w:sz w:val="24"/>
                <w:szCs w:val="24"/>
              </w:rPr>
              <w:lastRenderedPageBreak/>
              <w:t>фиксирует вопросы, адресованные группе.</w:t>
            </w:r>
          </w:p>
          <w:p w:rsidR="00575ACE" w:rsidRPr="002C305D" w:rsidRDefault="00575ACE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5ACE" w:rsidRPr="002C305D" w:rsidRDefault="00575ACE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5ACE" w:rsidRPr="002C305D" w:rsidRDefault="00575ACE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93D58" w:rsidRPr="002C305D" w:rsidRDefault="00E1628A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 xml:space="preserve">Группа </w:t>
            </w:r>
            <w:r w:rsidR="00575ACE" w:rsidRPr="002C305D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1</w:t>
            </w:r>
            <w:r w:rsidR="00575ACE" w:rsidRPr="002C305D">
              <w:rPr>
                <w:rFonts w:ascii="Times New Roman" w:hAnsi="Times New Roman"/>
                <w:sz w:val="24"/>
                <w:szCs w:val="24"/>
              </w:rPr>
              <w:t>. Учащиеся первой группы в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ыполня</w:t>
            </w:r>
            <w:r w:rsidR="00575ACE" w:rsidRPr="002C305D">
              <w:rPr>
                <w:rFonts w:ascii="Times New Roman" w:hAnsi="Times New Roman"/>
                <w:sz w:val="24"/>
                <w:szCs w:val="24"/>
              </w:rPr>
              <w:t>ю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т задание</w:t>
            </w:r>
            <w:r w:rsidR="00F234ED" w:rsidRPr="002C305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575ACE" w:rsidRPr="002C305D">
              <w:rPr>
                <w:rFonts w:ascii="Times New Roman" w:hAnsi="Times New Roman"/>
                <w:sz w:val="24"/>
                <w:szCs w:val="24"/>
              </w:rPr>
              <w:t xml:space="preserve">основываясь на </w:t>
            </w:r>
            <w:r w:rsidR="00F234ED" w:rsidRPr="002C305D">
              <w:rPr>
                <w:rFonts w:ascii="Times New Roman" w:hAnsi="Times New Roman"/>
                <w:sz w:val="24"/>
                <w:szCs w:val="24"/>
              </w:rPr>
              <w:t>материал</w:t>
            </w:r>
            <w:r w:rsidR="00575ACE" w:rsidRPr="002C305D">
              <w:rPr>
                <w:rFonts w:ascii="Times New Roman" w:hAnsi="Times New Roman"/>
                <w:sz w:val="24"/>
                <w:szCs w:val="24"/>
              </w:rPr>
              <w:t>е учебника и первичной информации, полученной от учителя.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A6F5B" w:rsidRPr="002C305D">
              <w:rPr>
                <w:rFonts w:ascii="Times New Roman" w:hAnsi="Times New Roman"/>
                <w:sz w:val="24"/>
                <w:szCs w:val="24"/>
              </w:rPr>
              <w:t>Предполагаемый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 xml:space="preserve"> ответ: </w:t>
            </w:r>
            <w:r w:rsidR="00F93D58" w:rsidRPr="002C305D">
              <w:rPr>
                <w:rFonts w:ascii="Times New Roman" w:hAnsi="Times New Roman"/>
                <w:sz w:val="24"/>
                <w:szCs w:val="24"/>
              </w:rPr>
              <w:t xml:space="preserve">1. Россия, вступив в </w:t>
            </w:r>
            <w:r w:rsidR="00F93D58" w:rsidRPr="002C305D"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  <w:r w:rsidRPr="002C305D">
              <w:rPr>
                <w:rFonts w:ascii="Times New Roman" w:hAnsi="Times New Roman"/>
                <w:iCs/>
                <w:sz w:val="24"/>
                <w:szCs w:val="24"/>
              </w:rPr>
              <w:t>орьб</w:t>
            </w:r>
            <w:r w:rsidR="00F93D58" w:rsidRPr="002C305D">
              <w:rPr>
                <w:rFonts w:ascii="Times New Roman" w:hAnsi="Times New Roman"/>
                <w:iCs/>
                <w:sz w:val="24"/>
                <w:szCs w:val="24"/>
              </w:rPr>
              <w:t>у</w:t>
            </w:r>
            <w:r w:rsidRPr="002C305D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F93D58" w:rsidRPr="002C305D">
              <w:rPr>
                <w:rFonts w:ascii="Times New Roman" w:hAnsi="Times New Roman"/>
                <w:iCs/>
                <w:sz w:val="24"/>
                <w:szCs w:val="24"/>
              </w:rPr>
              <w:t>за укрепление влияния на Ближнем Востоке, вызвала противодействие со стороны</w:t>
            </w:r>
            <w:r w:rsidRPr="002C305D">
              <w:rPr>
                <w:rFonts w:ascii="Times New Roman" w:hAnsi="Times New Roman"/>
                <w:iCs/>
                <w:sz w:val="24"/>
                <w:szCs w:val="24"/>
              </w:rPr>
              <w:t xml:space="preserve"> Франции и Англии</w:t>
            </w:r>
            <w:r w:rsidR="00F93D58" w:rsidRPr="002C305D">
              <w:rPr>
                <w:rFonts w:ascii="Times New Roman" w:hAnsi="Times New Roman"/>
                <w:iCs/>
                <w:sz w:val="24"/>
                <w:szCs w:val="24"/>
              </w:rPr>
              <w:t>, так же претендующие на первенство на этой территории, от чего произошло военное столкновение между участниками конфликта.</w:t>
            </w:r>
            <w:r w:rsidRPr="002C305D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  <w:p w:rsidR="00E1628A" w:rsidRPr="002C305D" w:rsidRDefault="00F93D58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iCs/>
                <w:sz w:val="24"/>
                <w:szCs w:val="24"/>
              </w:rPr>
              <w:t xml:space="preserve">2. Император Николай </w:t>
            </w:r>
            <w:r w:rsidRPr="002C305D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I</w:t>
            </w:r>
            <w:r w:rsidRPr="002C305D">
              <w:rPr>
                <w:rFonts w:ascii="Times New Roman" w:hAnsi="Times New Roman"/>
                <w:iCs/>
                <w:sz w:val="24"/>
                <w:szCs w:val="24"/>
              </w:rPr>
              <w:t xml:space="preserve"> должен был оценить всевозможные </w:t>
            </w:r>
            <w:r w:rsidRPr="002C305D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последствия для </w:t>
            </w:r>
            <w:r w:rsidR="00E1628A" w:rsidRPr="002C305D">
              <w:rPr>
                <w:rFonts w:ascii="Times New Roman" w:hAnsi="Times New Roman"/>
                <w:iCs/>
                <w:sz w:val="24"/>
                <w:szCs w:val="24"/>
              </w:rPr>
              <w:t>Р</w:t>
            </w:r>
            <w:r w:rsidR="001D51BE" w:rsidRPr="002C305D">
              <w:rPr>
                <w:rFonts w:ascii="Times New Roman" w:hAnsi="Times New Roman"/>
                <w:iCs/>
                <w:sz w:val="24"/>
                <w:szCs w:val="24"/>
              </w:rPr>
              <w:t>осси</w:t>
            </w:r>
            <w:r w:rsidRPr="002C305D">
              <w:rPr>
                <w:rFonts w:ascii="Times New Roman" w:hAnsi="Times New Roman"/>
                <w:iCs/>
                <w:sz w:val="24"/>
                <w:szCs w:val="24"/>
              </w:rPr>
              <w:t xml:space="preserve">и от грядущей войны, оценить ее </w:t>
            </w:r>
            <w:r w:rsidR="00E8371E" w:rsidRPr="002C305D">
              <w:rPr>
                <w:rFonts w:ascii="Times New Roman" w:hAnsi="Times New Roman"/>
                <w:iCs/>
                <w:sz w:val="24"/>
                <w:szCs w:val="24"/>
              </w:rPr>
              <w:t>экономическое</w:t>
            </w:r>
            <w:r w:rsidRPr="002C305D">
              <w:rPr>
                <w:rFonts w:ascii="Times New Roman" w:hAnsi="Times New Roman"/>
                <w:iCs/>
                <w:sz w:val="24"/>
                <w:szCs w:val="24"/>
              </w:rPr>
              <w:t xml:space="preserve"> состояние, военную подготовленность и социальные настроения, он должен был учесть, </w:t>
            </w:r>
            <w:r w:rsidR="00E8371E" w:rsidRPr="002C305D">
              <w:rPr>
                <w:rFonts w:ascii="Times New Roman" w:hAnsi="Times New Roman"/>
                <w:iCs/>
                <w:sz w:val="24"/>
                <w:szCs w:val="24"/>
              </w:rPr>
              <w:t>что войну</w:t>
            </w:r>
            <w:r w:rsidRPr="002C305D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1D51BE" w:rsidRPr="002C305D">
              <w:rPr>
                <w:rFonts w:ascii="Times New Roman" w:hAnsi="Times New Roman"/>
                <w:iCs/>
                <w:sz w:val="24"/>
                <w:szCs w:val="24"/>
              </w:rPr>
              <w:t>придет</w:t>
            </w:r>
            <w:r w:rsidR="00E1628A" w:rsidRPr="002C305D">
              <w:rPr>
                <w:rFonts w:ascii="Times New Roman" w:hAnsi="Times New Roman"/>
                <w:iCs/>
                <w:sz w:val="24"/>
                <w:szCs w:val="24"/>
              </w:rPr>
              <w:t>ся вести войну не только против Турции, но и против крупнейших европейских</w:t>
            </w:r>
            <w:r w:rsidR="00E1628A" w:rsidRPr="002C305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держав.</w:t>
            </w:r>
          </w:p>
          <w:p w:rsidR="001D51BE" w:rsidRPr="002C305D" w:rsidRDefault="001D51BE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C305D" w:rsidRPr="002C305D" w:rsidRDefault="002C305D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1628A" w:rsidRPr="002C305D" w:rsidRDefault="00E8371E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Группа № 2. Участники второй группы выполняют задание, основываясь на фактическом и наглядном материале учебника (карта</w:t>
            </w:r>
            <w:r w:rsidR="001D51BE" w:rsidRPr="002C305D">
              <w:rPr>
                <w:rFonts w:ascii="Times New Roman" w:hAnsi="Times New Roman"/>
                <w:sz w:val="24"/>
                <w:szCs w:val="24"/>
              </w:rPr>
              <w:t xml:space="preserve"> Крымской войны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)</w:t>
            </w:r>
            <w:r w:rsidR="001D51BE" w:rsidRPr="002C305D">
              <w:rPr>
                <w:rFonts w:ascii="Times New Roman" w:hAnsi="Times New Roman"/>
                <w:sz w:val="24"/>
                <w:szCs w:val="24"/>
              </w:rPr>
              <w:t>.</w:t>
            </w:r>
            <w:r w:rsidR="00F234ED"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A6F5B" w:rsidRPr="002C305D">
              <w:rPr>
                <w:rFonts w:ascii="Times New Roman" w:hAnsi="Times New Roman"/>
                <w:sz w:val="24"/>
                <w:szCs w:val="24"/>
              </w:rPr>
              <w:t>Предполагаемы</w:t>
            </w:r>
            <w:r w:rsidR="00F234ED" w:rsidRPr="002C305D">
              <w:rPr>
                <w:rFonts w:ascii="Times New Roman" w:hAnsi="Times New Roman"/>
                <w:sz w:val="24"/>
                <w:szCs w:val="24"/>
              </w:rPr>
              <w:t xml:space="preserve">й ответ: 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 xml:space="preserve">1. Можно утверждать подобным образом, поскольку на первом этапе были одержаны военные победы, в том числе - </w:t>
            </w:r>
            <w:r w:rsidR="00F234ED" w:rsidRPr="002C305D">
              <w:rPr>
                <w:rFonts w:ascii="Times New Roman" w:hAnsi="Times New Roman"/>
                <w:sz w:val="24"/>
                <w:szCs w:val="24"/>
              </w:rPr>
              <w:t>Синопско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е</w:t>
            </w:r>
            <w:r w:rsidR="00F234ED" w:rsidRPr="002C305D">
              <w:rPr>
                <w:rFonts w:ascii="Times New Roman" w:hAnsi="Times New Roman"/>
                <w:sz w:val="24"/>
                <w:szCs w:val="24"/>
              </w:rPr>
              <w:t xml:space="preserve"> сражени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е</w:t>
            </w:r>
            <w:r w:rsidR="000A6F5B" w:rsidRPr="002C305D">
              <w:rPr>
                <w:rFonts w:ascii="Times New Roman" w:hAnsi="Times New Roman"/>
                <w:sz w:val="24"/>
                <w:szCs w:val="24"/>
              </w:rPr>
              <w:t xml:space="preserve"> (30.10.1853 г.)</w:t>
            </w:r>
            <w:r w:rsidR="00F234ED" w:rsidRPr="002C305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72D7B" w:rsidRPr="002C305D" w:rsidRDefault="00E8371E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2. Используя историческую карту учебника учащиеся демонстрируют навыки работы с наглядными средствами обучения и показывают основные сражения (города, даты), а также основные направления ударов противника. </w:t>
            </w:r>
          </w:p>
          <w:p w:rsidR="007207E9" w:rsidRPr="002C305D" w:rsidRDefault="007207E9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72D7B" w:rsidRPr="002C305D" w:rsidRDefault="000A6F5B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 xml:space="preserve">Группа № 3. Участники третьей группы выполняют задание, основываясь на материале учебника, а </w:t>
            </w:r>
            <w:r w:rsidR="006713DD" w:rsidRPr="002C305D">
              <w:rPr>
                <w:rFonts w:ascii="Times New Roman" w:hAnsi="Times New Roman"/>
                <w:sz w:val="24"/>
                <w:szCs w:val="24"/>
              </w:rPr>
              <w:t>также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 xml:space="preserve"> данных раздаточного материала (сравнительная таблица). </w:t>
            </w:r>
          </w:p>
          <w:p w:rsidR="006713DD" w:rsidRPr="002C305D" w:rsidRDefault="00F234ED" w:rsidP="005F7E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 xml:space="preserve">Предполагаемый ответ: </w:t>
            </w:r>
            <w:r w:rsidR="006713DD" w:rsidRPr="002C305D">
              <w:rPr>
                <w:rFonts w:ascii="Times New Roman" w:hAnsi="Times New Roman"/>
                <w:sz w:val="24"/>
                <w:szCs w:val="24"/>
              </w:rPr>
              <w:t xml:space="preserve">1. Учащиеся определяют качественный состав противостоящих сторон, называя коалицию стран: Османская империя, Французская империя, </w:t>
            </w:r>
            <w:r w:rsidR="006713DD" w:rsidRPr="002C305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Британская империя и др. с одной стороны и Российскую империю с другой. </w:t>
            </w:r>
          </w:p>
          <w:p w:rsidR="00F234ED" w:rsidRPr="002C305D" w:rsidRDefault="006713DD" w:rsidP="005F7EAC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F234ED" w:rsidRPr="002C305D">
              <w:rPr>
                <w:rFonts w:ascii="Times New Roman" w:hAnsi="Times New Roman"/>
                <w:iCs/>
                <w:sz w:val="24"/>
                <w:szCs w:val="24"/>
              </w:rPr>
              <w:t>Силы</w:t>
            </w:r>
            <w:r w:rsidR="004F6EC6" w:rsidRPr="002C305D">
              <w:rPr>
                <w:rFonts w:ascii="Times New Roman" w:hAnsi="Times New Roman"/>
                <w:iCs/>
                <w:sz w:val="24"/>
                <w:szCs w:val="24"/>
              </w:rPr>
              <w:t xml:space="preserve"> были неравны, т.к. у противостоящей коалиции</w:t>
            </w:r>
            <w:r w:rsidR="00F234ED" w:rsidRPr="002C305D">
              <w:rPr>
                <w:rFonts w:ascii="Times New Roman" w:hAnsi="Times New Roman"/>
                <w:iCs/>
                <w:sz w:val="24"/>
                <w:szCs w:val="24"/>
              </w:rPr>
              <w:t xml:space="preserve"> армия и флот были вооружены новейшим оружием;</w:t>
            </w:r>
          </w:p>
          <w:p w:rsidR="00F234ED" w:rsidRPr="002C305D" w:rsidRDefault="004F6EC6" w:rsidP="005F7EAC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C305D">
              <w:rPr>
                <w:rFonts w:ascii="Times New Roman" w:hAnsi="Times New Roman"/>
                <w:iCs/>
                <w:sz w:val="24"/>
                <w:szCs w:val="24"/>
              </w:rPr>
              <w:t xml:space="preserve">Российская империя так же </w:t>
            </w:r>
            <w:r w:rsidR="00F234ED" w:rsidRPr="002C305D">
              <w:rPr>
                <w:rFonts w:ascii="Times New Roman" w:hAnsi="Times New Roman"/>
                <w:iCs/>
                <w:sz w:val="24"/>
                <w:szCs w:val="24"/>
              </w:rPr>
              <w:t xml:space="preserve">отставала от Европы в экономическом и </w:t>
            </w:r>
            <w:r w:rsidRPr="002C305D">
              <w:rPr>
                <w:rFonts w:ascii="Times New Roman" w:hAnsi="Times New Roman"/>
                <w:iCs/>
                <w:sz w:val="24"/>
                <w:szCs w:val="24"/>
              </w:rPr>
              <w:t>политическом отношении</w:t>
            </w:r>
            <w:r w:rsidR="00F234ED" w:rsidRPr="002C305D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6713DD" w:rsidRPr="002C305D" w:rsidRDefault="006713DD" w:rsidP="005F7EA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6EC6" w:rsidRPr="002C305D" w:rsidRDefault="004F6EC6" w:rsidP="005F7EA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Группа № 4. Участники четвертой группы выполняют задание, основываясь на материале учебника.</w:t>
            </w:r>
          </w:p>
          <w:p w:rsidR="00680258" w:rsidRPr="002C305D" w:rsidRDefault="004F6EC6" w:rsidP="005F7EA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Предполагаемый ответ: 1. И</w:t>
            </w:r>
            <w:r w:rsidR="00680258" w:rsidRPr="002C305D">
              <w:rPr>
                <w:rFonts w:ascii="Times New Roman" w:hAnsi="Times New Roman"/>
                <w:sz w:val="24"/>
                <w:szCs w:val="24"/>
              </w:rPr>
              <w:t>зуча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я предоставленные материалы, учащиеся приходят к выводам:</w:t>
            </w:r>
            <w:r w:rsidR="00680258"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80258"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>Россия – с одной стороны;</w:t>
            </w:r>
          </w:p>
          <w:p w:rsidR="00680258" w:rsidRPr="002C305D" w:rsidRDefault="00680258" w:rsidP="005F7EA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>Англия, Франция, Турция – с другой стороны.</w:t>
            </w:r>
          </w:p>
          <w:p w:rsidR="00680258" w:rsidRPr="002C305D" w:rsidRDefault="00680258" w:rsidP="005F7EAC">
            <w:pPr>
              <w:tabs>
                <w:tab w:val="left" w:pos="43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Австрия, Пруссия – нейтралитет</w:t>
            </w:r>
          </w:p>
          <w:p w:rsidR="00F234ED" w:rsidRPr="002C305D" w:rsidRDefault="00680258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Россия, искала поддержки у Австрии и Пруссии, а они</w:t>
            </w:r>
            <w:r w:rsidR="004F6EC6" w:rsidRPr="002C305D">
              <w:rPr>
                <w:rFonts w:ascii="Times New Roman" w:hAnsi="Times New Roman"/>
                <w:sz w:val="24"/>
                <w:szCs w:val="24"/>
              </w:rPr>
              <w:t xml:space="preserve"> ее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 xml:space="preserve"> не </w:t>
            </w:r>
            <w:r w:rsidR="004F6EC6" w:rsidRPr="002C305D">
              <w:rPr>
                <w:rFonts w:ascii="Times New Roman" w:hAnsi="Times New Roman"/>
                <w:sz w:val="24"/>
                <w:szCs w:val="24"/>
              </w:rPr>
              <w:t xml:space="preserve">оказали. 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Европейские страны встали на сторону Турции, и Россия оказалась в изоляции.</w:t>
            </w:r>
          </w:p>
          <w:p w:rsidR="00772D7B" w:rsidRPr="002C305D" w:rsidRDefault="004F6EC6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2. Среди причин Крымской войны 1853-1856 гг. можно выделить: столкновение религиозных, политических и экономических интересов России на Балканах и Ближнем востоке с другими европейскими странами.</w:t>
            </w:r>
          </w:p>
          <w:p w:rsidR="001D51BE" w:rsidRPr="002C305D" w:rsidRDefault="001D51BE" w:rsidP="005F7EAC">
            <w:pPr>
              <w:tabs>
                <w:tab w:val="left" w:pos="43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5F7EAC">
            <w:pPr>
              <w:shd w:val="clear" w:color="auto" w:fill="FFFFFF" w:themeFill="background1"/>
              <w:spacing w:after="0" w:line="240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 xml:space="preserve">Учащиеся слушаю наставления. </w:t>
            </w:r>
          </w:p>
          <w:p w:rsidR="00DA747D" w:rsidRPr="002C305D" w:rsidRDefault="00DA747D" w:rsidP="005F7EAC">
            <w:pPr>
              <w:shd w:val="clear" w:color="auto" w:fill="FFFFFF" w:themeFill="background1"/>
              <w:spacing w:after="0" w:line="240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5F7EAC">
            <w:pPr>
              <w:shd w:val="clear" w:color="auto" w:fill="FFFFFF" w:themeFill="background1"/>
              <w:spacing w:after="0" w:line="240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5F7EAC">
            <w:pPr>
              <w:shd w:val="clear" w:color="auto" w:fill="FFFFFF" w:themeFill="background1"/>
              <w:spacing w:after="0" w:line="240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5F7EAC">
            <w:pPr>
              <w:shd w:val="clear" w:color="auto" w:fill="FFFFFF" w:themeFill="background1"/>
              <w:spacing w:after="0" w:line="240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5F7EAC">
            <w:pPr>
              <w:shd w:val="clear" w:color="auto" w:fill="FFFFFF" w:themeFill="background1"/>
              <w:spacing w:after="0" w:line="240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5F7EAC">
            <w:pPr>
              <w:shd w:val="clear" w:color="auto" w:fill="FFFFFF" w:themeFill="background1"/>
              <w:spacing w:after="0" w:line="240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5F7EAC">
            <w:pPr>
              <w:shd w:val="clear" w:color="auto" w:fill="FFFFFF" w:themeFill="background1"/>
              <w:spacing w:after="0" w:line="240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5F7EAC">
            <w:pPr>
              <w:shd w:val="clear" w:color="auto" w:fill="FFFFFF" w:themeFill="background1"/>
              <w:spacing w:after="0" w:line="240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5F7EAC">
            <w:pPr>
              <w:shd w:val="clear" w:color="auto" w:fill="FFFFFF" w:themeFill="background1"/>
              <w:spacing w:after="0" w:line="240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5F7EAC">
            <w:pPr>
              <w:shd w:val="clear" w:color="auto" w:fill="FFFFFF" w:themeFill="background1"/>
              <w:spacing w:after="0" w:line="240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5F7EAC">
            <w:pPr>
              <w:shd w:val="clear" w:color="auto" w:fill="FFFFFF" w:themeFill="background1"/>
              <w:spacing w:after="0" w:line="240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5F7EAC">
            <w:pPr>
              <w:shd w:val="clear" w:color="auto" w:fill="FFFFFF" w:themeFill="background1"/>
              <w:spacing w:after="0" w:line="240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5F7EAC">
            <w:pPr>
              <w:shd w:val="clear" w:color="auto" w:fill="FFFFFF" w:themeFill="background1"/>
              <w:spacing w:after="0" w:line="240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5F7EAC">
            <w:pPr>
              <w:shd w:val="clear" w:color="auto" w:fill="FFFFFF" w:themeFill="background1"/>
              <w:spacing w:after="0" w:line="240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5F7EAC">
            <w:pPr>
              <w:shd w:val="clear" w:color="auto" w:fill="FFFFFF" w:themeFill="background1"/>
              <w:spacing w:after="0" w:line="240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5F7EAC">
            <w:pPr>
              <w:shd w:val="clear" w:color="auto" w:fill="FFFFFF" w:themeFill="background1"/>
              <w:spacing w:after="0" w:line="240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5F7EAC">
            <w:pPr>
              <w:shd w:val="clear" w:color="auto" w:fill="FFFFFF" w:themeFill="background1"/>
              <w:spacing w:after="0" w:line="240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5F7EAC">
            <w:pPr>
              <w:shd w:val="clear" w:color="auto" w:fill="FFFFFF" w:themeFill="background1"/>
              <w:spacing w:after="0" w:line="240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  <w:p w:rsidR="004B5D6D" w:rsidRPr="002C305D" w:rsidRDefault="004B5D6D" w:rsidP="005F7EAC">
            <w:pPr>
              <w:shd w:val="clear" w:color="auto" w:fill="FFFFFF" w:themeFill="background1"/>
              <w:spacing w:after="0" w:line="240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  <w:p w:rsidR="00DA747D" w:rsidRPr="002C305D" w:rsidRDefault="00DA747D" w:rsidP="005F7EAC">
            <w:pPr>
              <w:shd w:val="clear" w:color="auto" w:fill="FFFFFF" w:themeFill="background1"/>
              <w:spacing w:after="0" w:line="240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  <w:p w:rsidR="00381528" w:rsidRPr="002C305D" w:rsidRDefault="00C33D1A" w:rsidP="005F7EAC">
            <w:pPr>
              <w:shd w:val="clear" w:color="auto" w:fill="FFFFFF" w:themeFill="background1"/>
              <w:spacing w:after="0" w:line="240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Учащиеся</w:t>
            </w:r>
            <w:r w:rsidR="002F6161" w:rsidRPr="002C305D">
              <w:rPr>
                <w:rFonts w:ascii="Times New Roman" w:hAnsi="Times New Roman"/>
                <w:sz w:val="24"/>
                <w:szCs w:val="24"/>
              </w:rPr>
              <w:t xml:space="preserve"> читают </w:t>
            </w:r>
            <w:r w:rsidR="000366C8" w:rsidRPr="002C305D">
              <w:rPr>
                <w:rFonts w:ascii="Times New Roman" w:hAnsi="Times New Roman"/>
                <w:sz w:val="24"/>
                <w:szCs w:val="24"/>
              </w:rPr>
              <w:t xml:space="preserve">полученный </w:t>
            </w:r>
            <w:r w:rsidR="002F6161" w:rsidRPr="002C305D">
              <w:rPr>
                <w:rFonts w:ascii="Times New Roman" w:hAnsi="Times New Roman"/>
                <w:sz w:val="24"/>
                <w:szCs w:val="24"/>
              </w:rPr>
              <w:t xml:space="preserve">дополнительный </w:t>
            </w:r>
            <w:r w:rsidR="000366C8" w:rsidRPr="002C305D">
              <w:rPr>
                <w:rFonts w:ascii="Times New Roman" w:hAnsi="Times New Roman"/>
                <w:sz w:val="24"/>
                <w:szCs w:val="24"/>
              </w:rPr>
              <w:t xml:space="preserve">раздаточный </w:t>
            </w:r>
            <w:r w:rsidR="002F6161" w:rsidRPr="002C305D">
              <w:rPr>
                <w:rFonts w:ascii="Times New Roman" w:hAnsi="Times New Roman"/>
                <w:sz w:val="24"/>
                <w:szCs w:val="24"/>
              </w:rPr>
              <w:t xml:space="preserve">материал </w:t>
            </w:r>
            <w:r w:rsidR="000366C8" w:rsidRPr="002C305D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="00381528" w:rsidRPr="002C305D">
              <w:rPr>
                <w:rFonts w:ascii="Times New Roman" w:hAnsi="Times New Roman"/>
                <w:sz w:val="24"/>
                <w:szCs w:val="24"/>
              </w:rPr>
              <w:t xml:space="preserve">ищут ответ на </w:t>
            </w:r>
            <w:r w:rsidR="000366C8" w:rsidRPr="002C305D">
              <w:rPr>
                <w:rFonts w:ascii="Times New Roman" w:hAnsi="Times New Roman"/>
                <w:sz w:val="24"/>
                <w:szCs w:val="24"/>
              </w:rPr>
              <w:t xml:space="preserve">поставленный </w:t>
            </w:r>
            <w:r w:rsidR="00381528" w:rsidRPr="002C305D">
              <w:rPr>
                <w:rFonts w:ascii="Times New Roman" w:hAnsi="Times New Roman"/>
                <w:sz w:val="24"/>
                <w:szCs w:val="24"/>
              </w:rPr>
              <w:t xml:space="preserve">вопрос. </w:t>
            </w:r>
            <w:r w:rsidR="000366C8" w:rsidRPr="002C305D">
              <w:rPr>
                <w:rFonts w:ascii="Times New Roman" w:hAnsi="Times New Roman"/>
                <w:sz w:val="24"/>
                <w:szCs w:val="24"/>
              </w:rPr>
              <w:t xml:space="preserve">Предполагаемый ответ: </w:t>
            </w:r>
            <w:r w:rsidR="00D4128B" w:rsidRPr="002C305D">
              <w:rPr>
                <w:rFonts w:ascii="Times New Roman" w:hAnsi="Times New Roman"/>
                <w:sz w:val="24"/>
                <w:szCs w:val="24"/>
              </w:rPr>
              <w:t>Приводят примеры героизма на примере П.</w:t>
            </w:r>
            <w:r w:rsidR="00291F3C"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128B" w:rsidRPr="002C305D">
              <w:rPr>
                <w:rFonts w:ascii="Times New Roman" w:hAnsi="Times New Roman"/>
                <w:sz w:val="24"/>
                <w:szCs w:val="24"/>
              </w:rPr>
              <w:t>Кошки, Н. Пирогова, Д.</w:t>
            </w:r>
            <w:r w:rsidR="00291F3C"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128B" w:rsidRPr="002C305D">
              <w:rPr>
                <w:rFonts w:ascii="Times New Roman" w:hAnsi="Times New Roman"/>
                <w:sz w:val="24"/>
                <w:szCs w:val="24"/>
              </w:rPr>
              <w:t xml:space="preserve">Севастопольской и др. Героизм нужен. </w:t>
            </w:r>
            <w:r w:rsidR="00381528"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>Самоотверженность, милосердие простых русс</w:t>
            </w:r>
            <w:r w:rsidR="00381528" w:rsidRPr="002C30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ких</w:t>
            </w:r>
            <w:r w:rsidR="00381528"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людей, и</w:t>
            </w:r>
            <w:r w:rsidR="00381528" w:rsidRPr="002C30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 труд повлиял на настроения солдат, матросов, да и на весь ход войны.</w:t>
            </w:r>
            <w:r w:rsidR="00381528"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– </w:t>
            </w:r>
            <w:r w:rsidR="000366C8"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>Э</w:t>
            </w:r>
            <w:r w:rsidR="00381528"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то еще </w:t>
            </w:r>
            <w:r w:rsidR="00381528" w:rsidRPr="002C305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одно доказательство, что война стала славной!</w:t>
            </w:r>
          </w:p>
          <w:p w:rsidR="002F6161" w:rsidRPr="002C305D" w:rsidRDefault="002F6161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81528" w:rsidRPr="002C305D" w:rsidRDefault="00C33D1A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Учащиеся</w:t>
            </w:r>
            <w:r w:rsidR="00381528"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76B4" w:rsidRPr="002C305D">
              <w:rPr>
                <w:rFonts w:ascii="Times New Roman" w:hAnsi="Times New Roman"/>
                <w:sz w:val="24"/>
                <w:szCs w:val="24"/>
              </w:rPr>
              <w:t xml:space="preserve">внимательно </w:t>
            </w:r>
            <w:r w:rsidR="00381528" w:rsidRPr="002C305D">
              <w:rPr>
                <w:rFonts w:ascii="Times New Roman" w:hAnsi="Times New Roman"/>
                <w:sz w:val="24"/>
                <w:szCs w:val="24"/>
              </w:rPr>
              <w:t>слушают</w:t>
            </w:r>
            <w:r w:rsidR="007E76B4" w:rsidRPr="002C305D">
              <w:rPr>
                <w:rFonts w:ascii="Times New Roman" w:hAnsi="Times New Roman"/>
                <w:sz w:val="24"/>
                <w:szCs w:val="24"/>
              </w:rPr>
              <w:t xml:space="preserve"> выступление учителя, фиксируют главные тезисы в учебные тетради</w:t>
            </w:r>
            <w:r w:rsidR="00381528" w:rsidRPr="002C305D">
              <w:rPr>
                <w:rFonts w:ascii="Times New Roman" w:hAnsi="Times New Roman"/>
                <w:sz w:val="24"/>
                <w:szCs w:val="24"/>
              </w:rPr>
              <w:t>.</w:t>
            </w:r>
            <w:r w:rsidR="00050701"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76B4" w:rsidRPr="002C305D">
              <w:rPr>
                <w:rFonts w:ascii="Times New Roman" w:hAnsi="Times New Roman"/>
                <w:sz w:val="24"/>
                <w:szCs w:val="24"/>
              </w:rPr>
              <w:t xml:space="preserve">Учащиеся знакомятся с памятниками материальной культуры, изображенными на слайде (интерактивная доска и проектор). </w:t>
            </w:r>
          </w:p>
          <w:p w:rsidR="00381528" w:rsidRPr="002C305D" w:rsidRDefault="00381528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81528" w:rsidRPr="002C305D" w:rsidRDefault="00381528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81528" w:rsidRPr="002C305D" w:rsidRDefault="00381528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81528" w:rsidRPr="002C305D" w:rsidRDefault="00381528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81528" w:rsidRPr="002C305D" w:rsidRDefault="00381528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81528" w:rsidRPr="002C305D" w:rsidRDefault="00381528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81528" w:rsidRPr="002C305D" w:rsidRDefault="00381528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81528" w:rsidRPr="002C305D" w:rsidRDefault="00381528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76B4" w:rsidRPr="002C305D" w:rsidRDefault="007E76B4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76B4" w:rsidRPr="002C305D" w:rsidRDefault="007E76B4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76B4" w:rsidRPr="002C305D" w:rsidRDefault="007E76B4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76B4" w:rsidRPr="002C305D" w:rsidRDefault="007E76B4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76B4" w:rsidRPr="002C305D" w:rsidRDefault="007E76B4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76B4" w:rsidRPr="002C305D" w:rsidRDefault="007E76B4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76B4" w:rsidRPr="002C305D" w:rsidRDefault="007E76B4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B5D6D" w:rsidRPr="002C305D" w:rsidRDefault="004B5D6D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76B4" w:rsidRPr="002C305D" w:rsidRDefault="007E76B4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5587B" w:rsidRPr="002C305D" w:rsidRDefault="00C33D1A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Учащиеся</w:t>
            </w:r>
            <w:r w:rsidR="002F6161" w:rsidRPr="002C305D">
              <w:rPr>
                <w:rFonts w:ascii="Times New Roman" w:hAnsi="Times New Roman"/>
                <w:sz w:val="24"/>
                <w:szCs w:val="24"/>
              </w:rPr>
              <w:t xml:space="preserve"> изучают карту</w:t>
            </w:r>
            <w:r w:rsidR="007E76B4" w:rsidRPr="002C305D">
              <w:rPr>
                <w:rFonts w:ascii="Times New Roman" w:hAnsi="Times New Roman"/>
                <w:sz w:val="24"/>
                <w:szCs w:val="24"/>
              </w:rPr>
              <w:t xml:space="preserve"> и находят все необходимые </w:t>
            </w:r>
            <w:r w:rsidR="002F6161" w:rsidRPr="002C305D">
              <w:rPr>
                <w:rFonts w:ascii="Times New Roman" w:hAnsi="Times New Roman"/>
                <w:sz w:val="24"/>
                <w:szCs w:val="24"/>
              </w:rPr>
              <w:t>города на карте</w:t>
            </w:r>
          </w:p>
          <w:p w:rsidR="00305F66" w:rsidRPr="002C305D" w:rsidRDefault="00305F66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76B4" w:rsidRPr="002C305D" w:rsidRDefault="007E76B4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B5D6D" w:rsidRPr="002C305D" w:rsidRDefault="004B5D6D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76B4" w:rsidRPr="002C305D" w:rsidRDefault="00C33D1A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Учащиеся</w:t>
            </w:r>
            <w:r w:rsidR="007E76B4" w:rsidRPr="002C305D">
              <w:rPr>
                <w:rFonts w:ascii="Times New Roman" w:hAnsi="Times New Roman"/>
                <w:sz w:val="24"/>
                <w:szCs w:val="24"/>
              </w:rPr>
              <w:t xml:space="preserve"> фиксируют название и дату подписания м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и</w:t>
            </w:r>
            <w:r w:rsidR="007E76B4" w:rsidRPr="002C305D">
              <w:rPr>
                <w:rFonts w:ascii="Times New Roman" w:hAnsi="Times New Roman"/>
                <w:sz w:val="24"/>
                <w:szCs w:val="24"/>
              </w:rPr>
              <w:t>рного договора.</w:t>
            </w:r>
          </w:p>
          <w:p w:rsidR="007E76B4" w:rsidRPr="002C305D" w:rsidRDefault="007E76B4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76B4" w:rsidRPr="002C305D" w:rsidRDefault="007E76B4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76B4" w:rsidRPr="002C305D" w:rsidRDefault="007E76B4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33D1A" w:rsidRPr="002C305D" w:rsidRDefault="00C33D1A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5F66" w:rsidRPr="002C305D" w:rsidRDefault="00305F66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Ученики знакомятся с условиями мира на слайде, анализируют их, делают выводы.</w:t>
            </w:r>
          </w:p>
          <w:p w:rsidR="00305F66" w:rsidRPr="002C305D" w:rsidRDefault="00305F66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B5D6D" w:rsidRPr="002C305D" w:rsidRDefault="004B5D6D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5F66" w:rsidRPr="002C305D" w:rsidRDefault="00C33D1A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 xml:space="preserve">Учащиеся фиксируют основные тезисы мирного договора в свои учебные тетради. </w:t>
            </w:r>
          </w:p>
          <w:p w:rsidR="00305F66" w:rsidRPr="002C305D" w:rsidRDefault="00305F66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5F66" w:rsidRPr="002C305D" w:rsidRDefault="00305F66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5F66" w:rsidRPr="002C305D" w:rsidRDefault="00305F66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5F66" w:rsidRPr="002C305D" w:rsidRDefault="00305F66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5F66" w:rsidRPr="002C305D" w:rsidRDefault="00305F66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5F66" w:rsidRPr="002C305D" w:rsidRDefault="00305F66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5F66" w:rsidRPr="002C305D" w:rsidRDefault="00305F66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5F66" w:rsidRPr="002C305D" w:rsidRDefault="00305F66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5F66" w:rsidRPr="002C305D" w:rsidRDefault="00305F66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5F66" w:rsidRPr="002C305D" w:rsidRDefault="00305F66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5F66" w:rsidRPr="002C305D" w:rsidRDefault="00305F66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5F66" w:rsidRPr="002C305D" w:rsidRDefault="00305F66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F6161" w:rsidRPr="002C305D" w:rsidRDefault="002F6161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76B4" w:rsidRPr="002C305D" w:rsidRDefault="007E76B4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76B4" w:rsidRPr="002C305D" w:rsidRDefault="007E76B4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76B4" w:rsidRPr="002C305D" w:rsidRDefault="007E76B4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5F66" w:rsidRPr="002C305D" w:rsidRDefault="00C33D1A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Учащиеся о</w:t>
            </w:r>
            <w:r w:rsidR="00305F66" w:rsidRPr="002C305D">
              <w:rPr>
                <w:rFonts w:ascii="Times New Roman" w:hAnsi="Times New Roman"/>
                <w:sz w:val="24"/>
                <w:szCs w:val="24"/>
              </w:rPr>
              <w:t>твечают на вопро</w:t>
            </w:r>
            <w:r w:rsidR="00050701" w:rsidRPr="002C305D">
              <w:rPr>
                <w:rFonts w:ascii="Times New Roman" w:hAnsi="Times New Roman"/>
                <w:sz w:val="24"/>
                <w:szCs w:val="24"/>
              </w:rPr>
              <w:t>с</w:t>
            </w:r>
            <w:r w:rsidR="00305F66" w:rsidRPr="002C305D">
              <w:rPr>
                <w:rFonts w:ascii="Times New Roman" w:hAnsi="Times New Roman"/>
                <w:sz w:val="24"/>
                <w:szCs w:val="24"/>
              </w:rPr>
              <w:t xml:space="preserve">. Предполагаемый 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ответ: Самым</w:t>
            </w:r>
            <w:r w:rsidR="00305F66"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тяжелым условием для России являлось запрещение иметь флот и военно-морские базы на Черном море. Граница России оказалась незащищенной.</w:t>
            </w:r>
          </w:p>
          <w:p w:rsidR="00305F66" w:rsidRPr="002C305D" w:rsidRDefault="00305F66" w:rsidP="005F7EAC">
            <w:pPr>
              <w:shd w:val="clear" w:color="auto" w:fill="FFFFFF"/>
              <w:spacing w:after="15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НО!  Тем не менее, территориальные потери России были минимальными в сложившейся ситуации. Мы сохранили Севастополь! Не случайно поговаривали, что за спиной российской делегации на </w:t>
            </w:r>
            <w:r w:rsidRPr="002C305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Парижском конгрессе стояла тень адмирала Нахимова. </w:t>
            </w: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CFD" w:rsidRPr="002C305D" w:rsidRDefault="000B6CFD" w:rsidP="002C305D">
            <w:pPr>
              <w:autoSpaceDE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Познавательные:</w:t>
            </w:r>
          </w:p>
          <w:p w:rsidR="0085587B" w:rsidRPr="002C305D" w:rsidRDefault="0085587B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-искать информацию и понимать прочитанное;</w:t>
            </w:r>
          </w:p>
          <w:p w:rsidR="0085587B" w:rsidRPr="002C305D" w:rsidRDefault="0085587B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 xml:space="preserve">-сравнивать </w:t>
            </w:r>
            <w:r w:rsidR="00315259" w:rsidRPr="002C305D">
              <w:rPr>
                <w:rFonts w:ascii="Times New Roman" w:hAnsi="Times New Roman"/>
                <w:sz w:val="24"/>
                <w:szCs w:val="24"/>
              </w:rPr>
              <w:t>объекты; связывать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 xml:space="preserve"> информацию, обнаруженную в тексте, со знаниями из других источников; </w:t>
            </w:r>
          </w:p>
          <w:p w:rsidR="000B6CFD" w:rsidRPr="002C305D" w:rsidRDefault="000B6CFD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85587B" w:rsidRPr="002C305D" w:rsidRDefault="0085587B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-сознательно организовывать и регулировать свою учебную деятельность и готовность к сотрудничеству с соучениками; </w:t>
            </w:r>
          </w:p>
          <w:p w:rsidR="0085587B" w:rsidRPr="002C305D" w:rsidRDefault="0085587B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организовывать работу в группе</w:t>
            </w:r>
          </w:p>
        </w:tc>
      </w:tr>
      <w:tr w:rsidR="0085587B" w:rsidRPr="002C305D" w:rsidTr="008953C1"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87B" w:rsidRPr="002C305D" w:rsidRDefault="0085587B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C305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6. Обобщение результатов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87B" w:rsidRPr="002C305D" w:rsidRDefault="002F6161" w:rsidP="002C30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87B" w:rsidRPr="002C305D" w:rsidRDefault="0085587B" w:rsidP="002C30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Групповая, фронтальная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53C1" w:rsidRPr="002C305D" w:rsidRDefault="008953C1" w:rsidP="002C305D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 xml:space="preserve">Беседа с учащимися; Работа с проблемным вопросом; Обобщающая беседа; </w:t>
            </w:r>
          </w:p>
          <w:p w:rsidR="008953C1" w:rsidRPr="002C305D" w:rsidRDefault="0085587B" w:rsidP="002C305D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 xml:space="preserve">Каждая группа делиться </w:t>
            </w:r>
            <w:r w:rsidR="008953C1" w:rsidRPr="002C305D">
              <w:rPr>
                <w:rFonts w:ascii="Times New Roman" w:hAnsi="Times New Roman"/>
                <w:sz w:val="24"/>
                <w:szCs w:val="24"/>
              </w:rPr>
              <w:t>полученной информацией с классом,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5587B" w:rsidRPr="002C305D" w:rsidRDefault="008953C1" w:rsidP="002C305D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з</w:t>
            </w:r>
            <w:r w:rsidR="0085587B" w:rsidRPr="002C305D">
              <w:rPr>
                <w:rFonts w:ascii="Times New Roman" w:hAnsi="Times New Roman"/>
                <w:sz w:val="24"/>
                <w:szCs w:val="24"/>
              </w:rPr>
              <w:t>адает уточняющие вопросы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, д</w:t>
            </w:r>
            <w:r w:rsidR="00305F66" w:rsidRPr="002C305D">
              <w:rPr>
                <w:rFonts w:ascii="Times New Roman" w:hAnsi="Times New Roman"/>
                <w:sz w:val="24"/>
                <w:szCs w:val="24"/>
              </w:rPr>
              <w:t>елает выводы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5587B" w:rsidRPr="002C305D" w:rsidRDefault="0085587B" w:rsidP="002C30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2656" w:rsidRPr="002C305D" w:rsidRDefault="00BD2656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Учитель способствует систематизации и структурированию знаний, полученных учащимися в процессе урока, о</w:t>
            </w:r>
            <w:r w:rsidR="0085587B" w:rsidRPr="002C305D">
              <w:rPr>
                <w:rFonts w:ascii="Times New Roman" w:hAnsi="Times New Roman"/>
                <w:sz w:val="24"/>
                <w:szCs w:val="24"/>
              </w:rPr>
              <w:t xml:space="preserve">рганизует </w:t>
            </w:r>
            <w:r w:rsidR="00905B97" w:rsidRPr="002C305D">
              <w:rPr>
                <w:rFonts w:ascii="Times New Roman" w:hAnsi="Times New Roman"/>
                <w:sz w:val="24"/>
                <w:szCs w:val="24"/>
              </w:rPr>
              <w:t>анализ ответов обучающихся,</w:t>
            </w:r>
          </w:p>
          <w:p w:rsidR="0085587B" w:rsidRPr="002C305D" w:rsidRDefault="00905B97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п</w:t>
            </w:r>
            <w:r w:rsidR="0085587B" w:rsidRPr="002C305D">
              <w:rPr>
                <w:rFonts w:ascii="Times New Roman" w:hAnsi="Times New Roman"/>
                <w:sz w:val="24"/>
                <w:szCs w:val="24"/>
              </w:rPr>
              <w:t xml:space="preserve">одводит учащихся к 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ответу на главный проблемный вопрос</w:t>
            </w:r>
            <w:r w:rsidR="0085587B" w:rsidRPr="002C305D">
              <w:rPr>
                <w:rFonts w:ascii="Times New Roman" w:hAnsi="Times New Roman"/>
                <w:sz w:val="24"/>
                <w:szCs w:val="24"/>
              </w:rPr>
              <w:t>: «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Опираясь на полученные знаний, ка</w:t>
            </w:r>
            <w:r w:rsidR="00305F66" w:rsidRPr="002C305D">
              <w:rPr>
                <w:rFonts w:ascii="Times New Roman" w:hAnsi="Times New Roman"/>
                <w:sz w:val="24"/>
                <w:szCs w:val="24"/>
              </w:rPr>
              <w:t>кой ответ на проблемный</w:t>
            </w:r>
            <w:r w:rsidR="0085587B" w:rsidRPr="002C305D">
              <w:rPr>
                <w:rFonts w:ascii="Times New Roman" w:hAnsi="Times New Roman"/>
                <w:sz w:val="24"/>
                <w:szCs w:val="24"/>
              </w:rPr>
              <w:t xml:space="preserve"> вопрос</w:t>
            </w:r>
            <w:r w:rsidR="00305F66"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5587B" w:rsidRPr="002C305D">
              <w:rPr>
                <w:rFonts w:ascii="Times New Roman" w:hAnsi="Times New Roman"/>
                <w:sz w:val="24"/>
                <w:szCs w:val="24"/>
              </w:rPr>
              <w:t>урока мы можем дать</w:t>
            </w:r>
            <w:r w:rsidR="007207E9" w:rsidRPr="002C305D">
              <w:rPr>
                <w:rFonts w:ascii="Times New Roman" w:hAnsi="Times New Roman"/>
                <w:sz w:val="24"/>
                <w:szCs w:val="24"/>
              </w:rPr>
              <w:t>?»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87B" w:rsidRPr="002C305D" w:rsidRDefault="007D0C9E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Учащиеся</w:t>
            </w:r>
            <w:r w:rsidR="00381528" w:rsidRPr="002C305D">
              <w:rPr>
                <w:rFonts w:ascii="Times New Roman" w:hAnsi="Times New Roman"/>
                <w:sz w:val="24"/>
                <w:szCs w:val="24"/>
              </w:rPr>
              <w:t xml:space="preserve"> обдумывают</w:t>
            </w:r>
            <w:r w:rsidR="00305F66"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полученные</w:t>
            </w:r>
            <w:r w:rsidR="00305F66" w:rsidRPr="002C305D">
              <w:rPr>
                <w:rFonts w:ascii="Times New Roman" w:hAnsi="Times New Roman"/>
                <w:sz w:val="24"/>
                <w:szCs w:val="24"/>
              </w:rPr>
              <w:t xml:space="preserve"> ответы на вопросы, 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обобщают</w:t>
            </w:r>
            <w:r w:rsidR="00305F66" w:rsidRPr="002C305D">
              <w:rPr>
                <w:rFonts w:ascii="Times New Roman" w:hAnsi="Times New Roman"/>
                <w:sz w:val="24"/>
                <w:szCs w:val="24"/>
              </w:rPr>
              <w:t xml:space="preserve"> полученные знания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, по необходимости обращаются к учителю за разъяснением</w:t>
            </w:r>
            <w:r w:rsidR="00305F66" w:rsidRPr="002C305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5587B" w:rsidRPr="002C305D" w:rsidRDefault="0085587B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Формулируют собственное отношение к проблеме, делятся своим мнением с классом.</w:t>
            </w:r>
          </w:p>
          <w:p w:rsidR="0085587B" w:rsidRPr="002C305D" w:rsidRDefault="0085587B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Предполагаемый вывод по проблеме:</w:t>
            </w:r>
          </w:p>
          <w:p w:rsidR="0085587B" w:rsidRPr="002C305D" w:rsidRDefault="00305F66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Действительно</w:t>
            </w:r>
            <w:r w:rsidR="007D0C9E" w:rsidRPr="002C305D">
              <w:rPr>
                <w:rFonts w:ascii="Times New Roman" w:hAnsi="Times New Roman"/>
                <w:sz w:val="24"/>
                <w:szCs w:val="24"/>
              </w:rPr>
              <w:t>,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4182D" w:rsidRPr="002C305D">
              <w:rPr>
                <w:rFonts w:ascii="Times New Roman" w:hAnsi="Times New Roman"/>
                <w:sz w:val="24"/>
                <w:szCs w:val="24"/>
              </w:rPr>
              <w:t xml:space="preserve">Российская империя потерпела поражение 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в Крымской войне</w:t>
            </w:r>
            <w:r w:rsidR="007D0C9E" w:rsidRPr="002C305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 xml:space="preserve">об этом свидетельствуют результаты Парижского мира, но нельзя перечеркнуть заслуги героев войны, их самоотдачу, мужество. Это навсегда </w:t>
            </w:r>
            <w:r w:rsidR="007D0C9E" w:rsidRPr="002C305D">
              <w:rPr>
                <w:rFonts w:ascii="Times New Roman" w:hAnsi="Times New Roman"/>
                <w:sz w:val="24"/>
                <w:szCs w:val="24"/>
              </w:rPr>
              <w:t xml:space="preserve">увековечило </w:t>
            </w:r>
            <w:r w:rsidR="007D0C9E" w:rsidRPr="002C305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память о мужестве русского народа, 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 xml:space="preserve">сделало эту страницу истории </w:t>
            </w:r>
            <w:r w:rsidR="00F4182D" w:rsidRPr="002C305D">
              <w:rPr>
                <w:rFonts w:ascii="Times New Roman" w:hAnsi="Times New Roman"/>
                <w:sz w:val="24"/>
                <w:szCs w:val="24"/>
              </w:rPr>
              <w:t>«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славной</w:t>
            </w:r>
            <w:r w:rsidR="00F4182D" w:rsidRPr="002C305D">
              <w:rPr>
                <w:rFonts w:ascii="Times New Roman" w:hAnsi="Times New Roman"/>
                <w:sz w:val="24"/>
                <w:szCs w:val="24"/>
              </w:rPr>
              <w:t>»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.</w:t>
            </w:r>
            <w:r w:rsidR="00AC1296" w:rsidRPr="002C305D">
              <w:rPr>
                <w:rFonts w:ascii="Times New Roman" w:hAnsi="Times New Roman"/>
                <w:sz w:val="24"/>
                <w:szCs w:val="24"/>
              </w:rPr>
              <w:t xml:space="preserve"> Плюс </w:t>
            </w:r>
            <w:r w:rsidR="00291F3C" w:rsidRPr="002C305D">
              <w:rPr>
                <w:rFonts w:ascii="Times New Roman" w:hAnsi="Times New Roman"/>
                <w:sz w:val="24"/>
                <w:szCs w:val="24"/>
              </w:rPr>
              <w:t>к</w:t>
            </w:r>
            <w:r w:rsidR="00AC1296" w:rsidRPr="002C305D">
              <w:rPr>
                <w:rFonts w:ascii="Times New Roman" w:hAnsi="Times New Roman"/>
                <w:sz w:val="24"/>
                <w:szCs w:val="24"/>
              </w:rPr>
              <w:t>о всему, Крымская война показала несовершенство существующей системы ус</w:t>
            </w:r>
            <w:r w:rsidR="00F4182D" w:rsidRPr="002C305D">
              <w:rPr>
                <w:rFonts w:ascii="Times New Roman" w:hAnsi="Times New Roman"/>
                <w:sz w:val="24"/>
                <w:szCs w:val="24"/>
              </w:rPr>
              <w:t>тройства Российской империи</w:t>
            </w:r>
            <w:r w:rsidR="00291F3C" w:rsidRPr="002C305D">
              <w:rPr>
                <w:rFonts w:ascii="Times New Roman" w:hAnsi="Times New Roman"/>
                <w:sz w:val="24"/>
                <w:szCs w:val="24"/>
              </w:rPr>
              <w:t xml:space="preserve">, стала причиной </w:t>
            </w:r>
            <w:r w:rsidR="00AC1296" w:rsidRPr="002C305D">
              <w:rPr>
                <w:rFonts w:ascii="Times New Roman" w:hAnsi="Times New Roman"/>
                <w:sz w:val="24"/>
                <w:szCs w:val="24"/>
              </w:rPr>
              <w:t>либеральных реформ.</w:t>
            </w:r>
          </w:p>
          <w:p w:rsidR="004B5D6D" w:rsidRPr="002C305D" w:rsidRDefault="00315259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(См. Приложение № 8</w:t>
            </w:r>
            <w:r w:rsidR="004B5D6D" w:rsidRPr="002C305D">
              <w:rPr>
                <w:rFonts w:ascii="Times New Roman" w:hAnsi="Times New Roman"/>
                <w:b/>
                <w:sz w:val="24"/>
                <w:szCs w:val="24"/>
              </w:rPr>
              <w:t>.14)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CFD" w:rsidRPr="002C305D" w:rsidRDefault="000B6CFD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Регулятивные:</w:t>
            </w:r>
          </w:p>
          <w:p w:rsidR="0085587B" w:rsidRPr="002C305D" w:rsidRDefault="00305F66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А</w:t>
            </w:r>
            <w:r w:rsidR="0085587B" w:rsidRPr="002C305D">
              <w:rPr>
                <w:rFonts w:ascii="Times New Roman" w:hAnsi="Times New Roman"/>
                <w:sz w:val="24"/>
                <w:szCs w:val="24"/>
              </w:rPr>
              <w:t>ргументировано оценивать свои и чужие поступки, конкретные исторические ситуации, опираясь на общечеловеческие нравственные ценности;</w:t>
            </w:r>
          </w:p>
          <w:p w:rsidR="000B6CFD" w:rsidRPr="002C305D" w:rsidRDefault="000B6CFD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Коммуникативные: </w:t>
            </w:r>
          </w:p>
          <w:p w:rsidR="0085587B" w:rsidRPr="002C305D" w:rsidRDefault="0085587B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- готовность к сотрудничеству с соучениками;</w:t>
            </w:r>
          </w:p>
          <w:p w:rsidR="0085587B" w:rsidRPr="002C305D" w:rsidRDefault="0085587B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-излагать своё мнение, подтверждая его аргументами, фактами</w:t>
            </w:r>
          </w:p>
        </w:tc>
      </w:tr>
      <w:tr w:rsidR="00050701" w:rsidRPr="002C305D" w:rsidTr="008953C1"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0701" w:rsidRPr="002C305D" w:rsidRDefault="00050701" w:rsidP="002C30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>7. Рефлексия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0701" w:rsidRPr="002C305D" w:rsidRDefault="002F6161" w:rsidP="002C30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0701" w:rsidRPr="002C305D" w:rsidRDefault="00527672" w:rsidP="002C30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И</w:t>
            </w:r>
            <w:r w:rsidR="00050701" w:rsidRPr="002C305D">
              <w:rPr>
                <w:rFonts w:ascii="Times New Roman" w:hAnsi="Times New Roman"/>
                <w:sz w:val="24"/>
                <w:szCs w:val="24"/>
              </w:rPr>
              <w:t>ндивидуальная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0701" w:rsidRPr="002C305D" w:rsidRDefault="006A76F5" w:rsidP="002C305D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Обобщающая беседа, работа с материалом презентации; Осознание</w:t>
            </w:r>
            <w:r w:rsidR="00050701" w:rsidRPr="002C305D">
              <w:rPr>
                <w:rFonts w:ascii="Times New Roman" w:hAnsi="Times New Roman"/>
                <w:sz w:val="24"/>
                <w:szCs w:val="24"/>
              </w:rPr>
              <w:t xml:space="preserve"> содержани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я</w:t>
            </w:r>
            <w:r w:rsidR="00050701" w:rsidRPr="002C305D">
              <w:rPr>
                <w:rFonts w:ascii="Times New Roman" w:hAnsi="Times New Roman"/>
                <w:sz w:val="24"/>
                <w:szCs w:val="24"/>
              </w:rPr>
              <w:t xml:space="preserve"> урока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50701" w:rsidRPr="002C305D" w:rsidRDefault="00050701" w:rsidP="002C305D">
            <w:pPr>
              <w:suppressAutoHyphens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Учитель просит каждого ученика коротко ответить на вопросы </w:t>
            </w:r>
            <w:r w:rsidR="005435A8"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>арточки «В результате урока мне открылись</w:t>
            </w:r>
            <w:r w:rsidR="005435A8"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>…</w:t>
            </w:r>
            <w:r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5435A8" w:rsidRDefault="005435A8" w:rsidP="002C305D">
            <w:pPr>
              <w:suppressAutoHyphens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74BB7" w:rsidRDefault="00D74BB7" w:rsidP="002C305D">
            <w:pPr>
              <w:suppressAutoHyphens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74BB7" w:rsidRPr="002C305D" w:rsidRDefault="00D74BB7" w:rsidP="002C305D">
            <w:pPr>
              <w:suppressAutoHyphens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5D6D" w:rsidRPr="002C305D" w:rsidRDefault="005435A8" w:rsidP="002C305D">
            <w:pPr>
              <w:autoSpaceDE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>Обучающимся предлагается составить</w:t>
            </w:r>
            <w:r w:rsidR="00050701" w:rsidRPr="002C305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C305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обобщающий</w:t>
            </w:r>
            <w:r w:rsidR="00050701" w:rsidRPr="002C305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текст урока по следующей схем</w:t>
            </w:r>
            <w:r w:rsidRPr="002C305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е </w:t>
            </w:r>
          </w:p>
          <w:p w:rsidR="00050701" w:rsidRPr="002C305D" w:rsidRDefault="00315259" w:rsidP="002C305D">
            <w:pPr>
              <w:autoSpaceDE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(См. приложение № 3; 8</w:t>
            </w:r>
            <w:r w:rsidR="004B5D6D" w:rsidRPr="002C305D">
              <w:rPr>
                <w:rFonts w:ascii="Times New Roman" w:hAnsi="Times New Roman"/>
                <w:b/>
                <w:sz w:val="24"/>
                <w:szCs w:val="24"/>
              </w:rPr>
              <w:t>.15</w:t>
            </w:r>
            <w:r w:rsidR="005435A8" w:rsidRPr="002C305D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="00050701" w:rsidRPr="002C305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</w:p>
          <w:p w:rsidR="005435A8" w:rsidRPr="002C305D" w:rsidRDefault="005435A8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0701" w:rsidRPr="002C305D" w:rsidRDefault="00050701" w:rsidP="002C305D">
            <w:pPr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В результате урока мне открылись:</w:t>
            </w:r>
          </w:p>
          <w:p w:rsidR="00050701" w:rsidRPr="002C305D" w:rsidRDefault="00050701" w:rsidP="002C305D">
            <w:pPr>
              <w:numPr>
                <w:ilvl w:val="0"/>
                <w:numId w:val="8"/>
              </w:numPr>
              <w:suppressAutoHyphens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Три самых важных имени -…..</w:t>
            </w:r>
          </w:p>
          <w:p w:rsidR="00050701" w:rsidRPr="002C305D" w:rsidRDefault="00050701" w:rsidP="002C305D">
            <w:pPr>
              <w:numPr>
                <w:ilvl w:val="0"/>
                <w:numId w:val="8"/>
              </w:numPr>
              <w:suppressAutoHyphens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lastRenderedPageBreak/>
              <w:t>Три самых важных события – ….</w:t>
            </w:r>
          </w:p>
          <w:p w:rsidR="00050701" w:rsidRPr="002C305D" w:rsidRDefault="00050701" w:rsidP="002C305D">
            <w:pPr>
              <w:numPr>
                <w:ilvl w:val="0"/>
                <w:numId w:val="8"/>
              </w:numPr>
              <w:suppressAutoHyphens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Три самых важных качества – …..</w:t>
            </w:r>
          </w:p>
          <w:p w:rsidR="006B5ED7" w:rsidRPr="002C305D" w:rsidRDefault="00050701" w:rsidP="002C305D">
            <w:pPr>
              <w:numPr>
                <w:ilvl w:val="0"/>
                <w:numId w:val="8"/>
              </w:numPr>
              <w:suppressAutoHyphens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Три самых важных чувства – ….</w:t>
            </w:r>
          </w:p>
          <w:p w:rsidR="00AC1296" w:rsidRPr="002C305D" w:rsidRDefault="00AC129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296" w:rsidRPr="002C305D" w:rsidRDefault="00AC129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296" w:rsidRPr="002C305D" w:rsidRDefault="00AC129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296" w:rsidRPr="002C305D" w:rsidRDefault="00AC129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296" w:rsidRPr="002C305D" w:rsidRDefault="00AC129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296" w:rsidRPr="002C305D" w:rsidRDefault="00AC129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296" w:rsidRPr="002C305D" w:rsidRDefault="00AC129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296" w:rsidRPr="002C305D" w:rsidRDefault="00AC129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296" w:rsidRPr="002C305D" w:rsidRDefault="00AC129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296" w:rsidRPr="002C305D" w:rsidRDefault="00AC129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296" w:rsidRPr="002C305D" w:rsidRDefault="00AC129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296" w:rsidRPr="002C305D" w:rsidRDefault="00AC129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296" w:rsidRPr="002C305D" w:rsidRDefault="00AC129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296" w:rsidRPr="002C305D" w:rsidRDefault="00AC129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296" w:rsidRPr="002C305D" w:rsidRDefault="00AC129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296" w:rsidRPr="002C305D" w:rsidRDefault="00AC129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296" w:rsidRPr="002C305D" w:rsidRDefault="00AC129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296" w:rsidRDefault="00AC129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3C2D" w:rsidRPr="002C305D" w:rsidRDefault="00303C2D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5D6D" w:rsidRPr="002C305D" w:rsidRDefault="004B5D6D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74BB7" w:rsidRDefault="00D74BB7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0701" w:rsidRPr="002C305D" w:rsidRDefault="006B5ED7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 xml:space="preserve">Далее учитель предлагает огласить полученные </w:t>
            </w:r>
            <w:r w:rsidR="00AC1296" w:rsidRPr="002C305D">
              <w:rPr>
                <w:rFonts w:ascii="Times New Roman" w:hAnsi="Times New Roman"/>
                <w:sz w:val="24"/>
                <w:szCs w:val="24"/>
              </w:rPr>
              <w:t>результаты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 xml:space="preserve"> некоторых ученикам (по желанию)</w:t>
            </w:r>
          </w:p>
          <w:p w:rsidR="00CD5B54" w:rsidRDefault="00CD5B54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5B54" w:rsidRPr="002C305D" w:rsidRDefault="00CD5B54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Учитель благодарит учеников за</w:t>
            </w:r>
            <w:r w:rsidRPr="00CD5B54">
              <w:rPr>
                <w:rFonts w:ascii="Times New Roman" w:hAnsi="Times New Roman"/>
                <w:sz w:val="24"/>
                <w:szCs w:val="24"/>
              </w:rPr>
              <w:t xml:space="preserve"> работу. Оценивает ответы.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1296" w:rsidRPr="002C305D" w:rsidRDefault="00AC129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Каждому учащемуся раздаются карточки с вопросами, которую он заполняет. </w:t>
            </w:r>
            <w:r w:rsidR="00050701" w:rsidRPr="002C3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C1296" w:rsidRPr="002C305D" w:rsidRDefault="00AC129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1296" w:rsidRDefault="00AC129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74BB7" w:rsidRDefault="00D74BB7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74BB7" w:rsidRPr="002C305D" w:rsidRDefault="00D74BB7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0701" w:rsidRPr="002C305D" w:rsidRDefault="00050701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Предполагаемые ответы:</w:t>
            </w:r>
          </w:p>
          <w:p w:rsidR="00050701" w:rsidRPr="002C305D" w:rsidRDefault="00050701" w:rsidP="002C305D">
            <w:pPr>
              <w:numPr>
                <w:ilvl w:val="0"/>
                <w:numId w:val="8"/>
              </w:numPr>
              <w:suppressAutoHyphens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Три самых важных имени - Нахимов, Корнилов, Тотлебен.</w:t>
            </w:r>
          </w:p>
          <w:p w:rsidR="00050701" w:rsidRPr="002C305D" w:rsidRDefault="00050701" w:rsidP="002C305D">
            <w:pPr>
              <w:numPr>
                <w:ilvl w:val="0"/>
                <w:numId w:val="8"/>
              </w:numPr>
              <w:suppressAutoHyphens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Три самых важных события – </w:t>
            </w:r>
            <w:r w:rsidRPr="002C305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lastRenderedPageBreak/>
              <w:t>Крымская война, оборона Севастополя, Парижский мир.</w:t>
            </w:r>
          </w:p>
          <w:p w:rsidR="00050701" w:rsidRPr="002C305D" w:rsidRDefault="00050701" w:rsidP="002C305D">
            <w:pPr>
              <w:numPr>
                <w:ilvl w:val="0"/>
                <w:numId w:val="8"/>
              </w:numPr>
              <w:suppressAutoHyphens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Три самых важных качества – смелость, мужество, милосердие, патриотизм, честь и достоинство, ответственность, самообладание.</w:t>
            </w:r>
          </w:p>
          <w:p w:rsidR="00D74BB7" w:rsidRPr="00D74BB7" w:rsidRDefault="00050701" w:rsidP="00D74BB7">
            <w:pPr>
              <w:numPr>
                <w:ilvl w:val="0"/>
                <w:numId w:val="8"/>
              </w:numPr>
              <w:suppressAutoHyphens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Три самых важных чувства – любовь, гордость, интерес, обида, печаль, восторг.</w:t>
            </w:r>
          </w:p>
          <w:p w:rsidR="00D74BB7" w:rsidRDefault="00D74BB7" w:rsidP="002C305D">
            <w:pPr>
              <w:suppressAutoHyphens w:val="0"/>
              <w:spacing w:after="15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050701" w:rsidRPr="002C305D" w:rsidRDefault="00AC1296" w:rsidP="002C305D">
            <w:pPr>
              <w:suppressAutoHyphens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Выборочно дети оглашают полученные результаты, делятся эмоциями и мнениями о пройденной теме.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701" w:rsidRPr="002C305D" w:rsidRDefault="00050701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587B" w:rsidRPr="002C305D" w:rsidTr="008953C1">
        <w:trPr>
          <w:trHeight w:val="2736"/>
        </w:trPr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87B" w:rsidRPr="002C305D" w:rsidRDefault="00050701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</w:t>
            </w:r>
            <w:r w:rsidR="0085587B" w:rsidRPr="002C305D">
              <w:rPr>
                <w:rFonts w:ascii="Times New Roman" w:hAnsi="Times New Roman"/>
                <w:b/>
                <w:sz w:val="24"/>
                <w:szCs w:val="24"/>
              </w:rPr>
              <w:t>. Домашнее задание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87B" w:rsidRPr="002C305D" w:rsidRDefault="0085587B" w:rsidP="002C30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87B" w:rsidRPr="002C305D" w:rsidRDefault="00527672" w:rsidP="002C30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И</w:t>
            </w:r>
            <w:r w:rsidR="0085587B" w:rsidRPr="002C305D">
              <w:rPr>
                <w:rFonts w:ascii="Times New Roman" w:hAnsi="Times New Roman"/>
                <w:sz w:val="24"/>
                <w:szCs w:val="24"/>
              </w:rPr>
              <w:t>ндивидуальная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87B" w:rsidRPr="002C305D" w:rsidRDefault="006A76F5" w:rsidP="002C305D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Вопросы и задания по изученной теме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87B" w:rsidRPr="002C305D" w:rsidRDefault="006B5ED7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Учитель о</w:t>
            </w:r>
            <w:r w:rsidR="0085587B" w:rsidRPr="002C305D">
              <w:rPr>
                <w:rFonts w:ascii="Times New Roman" w:hAnsi="Times New Roman"/>
                <w:sz w:val="24"/>
                <w:szCs w:val="24"/>
              </w:rPr>
              <w:t xml:space="preserve">бъясняет домашнее задание: </w:t>
            </w:r>
          </w:p>
          <w:p w:rsidR="006B5ED7" w:rsidRPr="002C305D" w:rsidRDefault="008953C1" w:rsidP="005F7EA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 xml:space="preserve">Выполнить </w:t>
            </w:r>
            <w:r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>творческое</w:t>
            </w:r>
            <w:r w:rsidR="006B5ED7"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задание на выбор: </w:t>
            </w:r>
          </w:p>
          <w:p w:rsidR="006B5ED7" w:rsidRPr="002C305D" w:rsidRDefault="006B5ED7" w:rsidP="005F7EA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Написать эссе по одной из представленных тем: </w:t>
            </w:r>
          </w:p>
          <w:p w:rsidR="006B5ED7" w:rsidRPr="002C305D" w:rsidRDefault="00AD1A6B" w:rsidP="005F7EA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>«Можно ли было избежать Крымской войны?»,</w:t>
            </w:r>
          </w:p>
          <w:p w:rsidR="00AD1A6B" w:rsidRPr="002C305D" w:rsidRDefault="00AD1A6B" w:rsidP="005F7EA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«Какое решение приняли бы вы на месте защитников Севастополя»</w:t>
            </w:r>
          </w:p>
          <w:p w:rsidR="006B5ED7" w:rsidRPr="002C305D" w:rsidRDefault="006B5ED7" w:rsidP="005F7EA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</w:t>
            </w:r>
            <w:r w:rsidR="00AD1A6B"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Изучить параграф </w:t>
            </w:r>
            <w:r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r w:rsidR="00AD1A6B"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>13-14</w:t>
            </w:r>
            <w:r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AD1A6B"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ункты № </w:t>
            </w:r>
            <w:r w:rsidR="00AD1A6B"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6-10, </w:t>
            </w:r>
          </w:p>
          <w:p w:rsidR="00AD1A6B" w:rsidRPr="002C305D" w:rsidRDefault="006B5ED7" w:rsidP="005F7EA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>3. В</w:t>
            </w:r>
            <w:r w:rsidR="00AD1A6B"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>ыучить основные даты</w:t>
            </w:r>
            <w:r w:rsidRPr="002C305D">
              <w:rPr>
                <w:rFonts w:ascii="Times New Roman" w:hAnsi="Times New Roman"/>
                <w:color w:val="000000"/>
                <w:sz w:val="24"/>
                <w:szCs w:val="24"/>
              </w:rPr>
              <w:t>, персоналии, хронологию событий, ответить на вопросы в конце параграфа.</w:t>
            </w:r>
          </w:p>
          <w:p w:rsidR="004B5D6D" w:rsidRPr="002C305D" w:rsidRDefault="00315259" w:rsidP="005F7EA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(См. Приложение № 8</w:t>
            </w:r>
            <w:r w:rsidR="004B5D6D" w:rsidRPr="002C305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.16)</w:t>
            </w:r>
          </w:p>
          <w:p w:rsidR="00AD1A6B" w:rsidRPr="002C305D" w:rsidRDefault="00AD1A6B" w:rsidP="005F7EAC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87B" w:rsidRPr="002C305D" w:rsidRDefault="00AC1296" w:rsidP="002C305D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Учащиеся з</w:t>
            </w:r>
            <w:r w:rsidR="0085587B" w:rsidRPr="002C305D">
              <w:rPr>
                <w:rFonts w:ascii="Times New Roman" w:hAnsi="Times New Roman"/>
                <w:sz w:val="24"/>
                <w:szCs w:val="24"/>
              </w:rPr>
              <w:t>аписывают домашнее задание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587B" w:rsidRPr="002C305D" w:rsidRDefault="006A76F5" w:rsidP="002C305D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 xml:space="preserve"> принимают и сохраняют учебную задачу на самостоятельную подготовку</w:t>
            </w:r>
          </w:p>
        </w:tc>
      </w:tr>
    </w:tbl>
    <w:p w:rsidR="00522CD9" w:rsidRPr="002C305D" w:rsidRDefault="00522CD9" w:rsidP="002C305D">
      <w:pPr>
        <w:spacing w:after="0" w:line="240" w:lineRule="auto"/>
        <w:rPr>
          <w:rFonts w:ascii="Times New Roman" w:hAnsi="Times New Roman"/>
          <w:sz w:val="24"/>
          <w:szCs w:val="24"/>
        </w:rPr>
        <w:sectPr w:rsidR="00522CD9" w:rsidRPr="002C305D" w:rsidSect="008D213A">
          <w:footerReference w:type="default" r:id="rId13"/>
          <w:pgSz w:w="16838" w:h="11906" w:orient="landscape"/>
          <w:pgMar w:top="1134" w:right="1134" w:bottom="1418" w:left="1134" w:header="720" w:footer="709" w:gutter="0"/>
          <w:cols w:space="720"/>
          <w:docGrid w:linePitch="600" w:charSpace="36864"/>
        </w:sectPr>
      </w:pPr>
    </w:p>
    <w:p w:rsidR="00AA1DB5" w:rsidRPr="002C305D" w:rsidRDefault="0085587B" w:rsidP="002C30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305D">
        <w:rPr>
          <w:rFonts w:ascii="Times New Roman" w:hAnsi="Times New Roman"/>
          <w:b/>
          <w:sz w:val="24"/>
          <w:szCs w:val="24"/>
        </w:rPr>
        <w:lastRenderedPageBreak/>
        <w:t>Приложения</w:t>
      </w:r>
    </w:p>
    <w:p w:rsidR="00522CD9" w:rsidRPr="002C305D" w:rsidRDefault="008030FE" w:rsidP="002C305D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2C305D">
        <w:rPr>
          <w:rFonts w:ascii="Times New Roman" w:hAnsi="Times New Roman"/>
          <w:b/>
          <w:sz w:val="24"/>
          <w:szCs w:val="24"/>
        </w:rPr>
        <w:t>Документ</w:t>
      </w:r>
      <w:r w:rsidR="00522CD9" w:rsidRPr="002C305D">
        <w:rPr>
          <w:rFonts w:ascii="Times New Roman" w:hAnsi="Times New Roman"/>
          <w:b/>
          <w:sz w:val="24"/>
          <w:szCs w:val="24"/>
        </w:rPr>
        <w:t xml:space="preserve"> №</w:t>
      </w:r>
      <w:r w:rsidR="00AC1296" w:rsidRPr="002C305D">
        <w:rPr>
          <w:rFonts w:ascii="Times New Roman" w:hAnsi="Times New Roman"/>
          <w:b/>
          <w:sz w:val="24"/>
          <w:szCs w:val="24"/>
        </w:rPr>
        <w:t xml:space="preserve"> </w:t>
      </w:r>
      <w:r w:rsidR="00522CD9" w:rsidRPr="002C305D">
        <w:rPr>
          <w:rFonts w:ascii="Times New Roman" w:hAnsi="Times New Roman"/>
          <w:b/>
          <w:sz w:val="24"/>
          <w:szCs w:val="24"/>
        </w:rPr>
        <w:t xml:space="preserve">1 </w:t>
      </w:r>
    </w:p>
    <w:p w:rsidR="006B5ED7" w:rsidRPr="002C305D" w:rsidRDefault="006B5ED7" w:rsidP="002C305D">
      <w:pPr>
        <w:spacing w:after="0" w:line="240" w:lineRule="auto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522CD9" w:rsidRPr="002C305D" w:rsidRDefault="00522CD9" w:rsidP="002C305D">
      <w:pPr>
        <w:spacing w:after="0" w:line="240" w:lineRule="auto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2C305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«…причина героизма в Севастополе есть чувство, редко проявляющееся, стыдливое в русском, но лежащее в глубине</w:t>
      </w:r>
      <w:r w:rsidR="00AC1296" w:rsidRPr="002C305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души каждого – любовь к Родине</w:t>
      </w:r>
      <w:r w:rsidRPr="002C305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»</w:t>
      </w:r>
      <w:r w:rsidR="00AC1296" w:rsidRPr="002C305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</w:t>
      </w:r>
      <w:r w:rsidR="006B5ED7" w:rsidRPr="002C305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(Л.Н. Толстой)</w:t>
      </w:r>
    </w:p>
    <w:p w:rsidR="0085587B" w:rsidRPr="002C305D" w:rsidRDefault="008030FE" w:rsidP="002C305D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2C305D">
        <w:rPr>
          <w:rFonts w:ascii="Times New Roman" w:hAnsi="Times New Roman"/>
          <w:b/>
          <w:sz w:val="24"/>
          <w:szCs w:val="24"/>
        </w:rPr>
        <w:t>Документ</w:t>
      </w:r>
      <w:r w:rsidR="00EB64D8" w:rsidRPr="002C305D">
        <w:rPr>
          <w:rFonts w:ascii="Times New Roman" w:hAnsi="Times New Roman"/>
          <w:b/>
          <w:sz w:val="24"/>
          <w:szCs w:val="24"/>
        </w:rPr>
        <w:t xml:space="preserve"> №</w:t>
      </w:r>
      <w:r w:rsidR="0085587B" w:rsidRPr="002C305D">
        <w:rPr>
          <w:rFonts w:ascii="Times New Roman" w:hAnsi="Times New Roman"/>
          <w:b/>
          <w:sz w:val="24"/>
          <w:szCs w:val="24"/>
        </w:rPr>
        <w:t xml:space="preserve"> </w:t>
      </w:r>
      <w:r w:rsidR="00522CD9" w:rsidRPr="002C305D">
        <w:rPr>
          <w:rFonts w:ascii="Times New Roman" w:hAnsi="Times New Roman"/>
          <w:b/>
          <w:sz w:val="24"/>
          <w:szCs w:val="24"/>
        </w:rPr>
        <w:t>2</w:t>
      </w:r>
    </w:p>
    <w:p w:rsidR="006B5ED7" w:rsidRPr="002C305D" w:rsidRDefault="006B5ED7" w:rsidP="002C305D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522CD9" w:rsidRPr="002C305D" w:rsidRDefault="00522CD9" w:rsidP="002C30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305D">
        <w:rPr>
          <w:rFonts w:ascii="Times New Roman" w:hAnsi="Times New Roman"/>
          <w:sz w:val="24"/>
          <w:szCs w:val="24"/>
        </w:rPr>
        <w:t>30 марта мирный договор был подписан. Он содержал следующие условия:</w:t>
      </w:r>
    </w:p>
    <w:p w:rsidR="00522CD9" w:rsidRPr="002C305D" w:rsidRDefault="00522CD9" w:rsidP="002C30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305D">
        <w:rPr>
          <w:rFonts w:ascii="Times New Roman" w:hAnsi="Times New Roman"/>
          <w:sz w:val="24"/>
          <w:szCs w:val="24"/>
        </w:rPr>
        <w:t xml:space="preserve"> … Русский император возвращает Турции все занятые территории, а союзники возвращают России оккупированные города и порты Черноморского побережья;</w:t>
      </w:r>
    </w:p>
    <w:p w:rsidR="00522CD9" w:rsidRPr="002C305D" w:rsidRDefault="00522CD9" w:rsidP="002C30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305D">
        <w:rPr>
          <w:rFonts w:ascii="Times New Roman" w:hAnsi="Times New Roman"/>
          <w:sz w:val="24"/>
          <w:szCs w:val="24"/>
        </w:rPr>
        <w:t xml:space="preserve"> … Россия не имела права вмешиваться в дела Молдавии, Валахии или Сербии;</w:t>
      </w:r>
    </w:p>
    <w:p w:rsidR="00522CD9" w:rsidRPr="002C305D" w:rsidRDefault="00522CD9" w:rsidP="002C30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305D">
        <w:rPr>
          <w:rFonts w:ascii="Times New Roman" w:hAnsi="Times New Roman"/>
          <w:sz w:val="24"/>
          <w:szCs w:val="24"/>
        </w:rPr>
        <w:t xml:space="preserve"> Чёрное море становится нейтральным: по нему могут ходить торговые суда любых стран, но военным кораблям в него проход запрещён. Хранение военного арсенала в черноморских портах также запрещено; Дунай становится одним из основных водных путей для движения торговых судов</w:t>
      </w:r>
    </w:p>
    <w:p w:rsidR="00522CD9" w:rsidRPr="002C305D" w:rsidRDefault="00522CD9" w:rsidP="002C30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305D">
        <w:rPr>
          <w:rFonts w:ascii="Times New Roman" w:hAnsi="Times New Roman"/>
          <w:sz w:val="24"/>
          <w:szCs w:val="24"/>
        </w:rPr>
        <w:t xml:space="preserve">. … Россия уступает часть Бессарабии Молдавскому княжеству, находившемуся под контролем Османской империи. </w:t>
      </w:r>
    </w:p>
    <w:p w:rsidR="00AD1A6B" w:rsidRPr="002C305D" w:rsidRDefault="00522CD9" w:rsidP="002C30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305D">
        <w:rPr>
          <w:rFonts w:ascii="Times New Roman" w:hAnsi="Times New Roman"/>
          <w:sz w:val="24"/>
          <w:szCs w:val="24"/>
        </w:rPr>
        <w:t xml:space="preserve">По этому трактату Россия не выплачивала контрибуций, но потеря черноморского флота больно ударила по международному престижу страны и её обороноспособности. Этот пункт договора был самым значимым </w:t>
      </w:r>
      <w:r w:rsidR="006B5ED7" w:rsidRPr="002C305D">
        <w:rPr>
          <w:rFonts w:ascii="Times New Roman" w:hAnsi="Times New Roman"/>
          <w:sz w:val="24"/>
          <w:szCs w:val="24"/>
        </w:rPr>
        <w:t>для Петербурга,</w:t>
      </w:r>
      <w:r w:rsidRPr="002C305D">
        <w:rPr>
          <w:rFonts w:ascii="Times New Roman" w:hAnsi="Times New Roman"/>
          <w:sz w:val="24"/>
          <w:szCs w:val="24"/>
        </w:rPr>
        <w:t xml:space="preserve"> и русские дипломаты на протяжении следующих 15 лет прикладывали все усилия, чтобы пересмотреть некоторые статьи Парижского мира.</w:t>
      </w:r>
      <w:r w:rsidR="006B5ED7" w:rsidRPr="002C305D">
        <w:rPr>
          <w:rFonts w:ascii="Times New Roman" w:hAnsi="Times New Roman"/>
          <w:sz w:val="24"/>
          <w:szCs w:val="24"/>
        </w:rPr>
        <w:t xml:space="preserve"> (</w:t>
      </w:r>
      <w:r w:rsidRPr="002C305D">
        <w:rPr>
          <w:rFonts w:ascii="Times New Roman" w:hAnsi="Times New Roman"/>
          <w:sz w:val="24"/>
          <w:szCs w:val="24"/>
        </w:rPr>
        <w:t>Выдержки из Парижского мира</w:t>
      </w:r>
      <w:r w:rsidR="006B5ED7" w:rsidRPr="002C305D">
        <w:rPr>
          <w:rFonts w:ascii="Times New Roman" w:hAnsi="Times New Roman"/>
          <w:sz w:val="24"/>
          <w:szCs w:val="24"/>
        </w:rPr>
        <w:t xml:space="preserve">). </w:t>
      </w:r>
      <w:r w:rsidRPr="002C305D">
        <w:rPr>
          <w:rFonts w:ascii="Times New Roman" w:hAnsi="Times New Roman"/>
          <w:color w:val="444444"/>
          <w:sz w:val="24"/>
          <w:szCs w:val="24"/>
        </w:rPr>
        <w:br/>
      </w:r>
      <w:r w:rsidRPr="002C305D">
        <w:rPr>
          <w:rFonts w:ascii="Times New Roman" w:hAnsi="Times New Roman"/>
          <w:color w:val="444444"/>
          <w:sz w:val="24"/>
          <w:szCs w:val="24"/>
        </w:rPr>
        <w:br/>
      </w:r>
    </w:p>
    <w:p w:rsidR="00AD1A6B" w:rsidRPr="002C305D" w:rsidRDefault="00AD1A6B" w:rsidP="002C305D">
      <w:pPr>
        <w:pStyle w:val="a5"/>
        <w:tabs>
          <w:tab w:val="left" w:pos="432"/>
        </w:tabs>
        <w:ind w:left="148"/>
        <w:jc w:val="right"/>
      </w:pPr>
    </w:p>
    <w:p w:rsidR="00AD1A6B" w:rsidRPr="002C305D" w:rsidRDefault="00AD1A6B" w:rsidP="002C305D">
      <w:pPr>
        <w:pStyle w:val="a5"/>
        <w:tabs>
          <w:tab w:val="left" w:pos="432"/>
        </w:tabs>
        <w:ind w:left="148"/>
        <w:jc w:val="right"/>
      </w:pPr>
    </w:p>
    <w:p w:rsidR="00AD1A6B" w:rsidRPr="002C305D" w:rsidRDefault="00AD1A6B" w:rsidP="002C305D">
      <w:pPr>
        <w:pStyle w:val="a5"/>
        <w:tabs>
          <w:tab w:val="left" w:pos="432"/>
        </w:tabs>
        <w:ind w:left="148"/>
        <w:jc w:val="right"/>
      </w:pPr>
    </w:p>
    <w:p w:rsidR="00AD1A6B" w:rsidRPr="002C305D" w:rsidRDefault="00AD1A6B" w:rsidP="002C305D">
      <w:pPr>
        <w:pStyle w:val="a5"/>
        <w:tabs>
          <w:tab w:val="left" w:pos="432"/>
        </w:tabs>
        <w:ind w:left="148"/>
        <w:jc w:val="right"/>
      </w:pPr>
    </w:p>
    <w:p w:rsidR="00AD1A6B" w:rsidRPr="002C305D" w:rsidRDefault="00AD1A6B" w:rsidP="002C305D">
      <w:pPr>
        <w:pStyle w:val="a5"/>
        <w:tabs>
          <w:tab w:val="left" w:pos="432"/>
        </w:tabs>
        <w:ind w:left="148"/>
        <w:jc w:val="right"/>
      </w:pPr>
    </w:p>
    <w:p w:rsidR="00AD1A6B" w:rsidRPr="002C305D" w:rsidRDefault="00AD1A6B" w:rsidP="002C305D">
      <w:pPr>
        <w:pStyle w:val="a5"/>
        <w:tabs>
          <w:tab w:val="left" w:pos="432"/>
        </w:tabs>
        <w:ind w:left="148"/>
        <w:jc w:val="right"/>
      </w:pPr>
    </w:p>
    <w:p w:rsidR="00AD1A6B" w:rsidRPr="002C305D" w:rsidRDefault="00AD1A6B" w:rsidP="002C305D">
      <w:pPr>
        <w:pStyle w:val="a5"/>
        <w:tabs>
          <w:tab w:val="left" w:pos="432"/>
        </w:tabs>
        <w:ind w:left="148"/>
        <w:jc w:val="right"/>
      </w:pPr>
    </w:p>
    <w:p w:rsidR="00AD1A6B" w:rsidRPr="002C305D" w:rsidRDefault="00AD1A6B" w:rsidP="002C305D">
      <w:pPr>
        <w:pStyle w:val="a5"/>
        <w:tabs>
          <w:tab w:val="left" w:pos="432"/>
        </w:tabs>
        <w:ind w:left="148"/>
        <w:jc w:val="right"/>
      </w:pPr>
    </w:p>
    <w:p w:rsidR="00AD1A6B" w:rsidRPr="002C305D" w:rsidRDefault="00AD1A6B" w:rsidP="002C305D">
      <w:pPr>
        <w:pStyle w:val="a5"/>
        <w:tabs>
          <w:tab w:val="left" w:pos="432"/>
        </w:tabs>
        <w:ind w:left="148"/>
        <w:jc w:val="right"/>
      </w:pPr>
    </w:p>
    <w:p w:rsidR="00AD1A6B" w:rsidRPr="002C305D" w:rsidRDefault="00AD1A6B" w:rsidP="002C305D">
      <w:pPr>
        <w:pStyle w:val="a5"/>
        <w:tabs>
          <w:tab w:val="left" w:pos="432"/>
        </w:tabs>
        <w:ind w:left="148"/>
        <w:jc w:val="right"/>
      </w:pPr>
    </w:p>
    <w:p w:rsidR="00AD1A6B" w:rsidRPr="002C305D" w:rsidRDefault="00AD1A6B" w:rsidP="002C305D">
      <w:pPr>
        <w:pStyle w:val="a5"/>
        <w:tabs>
          <w:tab w:val="left" w:pos="432"/>
        </w:tabs>
        <w:ind w:left="148"/>
        <w:jc w:val="right"/>
      </w:pPr>
    </w:p>
    <w:p w:rsidR="00AD1A6B" w:rsidRPr="002C305D" w:rsidRDefault="00AD1A6B" w:rsidP="002C305D">
      <w:pPr>
        <w:pStyle w:val="a5"/>
        <w:tabs>
          <w:tab w:val="left" w:pos="432"/>
        </w:tabs>
        <w:ind w:left="148"/>
        <w:jc w:val="right"/>
      </w:pPr>
    </w:p>
    <w:p w:rsidR="00AD1A6B" w:rsidRPr="002C305D" w:rsidRDefault="00AD1A6B" w:rsidP="002C305D">
      <w:pPr>
        <w:pStyle w:val="a5"/>
        <w:tabs>
          <w:tab w:val="left" w:pos="432"/>
        </w:tabs>
        <w:ind w:left="148"/>
        <w:jc w:val="right"/>
      </w:pPr>
    </w:p>
    <w:p w:rsidR="00AD1A6B" w:rsidRPr="002C305D" w:rsidRDefault="00AD1A6B" w:rsidP="002C305D">
      <w:pPr>
        <w:pStyle w:val="a5"/>
        <w:tabs>
          <w:tab w:val="left" w:pos="432"/>
        </w:tabs>
        <w:ind w:left="148"/>
        <w:jc w:val="right"/>
      </w:pPr>
    </w:p>
    <w:p w:rsidR="00AD1A6B" w:rsidRPr="002C305D" w:rsidRDefault="00AD1A6B" w:rsidP="002C305D">
      <w:pPr>
        <w:pStyle w:val="a5"/>
        <w:tabs>
          <w:tab w:val="left" w:pos="432"/>
        </w:tabs>
        <w:ind w:left="148"/>
        <w:jc w:val="right"/>
      </w:pPr>
    </w:p>
    <w:p w:rsidR="00AD1A6B" w:rsidRPr="002C305D" w:rsidRDefault="00AD1A6B" w:rsidP="002C305D">
      <w:pPr>
        <w:pStyle w:val="a5"/>
        <w:tabs>
          <w:tab w:val="left" w:pos="432"/>
        </w:tabs>
        <w:ind w:left="148"/>
        <w:jc w:val="right"/>
      </w:pPr>
    </w:p>
    <w:p w:rsidR="00AD1A6B" w:rsidRPr="002C305D" w:rsidRDefault="00AD1A6B" w:rsidP="002C305D">
      <w:pPr>
        <w:pStyle w:val="a5"/>
        <w:tabs>
          <w:tab w:val="left" w:pos="432"/>
        </w:tabs>
        <w:ind w:left="148"/>
        <w:jc w:val="right"/>
      </w:pPr>
    </w:p>
    <w:p w:rsidR="00AD1A6B" w:rsidRPr="002C305D" w:rsidRDefault="00AD1A6B" w:rsidP="002C305D">
      <w:pPr>
        <w:pStyle w:val="a5"/>
        <w:tabs>
          <w:tab w:val="left" w:pos="432"/>
        </w:tabs>
        <w:ind w:left="148"/>
        <w:jc w:val="right"/>
      </w:pPr>
    </w:p>
    <w:p w:rsidR="00AD1A6B" w:rsidRPr="002C305D" w:rsidRDefault="00AD1A6B" w:rsidP="002C305D">
      <w:pPr>
        <w:pStyle w:val="a5"/>
        <w:tabs>
          <w:tab w:val="left" w:pos="432"/>
        </w:tabs>
        <w:ind w:left="148"/>
        <w:jc w:val="right"/>
      </w:pPr>
    </w:p>
    <w:p w:rsidR="00AD1A6B" w:rsidRPr="002C305D" w:rsidRDefault="00AD1A6B" w:rsidP="002C305D">
      <w:pPr>
        <w:pStyle w:val="a5"/>
        <w:tabs>
          <w:tab w:val="left" w:pos="432"/>
        </w:tabs>
        <w:ind w:left="148"/>
        <w:jc w:val="right"/>
      </w:pPr>
    </w:p>
    <w:p w:rsidR="00AD1A6B" w:rsidRPr="002C305D" w:rsidRDefault="00AD1A6B" w:rsidP="002C305D">
      <w:pPr>
        <w:pStyle w:val="a5"/>
        <w:tabs>
          <w:tab w:val="left" w:pos="432"/>
        </w:tabs>
        <w:ind w:left="148"/>
        <w:jc w:val="right"/>
      </w:pPr>
    </w:p>
    <w:p w:rsidR="00AD1A6B" w:rsidRPr="002C305D" w:rsidRDefault="00AD1A6B" w:rsidP="002C305D">
      <w:pPr>
        <w:pStyle w:val="a5"/>
        <w:tabs>
          <w:tab w:val="left" w:pos="432"/>
        </w:tabs>
        <w:ind w:left="148"/>
        <w:jc w:val="right"/>
      </w:pPr>
    </w:p>
    <w:p w:rsidR="00AD1A6B" w:rsidRPr="002C305D" w:rsidRDefault="00AD1A6B" w:rsidP="002C305D">
      <w:pPr>
        <w:pStyle w:val="a5"/>
        <w:tabs>
          <w:tab w:val="left" w:pos="432"/>
        </w:tabs>
        <w:ind w:left="148"/>
        <w:jc w:val="right"/>
      </w:pPr>
    </w:p>
    <w:p w:rsidR="00AD1A6B" w:rsidRPr="002C305D" w:rsidRDefault="00AD1A6B" w:rsidP="002C305D">
      <w:pPr>
        <w:pStyle w:val="a5"/>
        <w:tabs>
          <w:tab w:val="left" w:pos="432"/>
        </w:tabs>
        <w:ind w:left="148"/>
        <w:jc w:val="right"/>
      </w:pPr>
    </w:p>
    <w:p w:rsidR="00AD1A6B" w:rsidRPr="002C305D" w:rsidRDefault="00AD1A6B" w:rsidP="002C305D">
      <w:pPr>
        <w:pStyle w:val="a5"/>
        <w:tabs>
          <w:tab w:val="left" w:pos="432"/>
        </w:tabs>
        <w:ind w:left="148"/>
        <w:jc w:val="right"/>
      </w:pPr>
    </w:p>
    <w:p w:rsidR="009F764F" w:rsidRDefault="009F764F" w:rsidP="00F4327D">
      <w:pPr>
        <w:tabs>
          <w:tab w:val="left" w:pos="432"/>
        </w:tabs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2033" w:rsidRPr="002C305D" w:rsidRDefault="00922033" w:rsidP="00F4327D">
      <w:pPr>
        <w:tabs>
          <w:tab w:val="left" w:pos="432"/>
        </w:tabs>
      </w:pPr>
    </w:p>
    <w:p w:rsidR="00F234ED" w:rsidRPr="002C305D" w:rsidRDefault="00AD1A6B" w:rsidP="002C305D">
      <w:pPr>
        <w:pStyle w:val="a5"/>
        <w:tabs>
          <w:tab w:val="left" w:pos="432"/>
        </w:tabs>
        <w:ind w:left="148"/>
        <w:jc w:val="right"/>
        <w:rPr>
          <w:b/>
        </w:rPr>
      </w:pPr>
      <w:r w:rsidRPr="002C305D">
        <w:rPr>
          <w:b/>
        </w:rPr>
        <w:lastRenderedPageBreak/>
        <w:t>П</w:t>
      </w:r>
      <w:r w:rsidR="00F234ED" w:rsidRPr="002C305D">
        <w:rPr>
          <w:b/>
        </w:rPr>
        <w:t>риложение</w:t>
      </w:r>
      <w:r w:rsidR="00EB64D8" w:rsidRPr="002C305D">
        <w:rPr>
          <w:b/>
        </w:rPr>
        <w:t xml:space="preserve"> </w:t>
      </w:r>
      <w:r w:rsidR="00F234ED" w:rsidRPr="002C305D">
        <w:rPr>
          <w:b/>
        </w:rPr>
        <w:t>№</w:t>
      </w:r>
      <w:r w:rsidR="006B5ED7" w:rsidRPr="002C305D">
        <w:rPr>
          <w:b/>
        </w:rPr>
        <w:t xml:space="preserve"> </w:t>
      </w:r>
      <w:r w:rsidR="008030FE" w:rsidRPr="002C305D">
        <w:rPr>
          <w:b/>
        </w:rPr>
        <w:t>1</w:t>
      </w:r>
      <w:r w:rsidR="00F234ED" w:rsidRPr="002C305D">
        <w:rPr>
          <w:b/>
        </w:rPr>
        <w:t xml:space="preserve"> </w:t>
      </w:r>
    </w:p>
    <w:p w:rsidR="006B5ED7" w:rsidRPr="002C305D" w:rsidRDefault="00F234ED" w:rsidP="00D74BB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C305D">
        <w:rPr>
          <w:rFonts w:ascii="Times New Roman" w:hAnsi="Times New Roman"/>
          <w:b/>
          <w:bCs/>
          <w:sz w:val="24"/>
          <w:szCs w:val="24"/>
        </w:rPr>
        <w:t xml:space="preserve">Соотношение готовности к </w:t>
      </w:r>
      <w:r w:rsidR="006B5ED7" w:rsidRPr="002C305D">
        <w:rPr>
          <w:rFonts w:ascii="Times New Roman" w:hAnsi="Times New Roman"/>
          <w:b/>
          <w:bCs/>
          <w:sz w:val="24"/>
          <w:szCs w:val="24"/>
        </w:rPr>
        <w:t>войне России</w:t>
      </w:r>
      <w:r w:rsidRPr="002C305D">
        <w:rPr>
          <w:rFonts w:ascii="Times New Roman" w:hAnsi="Times New Roman"/>
          <w:b/>
          <w:bCs/>
          <w:sz w:val="24"/>
          <w:szCs w:val="24"/>
        </w:rPr>
        <w:t xml:space="preserve"> и её противников</w:t>
      </w:r>
    </w:p>
    <w:p w:rsidR="006B5ED7" w:rsidRPr="002C305D" w:rsidRDefault="006B5ED7" w:rsidP="002C305D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936"/>
        <w:gridCol w:w="5386"/>
      </w:tblGrid>
      <w:tr w:rsidR="00F234ED" w:rsidRPr="002C305D" w:rsidTr="00183137">
        <w:trPr>
          <w:trHeight w:val="286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4ED" w:rsidRPr="002C305D" w:rsidRDefault="00F234ED" w:rsidP="002C305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bCs/>
                <w:sz w:val="24"/>
                <w:szCs w:val="24"/>
              </w:rPr>
              <w:t>Россия</w:t>
            </w:r>
            <w:r w:rsidRPr="002C305D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</w:p>
          <w:p w:rsidR="00F234ED" w:rsidRPr="002C305D" w:rsidRDefault="00F234E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4ED" w:rsidRPr="002C305D" w:rsidRDefault="00F234ED" w:rsidP="002C305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C305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Англия и Франция </w:t>
            </w:r>
          </w:p>
          <w:p w:rsidR="00F234ED" w:rsidRPr="002C305D" w:rsidRDefault="00F234E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34ED" w:rsidRPr="002C305D" w:rsidTr="00183137">
        <w:trPr>
          <w:trHeight w:val="238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4ED" w:rsidRPr="002C305D" w:rsidRDefault="00F234E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Рекрутская система</w:t>
            </w:r>
            <w:r w:rsidRPr="002C305D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F234ED" w:rsidRPr="002C305D" w:rsidRDefault="00F234E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4ED" w:rsidRPr="002C305D" w:rsidRDefault="00F234E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Всеобщая воинская повинность</w:t>
            </w:r>
          </w:p>
          <w:p w:rsidR="00F234ED" w:rsidRPr="002C305D" w:rsidRDefault="00F234E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34ED" w:rsidRPr="002C305D" w:rsidTr="00183137">
        <w:trPr>
          <w:trHeight w:val="585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4ED" w:rsidRPr="002C305D" w:rsidRDefault="00F234E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Неразвитость военной промышленности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4ED" w:rsidRPr="002C305D" w:rsidRDefault="00F234E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Развитые капиталистические отношения</w:t>
            </w:r>
          </w:p>
          <w:p w:rsidR="00F234ED" w:rsidRPr="002C305D" w:rsidRDefault="00F234E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34ED" w:rsidRPr="002C305D" w:rsidTr="00183137">
        <w:trPr>
          <w:trHeight w:val="353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4ED" w:rsidRPr="002C305D" w:rsidRDefault="00F234E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Парусный флот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4ED" w:rsidRPr="002C305D" w:rsidRDefault="00F234E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Паровой флот</w:t>
            </w:r>
          </w:p>
        </w:tc>
      </w:tr>
      <w:tr w:rsidR="00F234ED" w:rsidRPr="002C305D" w:rsidTr="00183137">
        <w:trPr>
          <w:trHeight w:val="627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4ED" w:rsidRPr="002C305D" w:rsidRDefault="00F234E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Устаревшее гладкоствольное оружие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4ED" w:rsidRPr="002C305D" w:rsidRDefault="00F234E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Новейшие образцы нарезного оружия</w:t>
            </w:r>
          </w:p>
          <w:p w:rsidR="00F234ED" w:rsidRPr="002C305D" w:rsidRDefault="00F234E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34ED" w:rsidRPr="002C305D" w:rsidRDefault="00F234ED" w:rsidP="002C30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81528" w:rsidRPr="002C305D" w:rsidRDefault="00381528" w:rsidP="002C305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81528" w:rsidRPr="002C305D" w:rsidRDefault="00381528" w:rsidP="002C305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587B" w:rsidRPr="002C305D" w:rsidRDefault="00381528" w:rsidP="002C305D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2C305D">
        <w:rPr>
          <w:rFonts w:ascii="Times New Roman" w:hAnsi="Times New Roman"/>
          <w:b/>
          <w:sz w:val="24"/>
          <w:szCs w:val="24"/>
        </w:rPr>
        <w:t>Приложение</w:t>
      </w:r>
      <w:r w:rsidR="00EB64D8" w:rsidRPr="002C305D">
        <w:rPr>
          <w:rFonts w:ascii="Times New Roman" w:hAnsi="Times New Roman"/>
          <w:b/>
          <w:sz w:val="24"/>
          <w:szCs w:val="24"/>
        </w:rPr>
        <w:t xml:space="preserve"> </w:t>
      </w:r>
      <w:r w:rsidRPr="002C305D">
        <w:rPr>
          <w:rFonts w:ascii="Times New Roman" w:hAnsi="Times New Roman"/>
          <w:b/>
          <w:sz w:val="24"/>
          <w:szCs w:val="24"/>
        </w:rPr>
        <w:t>№</w:t>
      </w:r>
      <w:r w:rsidR="006B5ED7" w:rsidRPr="002C305D">
        <w:rPr>
          <w:rFonts w:ascii="Times New Roman" w:hAnsi="Times New Roman"/>
          <w:b/>
          <w:sz w:val="24"/>
          <w:szCs w:val="24"/>
        </w:rPr>
        <w:t xml:space="preserve"> </w:t>
      </w:r>
      <w:r w:rsidR="008030FE" w:rsidRPr="002C305D">
        <w:rPr>
          <w:rFonts w:ascii="Times New Roman" w:hAnsi="Times New Roman"/>
          <w:b/>
          <w:sz w:val="24"/>
          <w:szCs w:val="24"/>
        </w:rPr>
        <w:t>2</w:t>
      </w:r>
    </w:p>
    <w:p w:rsidR="006B5ED7" w:rsidRPr="002C305D" w:rsidRDefault="006B5ED7" w:rsidP="002C305D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381528" w:rsidRPr="002C305D" w:rsidRDefault="00381528" w:rsidP="002C305D">
      <w:pPr>
        <w:pStyle w:val="a6"/>
        <w:shd w:val="clear" w:color="auto" w:fill="FFFFFF"/>
        <w:spacing w:before="0" w:beforeAutospacing="0" w:after="0" w:afterAutospacing="0"/>
        <w:ind w:firstLine="360"/>
        <w:jc w:val="both"/>
      </w:pPr>
      <w:r w:rsidRPr="002C305D">
        <w:t>В сентябре 1854 г. англо-французский корпус высадился севернее Севастополя у Евпатории и начали наступление на Севастополь – главную крепость на Черном море.8 сентября 1854</w:t>
      </w:r>
      <w:r w:rsidR="006B5ED7" w:rsidRPr="002C305D">
        <w:t xml:space="preserve"> </w:t>
      </w:r>
      <w:r w:rsidRPr="002C305D">
        <w:t>г.</w:t>
      </w:r>
      <w:r w:rsidR="00AD1A6B" w:rsidRPr="002C305D">
        <w:t xml:space="preserve"> </w:t>
      </w:r>
      <w:r w:rsidRPr="002C305D">
        <w:t>на р. Альма состоялось сражение. Потерпев неудачу, русский командующий А.</w:t>
      </w:r>
      <w:r w:rsidR="006B5ED7" w:rsidRPr="002C305D">
        <w:t xml:space="preserve"> </w:t>
      </w:r>
      <w:r w:rsidRPr="002C305D">
        <w:t>Меньшиков отвел армию в центр Крыма и оставил город на произвол судьбы.</w:t>
      </w:r>
    </w:p>
    <w:p w:rsidR="00381528" w:rsidRPr="002C305D" w:rsidRDefault="00381528" w:rsidP="002C305D">
      <w:pPr>
        <w:pStyle w:val="a6"/>
        <w:shd w:val="clear" w:color="auto" w:fill="FFFFFF"/>
        <w:spacing w:before="0" w:beforeAutospacing="0" w:after="0" w:afterAutospacing="0"/>
        <w:ind w:firstLine="360"/>
        <w:jc w:val="both"/>
      </w:pPr>
      <w:r w:rsidRPr="002C305D">
        <w:t>Англичане совершили ошибку, они обошли город и заняли позиции на юге, где Севастополь был очень хорошо укреплен. На севере укрепления отсутствовали.</w:t>
      </w:r>
    </w:p>
    <w:p w:rsidR="006B5ED7" w:rsidRPr="002C305D" w:rsidRDefault="00381528" w:rsidP="002C305D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bCs/>
        </w:rPr>
      </w:pPr>
      <w:r w:rsidRPr="002C305D">
        <w:rPr>
          <w:bCs/>
        </w:rPr>
        <w:t>Командующий обороной адмирал В.</w:t>
      </w:r>
      <w:r w:rsidR="006B5ED7" w:rsidRPr="002C305D">
        <w:rPr>
          <w:bCs/>
        </w:rPr>
        <w:t xml:space="preserve"> </w:t>
      </w:r>
      <w:r w:rsidRPr="002C305D">
        <w:rPr>
          <w:bCs/>
        </w:rPr>
        <w:t>Корнилов приказал затопить у входа в бухту корабли Черноморской эскадры, чтобы не допустить в бухту корабли союзников.  Перед затоплением с кораблей сняли пушки и пере</w:t>
      </w:r>
      <w:r w:rsidR="006B5ED7" w:rsidRPr="002C305D">
        <w:rPr>
          <w:bCs/>
        </w:rPr>
        <w:t xml:space="preserve">несли их на береговые батареи. </w:t>
      </w:r>
    </w:p>
    <w:p w:rsidR="00381528" w:rsidRPr="002C305D" w:rsidRDefault="00381528" w:rsidP="002C305D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bCs/>
        </w:rPr>
      </w:pPr>
      <w:r w:rsidRPr="002C305D">
        <w:t>На защиту города встали все жители. Дети приносили со</w:t>
      </w:r>
      <w:r w:rsidR="006B5ED7" w:rsidRPr="002C305D">
        <w:t xml:space="preserve">лдатам воду и продовольствие, а </w:t>
      </w:r>
      <w:r w:rsidRPr="002C305D">
        <w:t>в промежутках между боями собирали неразорвавшиеся ядра. Строительство укрепле</w:t>
      </w:r>
      <w:r w:rsidR="006B5ED7" w:rsidRPr="002C305D">
        <w:t xml:space="preserve">ний возглавил генерал-инженер Э. </w:t>
      </w:r>
      <w:r w:rsidRPr="002C305D">
        <w:t>Тотлебен, создавший комплекс мощных оборонительных сооружений</w:t>
      </w:r>
    </w:p>
    <w:p w:rsidR="00381528" w:rsidRPr="002C305D" w:rsidRDefault="006B5ED7" w:rsidP="002C305D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C305D">
        <w:rPr>
          <w:rFonts w:ascii="Times New Roman" w:eastAsia="Times New Roman" w:hAnsi="Times New Roman"/>
          <w:noProof/>
          <w:color w:val="0066FF"/>
          <w:sz w:val="24"/>
          <w:szCs w:val="24"/>
          <w:lang w:eastAsia="ru-RU"/>
        </w:rPr>
        <w:drawing>
          <wp:anchor distT="0" distB="0" distL="114300" distR="114300" simplePos="0" relativeHeight="251654144" behindDoc="0" locked="0" layoutInCell="1" allowOverlap="1" wp14:anchorId="2CC8551B" wp14:editId="1C75BE42">
            <wp:simplePos x="0" y="0"/>
            <wp:positionH relativeFrom="margin">
              <wp:posOffset>53975</wp:posOffset>
            </wp:positionH>
            <wp:positionV relativeFrom="margin">
              <wp:posOffset>5585079</wp:posOffset>
            </wp:positionV>
            <wp:extent cx="1456055" cy="1961515"/>
            <wp:effectExtent l="0" t="0" r="0" b="635"/>
            <wp:wrapSquare wrapText="bothSides"/>
            <wp:docPr id="4" name="Рисунок 4" descr="hello_html_m159ca364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159ca364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528" w:rsidRPr="002C305D">
        <w:rPr>
          <w:rFonts w:ascii="Times New Roman" w:hAnsi="Times New Roman"/>
          <w:color w:val="000000"/>
          <w:sz w:val="24"/>
          <w:szCs w:val="24"/>
        </w:rPr>
        <w:t xml:space="preserve">Дарья Севастопольская, </w:t>
      </w:r>
      <w:r w:rsidR="00381528" w:rsidRPr="002C30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русская патриотка, первая военная сестра милосердия. Легендарная личность Крымской войны.</w:t>
      </w:r>
      <w:r w:rsidR="00381528" w:rsidRPr="002C30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Когда в сентябре 1854 года около крымских берегов появился неприятельский флот, закипела работа по укреплению Севастополя. Днём и ночью работали все – от мала до велика, работала и Даша. Она стирала бельё русских солдат, и, когда приходила в лагерь, видела все муки защитников города. И тогда девушка решила посвятить себя служению больным войнам, но сделать это было не легко, так как никто бы не разрешил ей жить среди солдат и делать своё дело. Тогда Даша купила старый матросский костюм, переоделась матросом и начала свою милосердную работу во время сражения под Альмою.</w:t>
      </w:r>
      <w:r w:rsidR="00381528" w:rsidRPr="002C30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="00381528" w:rsidRPr="002C305D">
        <w:rPr>
          <w:rFonts w:ascii="Times New Roman" w:hAnsi="Times New Roman"/>
          <w:color w:val="000000"/>
          <w:sz w:val="24"/>
          <w:szCs w:val="24"/>
        </w:rPr>
        <w:t>О</w:t>
      </w:r>
      <w:r w:rsidR="00381528" w:rsidRPr="002C30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</w:t>
      </w:r>
      <w:r w:rsidR="00381528" w:rsidRPr="002C305D">
        <w:rPr>
          <w:rFonts w:ascii="Times New Roman" w:hAnsi="Times New Roman"/>
          <w:color w:val="000000"/>
          <w:sz w:val="24"/>
          <w:szCs w:val="24"/>
        </w:rPr>
        <w:t>обматывала и перевязывала раны, помогала и утешала несчастных не зная устали.</w:t>
      </w:r>
      <w:r w:rsidR="00381528" w:rsidRPr="002C30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Не получив никакого специального образования, она, по отзыву самого хирурга Н.И. Пирогова, могла даже ассистировать врачам на операциях.</w:t>
      </w:r>
      <w:r w:rsidR="00381528" w:rsidRPr="002C305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81528" w:rsidRPr="002C30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Николай I приказал ей пожаловать золотую медаль на Владимирской ленте с </w:t>
      </w:r>
      <w:r w:rsidRPr="002C30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надписью:</w:t>
      </w:r>
      <w:r w:rsidR="00381528" w:rsidRPr="002C30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C30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«З</w:t>
      </w:r>
      <w:r w:rsidR="00381528" w:rsidRPr="002C30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 усердие</w:t>
      </w:r>
      <w:r w:rsidRPr="002C30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="00381528" w:rsidRPr="002C30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500 рублей серебром, а также велел объявить, что </w:t>
      </w:r>
      <w:r w:rsidRPr="002C30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="00381528" w:rsidRPr="002C30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выходу ее в замужество пожалует еще 1000 рублей серебром на обзаведение</w:t>
      </w:r>
      <w:r w:rsidRPr="002C30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="00381528" w:rsidRPr="002C30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Кстати сказать, по статусу золотой медалью </w:t>
      </w:r>
      <w:r w:rsidRPr="002C30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="00381528" w:rsidRPr="002C30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 усердие</w:t>
      </w:r>
      <w:r w:rsidRPr="002C30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="00381528" w:rsidRPr="002C30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награждались те, кто уже имел три медали - серебряные. Так что царь высоко оценил подвиг девушки из народа.</w:t>
      </w:r>
    </w:p>
    <w:p w:rsidR="00381528" w:rsidRPr="002C305D" w:rsidRDefault="00AD1A6B" w:rsidP="002C305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C305D">
        <w:rPr>
          <w:rFonts w:ascii="Times New Roman" w:eastAsia="Times New Roman" w:hAnsi="Times New Roman"/>
          <w:noProof/>
          <w:color w:val="0066FF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04E744AC" wp14:editId="37423CF2">
            <wp:simplePos x="0" y="0"/>
            <wp:positionH relativeFrom="margin">
              <wp:posOffset>-50165</wp:posOffset>
            </wp:positionH>
            <wp:positionV relativeFrom="margin">
              <wp:posOffset>195707</wp:posOffset>
            </wp:positionV>
            <wp:extent cx="1515110" cy="1711325"/>
            <wp:effectExtent l="0" t="0" r="8890" b="3175"/>
            <wp:wrapSquare wrapText="bothSides"/>
            <wp:docPr id="3" name="Рисунок 3" descr="hello_html_4d7caf91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4d7caf91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5ED7" w:rsidRPr="002C305D" w:rsidRDefault="00381528" w:rsidP="002C305D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2C305D">
        <w:rPr>
          <w:rFonts w:ascii="Times New Roman" w:hAnsi="Times New Roman"/>
          <w:color w:val="000000"/>
          <w:sz w:val="24"/>
          <w:szCs w:val="24"/>
        </w:rPr>
        <w:t>Великая к</w:t>
      </w:r>
      <w:r w:rsidRPr="002C30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нягиня Елена Павловна, вдова младшего брата императора Николая I, обратилась к женщинам России с призывом помочь раненым в осажденном Севастополе. В том же 1854 году Елена Павловна открыла в Санкт-Петербурге Крестовоздвиженскую общину сестер милосердия, а уже в ноябре первый её отряд приехал в осажденный Севастополь.</w:t>
      </w:r>
    </w:p>
    <w:p w:rsidR="00381528" w:rsidRPr="002C305D" w:rsidRDefault="006B5ED7" w:rsidP="002C305D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2C305D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51F86C0" wp14:editId="3581603F">
            <wp:simplePos x="0" y="0"/>
            <wp:positionH relativeFrom="margin">
              <wp:posOffset>4308475</wp:posOffset>
            </wp:positionH>
            <wp:positionV relativeFrom="margin">
              <wp:posOffset>1280236</wp:posOffset>
            </wp:positionV>
            <wp:extent cx="1548130" cy="1690370"/>
            <wp:effectExtent l="0" t="0" r="0" b="5080"/>
            <wp:wrapSquare wrapText="bothSides"/>
            <wp:docPr id="2" name="Рисунок 2" descr="hello_html_m21ee0d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1ee0d7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690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81528" w:rsidRPr="002C305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1855 году, во время Крымской войны, </w:t>
      </w:r>
      <w:hyperlink r:id="rId19" w:tgtFrame="_blank" w:history="1">
        <w:r w:rsidR="00381528" w:rsidRPr="002C305D">
          <w:rPr>
            <w:rStyle w:val="a7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Николай Иванович</w:t>
        </w:r>
      </w:hyperlink>
      <w:r w:rsidR="00381528" w:rsidRPr="002C305D">
        <w:rPr>
          <w:rFonts w:ascii="Times New Roman" w:hAnsi="Times New Roman"/>
          <w:sz w:val="24"/>
          <w:szCs w:val="24"/>
        </w:rPr>
        <w:t xml:space="preserve"> </w:t>
      </w:r>
      <w:r w:rsidR="00381528" w:rsidRPr="002C305D">
        <w:rPr>
          <w:rFonts w:ascii="Times New Roman" w:hAnsi="Times New Roman"/>
          <w:sz w:val="24"/>
          <w:szCs w:val="24"/>
          <w:shd w:val="clear" w:color="auto" w:fill="FFFFFF"/>
        </w:rPr>
        <w:t xml:space="preserve">Пирогов </w:t>
      </w:r>
      <w:r w:rsidR="00381528" w:rsidRPr="002C305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был главным хирургом осаждённого англо-французскими войсками Севастополя. Оперируя раненых, Пирогов впервые в истории русской медицины применил гипсовую повязку, дав начало сберегательной тактике лечения ранений конечностей и избавив многих солдат и офицеров от ампутации. Во время осады Севастополя, для ухода за ранеными, Пирогов руководил обучением и работой сестёр Крестовоздвиженской общины сестёр милосердия. Это тоже было нововведением по тем временам.</w:t>
      </w:r>
    </w:p>
    <w:p w:rsidR="00381528" w:rsidRPr="002C305D" w:rsidRDefault="00381528" w:rsidP="002C305D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C305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358CDCAB" wp14:editId="77FA6A14">
            <wp:simplePos x="0" y="0"/>
            <wp:positionH relativeFrom="margin">
              <wp:posOffset>10795</wp:posOffset>
            </wp:positionH>
            <wp:positionV relativeFrom="margin">
              <wp:posOffset>3248406</wp:posOffset>
            </wp:positionV>
            <wp:extent cx="2040890" cy="1530985"/>
            <wp:effectExtent l="0" t="0" r="0" b="0"/>
            <wp:wrapSquare wrapText="bothSides"/>
            <wp:docPr id="1" name="Рисунок 1" descr="https://i.pinimg.com/originals/9c/38/de/9c38de5e0f5aa0ac2b4b635c33380b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9c/38/de/9c38de5e0f5aa0ac2b4b635c33380ba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530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C305D">
        <w:rPr>
          <w:rFonts w:ascii="Times New Roman" w:hAnsi="Times New Roman"/>
          <w:sz w:val="24"/>
          <w:szCs w:val="24"/>
        </w:rPr>
        <w:t>Легендарная личность, Петр Кошка. В 1854 году, когда «Ягудиил» уже встал на мертвый якорь в Севастопольской бухте, запертой его затопленными товарищами, матроса второй статьи Кошку вместе с другими моряками отправили на подмогу сухопутным войскам, оборонявшим город. Там-то и нашла матроса всероссийская слава. В общей сложности матрос второй статьи Петр Кошка участвовал в 18 ночных вылазках, считавшихся самыми опасными предприятиями в дни обороны Севастополя. Кроме того, именно матросу Кошке был обязан жизнью адмирал Владимир Корнилов: моряк выхватил бомбу, упавшую под ноги командующему обороной Севастополя, и выбросил ее из окопа. </w:t>
      </w:r>
    </w:p>
    <w:p w:rsidR="00381528" w:rsidRPr="002C305D" w:rsidRDefault="00381528" w:rsidP="002C305D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C30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Корнилов, объезжая войска, вместо «Здорово, ребята», говорил: «Нужно умирать, ребята, умрете?» и войска отвечали: </w:t>
      </w:r>
      <w:r w:rsidR="006B5ED7" w:rsidRPr="002C30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«Умрем</w:t>
      </w:r>
      <w:r w:rsidRPr="002C30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ваше превосходительство». И это был не эффект. Главнокомандующий Горчаков обратился к солдатам и матросам 2-го бастиона: «Много ли вас на бастионе?» один из солдат ответил: «Дня на три хватит, ваше сиятельство». Содержание ответа и его спокойный тон показывали духовные силы севастопольцев.</w:t>
      </w:r>
      <w:r w:rsidRPr="002C305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C30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Оставляя город, русские войска взорвали все, что могло пригодиться противникам. Врагу досталась только груда камней и пепла. Несмотря на овладение Севастополем, англичане и французы не решились предпринимать активные действия. Война вступила в фазу затишья.</w:t>
      </w:r>
    </w:p>
    <w:p w:rsidR="00AD1A6B" w:rsidRPr="002C305D" w:rsidRDefault="00AD1A6B" w:rsidP="002C305D">
      <w:pPr>
        <w:suppressAutoHyphens w:val="0"/>
        <w:spacing w:after="150" w:line="240" w:lineRule="auto"/>
        <w:jc w:val="right"/>
        <w:rPr>
          <w:rFonts w:ascii="Times New Roman" w:hAnsi="Times New Roman"/>
          <w:b/>
          <w:color w:val="000000"/>
          <w:sz w:val="24"/>
          <w:szCs w:val="24"/>
        </w:rPr>
      </w:pPr>
      <w:r w:rsidRPr="002C305D">
        <w:rPr>
          <w:rFonts w:ascii="Times New Roman" w:hAnsi="Times New Roman"/>
          <w:b/>
          <w:color w:val="000000"/>
          <w:sz w:val="24"/>
          <w:szCs w:val="24"/>
        </w:rPr>
        <w:t>Приложение №</w:t>
      </w:r>
      <w:r w:rsidR="006B5ED7" w:rsidRPr="002C305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8030FE" w:rsidRPr="002C305D">
        <w:rPr>
          <w:rFonts w:ascii="Times New Roman" w:hAnsi="Times New Roman"/>
          <w:b/>
          <w:color w:val="000000"/>
          <w:sz w:val="24"/>
          <w:szCs w:val="24"/>
        </w:rPr>
        <w:t>3</w:t>
      </w:r>
    </w:p>
    <w:tbl>
      <w:tblPr>
        <w:tblpPr w:leftFromText="180" w:rightFromText="180" w:vertAnchor="text" w:horzAnchor="margin" w:tblpY="548"/>
        <w:tblW w:w="9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92"/>
      </w:tblGrid>
      <w:tr w:rsidR="00941184" w:rsidRPr="002C305D" w:rsidTr="00941184">
        <w:trPr>
          <w:trHeight w:val="2023"/>
        </w:trPr>
        <w:tc>
          <w:tcPr>
            <w:tcW w:w="9792" w:type="dxa"/>
          </w:tcPr>
          <w:p w:rsidR="00941184" w:rsidRPr="002C305D" w:rsidRDefault="00941184" w:rsidP="00941184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В результате урока мне открылись:</w:t>
            </w:r>
          </w:p>
          <w:p w:rsidR="00941184" w:rsidRPr="002C305D" w:rsidRDefault="00941184" w:rsidP="00941184">
            <w:pPr>
              <w:numPr>
                <w:ilvl w:val="0"/>
                <w:numId w:val="8"/>
              </w:numPr>
              <w:spacing w:after="150" w:line="240" w:lineRule="auto"/>
              <w:ind w:left="89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Три самых важных имени -…..</w:t>
            </w:r>
          </w:p>
          <w:p w:rsidR="00941184" w:rsidRPr="002C305D" w:rsidRDefault="00941184" w:rsidP="00941184">
            <w:pPr>
              <w:numPr>
                <w:ilvl w:val="0"/>
                <w:numId w:val="8"/>
              </w:numPr>
              <w:spacing w:after="150" w:line="240" w:lineRule="auto"/>
              <w:ind w:left="89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Три самых важных события – ….</w:t>
            </w:r>
          </w:p>
          <w:p w:rsidR="00941184" w:rsidRPr="002C305D" w:rsidRDefault="00941184" w:rsidP="00941184">
            <w:pPr>
              <w:numPr>
                <w:ilvl w:val="0"/>
                <w:numId w:val="8"/>
              </w:numPr>
              <w:spacing w:after="150" w:line="240" w:lineRule="auto"/>
              <w:ind w:left="89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Три самых важных качества – …..</w:t>
            </w:r>
          </w:p>
          <w:p w:rsidR="00941184" w:rsidRPr="002C305D" w:rsidRDefault="00941184" w:rsidP="00941184">
            <w:pPr>
              <w:numPr>
                <w:ilvl w:val="0"/>
                <w:numId w:val="8"/>
              </w:numPr>
              <w:spacing w:after="150" w:line="240" w:lineRule="auto"/>
              <w:ind w:left="897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Три самых важных чувства – ….</w:t>
            </w:r>
          </w:p>
        </w:tc>
      </w:tr>
    </w:tbl>
    <w:p w:rsidR="00AD1A6B" w:rsidRPr="002C305D" w:rsidRDefault="00AD1A6B" w:rsidP="002C305D">
      <w:pPr>
        <w:suppressAutoHyphens w:val="0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C305D">
        <w:rPr>
          <w:rFonts w:ascii="Times New Roman" w:hAnsi="Times New Roman"/>
          <w:color w:val="000000"/>
          <w:sz w:val="24"/>
          <w:szCs w:val="24"/>
        </w:rPr>
        <w:t>Карточка «В результате урока мне открылись…»</w:t>
      </w:r>
    </w:p>
    <w:p w:rsidR="00D32748" w:rsidRDefault="00D32748" w:rsidP="00F4327D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242F2C" w:rsidRDefault="00242F2C" w:rsidP="00F4327D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2C305D" w:rsidRPr="002C305D" w:rsidRDefault="002C305D" w:rsidP="00F4327D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2C305D">
        <w:rPr>
          <w:rFonts w:ascii="Times New Roman" w:hAnsi="Times New Roman"/>
          <w:b/>
          <w:sz w:val="24"/>
          <w:szCs w:val="24"/>
        </w:rPr>
        <w:lastRenderedPageBreak/>
        <w:t>Приложение № 4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9413F" w:rsidTr="00B9413F">
        <w:tc>
          <w:tcPr>
            <w:tcW w:w="9571" w:type="dxa"/>
          </w:tcPr>
          <w:p w:rsidR="00B9413F" w:rsidRPr="002C305D" w:rsidRDefault="00B9413F" w:rsidP="00B941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Задания для первой группы:</w:t>
            </w:r>
          </w:p>
          <w:p w:rsidR="00B9413F" w:rsidRPr="002C305D" w:rsidRDefault="00B9413F" w:rsidP="00B9413F">
            <w:pPr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1. Обратимся к первому пункту плана нашего исследования – как и почему изменилась ситуация вокруг России в Европе?</w:t>
            </w:r>
          </w:p>
          <w:p w:rsidR="00B9413F" w:rsidRDefault="00B9413F" w:rsidP="00B9413F">
            <w:pPr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2. Используя материал учебника, докажите, что Николай I в конце 1840 – начале 1850-х гг. совершил внешнеполитическую ошибку.</w:t>
            </w:r>
          </w:p>
          <w:p w:rsidR="00B9413F" w:rsidRDefault="00B9413F" w:rsidP="00B941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C305D" w:rsidRPr="002C305D" w:rsidRDefault="002C305D" w:rsidP="002C30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305D" w:rsidRDefault="002C305D" w:rsidP="002C305D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2C305D">
        <w:rPr>
          <w:rFonts w:ascii="Times New Roman" w:hAnsi="Times New Roman"/>
          <w:b/>
          <w:sz w:val="24"/>
          <w:szCs w:val="24"/>
        </w:rPr>
        <w:t>Приложение № 5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9413F" w:rsidTr="00B9413F">
        <w:tc>
          <w:tcPr>
            <w:tcW w:w="9571" w:type="dxa"/>
          </w:tcPr>
          <w:p w:rsidR="00B9413F" w:rsidRPr="002C305D" w:rsidRDefault="00B9413F" w:rsidP="00B941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Задания для второй группы:</w:t>
            </w:r>
          </w:p>
          <w:p w:rsidR="00B9413F" w:rsidRPr="002C305D" w:rsidRDefault="00B9413F" w:rsidP="00B9413F">
            <w:pPr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 xml:space="preserve">1. На основании материала учебника (п. 13-14, стр. 92-93) подтвердите или опровергните тезис: «Первый этап Крымской войны 1853-1856 гг. являлся для России славным». </w:t>
            </w:r>
          </w:p>
          <w:p w:rsidR="00B9413F" w:rsidRDefault="00B9413F" w:rsidP="00B9413F">
            <w:pPr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2. Используя наглядные средства обучения (Карта; п. 13-14, стр. 93) покажите основные сражений и направления ударов европейской коалиции в период Крымской войны 1853-1856 гг.</w:t>
            </w:r>
          </w:p>
          <w:p w:rsidR="00B9413F" w:rsidRPr="00B9413F" w:rsidRDefault="00B9413F" w:rsidP="00B941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9413F" w:rsidRPr="002C305D" w:rsidRDefault="00B9413F" w:rsidP="002C305D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2C305D" w:rsidRPr="002C305D" w:rsidRDefault="002C305D" w:rsidP="002C30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305D" w:rsidRDefault="002C305D" w:rsidP="002C305D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2C305D">
        <w:rPr>
          <w:rFonts w:ascii="Times New Roman" w:hAnsi="Times New Roman"/>
          <w:b/>
          <w:sz w:val="24"/>
          <w:szCs w:val="24"/>
        </w:rPr>
        <w:t>Приложение № 6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9413F" w:rsidTr="00B9413F">
        <w:tc>
          <w:tcPr>
            <w:tcW w:w="9571" w:type="dxa"/>
          </w:tcPr>
          <w:p w:rsidR="00B9413F" w:rsidRPr="002C305D" w:rsidRDefault="00B9413F" w:rsidP="00B941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Задания для третьей группы:</w:t>
            </w:r>
          </w:p>
          <w:p w:rsidR="00B9413F" w:rsidRPr="002C305D" w:rsidRDefault="00B9413F" w:rsidP="00B9413F">
            <w:pPr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 xml:space="preserve">1. Опираясь на материал учебника (п. 13-14, стр. 93-94) определите состав противостоящих сторон, </w:t>
            </w:r>
          </w:p>
          <w:p w:rsidR="00B9413F" w:rsidRPr="002C305D" w:rsidRDefault="00B9413F" w:rsidP="00B9413F">
            <w:pPr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2. На основании материала сравнительной таблицы (Приложение № 1) определите соотношение армии и флот, их качественных показателей, состояние экономики и военной системы стран-участниц Крымской войны.</w:t>
            </w:r>
          </w:p>
          <w:p w:rsidR="00B9413F" w:rsidRDefault="00B9413F" w:rsidP="002C305D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9413F" w:rsidRPr="002C305D" w:rsidRDefault="00B9413F" w:rsidP="002C305D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2C305D" w:rsidRPr="002C305D" w:rsidRDefault="002C305D" w:rsidP="002C305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C305D" w:rsidRDefault="002C305D" w:rsidP="002C305D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2C305D">
        <w:rPr>
          <w:rFonts w:ascii="Times New Roman" w:hAnsi="Times New Roman"/>
          <w:b/>
          <w:sz w:val="24"/>
          <w:szCs w:val="24"/>
        </w:rPr>
        <w:t>Приложение № 7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9413F" w:rsidTr="00B9413F">
        <w:tc>
          <w:tcPr>
            <w:tcW w:w="9571" w:type="dxa"/>
          </w:tcPr>
          <w:p w:rsidR="00B9413F" w:rsidRPr="002C305D" w:rsidRDefault="00B9413F" w:rsidP="00B941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Задания для четвертой группы:</w:t>
            </w:r>
          </w:p>
          <w:p w:rsidR="00B9413F" w:rsidRPr="002C305D" w:rsidRDefault="00B9413F" w:rsidP="00B9413F">
            <w:pPr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1. Опираясь на материал учебника (п. 13-14, стр. 92-94), охарактеризуйте роль участия союзников в войне.</w:t>
            </w:r>
          </w:p>
          <w:p w:rsidR="00B9413F" w:rsidRPr="002C305D" w:rsidRDefault="00B9413F" w:rsidP="00B9413F">
            <w:pPr>
              <w:rPr>
                <w:rFonts w:ascii="Times New Roman" w:hAnsi="Times New Roman"/>
                <w:sz w:val="24"/>
                <w:szCs w:val="24"/>
              </w:rPr>
            </w:pPr>
            <w:r w:rsidRPr="002C305D">
              <w:rPr>
                <w:rFonts w:ascii="Times New Roman" w:hAnsi="Times New Roman"/>
                <w:sz w:val="24"/>
                <w:szCs w:val="24"/>
              </w:rPr>
              <w:t>2. Используя материал учебника (п. 13-14, стр. 91 – 92), определите причины Крымской войны.</w:t>
            </w:r>
          </w:p>
          <w:p w:rsidR="00B9413F" w:rsidRDefault="00B9413F" w:rsidP="002C305D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052032" w:rsidRDefault="00052032" w:rsidP="00A82D1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4182D" w:rsidRDefault="00052032" w:rsidP="00052032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 8</w:t>
      </w:r>
      <w:r w:rsidRPr="00052032">
        <w:rPr>
          <w:rFonts w:ascii="Times New Roman" w:hAnsi="Times New Roman"/>
          <w:b/>
          <w:sz w:val="24"/>
          <w:szCs w:val="24"/>
        </w:rPr>
        <w:t xml:space="preserve"> </w:t>
      </w:r>
      <w:r w:rsidRPr="00052032">
        <w:rPr>
          <w:rFonts w:ascii="Times New Roman" w:hAnsi="Times New Roman"/>
          <w:i/>
          <w:sz w:val="24"/>
          <w:szCs w:val="24"/>
        </w:rPr>
        <w:t>(Приложение к технологической карте в виде пре</w:t>
      </w:r>
      <w:bookmarkStart w:id="0" w:name="_GoBack"/>
      <w:bookmarkEnd w:id="0"/>
      <w:r w:rsidRPr="00052032">
        <w:rPr>
          <w:rFonts w:ascii="Times New Roman" w:hAnsi="Times New Roman"/>
          <w:i/>
          <w:sz w:val="24"/>
          <w:szCs w:val="24"/>
        </w:rPr>
        <w:t>зентации по теме)</w:t>
      </w:r>
    </w:p>
    <w:p w:rsidR="00052032" w:rsidRP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052032">
        <w:rPr>
          <w:rFonts w:ascii="Times New Roman" w:hAnsi="Times New Roman"/>
          <w:b/>
          <w:sz w:val="24"/>
          <w:szCs w:val="24"/>
        </w:rPr>
        <w:t>Приложение № 8.2.</w:t>
      </w: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5203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409D9671" wp14:editId="5D493496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8.3</w:t>
      </w:r>
      <w:r w:rsidRPr="00052032">
        <w:rPr>
          <w:rFonts w:ascii="Times New Roman" w:hAnsi="Times New Roman"/>
          <w:b/>
          <w:sz w:val="24"/>
          <w:szCs w:val="24"/>
        </w:rPr>
        <w:t>.</w:t>
      </w: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5203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522598C9" wp14:editId="07050F2E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8.4</w:t>
      </w:r>
      <w:r w:rsidRPr="00052032">
        <w:rPr>
          <w:rFonts w:ascii="Times New Roman" w:hAnsi="Times New Roman"/>
          <w:b/>
          <w:sz w:val="24"/>
          <w:szCs w:val="24"/>
        </w:rPr>
        <w:t>.</w:t>
      </w: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5203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609F79FD" wp14:editId="673CA23B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8.5</w:t>
      </w:r>
      <w:r w:rsidRPr="00052032">
        <w:rPr>
          <w:rFonts w:ascii="Times New Roman" w:hAnsi="Times New Roman"/>
          <w:b/>
          <w:sz w:val="24"/>
          <w:szCs w:val="24"/>
        </w:rPr>
        <w:t>.</w:t>
      </w: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5203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573DA736" wp14:editId="2B247B50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 8.6</w:t>
      </w:r>
      <w:r w:rsidRPr="00052032">
        <w:rPr>
          <w:rFonts w:ascii="Times New Roman" w:hAnsi="Times New Roman"/>
          <w:b/>
          <w:sz w:val="24"/>
          <w:szCs w:val="24"/>
        </w:rPr>
        <w:t>.</w:t>
      </w: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5203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1E0016DD" wp14:editId="544BCDA9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8.7</w:t>
      </w:r>
      <w:r w:rsidRPr="00052032">
        <w:rPr>
          <w:rFonts w:ascii="Times New Roman" w:hAnsi="Times New Roman"/>
          <w:b/>
          <w:sz w:val="24"/>
          <w:szCs w:val="24"/>
        </w:rPr>
        <w:t>.</w:t>
      </w: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5203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6C2EEF03" wp14:editId="527409CB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 8.8</w:t>
      </w:r>
      <w:r w:rsidRPr="00052032">
        <w:rPr>
          <w:rFonts w:ascii="Times New Roman" w:hAnsi="Times New Roman"/>
          <w:b/>
          <w:sz w:val="24"/>
          <w:szCs w:val="24"/>
        </w:rPr>
        <w:t>.</w:t>
      </w: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5203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7F1BE309" wp14:editId="512A0227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8.9</w:t>
      </w:r>
      <w:r w:rsidRPr="00052032">
        <w:rPr>
          <w:rFonts w:ascii="Times New Roman" w:hAnsi="Times New Roman"/>
          <w:b/>
          <w:sz w:val="24"/>
          <w:szCs w:val="24"/>
        </w:rPr>
        <w:t>.</w:t>
      </w: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5203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6C791B8C" wp14:editId="36CC064F">
            <wp:extent cx="4572638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 8.10</w:t>
      </w:r>
      <w:r w:rsidRPr="00052032">
        <w:rPr>
          <w:rFonts w:ascii="Times New Roman" w:hAnsi="Times New Roman"/>
          <w:b/>
          <w:sz w:val="24"/>
          <w:szCs w:val="24"/>
        </w:rPr>
        <w:t>.</w:t>
      </w: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5203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598B7FC2" wp14:editId="4270FC63">
            <wp:extent cx="4572638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8.11.</w:t>
      </w: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5203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2498F55F" wp14:editId="6B62BE0F">
            <wp:extent cx="4572638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 8.12</w:t>
      </w:r>
      <w:r w:rsidRPr="00052032">
        <w:rPr>
          <w:rFonts w:ascii="Times New Roman" w:hAnsi="Times New Roman"/>
          <w:b/>
          <w:sz w:val="24"/>
          <w:szCs w:val="24"/>
        </w:rPr>
        <w:t>.</w:t>
      </w: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5203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36624430" wp14:editId="62CDA176">
            <wp:extent cx="4572638" cy="34294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8.13</w:t>
      </w:r>
      <w:r w:rsidRPr="00052032">
        <w:rPr>
          <w:rFonts w:ascii="Times New Roman" w:hAnsi="Times New Roman"/>
          <w:b/>
          <w:sz w:val="24"/>
          <w:szCs w:val="24"/>
        </w:rPr>
        <w:t>.</w:t>
      </w: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5203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2FF8A4AC" wp14:editId="4A033346">
            <wp:extent cx="4572638" cy="342947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 8.14</w:t>
      </w:r>
      <w:r w:rsidRPr="00052032">
        <w:rPr>
          <w:rFonts w:ascii="Times New Roman" w:hAnsi="Times New Roman"/>
          <w:b/>
          <w:sz w:val="24"/>
          <w:szCs w:val="24"/>
        </w:rPr>
        <w:t>.</w:t>
      </w: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5203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6EE08BCB" wp14:editId="75244543">
            <wp:extent cx="4572638" cy="342947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8.15</w:t>
      </w:r>
      <w:r w:rsidRPr="00052032">
        <w:rPr>
          <w:rFonts w:ascii="Times New Roman" w:hAnsi="Times New Roman"/>
          <w:b/>
          <w:sz w:val="24"/>
          <w:szCs w:val="24"/>
        </w:rPr>
        <w:t>.</w:t>
      </w: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5203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2ABF45D" wp14:editId="7FB80B89">
            <wp:extent cx="4572638" cy="342947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Default="00052032" w:rsidP="0005203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 8.16</w:t>
      </w:r>
      <w:r w:rsidRPr="00052032">
        <w:rPr>
          <w:rFonts w:ascii="Times New Roman" w:hAnsi="Times New Roman"/>
          <w:b/>
          <w:sz w:val="24"/>
          <w:szCs w:val="24"/>
        </w:rPr>
        <w:t>.</w:t>
      </w: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5203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394E9472" wp14:editId="5624223D">
            <wp:extent cx="4572638" cy="34294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2032" w:rsidRPr="00052032" w:rsidRDefault="00052032" w:rsidP="0005203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sectPr w:rsidR="00052032" w:rsidRPr="000520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14BE" w:rsidRDefault="000C14BE">
      <w:pPr>
        <w:spacing w:after="0" w:line="240" w:lineRule="auto"/>
      </w:pPr>
      <w:r>
        <w:separator/>
      </w:r>
    </w:p>
  </w:endnote>
  <w:endnote w:type="continuationSeparator" w:id="0">
    <w:p w:rsidR="000C14BE" w:rsidRDefault="000C1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D6D" w:rsidRDefault="004B5D6D">
    <w:pPr>
      <w:pStyle w:val="a3"/>
      <w:jc w:val="right"/>
    </w:pPr>
    <w:r>
      <w:fldChar w:fldCharType="begin"/>
    </w:r>
    <w:r>
      <w:instrText xml:space="preserve"> PAGE </w:instrText>
    </w:r>
    <w:r>
      <w:fldChar w:fldCharType="separate"/>
    </w:r>
    <w:r w:rsidR="00D74BB7">
      <w:rPr>
        <w:noProof/>
      </w:rPr>
      <w:t>24</w:t>
    </w:r>
    <w:r>
      <w:fldChar w:fldCharType="end"/>
    </w:r>
  </w:p>
  <w:p w:rsidR="004B5D6D" w:rsidRDefault="004B5D6D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14BE" w:rsidRDefault="000C14BE">
      <w:pPr>
        <w:spacing w:after="0" w:line="240" w:lineRule="auto"/>
      </w:pPr>
      <w:r>
        <w:separator/>
      </w:r>
    </w:p>
  </w:footnote>
  <w:footnote w:type="continuationSeparator" w:id="0">
    <w:p w:rsidR="000C14BE" w:rsidRDefault="000C14BE">
      <w:pPr>
        <w:spacing w:after="0" w:line="240" w:lineRule="auto"/>
      </w:pPr>
      <w:r>
        <w:continuationSeparator/>
      </w:r>
    </w:p>
  </w:footnote>
  <w:footnote w:id="1">
    <w:p w:rsidR="004B5D6D" w:rsidRPr="00E910B0" w:rsidRDefault="004B5D6D">
      <w:pPr>
        <w:pStyle w:val="ab"/>
        <w:rPr>
          <w:rFonts w:ascii="Times New Roman" w:hAnsi="Times New Roman"/>
          <w:sz w:val="24"/>
        </w:rPr>
      </w:pPr>
      <w:r w:rsidRPr="00E910B0">
        <w:rPr>
          <w:rStyle w:val="ad"/>
          <w:rFonts w:ascii="Times New Roman" w:hAnsi="Times New Roman"/>
          <w:sz w:val="24"/>
        </w:rPr>
        <w:footnoteRef/>
      </w:r>
      <w:r w:rsidRPr="00E910B0">
        <w:rPr>
          <w:rFonts w:ascii="Times New Roman" w:hAnsi="Times New Roman"/>
          <w:sz w:val="24"/>
        </w:rPr>
        <w:t xml:space="preserve"> Разработано автором.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72FBA"/>
    <w:multiLevelType w:val="multilevel"/>
    <w:tmpl w:val="59C2D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4B5229"/>
    <w:multiLevelType w:val="hybridMultilevel"/>
    <w:tmpl w:val="67940136"/>
    <w:lvl w:ilvl="0" w:tplc="54A6B85E">
      <w:start w:val="4"/>
      <w:numFmt w:val="decimal"/>
      <w:lvlText w:val="%1."/>
      <w:lvlJc w:val="left"/>
      <w:pPr>
        <w:ind w:left="40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21" w:hanging="360"/>
      </w:pPr>
    </w:lvl>
    <w:lvl w:ilvl="2" w:tplc="0419001B" w:tentative="1">
      <w:start w:val="1"/>
      <w:numFmt w:val="lowerRoman"/>
      <w:lvlText w:val="%3."/>
      <w:lvlJc w:val="right"/>
      <w:pPr>
        <w:ind w:left="1841" w:hanging="180"/>
      </w:pPr>
    </w:lvl>
    <w:lvl w:ilvl="3" w:tplc="0419000F" w:tentative="1">
      <w:start w:val="1"/>
      <w:numFmt w:val="decimal"/>
      <w:lvlText w:val="%4."/>
      <w:lvlJc w:val="left"/>
      <w:pPr>
        <w:ind w:left="2561" w:hanging="360"/>
      </w:pPr>
    </w:lvl>
    <w:lvl w:ilvl="4" w:tplc="04190019" w:tentative="1">
      <w:start w:val="1"/>
      <w:numFmt w:val="lowerLetter"/>
      <w:lvlText w:val="%5."/>
      <w:lvlJc w:val="left"/>
      <w:pPr>
        <w:ind w:left="3281" w:hanging="360"/>
      </w:pPr>
    </w:lvl>
    <w:lvl w:ilvl="5" w:tplc="0419001B" w:tentative="1">
      <w:start w:val="1"/>
      <w:numFmt w:val="lowerRoman"/>
      <w:lvlText w:val="%6."/>
      <w:lvlJc w:val="right"/>
      <w:pPr>
        <w:ind w:left="4001" w:hanging="180"/>
      </w:pPr>
    </w:lvl>
    <w:lvl w:ilvl="6" w:tplc="0419000F" w:tentative="1">
      <w:start w:val="1"/>
      <w:numFmt w:val="decimal"/>
      <w:lvlText w:val="%7."/>
      <w:lvlJc w:val="left"/>
      <w:pPr>
        <w:ind w:left="4721" w:hanging="360"/>
      </w:pPr>
    </w:lvl>
    <w:lvl w:ilvl="7" w:tplc="04190019" w:tentative="1">
      <w:start w:val="1"/>
      <w:numFmt w:val="lowerLetter"/>
      <w:lvlText w:val="%8."/>
      <w:lvlJc w:val="left"/>
      <w:pPr>
        <w:ind w:left="5441" w:hanging="360"/>
      </w:pPr>
    </w:lvl>
    <w:lvl w:ilvl="8" w:tplc="0419001B" w:tentative="1">
      <w:start w:val="1"/>
      <w:numFmt w:val="lowerRoman"/>
      <w:lvlText w:val="%9."/>
      <w:lvlJc w:val="right"/>
      <w:pPr>
        <w:ind w:left="6161" w:hanging="180"/>
      </w:pPr>
    </w:lvl>
  </w:abstractNum>
  <w:abstractNum w:abstractNumId="2" w15:restartNumberingAfterBreak="0">
    <w:nsid w:val="13FD171F"/>
    <w:multiLevelType w:val="hybridMultilevel"/>
    <w:tmpl w:val="B2087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D33AA9"/>
    <w:multiLevelType w:val="hybridMultilevel"/>
    <w:tmpl w:val="35961716"/>
    <w:lvl w:ilvl="0" w:tplc="E796EE1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AF58EB"/>
    <w:multiLevelType w:val="hybridMultilevel"/>
    <w:tmpl w:val="167035AC"/>
    <w:lvl w:ilvl="0" w:tplc="5C1C1D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E803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0603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30E2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FE20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F86C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4CF9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1E1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C25D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8FA40A1"/>
    <w:multiLevelType w:val="hybridMultilevel"/>
    <w:tmpl w:val="A5EE333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611B1AA2"/>
    <w:multiLevelType w:val="hybridMultilevel"/>
    <w:tmpl w:val="A5EE3336"/>
    <w:lvl w:ilvl="0" w:tplc="0419000F">
      <w:start w:val="1"/>
      <w:numFmt w:val="decimal"/>
      <w:lvlText w:val="%1."/>
      <w:lvlJc w:val="left"/>
      <w:pPr>
        <w:ind w:left="727" w:hanging="360"/>
      </w:p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7" w15:restartNumberingAfterBreak="0">
    <w:nsid w:val="700A6E9B"/>
    <w:multiLevelType w:val="multilevel"/>
    <w:tmpl w:val="063C7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87B"/>
    <w:rsid w:val="000366C8"/>
    <w:rsid w:val="00050534"/>
    <w:rsid w:val="00050701"/>
    <w:rsid w:val="00052032"/>
    <w:rsid w:val="00062BEA"/>
    <w:rsid w:val="00091B4C"/>
    <w:rsid w:val="000A6F5B"/>
    <w:rsid w:val="000B6CFD"/>
    <w:rsid w:val="000C14BE"/>
    <w:rsid w:val="00117F78"/>
    <w:rsid w:val="001610DB"/>
    <w:rsid w:val="00183137"/>
    <w:rsid w:val="001D51BE"/>
    <w:rsid w:val="001D79DA"/>
    <w:rsid w:val="00201A73"/>
    <w:rsid w:val="0023402C"/>
    <w:rsid w:val="00242F2C"/>
    <w:rsid w:val="00291F3C"/>
    <w:rsid w:val="002C305D"/>
    <w:rsid w:val="002F6161"/>
    <w:rsid w:val="00303C2D"/>
    <w:rsid w:val="00305F66"/>
    <w:rsid w:val="00315259"/>
    <w:rsid w:val="00370641"/>
    <w:rsid w:val="0037254A"/>
    <w:rsid w:val="00381528"/>
    <w:rsid w:val="00385283"/>
    <w:rsid w:val="00416527"/>
    <w:rsid w:val="004B5D6D"/>
    <w:rsid w:val="004F6EC6"/>
    <w:rsid w:val="00506B87"/>
    <w:rsid w:val="00522CD9"/>
    <w:rsid w:val="00527672"/>
    <w:rsid w:val="005435A8"/>
    <w:rsid w:val="00575ACE"/>
    <w:rsid w:val="00583BE3"/>
    <w:rsid w:val="005868B3"/>
    <w:rsid w:val="00591F6E"/>
    <w:rsid w:val="005F7EAC"/>
    <w:rsid w:val="00636623"/>
    <w:rsid w:val="006713DD"/>
    <w:rsid w:val="00680258"/>
    <w:rsid w:val="006A76F5"/>
    <w:rsid w:val="006B5ED7"/>
    <w:rsid w:val="006D6EEC"/>
    <w:rsid w:val="00712BB0"/>
    <w:rsid w:val="007207E9"/>
    <w:rsid w:val="00772D7B"/>
    <w:rsid w:val="00780DA2"/>
    <w:rsid w:val="007A2A8C"/>
    <w:rsid w:val="007D0B16"/>
    <w:rsid w:val="007D0C9E"/>
    <w:rsid w:val="007E76B4"/>
    <w:rsid w:val="008030FE"/>
    <w:rsid w:val="0085587B"/>
    <w:rsid w:val="008953C1"/>
    <w:rsid w:val="00897CEB"/>
    <w:rsid w:val="008A27B3"/>
    <w:rsid w:val="008D213A"/>
    <w:rsid w:val="00905B97"/>
    <w:rsid w:val="00922033"/>
    <w:rsid w:val="009268C8"/>
    <w:rsid w:val="00941184"/>
    <w:rsid w:val="0097389A"/>
    <w:rsid w:val="00975634"/>
    <w:rsid w:val="009B67F7"/>
    <w:rsid w:val="009F125F"/>
    <w:rsid w:val="009F57A0"/>
    <w:rsid w:val="009F764F"/>
    <w:rsid w:val="009F7F60"/>
    <w:rsid w:val="00A46AC6"/>
    <w:rsid w:val="00A82D1E"/>
    <w:rsid w:val="00AA1DB5"/>
    <w:rsid w:val="00AA35EB"/>
    <w:rsid w:val="00AC1296"/>
    <w:rsid w:val="00AD1A6B"/>
    <w:rsid w:val="00B9413F"/>
    <w:rsid w:val="00BD2656"/>
    <w:rsid w:val="00C23E54"/>
    <w:rsid w:val="00C33D1A"/>
    <w:rsid w:val="00C977C0"/>
    <w:rsid w:val="00CD5B54"/>
    <w:rsid w:val="00CE7C7F"/>
    <w:rsid w:val="00D32748"/>
    <w:rsid w:val="00D4128B"/>
    <w:rsid w:val="00D74BB7"/>
    <w:rsid w:val="00DA747D"/>
    <w:rsid w:val="00E1628A"/>
    <w:rsid w:val="00E53A4B"/>
    <w:rsid w:val="00E67305"/>
    <w:rsid w:val="00E8371E"/>
    <w:rsid w:val="00E910B0"/>
    <w:rsid w:val="00E9270F"/>
    <w:rsid w:val="00EB64D8"/>
    <w:rsid w:val="00F234ED"/>
    <w:rsid w:val="00F4182D"/>
    <w:rsid w:val="00F4327D"/>
    <w:rsid w:val="00F71D90"/>
    <w:rsid w:val="00F93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1BCEE4-9B6C-4610-AEF8-47FEAA22A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587B"/>
    <w:pPr>
      <w:suppressAutoHyphens/>
    </w:pPr>
    <w:rPr>
      <w:rFonts w:ascii="Calibri" w:eastAsia="Calibri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85587B"/>
  </w:style>
  <w:style w:type="paragraph" w:styleId="a3">
    <w:name w:val="footer"/>
    <w:basedOn w:val="a"/>
    <w:link w:val="a4"/>
    <w:rsid w:val="008558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rsid w:val="0085587B"/>
    <w:rPr>
      <w:rFonts w:ascii="Calibri" w:eastAsia="Calibri" w:hAnsi="Calibri" w:cs="Times New Roman"/>
      <w:lang w:eastAsia="ar-SA"/>
    </w:rPr>
  </w:style>
  <w:style w:type="paragraph" w:styleId="a5">
    <w:name w:val="List Paragraph"/>
    <w:basedOn w:val="a"/>
    <w:uiPriority w:val="99"/>
    <w:qFormat/>
    <w:rsid w:val="0085587B"/>
    <w:pPr>
      <w:suppressAutoHyphens w:val="0"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38152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381528"/>
    <w:rPr>
      <w:color w:val="0000FF"/>
      <w:u w:val="single"/>
    </w:rPr>
  </w:style>
  <w:style w:type="paragraph" w:styleId="a8">
    <w:name w:val="Body Text"/>
    <w:basedOn w:val="a"/>
    <w:link w:val="a9"/>
    <w:rsid w:val="00575ACE"/>
    <w:pPr>
      <w:spacing w:after="140" w:line="288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customStyle="1" w:styleId="a9">
    <w:name w:val="Основной текст Знак"/>
    <w:basedOn w:val="a0"/>
    <w:link w:val="a8"/>
    <w:rsid w:val="00575ACE"/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customStyle="1" w:styleId="aa">
    <w:name w:val="Содержимое таблицы"/>
    <w:basedOn w:val="a"/>
    <w:rsid w:val="00575ACE"/>
    <w:pPr>
      <w:suppressLineNumber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ab">
    <w:name w:val="footnote text"/>
    <w:basedOn w:val="a"/>
    <w:link w:val="ac"/>
    <w:uiPriority w:val="99"/>
    <w:semiHidden/>
    <w:unhideWhenUsed/>
    <w:rsid w:val="00E910B0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E910B0"/>
    <w:rPr>
      <w:rFonts w:ascii="Calibri" w:eastAsia="Calibri" w:hAnsi="Calibri" w:cs="Times New Roman"/>
      <w:sz w:val="20"/>
      <w:szCs w:val="20"/>
      <w:lang w:eastAsia="ar-SA"/>
    </w:rPr>
  </w:style>
  <w:style w:type="character" w:styleId="ad">
    <w:name w:val="footnote reference"/>
    <w:basedOn w:val="a0"/>
    <w:uiPriority w:val="99"/>
    <w:semiHidden/>
    <w:unhideWhenUsed/>
    <w:rsid w:val="00E910B0"/>
    <w:rPr>
      <w:vertAlign w:val="superscript"/>
    </w:rPr>
  </w:style>
  <w:style w:type="paragraph" w:styleId="ae">
    <w:name w:val="header"/>
    <w:basedOn w:val="a"/>
    <w:link w:val="af"/>
    <w:uiPriority w:val="99"/>
    <w:unhideWhenUsed/>
    <w:rsid w:val="003152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315259"/>
    <w:rPr>
      <w:rFonts w:ascii="Calibri" w:eastAsia="Calibri" w:hAnsi="Calibri" w:cs="Times New Roman"/>
      <w:lang w:eastAsia="ar-SA"/>
    </w:rPr>
  </w:style>
  <w:style w:type="table" w:styleId="af0">
    <w:name w:val="Table Grid"/>
    <w:basedOn w:val="a1"/>
    <w:uiPriority w:val="59"/>
    <w:rsid w:val="00B94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af2"/>
    <w:uiPriority w:val="99"/>
    <w:semiHidden/>
    <w:unhideWhenUsed/>
    <w:rsid w:val="005F7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F7EAC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4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abirint.ru/authors/160031/" TargetMode="External"/><Relationship Id="rId13" Type="http://schemas.openxmlformats.org/officeDocument/2006/relationships/footer" Target="footer1.xml"/><Relationship Id="rId18" Type="http://schemas.openxmlformats.org/officeDocument/2006/relationships/image" Target="media/image3.jpe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labirint.ru/pubhouse/167/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hyperlink" Target="http://infourok.ru/go.html?href=http://www.mosoblpress.ru/uvm/imgs/img_7147.jpg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abirint.ru/authors/67636/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hyperlink" Target="https://www.labirint.ru/authors/21670/" TargetMode="External"/><Relationship Id="rId19" Type="http://schemas.openxmlformats.org/officeDocument/2006/relationships/hyperlink" Target="http://ru.wikipedia.org/wiki/%CF%E8%F0%EE%E3%EE%E2,_%CD%E8%EA%EE%EB%E0%E9_%C8%E2%E0%ED%EE%E2%E8%F7" TargetMode="External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yperlink" Target="https://www.labirint.ru/authors/160032/" TargetMode="External"/><Relationship Id="rId14" Type="http://schemas.openxmlformats.org/officeDocument/2006/relationships/hyperlink" Target="http://infourok.ru/go.html?href=http://photobucket.com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BDB6A2-8AFC-4C21-824A-AA33F16C8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1</Pages>
  <Words>4227</Words>
  <Characters>24100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Максим Трофимов</cp:lastModifiedBy>
  <cp:revision>53</cp:revision>
  <dcterms:created xsi:type="dcterms:W3CDTF">2021-06-10T14:44:00Z</dcterms:created>
  <dcterms:modified xsi:type="dcterms:W3CDTF">2022-11-04T09:07:00Z</dcterms:modified>
</cp:coreProperties>
</file>