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25" w:rsidRPr="00F86757" w:rsidRDefault="00832E25" w:rsidP="00F867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5023" w:rsidRPr="005D3FC5" w:rsidRDefault="00295023" w:rsidP="002950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5D3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УДК 378</w:t>
      </w:r>
    </w:p>
    <w:p w:rsidR="00295023" w:rsidRDefault="00295023" w:rsidP="00832E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32E25" w:rsidRDefault="00832E25" w:rsidP="0029502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2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СОВРЕМЕННЫЕ ОБРАЗОВАТЕЛЬНЫЕ ТЕХНОЛОГИИ </w:t>
      </w:r>
      <w:bookmarkEnd w:id="0"/>
      <w:r w:rsidRPr="00832E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АСПЕКТЕ ИНКЛЮЗИВНОГО  И ПОЛИКУЛЬТУРНОГО ОБРАЗОВАНИЯ</w:t>
      </w:r>
    </w:p>
    <w:p w:rsidR="002B125A" w:rsidRPr="00012A2A" w:rsidRDefault="002B125A" w:rsidP="0029502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95023" w:rsidRPr="00012A2A" w:rsidRDefault="00295023" w:rsidP="0029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A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Е.П.Чернова,</w:t>
      </w:r>
      <w:r w:rsidRPr="00012A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012A2A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</w:t>
      </w:r>
      <w:r w:rsidRPr="00012A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12A2A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012A2A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95023" w:rsidRPr="00012A2A" w:rsidRDefault="00295023" w:rsidP="0029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A2A">
        <w:rPr>
          <w:rFonts w:ascii="Times New Roman" w:hAnsi="Times New Roman" w:cs="Times New Roman"/>
          <w:i/>
          <w:sz w:val="28"/>
          <w:szCs w:val="28"/>
        </w:rPr>
        <w:t xml:space="preserve">ГБПОУ </w:t>
      </w:r>
      <w:proofErr w:type="gramStart"/>
      <w:r w:rsidRPr="00012A2A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012A2A">
        <w:rPr>
          <w:rFonts w:ascii="Times New Roman" w:hAnsi="Times New Roman" w:cs="Times New Roman"/>
          <w:i/>
          <w:sz w:val="28"/>
          <w:szCs w:val="28"/>
        </w:rPr>
        <w:t xml:space="preserve"> «Тольяттинский Политехнический Колледж»</w:t>
      </w:r>
    </w:p>
    <w:p w:rsidR="00295023" w:rsidRPr="00012A2A" w:rsidRDefault="00295023" w:rsidP="0029502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A2A">
        <w:rPr>
          <w:rFonts w:ascii="Times New Roman" w:hAnsi="Times New Roman" w:cs="Times New Roman"/>
          <w:i/>
          <w:sz w:val="28"/>
          <w:szCs w:val="28"/>
        </w:rPr>
        <w:t>Тольятти (Россия)</w:t>
      </w:r>
    </w:p>
    <w:p w:rsidR="00295023" w:rsidRPr="00012A2A" w:rsidRDefault="00295023" w:rsidP="0029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2A2A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Pr="00012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инклюзивное образование;  дуальная модель обучения.</w:t>
      </w:r>
    </w:p>
    <w:p w:rsidR="00295023" w:rsidRPr="00012A2A" w:rsidRDefault="00295023" w:rsidP="002950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A2A">
        <w:rPr>
          <w:rFonts w:ascii="Times New Roman" w:hAnsi="Times New Roman" w:cs="Times New Roman"/>
          <w:i/>
          <w:sz w:val="28"/>
          <w:szCs w:val="28"/>
        </w:rPr>
        <w:t xml:space="preserve">Аннотация: </w:t>
      </w:r>
      <w:r w:rsidRPr="00012A2A">
        <w:rPr>
          <w:rFonts w:ascii="Times New Roman" w:hAnsi="Times New Roman" w:cs="Times New Roman"/>
          <w:sz w:val="28"/>
          <w:szCs w:val="28"/>
        </w:rPr>
        <w:t xml:space="preserve">В данной статье рассматриваются современные образовательные </w:t>
      </w:r>
      <w:proofErr w:type="gramStart"/>
      <w:r w:rsidRPr="00012A2A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012A2A">
        <w:rPr>
          <w:rFonts w:ascii="Times New Roman" w:hAnsi="Times New Roman" w:cs="Times New Roman"/>
          <w:sz w:val="28"/>
          <w:szCs w:val="28"/>
        </w:rPr>
        <w:t xml:space="preserve"> и раскрывается анализ проблем инклюзивного образования.</w:t>
      </w:r>
    </w:p>
    <w:p w:rsidR="00976235" w:rsidRPr="00CB55E9" w:rsidRDefault="00832E25" w:rsidP="00295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A2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2B125A" w:rsidRPr="00CB55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6235" w:rsidRPr="00CB55E9">
        <w:rPr>
          <w:rFonts w:ascii="Times New Roman" w:hAnsi="Times New Roman" w:cs="Times New Roman"/>
          <w:sz w:val="28"/>
          <w:szCs w:val="28"/>
        </w:rPr>
        <w:t xml:space="preserve">Образование в России на современном этапе имеет новые стратегические направления, одним из которых является инклюзивное образование с программой развития. </w:t>
      </w:r>
      <w:r w:rsidR="00000163" w:rsidRPr="00CB55E9">
        <w:rPr>
          <w:rFonts w:ascii="Times New Roman" w:hAnsi="Times New Roman" w:cs="Times New Roman"/>
          <w:sz w:val="28"/>
          <w:szCs w:val="28"/>
        </w:rPr>
        <w:t xml:space="preserve"> «Инклюзивное образование в эпоху информационного общества, — указывает Э. Н. Фаттахов, — это реальный путь в будущее, где смогут учиться все, всегда, всю жизнь, для себя и для общества, создавая на основе знаний ново</w:t>
      </w:r>
      <w:r w:rsidR="00976235" w:rsidRPr="00CB55E9">
        <w:rPr>
          <w:rFonts w:ascii="Times New Roman" w:hAnsi="Times New Roman" w:cs="Times New Roman"/>
          <w:sz w:val="28"/>
          <w:szCs w:val="28"/>
        </w:rPr>
        <w:t>е качество жизни людей планеты».</w:t>
      </w:r>
    </w:p>
    <w:p w:rsidR="002B125A" w:rsidRPr="00CB55E9" w:rsidRDefault="002B125A" w:rsidP="00295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6235" w:rsidRPr="00CB55E9">
        <w:rPr>
          <w:rFonts w:ascii="Times New Roman" w:hAnsi="Times New Roman" w:cs="Times New Roman"/>
          <w:sz w:val="28"/>
          <w:szCs w:val="28"/>
        </w:rPr>
        <w:t>Данная формулировка  порождает потребность введения в российское образование  инклюзивного подхода в работ</w:t>
      </w:r>
      <w:r w:rsidRPr="00CB55E9">
        <w:rPr>
          <w:rFonts w:ascii="Times New Roman" w:hAnsi="Times New Roman" w:cs="Times New Roman"/>
          <w:sz w:val="28"/>
          <w:szCs w:val="28"/>
        </w:rPr>
        <w:t>у</w:t>
      </w:r>
      <w:r w:rsidRPr="00CB55E9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976235" w:rsidRPr="00CB55E9">
        <w:rPr>
          <w:rFonts w:ascii="Times New Roman" w:hAnsi="Times New Roman" w:cs="Times New Roman"/>
          <w:sz w:val="28"/>
          <w:szCs w:val="28"/>
        </w:rPr>
        <w:t>образовательных учреждений различных уровней, на основе научно-пед</w:t>
      </w:r>
      <w:r w:rsidR="003454E0" w:rsidRPr="00CB55E9">
        <w:rPr>
          <w:rFonts w:ascii="Times New Roman" w:hAnsi="Times New Roman" w:cs="Times New Roman"/>
          <w:sz w:val="28"/>
          <w:szCs w:val="28"/>
        </w:rPr>
        <w:t>агогической разработки всех его</w:t>
      </w:r>
      <w:r w:rsidR="00976235" w:rsidRPr="00CB55E9">
        <w:rPr>
          <w:rFonts w:ascii="Times New Roman" w:hAnsi="Times New Roman" w:cs="Times New Roman"/>
          <w:sz w:val="28"/>
          <w:szCs w:val="28"/>
        </w:rPr>
        <w:t> аспектов.</w:t>
      </w:r>
    </w:p>
    <w:p w:rsidR="00EA3274" w:rsidRPr="00CB55E9" w:rsidRDefault="003454E0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>Вопрос</w:t>
      </w:r>
      <w:r w:rsidR="002B125A" w:rsidRPr="00CB55E9">
        <w:rPr>
          <w:rFonts w:ascii="Times New Roman" w:hAnsi="Times New Roman" w:cs="Times New Roman"/>
          <w:sz w:val="28"/>
          <w:szCs w:val="28"/>
        </w:rPr>
        <w:t> инклюзивного</w:t>
      </w:r>
      <w:r w:rsidR="00CB55E9" w:rsidRPr="00CB55E9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2B125A" w:rsidRPr="00CB55E9">
        <w:rPr>
          <w:rFonts w:ascii="Times New Roman" w:hAnsi="Times New Roman" w:cs="Times New Roman"/>
          <w:sz w:val="28"/>
          <w:szCs w:val="28"/>
        </w:rPr>
        <w:t>образования</w:t>
      </w:r>
      <w:r w:rsidR="00CB55E9" w:rsidRPr="00CB55E9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CB55E9">
        <w:rPr>
          <w:rFonts w:ascii="Times New Roman" w:hAnsi="Times New Roman" w:cs="Times New Roman"/>
          <w:sz w:val="28"/>
          <w:szCs w:val="28"/>
        </w:rPr>
        <w:t>дискуссируется </w:t>
      </w:r>
      <w:r w:rsidR="00CB55E9">
        <w:rPr>
          <w:rFonts w:ascii="Times New Roman" w:hAnsi="Times New Roman" w:cs="Times New Roman"/>
          <w:sz w:val="28"/>
          <w:szCs w:val="28"/>
        </w:rPr>
        <w:t>преподавателями</w:t>
      </w:r>
      <w:proofErr w:type="gramStart"/>
      <w:r w:rsidR="00CB55E9">
        <w:rPr>
          <w:rFonts w:ascii="Times New Roman" w:hAnsi="Times New Roman" w:cs="Times New Roman"/>
          <w:sz w:val="28"/>
          <w:szCs w:val="28"/>
        </w:rPr>
        <w:t>,</w:t>
      </w:r>
      <w:r w:rsidRPr="00CB55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5E9">
        <w:rPr>
          <w:rFonts w:ascii="Times New Roman" w:hAnsi="Times New Roman" w:cs="Times New Roman"/>
          <w:sz w:val="28"/>
          <w:szCs w:val="28"/>
        </w:rPr>
        <w:t xml:space="preserve">олитическими деятелями, родителями и социальными организациями. Идеи инклюзивного обучения родились из насущной потребности общества обеспечивать возможность детям с проблемами в развитии интегрироваться в социум. </w:t>
      </w:r>
      <w:r w:rsidR="00000163" w:rsidRPr="00CB55E9">
        <w:rPr>
          <w:rFonts w:ascii="Times New Roman" w:hAnsi="Times New Roman" w:cs="Times New Roman"/>
          <w:sz w:val="28"/>
          <w:szCs w:val="28"/>
        </w:rPr>
        <w:t xml:space="preserve">Без этого невозможно построение системы образования отвечающей </w:t>
      </w:r>
      <w:r w:rsidR="00000163" w:rsidRPr="00CB55E9">
        <w:rPr>
          <w:rFonts w:ascii="Times New Roman" w:hAnsi="Times New Roman" w:cs="Times New Roman"/>
          <w:sz w:val="28"/>
          <w:szCs w:val="28"/>
        </w:rPr>
        <w:lastRenderedPageBreak/>
        <w:t xml:space="preserve">гуманистическим принципам. </w:t>
      </w:r>
      <w:r w:rsidR="002B125A" w:rsidRPr="00CB55E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CB55E9">
        <w:rPr>
          <w:rFonts w:ascii="Times New Roman" w:hAnsi="Times New Roman" w:cs="Times New Roman"/>
          <w:sz w:val="28"/>
          <w:szCs w:val="28"/>
        </w:rPr>
        <w:t>с подобным взглядам, формирование ребенка с</w:t>
      </w:r>
      <w:r w:rsidR="00CB55E9" w:rsidRPr="00CB55E9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CB55E9">
        <w:rPr>
          <w:rFonts w:ascii="Times New Roman" w:hAnsi="Times New Roman" w:cs="Times New Roman"/>
          <w:sz w:val="28"/>
          <w:szCs w:val="28"/>
        </w:rPr>
        <w:t>нарушениями способно осуществляться </w:t>
      </w:r>
      <w:r w:rsidR="002B125A" w:rsidRPr="00CB55E9">
        <w:rPr>
          <w:rFonts w:ascii="Times New Roman" w:hAnsi="Times New Roman" w:cs="Times New Roman"/>
          <w:sz w:val="28"/>
          <w:szCs w:val="28"/>
        </w:rPr>
        <w:t>только</w:t>
      </w:r>
      <w:r w:rsidR="00CB55E9" w:rsidRPr="00CB55E9">
        <w:rPr>
          <w:rFonts w:ascii="Times New Roman" w:hAnsi="Times New Roman" w:cs="Times New Roman"/>
          <w:sz w:val="28"/>
          <w:szCs w:val="28"/>
        </w:rPr>
        <w:t xml:space="preserve"> </w:t>
      </w:r>
      <w:r w:rsidRPr="00CB55E9">
        <w:rPr>
          <w:rFonts w:ascii="Times New Roman" w:hAnsi="Times New Roman" w:cs="Times New Roman"/>
          <w:sz w:val="28"/>
          <w:szCs w:val="28"/>
        </w:rPr>
        <w:t>лишь в обстоятельствах сегрегации, отдаления от общества.</w:t>
      </w:r>
      <w:r w:rsidR="002B125A" w:rsidRPr="00CB55E9">
        <w:rPr>
          <w:rFonts w:ascii="Times New Roman" w:hAnsi="Times New Roman" w:cs="Times New Roman"/>
          <w:sz w:val="28"/>
          <w:szCs w:val="28"/>
        </w:rPr>
        <w:t xml:space="preserve"> </w:t>
      </w:r>
      <w:r w:rsidR="00000163" w:rsidRPr="00CB55E9">
        <w:rPr>
          <w:rFonts w:ascii="Times New Roman" w:hAnsi="Times New Roman" w:cs="Times New Roman"/>
          <w:sz w:val="28"/>
          <w:szCs w:val="28"/>
        </w:rPr>
        <w:t xml:space="preserve">В связи с этим серьёзным барьером развитие инклюзивного образования становятся ограничения социокультурного и психологического свойства, обусловленные особенностями массового и индивидуального сознания людей по отношению к людям с инвалидностью в российском обществе. </w:t>
      </w:r>
      <w:r w:rsidR="00EA3274" w:rsidRPr="00CB55E9">
        <w:rPr>
          <w:rFonts w:ascii="Times New Roman" w:hAnsi="Times New Roman" w:cs="Times New Roman"/>
          <w:sz w:val="28"/>
          <w:szCs w:val="28"/>
        </w:rPr>
        <w:t xml:space="preserve">Не все родители здоровых детей хотели </w:t>
      </w:r>
      <w:proofErr w:type="gramStart"/>
      <w:r w:rsidR="00EA3274" w:rsidRPr="00CB55E9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EA3274" w:rsidRPr="00CB55E9">
        <w:rPr>
          <w:rFonts w:ascii="Times New Roman" w:hAnsi="Times New Roman" w:cs="Times New Roman"/>
          <w:sz w:val="28"/>
          <w:szCs w:val="28"/>
        </w:rPr>
        <w:t xml:space="preserve"> чтоб с их детьми</w:t>
      </w:r>
      <w:r w:rsidR="00DC0441">
        <w:rPr>
          <w:rFonts w:ascii="Times New Roman" w:hAnsi="Times New Roman" w:cs="Times New Roman"/>
          <w:sz w:val="28"/>
          <w:szCs w:val="28"/>
        </w:rPr>
        <w:t xml:space="preserve"> обучались дети с инвалидностью</w:t>
      </w:r>
      <w:r w:rsidR="00DC0441" w:rsidRPr="00DC0441">
        <w:rPr>
          <w:rFonts w:ascii="Times New Roman" w:hAnsi="Times New Roman" w:cs="Times New Roman"/>
          <w:sz w:val="28"/>
          <w:szCs w:val="28"/>
        </w:rPr>
        <w:t xml:space="preserve"> [</w:t>
      </w:r>
      <w:r w:rsidR="00DC0441">
        <w:rPr>
          <w:rFonts w:ascii="Times New Roman" w:hAnsi="Times New Roman" w:cs="Times New Roman"/>
          <w:sz w:val="28"/>
          <w:szCs w:val="28"/>
        </w:rPr>
        <w:t>1</w:t>
      </w:r>
      <w:r w:rsidR="00DC0441" w:rsidRPr="00DC0441">
        <w:rPr>
          <w:rFonts w:ascii="Times New Roman" w:hAnsi="Times New Roman" w:cs="Times New Roman"/>
          <w:sz w:val="28"/>
          <w:szCs w:val="28"/>
        </w:rPr>
        <w:t>].</w:t>
      </w:r>
      <w:r w:rsidR="00CB55E9" w:rsidRPr="00CB55E9">
        <w:rPr>
          <w:rFonts w:ascii="Times New Roman" w:hAnsi="Times New Roman" w:cs="Times New Roman"/>
          <w:sz w:val="28"/>
          <w:szCs w:val="28"/>
        </w:rPr>
        <w:t xml:space="preserve"> </w:t>
      </w:r>
      <w:r w:rsidR="00000163" w:rsidRPr="00CB55E9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EA3274" w:rsidRPr="00CB55E9">
        <w:rPr>
          <w:rFonts w:ascii="Times New Roman" w:hAnsi="Times New Roman" w:cs="Times New Roman"/>
          <w:sz w:val="28"/>
          <w:szCs w:val="28"/>
        </w:rPr>
        <w:t>социологических опросов</w:t>
      </w:r>
      <w:r w:rsidR="00000163" w:rsidRPr="00CB55E9">
        <w:rPr>
          <w:rFonts w:ascii="Times New Roman" w:hAnsi="Times New Roman" w:cs="Times New Roman"/>
          <w:sz w:val="28"/>
          <w:szCs w:val="28"/>
        </w:rPr>
        <w:t xml:space="preserve">, </w:t>
      </w:r>
      <w:r w:rsidR="00EA3274" w:rsidRPr="00CB55E9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00163" w:rsidRPr="00CB55E9">
        <w:rPr>
          <w:rFonts w:ascii="Times New Roman" w:hAnsi="Times New Roman" w:cs="Times New Roman"/>
          <w:sz w:val="28"/>
          <w:szCs w:val="28"/>
        </w:rPr>
        <w:t>опрошенных родителей относятся к инклюзивному образованию отрицательно:</w:t>
      </w:r>
    </w:p>
    <w:p w:rsidR="00EA3274" w:rsidRPr="00CB55E9" w:rsidRDefault="00000163" w:rsidP="00295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 </w:t>
      </w:r>
      <w:r w:rsidR="00EA3274" w:rsidRPr="00CB55E9">
        <w:rPr>
          <w:rFonts w:ascii="Times New Roman" w:hAnsi="Times New Roman" w:cs="Times New Roman"/>
          <w:sz w:val="28"/>
          <w:szCs w:val="28"/>
        </w:rPr>
        <w:t>14 % всех опрошенных родителей;</w:t>
      </w:r>
    </w:p>
    <w:p w:rsidR="00EA3274" w:rsidRPr="00CB55E9" w:rsidRDefault="00000163" w:rsidP="00295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 11 % родителей детей с ОВЗ считают, что такое совместное обучение</w:t>
      </w:r>
      <w:r w:rsidR="00EA3274" w:rsidRPr="00CB55E9">
        <w:rPr>
          <w:rFonts w:ascii="Times New Roman" w:hAnsi="Times New Roman" w:cs="Times New Roman"/>
          <w:sz w:val="28"/>
          <w:szCs w:val="28"/>
        </w:rPr>
        <w:t xml:space="preserve"> тормозит учебный процесс;</w:t>
      </w:r>
    </w:p>
    <w:p w:rsidR="00EA3274" w:rsidRDefault="00000163" w:rsidP="002950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 12 % всех родителей и 14 % родителей детей с ОВЗ ответили, что такое обучение малоэффективно для детей с ограниченн</w:t>
      </w:r>
      <w:r w:rsidR="00EA3274" w:rsidRPr="00CB55E9">
        <w:rPr>
          <w:rFonts w:ascii="Times New Roman" w:hAnsi="Times New Roman" w:cs="Times New Roman"/>
          <w:sz w:val="28"/>
          <w:szCs w:val="28"/>
        </w:rPr>
        <w:t>ыми возможностями здоровья.</w:t>
      </w:r>
    </w:p>
    <w:p w:rsidR="00DC0441" w:rsidRDefault="00DC0441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>Анализ исследований по проблеме инклюзивного образования позволяет отметить следующие принципы инклюзии:</w:t>
      </w:r>
    </w:p>
    <w:p w:rsidR="00DC0441" w:rsidRPr="00295023" w:rsidRDefault="00DC0441" w:rsidP="00295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t>признание равной ценности для общества всех учеников и педагогов;</w:t>
      </w:r>
    </w:p>
    <w:p w:rsidR="00DC0441" w:rsidRPr="00295023" w:rsidRDefault="00DC0441" w:rsidP="00295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t xml:space="preserve">повышение степени участия учеников в культурной жизни местных школ и одновременное уменьшение уровня изолированности части учащихся от общешкольной жизни; </w:t>
      </w:r>
    </w:p>
    <w:p w:rsidR="00DC0441" w:rsidRPr="00295023" w:rsidRDefault="00DC0441" w:rsidP="00295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t>реструктурирование методики работы в школе таким образом, чтобы она могла полностью отвечать разнообразным потребностям всех учеников, проживающих рядом со школой;</w:t>
      </w:r>
    </w:p>
    <w:p w:rsidR="00DC0441" w:rsidRPr="00295023" w:rsidRDefault="00DC0441" w:rsidP="00295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t xml:space="preserve">устранение барьеров на пути получения знаний и полноценного участия в школьной жизни для всех учеников (не только тех, кто имеет инвалидность или относится к тем, у кого есть особые образовательные потребности); </w:t>
      </w:r>
    </w:p>
    <w:p w:rsidR="00DC0441" w:rsidRPr="00295023" w:rsidRDefault="00DC0441" w:rsidP="0029502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023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отношений поддержки и сотрудничества между школами и местными сообществами; признание инклюзии в образовании как одного из </w:t>
      </w:r>
      <w:r w:rsidR="00295023">
        <w:rPr>
          <w:rFonts w:ascii="Times New Roman" w:hAnsi="Times New Roman" w:cs="Times New Roman"/>
          <w:sz w:val="28"/>
          <w:szCs w:val="28"/>
        </w:rPr>
        <w:t>аспектов инклюзии в обществе</w:t>
      </w:r>
      <w:r w:rsidRPr="00295023">
        <w:rPr>
          <w:rFonts w:ascii="Times New Roman" w:hAnsi="Times New Roman" w:cs="Times New Roman"/>
          <w:sz w:val="28"/>
          <w:szCs w:val="28"/>
        </w:rPr>
        <w:t>.</w:t>
      </w:r>
    </w:p>
    <w:p w:rsidR="00295023" w:rsidRDefault="00000163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На фоне принятия политических документов, закрепляющих принципы инклюзии в </w:t>
      </w:r>
      <w:r w:rsidR="00600CB1" w:rsidRPr="00CB55E9">
        <w:rPr>
          <w:rFonts w:ascii="Times New Roman" w:hAnsi="Times New Roman" w:cs="Times New Roman"/>
          <w:sz w:val="28"/>
          <w:szCs w:val="28"/>
        </w:rPr>
        <w:t>России</w:t>
      </w:r>
      <w:r w:rsidRPr="00CB55E9">
        <w:rPr>
          <w:rFonts w:ascii="Times New Roman" w:hAnsi="Times New Roman" w:cs="Times New Roman"/>
          <w:sz w:val="28"/>
          <w:szCs w:val="28"/>
        </w:rPr>
        <w:t xml:space="preserve">, профессиональный спор о необходимости изменений общего образования в сторону инклюзивности остается актуальным. </w:t>
      </w:r>
      <w:r w:rsidR="00600CB1" w:rsidRPr="00CB55E9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B55E9">
        <w:rPr>
          <w:rFonts w:ascii="Times New Roman" w:hAnsi="Times New Roman" w:cs="Times New Roman"/>
          <w:sz w:val="28"/>
          <w:szCs w:val="28"/>
        </w:rPr>
        <w:t xml:space="preserve"> в России инклюзивное образование развивается относительно детей с ограни</w:t>
      </w:r>
      <w:r w:rsidR="00600CB1" w:rsidRPr="00CB55E9"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здоровья, но </w:t>
      </w:r>
      <w:r w:rsidRPr="00CB55E9">
        <w:rPr>
          <w:rFonts w:ascii="Times New Roman" w:hAnsi="Times New Roman" w:cs="Times New Roman"/>
          <w:sz w:val="28"/>
          <w:szCs w:val="28"/>
        </w:rPr>
        <w:t xml:space="preserve">такое рассмотрение идеи инклюзии сужает трактовку, принятую во всём мире, а, следовательно, и саму концепцию инклюзивного образования. </w:t>
      </w:r>
      <w:r w:rsidR="00CB55E9" w:rsidRPr="00CB55E9">
        <w:rPr>
          <w:rFonts w:ascii="Times New Roman" w:hAnsi="Times New Roman" w:cs="Times New Roman"/>
          <w:sz w:val="28"/>
          <w:szCs w:val="28"/>
        </w:rPr>
        <w:t xml:space="preserve"> </w:t>
      </w:r>
      <w:r w:rsidR="00600CB1" w:rsidRPr="00CB55E9">
        <w:rPr>
          <w:rFonts w:ascii="Times New Roman" w:hAnsi="Times New Roman" w:cs="Times New Roman"/>
          <w:sz w:val="28"/>
          <w:szCs w:val="28"/>
        </w:rPr>
        <w:t>Эта проблема</w:t>
      </w:r>
      <w:r w:rsidRPr="00CB55E9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="00600CB1" w:rsidRPr="00CB55E9">
        <w:rPr>
          <w:rFonts w:ascii="Times New Roman" w:hAnsi="Times New Roman" w:cs="Times New Roman"/>
          <w:sz w:val="28"/>
          <w:szCs w:val="28"/>
        </w:rPr>
        <w:t>объеденений</w:t>
      </w:r>
      <w:r w:rsidRPr="00CB55E9">
        <w:rPr>
          <w:rFonts w:ascii="Times New Roman" w:hAnsi="Times New Roman" w:cs="Times New Roman"/>
          <w:sz w:val="28"/>
          <w:szCs w:val="28"/>
        </w:rPr>
        <w:t xml:space="preserve"> усилий государства, бизнес структур, общественных движений и организаций, научных сообществ в развитии и становлении инклюзивного образования в России. </w:t>
      </w:r>
      <w:r w:rsidR="00600CB1" w:rsidRPr="00CB55E9">
        <w:rPr>
          <w:rFonts w:ascii="Times New Roman" w:hAnsi="Times New Roman" w:cs="Times New Roman"/>
          <w:sz w:val="28"/>
          <w:szCs w:val="28"/>
        </w:rPr>
        <w:t>Ну не смотря на это,</w:t>
      </w:r>
      <w:r w:rsidRPr="00CB55E9">
        <w:rPr>
          <w:rFonts w:ascii="Times New Roman" w:hAnsi="Times New Roman" w:cs="Times New Roman"/>
          <w:sz w:val="28"/>
          <w:szCs w:val="28"/>
        </w:rPr>
        <w:t xml:space="preserve"> инклюзивное образование входит в </w:t>
      </w:r>
      <w:r w:rsidR="00600CB1" w:rsidRPr="00CB55E9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Pr="00CB55E9">
        <w:rPr>
          <w:rFonts w:ascii="Times New Roman" w:hAnsi="Times New Roman" w:cs="Times New Roman"/>
          <w:sz w:val="28"/>
          <w:szCs w:val="28"/>
        </w:rPr>
        <w:t>жизнь активно,</w:t>
      </w:r>
      <w:r w:rsidR="00600CB1" w:rsidRPr="00CB55E9">
        <w:rPr>
          <w:rFonts w:ascii="Times New Roman" w:hAnsi="Times New Roman" w:cs="Times New Roman"/>
          <w:sz w:val="28"/>
          <w:szCs w:val="28"/>
        </w:rPr>
        <w:t xml:space="preserve">  </w:t>
      </w:r>
      <w:r w:rsidRPr="00CB55E9">
        <w:rPr>
          <w:rFonts w:ascii="Times New Roman" w:hAnsi="Times New Roman" w:cs="Times New Roman"/>
          <w:sz w:val="28"/>
          <w:szCs w:val="28"/>
        </w:rPr>
        <w:t>поэтому сегодня педагогическую общественность волнуют вопросы, связанные с его становлением</w:t>
      </w:r>
      <w:r w:rsidR="00600CB1" w:rsidRPr="00CB55E9">
        <w:rPr>
          <w:rFonts w:ascii="Times New Roman" w:hAnsi="Times New Roman" w:cs="Times New Roman"/>
          <w:sz w:val="28"/>
          <w:szCs w:val="28"/>
        </w:rPr>
        <w:t>.</w:t>
      </w:r>
      <w:r w:rsidR="00DC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5E9" w:rsidRPr="00DC0441" w:rsidRDefault="00DC0441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00163" w:rsidRPr="00CB55E9">
        <w:rPr>
          <w:rFonts w:ascii="Times New Roman" w:hAnsi="Times New Roman" w:cs="Times New Roman"/>
          <w:sz w:val="28"/>
          <w:szCs w:val="28"/>
        </w:rPr>
        <w:t>еализуется не только принцип доступности образования для всех, но и принцип поликультурности, который связан с многообразием культурно-этнического состава России и свидетельствует о том, что инклюзия школы готова к обучению детей, принадлежащих к различным этническим группам и культурам, говорящих на разных языках, имеющих различный социальный и экономический статус, с разными способностям</w:t>
      </w:r>
      <w:r w:rsidR="00295023">
        <w:rPr>
          <w:rFonts w:ascii="Times New Roman" w:hAnsi="Times New Roman" w:cs="Times New Roman"/>
          <w:sz w:val="28"/>
          <w:szCs w:val="28"/>
        </w:rPr>
        <w:t>и, интересами и целями обучения</w:t>
      </w:r>
      <w:r w:rsidRPr="00DC04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55E9" w:rsidRPr="00DC0441" w:rsidRDefault="00000163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Поликультурное образование, обеспечивающее доступ к знаниям для всех </w:t>
      </w:r>
      <w:r w:rsidR="00DC0441">
        <w:rPr>
          <w:rFonts w:ascii="Times New Roman" w:hAnsi="Times New Roman" w:cs="Times New Roman"/>
          <w:sz w:val="28"/>
          <w:szCs w:val="28"/>
        </w:rPr>
        <w:t>граждан</w:t>
      </w:r>
      <w:r w:rsidRPr="00CB55E9">
        <w:rPr>
          <w:rFonts w:ascii="Times New Roman" w:hAnsi="Times New Roman" w:cs="Times New Roman"/>
          <w:sz w:val="28"/>
          <w:szCs w:val="28"/>
        </w:rPr>
        <w:t xml:space="preserve">, призвано сыграть определяющую роль в решении универсальной задачи: помочь понять мир и понять другого, с тем, чтобы лучше понять самого себя. </w:t>
      </w:r>
      <w:r w:rsidR="00CB55E9" w:rsidRPr="00CB55E9">
        <w:rPr>
          <w:rFonts w:ascii="Times New Roman" w:hAnsi="Times New Roman" w:cs="Times New Roman"/>
          <w:sz w:val="28"/>
          <w:szCs w:val="28"/>
        </w:rPr>
        <w:t xml:space="preserve">    </w:t>
      </w:r>
      <w:r w:rsidRPr="00CB55E9">
        <w:rPr>
          <w:rFonts w:ascii="Times New Roman" w:hAnsi="Times New Roman" w:cs="Times New Roman"/>
          <w:sz w:val="28"/>
          <w:szCs w:val="28"/>
        </w:rPr>
        <w:t xml:space="preserve">Инклюзивное образование это тот процесс развития общего образования, который подразумевает его доступность для всех не в плане разрешения (учиться никому не запрещено), а в плане приспособления системы образования к различным нуждам детей, в том числе и детей с особыми потребностями. </w:t>
      </w:r>
      <w:r w:rsidR="00183A75" w:rsidRPr="00CB55E9">
        <w:rPr>
          <w:rFonts w:ascii="Times New Roman" w:hAnsi="Times New Roman" w:cs="Times New Roman"/>
          <w:sz w:val="28"/>
          <w:szCs w:val="28"/>
        </w:rPr>
        <w:t>Также немаловажна</w:t>
      </w:r>
      <w:r w:rsidRPr="00CB55E9">
        <w:rPr>
          <w:rFonts w:ascii="Times New Roman" w:hAnsi="Times New Roman" w:cs="Times New Roman"/>
          <w:sz w:val="28"/>
          <w:szCs w:val="28"/>
        </w:rPr>
        <w:t xml:space="preserve"> оценка </w:t>
      </w:r>
      <w:r w:rsidRPr="00CB55E9">
        <w:rPr>
          <w:rFonts w:ascii="Times New Roman" w:hAnsi="Times New Roman" w:cs="Times New Roman"/>
          <w:sz w:val="28"/>
          <w:szCs w:val="28"/>
        </w:rPr>
        <w:lastRenderedPageBreak/>
        <w:t>личностных категорий (ст</w:t>
      </w:r>
      <w:r w:rsidR="00183A75" w:rsidRPr="00CB55E9">
        <w:rPr>
          <w:rFonts w:ascii="Times New Roman" w:hAnsi="Times New Roman" w:cs="Times New Roman"/>
          <w:sz w:val="28"/>
          <w:szCs w:val="28"/>
        </w:rPr>
        <w:t>рах, тревожность, агрессивность</w:t>
      </w:r>
      <w:r w:rsidRPr="00CB55E9">
        <w:rPr>
          <w:rFonts w:ascii="Times New Roman" w:hAnsi="Times New Roman" w:cs="Times New Roman"/>
          <w:sz w:val="28"/>
          <w:szCs w:val="28"/>
        </w:rPr>
        <w:t>); развитие социальной идентификации; самооценка и формирование отношений внутри семьи, в группе (классе) и неформальной среде</w:t>
      </w:r>
      <w:r w:rsidR="00DC0441" w:rsidRPr="00DC0441">
        <w:rPr>
          <w:rFonts w:ascii="Times New Roman" w:hAnsi="Times New Roman" w:cs="Times New Roman"/>
          <w:sz w:val="28"/>
          <w:szCs w:val="28"/>
        </w:rPr>
        <w:t>.</w:t>
      </w:r>
    </w:p>
    <w:p w:rsidR="00CB55E9" w:rsidRDefault="00000163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5E9">
        <w:rPr>
          <w:rFonts w:ascii="Times New Roman" w:hAnsi="Times New Roman" w:cs="Times New Roman"/>
          <w:sz w:val="28"/>
          <w:szCs w:val="28"/>
        </w:rPr>
        <w:t xml:space="preserve"> Поэтому образование может выступить одним из важнейших факторов социального прогресса и духовного обновления мира человека. Так, понятое образование действительно может вернуть себе свою историческую миссию: обеспечивать целостность общественной жизни различных групп населения; целостность духовно-душевной жизни личности, а главное — целостность и жизнеспособность различных общностей людей. Всё вышеназванное доказывает многогранность, сложность проблемы инклюзивного образования, необх</w:t>
      </w:r>
      <w:r w:rsidR="00DC0441">
        <w:rPr>
          <w:rFonts w:ascii="Times New Roman" w:hAnsi="Times New Roman" w:cs="Times New Roman"/>
          <w:sz w:val="28"/>
          <w:szCs w:val="28"/>
        </w:rPr>
        <w:t>одимость и важность её решения</w:t>
      </w:r>
      <w:r w:rsidR="00DC0441" w:rsidRPr="00DC0441">
        <w:rPr>
          <w:rFonts w:ascii="Times New Roman" w:hAnsi="Times New Roman" w:cs="Times New Roman"/>
          <w:sz w:val="28"/>
          <w:szCs w:val="28"/>
        </w:rPr>
        <w:t>.</w:t>
      </w:r>
    </w:p>
    <w:p w:rsidR="00003C32" w:rsidRPr="00003C32" w:rsidRDefault="00003C32" w:rsidP="002950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C32">
        <w:rPr>
          <w:rFonts w:ascii="Times New Roman" w:hAnsi="Times New Roman" w:cs="Times New Roman"/>
          <w:sz w:val="28"/>
          <w:szCs w:val="28"/>
        </w:rPr>
        <w:t>Пошаговая реализация дуальной модели обучения выглядит следующим образом:</w:t>
      </w:r>
    </w:p>
    <w:p w:rsidR="00003C32" w:rsidRDefault="00512222" w:rsidP="005122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</w:t>
      </w:r>
    </w:p>
    <w:p w:rsidR="00003C32" w:rsidRPr="00CB55E9" w:rsidRDefault="00003C32" w:rsidP="00FE5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2561" cy="2291137"/>
            <wp:effectExtent l="0" t="0" r="0" b="0"/>
            <wp:docPr id="2" name="Рисунок 2" descr="https://academy-prof.ru/img/news/20170331_3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cademy-prof.ru/img/news/20170331_3%20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61" cy="229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23" w:rsidRDefault="00295023" w:rsidP="0029502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9502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95023">
        <w:rPr>
          <w:rFonts w:ascii="Times New Roman" w:hAnsi="Times New Roman" w:cs="Times New Roman"/>
          <w:b/>
          <w:color w:val="333333"/>
          <w:sz w:val="24"/>
          <w:szCs w:val="24"/>
        </w:rPr>
        <w:t>СПИСОК</w:t>
      </w:r>
      <w:r w:rsidRPr="0029502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1</w:t>
      </w:r>
      <w:r w:rsidRPr="00295023">
        <w:rPr>
          <w:rFonts w:ascii="Times New Roman" w:hAnsi="Times New Roman" w:cs="Times New Roman"/>
          <w:b/>
          <w:color w:val="333333"/>
          <w:sz w:val="24"/>
          <w:szCs w:val="24"/>
        </w:rPr>
        <w:t>ЛИТЕРАТУРЫ:</w:t>
      </w:r>
    </w:p>
    <w:p w:rsidR="00295023" w:rsidRPr="00295023" w:rsidRDefault="00295023" w:rsidP="00295023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832E25" w:rsidRPr="00295023" w:rsidRDefault="00000163" w:rsidP="002950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Алёхина С. В. Развитие инклюзивного образования в России / Сб. материалов Республиканской научно-практической конференции «Инклюзивное образование детей с ограниченными возможностями здоровья: состояние и перспективы.— Уфа: Изд-во БГПУ, 20</w:t>
      </w:r>
      <w:r w:rsidR="00295023"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202 </w:t>
      </w:r>
      <w:proofErr w:type="gramStart"/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2E25" w:rsidRPr="00295023" w:rsidRDefault="00000163" w:rsidP="002950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Ахметова Д. З. Подходы к внедрению инклюзивного образования с учетом обеспечения преемственности разных уровней образовательной системы: материалы Второй международной научно-практической конференции (Казань, 20–21 марта 2014 года). — Казань: Изд-во «Познание», ИЭ УП, 201</w:t>
      </w:r>
      <w:r w:rsidR="00295023"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С. 6. </w:t>
      </w:r>
    </w:p>
    <w:p w:rsidR="00832E25" w:rsidRPr="00295023" w:rsidRDefault="00000163" w:rsidP="002950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Митчелл Д. Эффективные педагогические технологии специального и инклюзивного образования (Использование научно-обоснованных стратегий обучения в инклюзивном образовательном пространстве). — М.: РООИ «Перспектива», 201</w:t>
      </w:r>
      <w:r w:rsidR="00295023"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. — С. 15.</w:t>
      </w:r>
    </w:p>
    <w:p w:rsidR="00832E25" w:rsidRPr="00295023" w:rsidRDefault="00000163" w:rsidP="002950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Назарова Н.М Инклюзивное и специальное образование: препятствия, риски развития / Сб. научных статей 4 международного теоретико-методологического семинара. — М.: </w:t>
      </w:r>
      <w:proofErr w:type="spellStart"/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Логомаг</w:t>
      </w:r>
      <w:proofErr w:type="spellEnd"/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, 201</w:t>
      </w:r>
      <w:r w:rsidR="00295023"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32E25" w:rsidRPr="00012A2A" w:rsidRDefault="00000163" w:rsidP="002950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Носова Т. М., Шведов В. Г., Колыванова Л. А. Инклюзивное образование — стратегическое направление современного образования России // Молодой ученый. — 201</w:t>
      </w:r>
      <w:r w:rsidR="00295023"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295023">
        <w:rPr>
          <w:rFonts w:ascii="Times New Roman" w:hAnsi="Times New Roman" w:cs="Times New Roman"/>
          <w:sz w:val="24"/>
          <w:szCs w:val="24"/>
          <w:shd w:val="clear" w:color="auto" w:fill="FFFFFF"/>
        </w:rPr>
        <w:t>. — №16.1. — С. 37-41.</w:t>
      </w:r>
    </w:p>
    <w:p w:rsidR="00012A2A" w:rsidRDefault="00012A2A" w:rsidP="00012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2A" w:rsidRPr="00012A2A" w:rsidRDefault="00012A2A" w:rsidP="00012A2A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12A2A" w:rsidRPr="00F86757" w:rsidRDefault="00012A2A" w:rsidP="00012A2A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 w:rsidRPr="00012A2A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MODERN EDUCATIONAL TECHNOLOGIES IN THE ASPECT OF INCLUSIVE AND MULTICULTURAL EDUCATION</w:t>
      </w:r>
    </w:p>
    <w:p w:rsidR="00012A2A" w:rsidRPr="00012A2A" w:rsidRDefault="00012A2A" w:rsidP="00012A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2A2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E. P. </w:t>
      </w:r>
      <w:proofErr w:type="spellStart"/>
      <w:r w:rsidRPr="00012A2A">
        <w:rPr>
          <w:rFonts w:ascii="Times New Roman" w:hAnsi="Times New Roman" w:cs="Times New Roman"/>
          <w:b/>
          <w:i/>
          <w:sz w:val="28"/>
          <w:szCs w:val="28"/>
          <w:lang w:val="en-US"/>
        </w:rPr>
        <w:t>Chernova</w:t>
      </w:r>
      <w:proofErr w:type="spellEnd"/>
      <w:r w:rsidRPr="00012A2A">
        <w:rPr>
          <w:rFonts w:ascii="Times New Roman" w:hAnsi="Times New Roman" w:cs="Times New Roman"/>
          <w:sz w:val="28"/>
          <w:szCs w:val="28"/>
          <w:lang w:val="en-US"/>
        </w:rPr>
        <w:t>, teacher of special disciplines,</w:t>
      </w:r>
    </w:p>
    <w:p w:rsidR="00012A2A" w:rsidRPr="00012A2A" w:rsidRDefault="00012A2A" w:rsidP="00012A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2A2A">
        <w:rPr>
          <w:rFonts w:ascii="Times New Roman" w:hAnsi="Times New Roman" w:cs="Times New Roman"/>
          <w:i/>
          <w:sz w:val="28"/>
          <w:szCs w:val="28"/>
          <w:lang w:val="en-US"/>
        </w:rPr>
        <w:t>COLLEDGE WITH "Togliatti Polytechnic College</w:t>
      </w:r>
      <w:r w:rsidRPr="00012A2A">
        <w:rPr>
          <w:rFonts w:ascii="Times New Roman" w:hAnsi="Times New Roman" w:cs="Times New Roman" w:hint="cs"/>
          <w:i/>
          <w:sz w:val="28"/>
          <w:szCs w:val="28"/>
          <w:lang w:val="en-US"/>
        </w:rPr>
        <w:t>»</w:t>
      </w:r>
    </w:p>
    <w:p w:rsidR="00012A2A" w:rsidRPr="00012A2A" w:rsidRDefault="00012A2A" w:rsidP="00012A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12A2A">
        <w:rPr>
          <w:rFonts w:ascii="Times New Roman" w:hAnsi="Times New Roman" w:cs="Times New Roman"/>
          <w:i/>
          <w:sz w:val="28"/>
          <w:szCs w:val="28"/>
          <w:lang w:val="en-US"/>
        </w:rPr>
        <w:t>Togliatti (Russia)</w:t>
      </w:r>
    </w:p>
    <w:p w:rsidR="00012A2A" w:rsidRPr="00F86757" w:rsidRDefault="00012A2A" w:rsidP="00012A2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12A2A" w:rsidRPr="00F86757" w:rsidRDefault="00012A2A" w:rsidP="00012A2A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12A2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Keywords:</w:t>
      </w:r>
      <w:r w:rsidRPr="00012A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inclusive education; dual learning model.</w:t>
      </w:r>
    </w:p>
    <w:p w:rsidR="00D66402" w:rsidRPr="00012A2A" w:rsidRDefault="00012A2A" w:rsidP="00012A2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2A2A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Abstract:</w:t>
      </w:r>
      <w:r w:rsidRPr="00012A2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This article discusses modern educational technologies and reveals the analysis of the problems of inclusive education.</w:t>
      </w:r>
    </w:p>
    <w:sectPr w:rsidR="00D66402" w:rsidRPr="00012A2A" w:rsidSect="00F86757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CCB"/>
    <w:multiLevelType w:val="hybridMultilevel"/>
    <w:tmpl w:val="D48A32E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3C1575"/>
    <w:multiLevelType w:val="hybridMultilevel"/>
    <w:tmpl w:val="D436CC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8B7A87"/>
    <w:multiLevelType w:val="hybridMultilevel"/>
    <w:tmpl w:val="46601D04"/>
    <w:lvl w:ilvl="0" w:tplc="D444B5C8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F8632F3"/>
    <w:multiLevelType w:val="hybridMultilevel"/>
    <w:tmpl w:val="C7909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23CE"/>
    <w:rsid w:val="00000163"/>
    <w:rsid w:val="00003C32"/>
    <w:rsid w:val="00012A2A"/>
    <w:rsid w:val="001600FF"/>
    <w:rsid w:val="00183A75"/>
    <w:rsid w:val="00295023"/>
    <w:rsid w:val="002B125A"/>
    <w:rsid w:val="003454E0"/>
    <w:rsid w:val="00494229"/>
    <w:rsid w:val="00512222"/>
    <w:rsid w:val="00600CB1"/>
    <w:rsid w:val="00676F39"/>
    <w:rsid w:val="00731970"/>
    <w:rsid w:val="00832E25"/>
    <w:rsid w:val="00851F59"/>
    <w:rsid w:val="00885F57"/>
    <w:rsid w:val="00897199"/>
    <w:rsid w:val="008A2808"/>
    <w:rsid w:val="00976235"/>
    <w:rsid w:val="00AF23CE"/>
    <w:rsid w:val="00CB55E9"/>
    <w:rsid w:val="00DC0441"/>
    <w:rsid w:val="00DF6C8A"/>
    <w:rsid w:val="00EA3274"/>
    <w:rsid w:val="00F86757"/>
    <w:rsid w:val="00F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3C32"/>
    <w:rPr>
      <w:b/>
      <w:bCs/>
    </w:rPr>
  </w:style>
  <w:style w:type="character" w:styleId="a7">
    <w:name w:val="Hyperlink"/>
    <w:basedOn w:val="a0"/>
    <w:uiPriority w:val="99"/>
    <w:unhideWhenUsed/>
    <w:rsid w:val="00FE55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C3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03C32"/>
    <w:rPr>
      <w:b/>
      <w:bCs/>
    </w:rPr>
  </w:style>
  <w:style w:type="character" w:styleId="a7">
    <w:name w:val="Hyperlink"/>
    <w:basedOn w:val="a0"/>
    <w:uiPriority w:val="99"/>
    <w:unhideWhenUsed/>
    <w:rsid w:val="00FE5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FCC4-B025-496C-94DC-6BEB6596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Екатерина  Павловна</dc:creator>
  <cp:lastModifiedBy>user</cp:lastModifiedBy>
  <cp:revision>3</cp:revision>
  <dcterms:created xsi:type="dcterms:W3CDTF">2022-05-24T17:30:00Z</dcterms:created>
  <dcterms:modified xsi:type="dcterms:W3CDTF">2022-05-24T17:49:00Z</dcterms:modified>
</cp:coreProperties>
</file>