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A" w:rsidRDefault="00CD56AA" w:rsidP="00CD5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внеклассного мероприятия (ФГОС)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2 класса</w:t>
      </w:r>
    </w:p>
    <w:p w:rsidR="00710E5A" w:rsidRDefault="00CD56AA" w:rsidP="00CD5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Кочетова Ольга Валентиновна, учитель 1 квалификационной категории,  </w:t>
      </w:r>
    </w:p>
    <w:p w:rsidR="00CD56AA" w:rsidRDefault="00710E5A" w:rsidP="00CD5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Косарева Елена Юрьевна, учитель 1 квалификационной категории,  </w:t>
      </w:r>
      <w:r w:rsidR="00CD56AA">
        <w:rPr>
          <w:rFonts w:ascii="Times New Roman" w:eastAsia="Times New Roman" w:hAnsi="Times New Roman" w:cs="Times New Roman"/>
          <w:b/>
          <w:sz w:val="28"/>
          <w:szCs w:val="28"/>
        </w:rPr>
        <w:t>МБОУ «Школа 63» г. Рязань</w:t>
      </w:r>
    </w:p>
    <w:p w:rsidR="00CD56AA" w:rsidRDefault="00CD56AA" w:rsidP="00CD5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2022г.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Тема: КТД «Своя игра»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: актуализировать знания, полученные в учебное время, актуализировать жизненный опыт школьников, их логическое мышление. 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1. Развить чувство уважения к членам своей команды и команды противника по игре.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2. Сформировать позитивное отношение к получению и применению знаний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понимание того, что взаимопомощь является ключом к достижению поставленных результатов.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. Привить чувство ответственности в команде.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. Развить творческие и логические способности игровыми методами. 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обучения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1. Научить работать в команде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2. Сформировать умение распределять роли и выполнять обязанности, относящиеся к выбранной роли.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3. Сформировать умение планировать пути достижения целей, отталкиваясь от имеющихся ресурсов.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Ключевые вопросы игры распределены по следующим категориям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: окружающий мир, литература, русский язык, математика,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смекалка. Каждая категория содержит по 4 вопроса, количество баллов за какой-либо вопрос зависит от сложности вопроса. Данное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категорий и вопросов оптимально для проведения игры во втором классе. 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Отвечая на вопросы разных категорий,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таких как «русский язык», «окружающий мир»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 школьники еще раз вспомнят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изученный учебный материал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категории «литературное чтение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» вспомнят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факты, относящиеся к пройденным литературным произведениям</w:t>
      </w:r>
      <w:r>
        <w:rPr>
          <w:rFonts w:ascii="Times New Roman" w:eastAsia="Times New Roman" w:hAnsi="Times New Roman" w:cs="Times New Roman"/>
          <w:sz w:val="28"/>
          <w:szCs w:val="28"/>
        </w:rPr>
        <w:t>, попробуют отгадать их названия по отрывкам и иллюстрациям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. В категории «математика» решат несколько посильных задачек и примеров. В категории «</w:t>
      </w:r>
      <w:r>
        <w:rPr>
          <w:rFonts w:ascii="Times New Roman" w:eastAsia="Times New Roman" w:hAnsi="Times New Roman" w:cs="Times New Roman"/>
          <w:sz w:val="28"/>
          <w:szCs w:val="28"/>
        </w:rPr>
        <w:t>смекалка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» посоревнуются в разгадке задачек на логику. 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Оборудование занятия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: презентация с вопросами «своя игра».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 xml:space="preserve">. Объяснение правил «своей игры».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. Объяснение системы штрафов за отклонение от правил игры.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. Выбор капитана команды, выбор названия команды, создание девиза команды.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1A443D">
        <w:rPr>
          <w:rFonts w:ascii="Times New Roman" w:eastAsia="Times New Roman" w:hAnsi="Times New Roman" w:cs="Times New Roman"/>
          <w:sz w:val="28"/>
          <w:szCs w:val="28"/>
        </w:rPr>
        <w:t>. Итог игры подсчитывается по набранному количеству баллов. Баллы записываются на доске.</w:t>
      </w:r>
    </w:p>
    <w:p w:rsidR="00CD56AA" w:rsidRPr="001A443D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43D">
        <w:rPr>
          <w:rFonts w:ascii="Times New Roman" w:eastAsia="Times New Roman" w:hAnsi="Times New Roman" w:cs="Times New Roman"/>
          <w:b/>
          <w:sz w:val="28"/>
          <w:szCs w:val="28"/>
        </w:rPr>
        <w:t>Содержание взаимодействия педагога и учащихся</w:t>
      </w:r>
    </w:p>
    <w:tbl>
      <w:tblPr>
        <w:tblW w:w="10206" w:type="dxa"/>
        <w:tblCellSpacing w:w="1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784"/>
        <w:gridCol w:w="2126"/>
        <w:gridCol w:w="2268"/>
        <w:gridCol w:w="3685"/>
      </w:tblGrid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3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9B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ведущего </w:t>
            </w:r>
          </w:p>
        </w:tc>
        <w:tc>
          <w:tcPr>
            <w:tcW w:w="2238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внимательно слушают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Регулятивные (настрой на деятельность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вопроса, рассматриваемого на занятии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Актуализирует знания учащихся о телевикторине «Своя игра»</w:t>
            </w:r>
          </w:p>
        </w:tc>
        <w:tc>
          <w:tcPr>
            <w:tcW w:w="2238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мнениями, отвечают на вопросы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(формулировка собственного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ния) Регулятивные (восприятие чужого мнения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2096" w:type="dxa"/>
            <w:vAlign w:val="center"/>
            <w:hideMark/>
          </w:tcPr>
          <w:p w:rsidR="00CD56AA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ставит цель совместно с учащимися. </w:t>
            </w:r>
          </w:p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 про категории вопросов в игре и их связь с учебными дисциплинами.</w:t>
            </w:r>
          </w:p>
        </w:tc>
        <w:tc>
          <w:tcPr>
            <w:tcW w:w="2238" w:type="dxa"/>
            <w:vAlign w:val="center"/>
            <w:hideMark/>
          </w:tcPr>
          <w:p w:rsidR="00CD56AA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слушают, задают вопросы</w:t>
            </w:r>
          </w:p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Стараются сформулировать цель игрового урока.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 (самоопределение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познавательной деятельности) Р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егулятивные (</w:t>
            </w:r>
            <w:proofErr w:type="spellStart"/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), коммуникативные</w:t>
            </w:r>
            <w:proofErr w:type="gramEnd"/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с учащимися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поставленных целей.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организует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2-х команд. Командиры получают отличительные значки.</w:t>
            </w:r>
          </w:p>
        </w:tc>
        <w:tc>
          <w:tcPr>
            <w:tcW w:w="2238" w:type="dxa"/>
            <w:vAlign w:val="center"/>
            <w:hideMark/>
          </w:tcPr>
          <w:p w:rsidR="00CD56AA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Разбиваются на 2 команды</w:t>
            </w:r>
            <w:r w:rsidRPr="00276D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распределяют роли, назначают капитанов команды.</w:t>
            </w:r>
          </w:p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Придумывают название команды, девиз. 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Личностные (личностное самоопределение,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оценивание)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оммуникативные (интегрируются в группу, умение слушать и слышать, выражение своих мыслей с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аточной точностью и полнотой)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(оценка своей деятельности)</w:t>
            </w:r>
            <w:proofErr w:type="gramEnd"/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игровом формате.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описывает игру,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правила игры понятны всем. Ведущий объясняет систему штрафов игры.</w:t>
            </w:r>
          </w:p>
        </w:tc>
        <w:tc>
          <w:tcPr>
            <w:tcW w:w="2238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внимательно слушают, записывают необходимую информацию, выполняют поручения ведущего, следуют выбранным ролям.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 (планирование сотрудничества, управление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партнера, диалог в группе) Познавательные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Регулятивные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деятельности)</w:t>
            </w:r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подводит итоги игры, просит выйти капитанов команды для подсчета баллов на доске.</w:t>
            </w:r>
          </w:p>
        </w:tc>
        <w:tc>
          <w:tcPr>
            <w:tcW w:w="2238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Капитаны команды подводят итоги для своих команд за 2 раунда, считают заработанные очки, благодарят друг друга за игру рукопожатием.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егулятивные</w:t>
            </w:r>
          </w:p>
        </w:tc>
      </w:tr>
      <w:tr w:rsidR="00CD56AA" w:rsidRPr="002D74A0" w:rsidTr="0036709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096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задаёт вопросы, завершает мероприятие.</w:t>
            </w:r>
          </w:p>
        </w:tc>
        <w:tc>
          <w:tcPr>
            <w:tcW w:w="2238" w:type="dxa"/>
            <w:vAlign w:val="center"/>
            <w:hideMark/>
          </w:tcPr>
          <w:p w:rsidR="00CD56AA" w:rsidRPr="002D74A0" w:rsidRDefault="00CD56AA" w:rsidP="0036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ведущего и задают свои (если есть). Оценивают игру своей команды, оценивают успешность взаимодействия в коллективе, выделяют сильные и слабые стороны своих команд.</w:t>
            </w:r>
          </w:p>
        </w:tc>
        <w:tc>
          <w:tcPr>
            <w:tcW w:w="3640" w:type="dxa"/>
            <w:vAlign w:val="center"/>
            <w:hideMark/>
          </w:tcPr>
          <w:p w:rsidR="00CD56AA" w:rsidRPr="002D74A0" w:rsidRDefault="00CD56AA" w:rsidP="0036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 (формулирование и аргументация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мнения в коммуникации) Регулятивные</w:t>
            </w:r>
            <w:r w:rsidRPr="002D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 своей деятельности)</w:t>
            </w:r>
          </w:p>
        </w:tc>
      </w:tr>
    </w:tbl>
    <w:p w:rsidR="00CD56AA" w:rsidRPr="005D0C01" w:rsidRDefault="00CD56AA" w:rsidP="00CD5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C01">
        <w:rPr>
          <w:rFonts w:ascii="Times New Roman" w:eastAsia="Times New Roman" w:hAnsi="Times New Roman" w:cs="Times New Roman"/>
          <w:b/>
          <w:sz w:val="28"/>
          <w:szCs w:val="28"/>
        </w:rPr>
        <w:t>Прогнозируемый результат</w:t>
      </w:r>
      <w:r w:rsidRPr="005D0C01">
        <w:rPr>
          <w:rFonts w:ascii="Times New Roman" w:eastAsia="Times New Roman" w:hAnsi="Times New Roman" w:cs="Times New Roman"/>
          <w:sz w:val="28"/>
          <w:szCs w:val="28"/>
        </w:rPr>
        <w:t>: в ходе внеклассного мероприятия «своя игра» учащиеся выполняют задания в команде, стараются заработать как можно больше баллов и показать свои знания, отвечая на вопросы выбранных категорий. Актуализируют знания, относящиеся к выбранным категориям, формируют позитивное отношение к получению знаний и их использованию.</w:t>
      </w:r>
    </w:p>
    <w:p w:rsidR="00CD56AA" w:rsidRDefault="00CD56AA" w:rsidP="00CD56A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14906">
        <w:rPr>
          <w:rFonts w:ascii="Times New Roman" w:eastAsia="Times New Roman" w:hAnsi="Times New Roman" w:cs="Times New Roman"/>
          <w:b/>
          <w:sz w:val="28"/>
          <w:szCs w:val="28"/>
        </w:rPr>
        <w:t>На занятии учащиеся учатся:</w:t>
      </w:r>
      <w:r w:rsidRPr="00B1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90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14906">
        <w:rPr>
          <w:rFonts w:ascii="Times New Roman" w:eastAsia="Times New Roman" w:hAnsi="Times New Roman" w:cs="Times New Roman"/>
          <w:sz w:val="28"/>
          <w:szCs w:val="28"/>
        </w:rPr>
        <w:t>овладевать способностью принимать</w:t>
      </w:r>
      <w:proofErr w:type="gramEnd"/>
      <w:r w:rsidRPr="00B14906">
        <w:rPr>
          <w:rFonts w:ascii="Times New Roman" w:eastAsia="Times New Roman" w:hAnsi="Times New Roman" w:cs="Times New Roman"/>
          <w:sz w:val="28"/>
          <w:szCs w:val="28"/>
        </w:rPr>
        <w:t xml:space="preserve"> и сохранять поставленную задачу;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906">
        <w:rPr>
          <w:rFonts w:ascii="Times New Roman" w:eastAsia="Times New Roman" w:hAnsi="Times New Roman" w:cs="Times New Roman"/>
          <w:sz w:val="28"/>
          <w:szCs w:val="28"/>
        </w:rPr>
        <w:br/>
        <w:t xml:space="preserve">- планировать, контролировать и оценивать свою деятельность и </w:t>
      </w:r>
      <w:r w:rsidRPr="00B14906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членов команды;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906">
        <w:rPr>
          <w:rFonts w:ascii="Times New Roman" w:eastAsia="Times New Roman" w:hAnsi="Times New Roman" w:cs="Times New Roman"/>
          <w:sz w:val="28"/>
          <w:szCs w:val="28"/>
        </w:rPr>
        <w:br/>
        <w:t>- работать с информацией текстовой и визуальной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4906">
        <w:rPr>
          <w:rFonts w:ascii="Times New Roman" w:eastAsia="Times New Roman" w:hAnsi="Times New Roman" w:cs="Times New Roman"/>
          <w:sz w:val="28"/>
          <w:szCs w:val="28"/>
        </w:rPr>
        <w:t>- слушать и слышать, ясно и четко излагать свою точку зрения.</w:t>
      </w:r>
    </w:p>
    <w:p w:rsidR="00CD56AA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C0B04">
        <w:rPr>
          <w:b/>
          <w:color w:val="000000"/>
          <w:sz w:val="28"/>
          <w:szCs w:val="28"/>
          <w:u w:val="single"/>
        </w:rPr>
        <w:t>Сценарий мероприятия.</w:t>
      </w:r>
      <w:r>
        <w:rPr>
          <w:b/>
          <w:color w:val="000000"/>
          <w:sz w:val="28"/>
          <w:szCs w:val="28"/>
        </w:rPr>
        <w:br/>
      </w:r>
      <w:r w:rsidRPr="00A773AC">
        <w:rPr>
          <w:b/>
          <w:color w:val="000000" w:themeColor="text1"/>
          <w:sz w:val="28"/>
          <w:szCs w:val="28"/>
        </w:rPr>
        <w:t xml:space="preserve">Ведущий: </w:t>
      </w:r>
      <w:r>
        <w:rPr>
          <w:b/>
          <w:color w:val="C00000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Дорогие ребята, я приготовила для вас необычное мероприятие! </w:t>
      </w:r>
      <w:r>
        <w:rPr>
          <w:color w:val="000000" w:themeColor="text1"/>
          <w:sz w:val="28"/>
          <w:szCs w:val="28"/>
        </w:rPr>
        <w:br/>
        <w:t xml:space="preserve">- Я очень надеюсь, что вам будет весело и интересно поучаствовать в нём. </w:t>
      </w:r>
      <w:r>
        <w:rPr>
          <w:color w:val="000000" w:themeColor="text1"/>
          <w:sz w:val="28"/>
          <w:szCs w:val="28"/>
        </w:rPr>
        <w:br/>
        <w:t xml:space="preserve">- Знаете ли вы телевизионную викторину под названием «Своя игра»? </w:t>
      </w:r>
      <w:r>
        <w:rPr>
          <w:color w:val="000000" w:themeColor="text1"/>
          <w:sz w:val="28"/>
          <w:szCs w:val="28"/>
        </w:rPr>
        <w:br/>
        <w:t xml:space="preserve">- Смотрели ли вы хоть раз эту передачу самостоятельно или с родителями? </w:t>
      </w:r>
    </w:p>
    <w:p w:rsidR="00CD56AA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D4AF3">
        <w:rPr>
          <w:b/>
          <w:color w:val="000000" w:themeColor="text1"/>
          <w:sz w:val="28"/>
          <w:szCs w:val="28"/>
        </w:rPr>
        <w:t>Учащиеся: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- Да, нам знакома эта телепередача.</w:t>
      </w:r>
    </w:p>
    <w:p w:rsidR="00CD56AA" w:rsidRPr="004F4492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D4AF3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- Играли ли вы когда-нибудь в «Свою игру» лично?  Если нет, хотели ли бы оказаться в роли игроков? Знаете ли вы правила этой игры?</w:t>
      </w:r>
    </w:p>
    <w:p w:rsidR="00CD56AA" w:rsidRPr="004F4492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81DAD">
        <w:rPr>
          <w:b/>
          <w:color w:val="000000" w:themeColor="text1"/>
          <w:sz w:val="28"/>
          <w:szCs w:val="28"/>
        </w:rPr>
        <w:t xml:space="preserve">Учащиеся: </w:t>
      </w:r>
      <w:r>
        <w:rPr>
          <w:b/>
          <w:color w:val="4F6228" w:themeColor="accent3" w:themeShade="80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proofErr w:type="gramStart"/>
      <w:r w:rsidRPr="004F4492">
        <w:rPr>
          <w:color w:val="000000" w:themeColor="text1"/>
          <w:sz w:val="28"/>
          <w:szCs w:val="28"/>
        </w:rPr>
        <w:t>Нет</w:t>
      </w:r>
      <w:proofErr w:type="gramEnd"/>
      <w:r w:rsidRPr="004F4492">
        <w:rPr>
          <w:color w:val="000000" w:themeColor="text1"/>
          <w:sz w:val="28"/>
          <w:szCs w:val="28"/>
        </w:rPr>
        <w:t xml:space="preserve"> мы еще не играли в «свою игру» и хотим узнать правила.</w:t>
      </w:r>
    </w:p>
    <w:p w:rsidR="00CD56AA" w:rsidRPr="00EB3764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D4AF3">
        <w:rPr>
          <w:b/>
          <w:color w:val="000000" w:themeColor="text1"/>
          <w:sz w:val="28"/>
          <w:szCs w:val="28"/>
        </w:rPr>
        <w:t>Ведущий: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br/>
        <w:t>-</w:t>
      </w:r>
      <w:r w:rsidRPr="004F4492">
        <w:rPr>
          <w:color w:val="000000" w:themeColor="text1"/>
          <w:sz w:val="28"/>
          <w:szCs w:val="28"/>
        </w:rPr>
        <w:t xml:space="preserve"> Вам необходимо разделиться на команды, придумать название команды, придумать девиз. Выберите </w:t>
      </w:r>
      <w:r>
        <w:rPr>
          <w:color w:val="000000" w:themeColor="text1"/>
          <w:sz w:val="28"/>
          <w:szCs w:val="28"/>
        </w:rPr>
        <w:t xml:space="preserve">одного </w:t>
      </w:r>
      <w:r w:rsidRPr="004F4492">
        <w:rPr>
          <w:color w:val="000000" w:themeColor="text1"/>
          <w:sz w:val="28"/>
          <w:szCs w:val="28"/>
        </w:rPr>
        <w:t xml:space="preserve">капитана команды или двух, капитаны должны выслушать все варианты ответов в своей команде и дать право отвечать тому, чей ответ команда посчитала </w:t>
      </w:r>
      <w:proofErr w:type="gramStart"/>
      <w:r w:rsidRPr="004F4492">
        <w:rPr>
          <w:color w:val="000000" w:themeColor="text1"/>
          <w:sz w:val="28"/>
          <w:szCs w:val="28"/>
        </w:rPr>
        <w:t>верным</w:t>
      </w:r>
      <w:proofErr w:type="gramEnd"/>
      <w:r w:rsidRPr="004F4492">
        <w:rPr>
          <w:color w:val="000000" w:themeColor="text1"/>
          <w:sz w:val="28"/>
          <w:szCs w:val="28"/>
        </w:rPr>
        <w:t xml:space="preserve">. Капитаны тянут жребий, чтобы </w:t>
      </w:r>
      <w:proofErr w:type="gramStart"/>
      <w:r w:rsidRPr="004F4492">
        <w:rPr>
          <w:color w:val="000000" w:themeColor="text1"/>
          <w:sz w:val="28"/>
          <w:szCs w:val="28"/>
        </w:rPr>
        <w:t>узнать</w:t>
      </w:r>
      <w:proofErr w:type="gramEnd"/>
      <w:r w:rsidRPr="004F4492">
        <w:rPr>
          <w:color w:val="000000" w:themeColor="text1"/>
          <w:sz w:val="28"/>
          <w:szCs w:val="28"/>
        </w:rPr>
        <w:t xml:space="preserve"> чья команда начинает игру. У каждого вопроса есть своя цена (баллы), если вы </w:t>
      </w:r>
      <w:proofErr w:type="gramStart"/>
      <w:r w:rsidRPr="004F4492">
        <w:rPr>
          <w:color w:val="000000" w:themeColor="text1"/>
          <w:sz w:val="28"/>
          <w:szCs w:val="28"/>
        </w:rPr>
        <w:t>отвечаете на вопросы вы записываете</w:t>
      </w:r>
      <w:proofErr w:type="gramEnd"/>
      <w:r w:rsidRPr="004F4492">
        <w:rPr>
          <w:color w:val="000000" w:themeColor="text1"/>
          <w:sz w:val="28"/>
          <w:szCs w:val="28"/>
        </w:rPr>
        <w:t xml:space="preserve"> эти баллы себе, если вы не отвечаете, то эти баллы вычитаются из вашего счета, а ответ переходит второй команде. Вопросы относятся к известным вам учебным дисциплинам. Где-то вам предстоит применить ваш жизненный опыт и применить общие знания о каком-либо явлении.</w:t>
      </w:r>
      <w:r w:rsidRPr="00EB3764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r w:rsidRPr="00EB3764">
        <w:rPr>
          <w:color w:val="000000" w:themeColor="text1"/>
          <w:sz w:val="28"/>
          <w:szCs w:val="28"/>
        </w:rPr>
        <w:t xml:space="preserve">Если вы </w:t>
      </w:r>
      <w:proofErr w:type="gramStart"/>
      <w:r w:rsidRPr="00EB3764">
        <w:rPr>
          <w:color w:val="000000" w:themeColor="text1"/>
          <w:sz w:val="28"/>
          <w:szCs w:val="28"/>
        </w:rPr>
        <w:t xml:space="preserve">будете шуметь вы </w:t>
      </w:r>
      <w:r w:rsidRPr="00EB3764">
        <w:rPr>
          <w:color w:val="000000" w:themeColor="text1"/>
          <w:sz w:val="28"/>
          <w:szCs w:val="28"/>
        </w:rPr>
        <w:lastRenderedPageBreak/>
        <w:t>автоматически теряете</w:t>
      </w:r>
      <w:proofErr w:type="gramEnd"/>
      <w:r w:rsidRPr="00EB3764">
        <w:rPr>
          <w:color w:val="000000" w:themeColor="text1"/>
          <w:sz w:val="28"/>
          <w:szCs w:val="28"/>
        </w:rPr>
        <w:t xml:space="preserve"> баллы, заработанные за последний правильный ответ.</w:t>
      </w:r>
      <w:r w:rsidRPr="004F4492">
        <w:rPr>
          <w:color w:val="000000" w:themeColor="text1"/>
          <w:sz w:val="28"/>
          <w:szCs w:val="28"/>
        </w:rPr>
        <w:t xml:space="preserve"> Все ли вам понятно?</w:t>
      </w:r>
      <w:r>
        <w:rPr>
          <w:color w:val="000000" w:themeColor="text1"/>
          <w:sz w:val="28"/>
          <w:szCs w:val="28"/>
        </w:rPr>
        <w:t xml:space="preserve"> </w:t>
      </w:r>
    </w:p>
    <w:p w:rsidR="00CD56AA" w:rsidRPr="004F4492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A65A2D">
        <w:rPr>
          <w:b/>
          <w:color w:val="000000" w:themeColor="text1"/>
          <w:sz w:val="28"/>
          <w:szCs w:val="28"/>
        </w:rPr>
        <w:t>Учащиеся:</w:t>
      </w:r>
      <w:r>
        <w:rPr>
          <w:b/>
          <w:color w:val="4F6228" w:themeColor="accent3" w:themeShade="80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 w:rsidRPr="004F4492">
        <w:rPr>
          <w:color w:val="000000" w:themeColor="text1"/>
          <w:sz w:val="28"/>
          <w:szCs w:val="28"/>
        </w:rPr>
        <w:t>Да, все понятно.</w:t>
      </w:r>
    </w:p>
    <w:p w:rsidR="00CD56AA" w:rsidRDefault="00CD56AA" w:rsidP="00CD56AA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A65A2D">
        <w:rPr>
          <w:b/>
          <w:color w:val="000000" w:themeColor="text1"/>
          <w:sz w:val="28"/>
          <w:szCs w:val="28"/>
        </w:rPr>
        <w:t xml:space="preserve">Ведущий: </w:t>
      </w:r>
      <w:r>
        <w:rPr>
          <w:b/>
          <w:color w:val="C00000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- </w:t>
      </w:r>
      <w:r w:rsidRPr="004F4492">
        <w:rPr>
          <w:color w:val="000000" w:themeColor="text1"/>
          <w:sz w:val="28"/>
          <w:szCs w:val="28"/>
        </w:rPr>
        <w:t>Начнём нашу игру!</w:t>
      </w:r>
      <w:r>
        <w:rPr>
          <w:color w:val="000000" w:themeColor="text1"/>
          <w:sz w:val="28"/>
          <w:szCs w:val="28"/>
        </w:rPr>
        <w:t xml:space="preserve"> </w:t>
      </w:r>
      <w:r w:rsidRPr="004F4492">
        <w:rPr>
          <w:color w:val="000000" w:themeColor="text1"/>
          <w:sz w:val="28"/>
          <w:szCs w:val="28"/>
        </w:rPr>
        <w:t>(Далее включается интерактивная презентация «своя игра», дети начинают игру)</w:t>
      </w:r>
    </w:p>
    <w:p w:rsidR="00CD56AA" w:rsidRDefault="00CD56AA" w:rsidP="00CD56AA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B07C2E">
        <w:rPr>
          <w:b/>
          <w:color w:val="000000" w:themeColor="text1"/>
          <w:sz w:val="28"/>
          <w:szCs w:val="28"/>
        </w:rPr>
        <w:t>Содержание игры:</w:t>
      </w:r>
    </w:p>
    <w:p w:rsidR="00CD56AA" w:rsidRPr="00B07C2E" w:rsidRDefault="00CD56AA" w:rsidP="00CD56AA">
      <w:pPr>
        <w:pStyle w:val="a3"/>
        <w:spacing w:line="360" w:lineRule="auto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B07C2E">
        <w:rPr>
          <w:rFonts w:eastAsia="Calibri"/>
          <w:b/>
          <w:i/>
          <w:sz w:val="28"/>
          <w:szCs w:val="28"/>
          <w:u w:val="single"/>
          <w:lang w:eastAsia="en-US"/>
        </w:rPr>
        <w:t>Категория «Русский язык»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Вопрос за 20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Как называются главные члены предложения?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подлежащее и сказуемое.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Open Sans" w:hAnsi="Times New Roman" w:cs="Times New Roman"/>
          <w:b/>
          <w:color w:val="FFC000"/>
          <w:kern w:val="24"/>
          <w:sz w:val="28"/>
          <w:szCs w:val="28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Вопрос за 40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В каком столбике не все слова являются родственными?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добрый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, доброта, одобрение, одобрить, одобрительный.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2. лес, лесной, лесничий, подлесок, лесостепь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Белка, бельчата, белить, побелка, </w:t>
      </w:r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беличий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3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Open Sans" w:hAnsi="Times New Roman" w:cs="Times New Roman"/>
          <w:b/>
          <w:color w:val="FFC000"/>
          <w:kern w:val="24"/>
          <w:sz w:val="28"/>
          <w:szCs w:val="28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Вопрос за 30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В каком слове пишется буква - а?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в_да</w:t>
      </w:r>
      <w:proofErr w:type="spell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к_рова</w:t>
      </w:r>
      <w:proofErr w:type="spell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тр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_ва</w:t>
      </w:r>
      <w:proofErr w:type="spell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др_ва</w:t>
      </w:r>
      <w:proofErr w:type="spellEnd"/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трава.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Вопрос за 30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Что общего между деревом и словом?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корень.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B07C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Категория «Литературное чтение»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Вопрос за 20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Как звали героиню </w:t>
      </w:r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сказки про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непослушного братца-козлёнка?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proofErr w:type="spell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Алёнушка</w:t>
      </w:r>
      <w:proofErr w:type="spellEnd"/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Вопрос за 40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Какому автору принадлежат строки: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«Закружилась листва золотая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 розоватой воде на пруду…»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Pr="00B07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Сергею Александровичу Есенину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Вопрос за 60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Вспомни название сказки по отрывку: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«…Лети, лети, лепесток, через запад на восток, через север, через юг, 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возвращайся, сделав круг…» 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«Цветик – </w:t>
      </w:r>
      <w:proofErr w:type="spell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семицветик</w:t>
      </w:r>
      <w:proofErr w:type="spell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» В. П. Катаева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Вопрос за 80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 пропуск, назови сказку и автора.</w:t>
      </w: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«Они жили в ветхой землянке ровно _____ года»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  <w:r w:rsidRPr="00B07C2E">
        <w:rPr>
          <w:rFonts w:ascii="Times New Roman" w:eastAsia="Open Sans" w:hAnsi="Times New Roman" w:cs="Times New Roman"/>
          <w:b/>
          <w:bCs/>
          <w:color w:val="FFFFFF"/>
          <w:kern w:val="24"/>
          <w:sz w:val="28"/>
          <w:szCs w:val="28"/>
          <w:lang w:eastAsia="en-US"/>
        </w:rPr>
        <w:t xml:space="preserve"> </w:t>
      </w:r>
      <w:r w:rsidRPr="00B07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«Они жили в ветхой землянке ровно тридцать лет и три года». </w:t>
      </w:r>
      <w:r w:rsidRPr="00B07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Из «Сказки о рыбаке и рыбке» А. С. Пушкина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B07C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Категория «Математика»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Вопрос за 20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Ломанная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линия состоит из трёх звеньев, первое звено = 7см, второе = 4см, третье = 5 см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Найди длину ломаной линии.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16см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Вопрос за 40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На полке библиотеки стояло 19 книг. Из них 5 книг – сборники рассказов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3 книги – сборники стихов</w:t>
      </w:r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стальные – учебники. Сколько всего учебников?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11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Вопрос за 60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Врач дал больной девочке 3 таблетки и велел принимать их через каждые полчаса. </w:t>
      </w: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Она строго выполнила указание врача.</w:t>
      </w: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На сколько</w:t>
      </w:r>
      <w:proofErr w:type="gramEnd"/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времени хватило прописанных врачом таблеток?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Pr="00B07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90 минут или 1 час и 30 минут.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Вопрос за 80 баллов 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отрезков изображено на картинке?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7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B07C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Категория «Окружающий мир»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Вопрос за 20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Выбери лишнее и объясни.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Клён, шиповник, осина, дуб, береза, ель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шиповник т.к. он является кустарником.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Вопрос за 40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На каком дереве растут желуди?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Какое животное спит вниз головой?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на дубе, летучая мышь.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Вопрос за 60 баллов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Назовите созвездие по картинке.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созвездие Ориона.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Вопрос за 80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Назовите животное на картинке, какой группе животных оно относится?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тритон, земноводное.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B07C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Категория «Смекалка»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Вопрос за 20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Переставь палочку так, чтобы домик смотрел в противоположную сторону.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89176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33" cy="69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85338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53" cy="74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 Вопрос за 40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Три свеклы варилось 30 минут, за сколько минут сварилась одна свекла?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30 минут.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3. Вопрос за 60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Кто может быть старым, при условии, что ему всего 5 лет?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старый друг.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Вопрос за 80 баллов.</w:t>
      </w:r>
    </w:p>
    <w:p w:rsidR="00CD56AA" w:rsidRPr="00B07C2E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В каком месяце года есть 28 дней?</w:t>
      </w: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C2E">
        <w:rPr>
          <w:rFonts w:ascii="Times New Roman" w:eastAsia="Calibri" w:hAnsi="Times New Roman" w:cs="Times New Roman"/>
          <w:sz w:val="28"/>
          <w:szCs w:val="28"/>
          <w:lang w:eastAsia="en-US"/>
        </w:rPr>
        <w:t>Ответ: в каждом месяце года есть минимум 28 дней.</w:t>
      </w: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6AA" w:rsidRDefault="00CD56AA" w:rsidP="00CD56A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03F7E" w:rsidRDefault="00E03F7E"/>
    <w:sectPr w:rsidR="00E03F7E" w:rsidSect="00CD56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AA"/>
    <w:rsid w:val="0019302A"/>
    <w:rsid w:val="00710E5A"/>
    <w:rsid w:val="00CD56AA"/>
    <w:rsid w:val="00E0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*</cp:lastModifiedBy>
  <cp:revision>2</cp:revision>
  <dcterms:created xsi:type="dcterms:W3CDTF">2022-03-18T19:39:00Z</dcterms:created>
  <dcterms:modified xsi:type="dcterms:W3CDTF">2022-03-25T10:23:00Z</dcterms:modified>
</cp:coreProperties>
</file>