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D7" w:rsidRDefault="00766DD7" w:rsidP="001B261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9670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Безличные предложения</w:t>
      </w:r>
    </w:p>
    <w:p w:rsidR="00E9670A" w:rsidRPr="00E9670A" w:rsidRDefault="00E9670A" w:rsidP="001B261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59294F" w:rsidRPr="00E9670A" w:rsidRDefault="00766DD7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Добрый день! </w:t>
      </w:r>
      <w:r w:rsidR="00593621" w:rsidRPr="00E9670A">
        <w:rPr>
          <w:rFonts w:ascii="Times New Roman" w:hAnsi="Times New Roman" w:cs="Times New Roman"/>
          <w:sz w:val="28"/>
          <w:szCs w:val="28"/>
          <w:shd w:val="clear" w:color="auto" w:fill="FFFFFF"/>
        </w:rPr>
        <w:t>Я, Гринева Юлия Алексеевна</w:t>
      </w:r>
      <w:r w:rsidR="00205892" w:rsidRPr="00E9670A">
        <w:rPr>
          <w:rFonts w:ascii="Times New Roman" w:hAnsi="Times New Roman" w:cs="Times New Roman"/>
          <w:sz w:val="28"/>
          <w:szCs w:val="28"/>
          <w:shd w:val="clear" w:color="auto" w:fill="FFFFFF"/>
        </w:rPr>
        <w:t>, учитель русского языка и литературы проведу у вас урок русского языка, который хочу начать с цитаты из стихотворения М.Ю. Лермонтова</w:t>
      </w:r>
      <w:r w:rsidR="00E9670A" w:rsidRPr="00E9670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077E8" w:rsidRDefault="00B077E8" w:rsidP="001B2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скучно и грустно, и некому руку подать </w:t>
      </w:r>
    </w:p>
    <w:p w:rsidR="00B077E8" w:rsidRDefault="00B077E8" w:rsidP="001B2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минуту душевной невзгоды...</w:t>
      </w:r>
    </w:p>
    <w:p w:rsidR="00B077E8" w:rsidRDefault="00BD003E" w:rsidP="001B2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М.Ю.Лермонтов</w:t>
      </w:r>
    </w:p>
    <w:p w:rsidR="00205892" w:rsidRDefault="00205892" w:rsidP="001B2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D003E" w:rsidRPr="00205892" w:rsidRDefault="00BD003E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="00E96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чем нам говорит поэт? </w:t>
      </w:r>
    </w:p>
    <w:p w:rsidR="00E9670A" w:rsidRDefault="00312A3C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93621">
        <w:rPr>
          <w:rFonts w:ascii="Times New Roman" w:hAnsi="Times New Roman" w:cs="Times New Roman"/>
          <w:sz w:val="28"/>
          <w:szCs w:val="28"/>
          <w:shd w:val="clear" w:color="auto" w:fill="FFFFFF"/>
        </w:rPr>
        <w:t>Как в стихотворении передано</w:t>
      </w:r>
      <w:r w:rsidRPr="00205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состояние автора?</w:t>
      </w:r>
      <w:r w:rsidR="00593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4289" w:rsidRDefault="000B4289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каким типом предложения по составу автор передает свое состояние? </w:t>
      </w:r>
    </w:p>
    <w:p w:rsidR="00E9670A" w:rsidRDefault="00D47AE6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96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2FB3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определим его вид? Что для этого нужно сделать?</w:t>
      </w:r>
    </w:p>
    <w:p w:rsidR="00D47AE6" w:rsidRDefault="00E9670A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</w:t>
      </w:r>
      <w:r w:rsidR="00D4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акие </w:t>
      </w:r>
      <w:r w:rsidR="005A2D9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иды односоставных предложений вы знаете? </w:t>
      </w:r>
    </w:p>
    <w:p w:rsidR="00E9670A" w:rsidRDefault="005A2D95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Чем выражается сказуемое во всех этих видах предложений? </w:t>
      </w:r>
    </w:p>
    <w:p w:rsidR="005A2D95" w:rsidRDefault="001B2614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Какое</w:t>
      </w:r>
      <w:r w:rsidR="005A2D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лицо выполняет действие</w:t>
      </w:r>
      <w:r w:rsidR="00E96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цитате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 К</w:t>
      </w:r>
      <w:r w:rsidR="005A2D95">
        <w:rPr>
          <w:rFonts w:ascii="Times New Roman" w:hAnsi="Times New Roman" w:cs="Times New Roman"/>
          <w:sz w:val="28"/>
          <w:szCs w:val="28"/>
          <w:shd w:val="clear" w:color="auto" w:fill="FFFFFF"/>
        </w:rPr>
        <w:t>акой ч</w:t>
      </w:r>
      <w:r w:rsidR="00E96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астью речи выражено сказуемое? </w:t>
      </w:r>
    </w:p>
    <w:p w:rsidR="00E9670A" w:rsidRDefault="00E9670A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2D95" w:rsidRDefault="001B2614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</w:t>
      </w:r>
      <w:r w:rsidR="005A2D95" w:rsidRPr="00E9670A">
        <w:rPr>
          <w:rFonts w:ascii="Times New Roman" w:hAnsi="Times New Roman" w:cs="Times New Roman"/>
          <w:sz w:val="28"/>
          <w:szCs w:val="28"/>
          <w:shd w:val="clear" w:color="auto" w:fill="FFFFFF"/>
        </w:rPr>
        <w:t>анное предложение не подходит не под один известный нам вид односоставного предложени</w:t>
      </w:r>
      <w:proofErr w:type="gramStart"/>
      <w:r w:rsidR="005A2D95" w:rsidRPr="00E9670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изучения тем «Определенно-личное предложение, Неопределенно-личное предложение»)</w:t>
      </w:r>
      <w:r w:rsidR="005A2D95" w:rsidRPr="00E9670A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новый для Вас вид предложения «Безличное».</w:t>
      </w:r>
      <w:r w:rsidR="005A2D95" w:rsidRPr="00E22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Изучение данного вида предложения и будет</w:t>
      </w:r>
      <w:r w:rsidR="00E96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нашего урока. Но прежде, д</w:t>
      </w:r>
      <w:r w:rsidR="005A2D95" w:rsidRPr="00E22FB3">
        <w:rPr>
          <w:rFonts w:ascii="Times New Roman" w:hAnsi="Times New Roman" w:cs="Times New Roman"/>
          <w:sz w:val="28"/>
          <w:szCs w:val="28"/>
          <w:shd w:val="clear" w:color="auto" w:fill="FFFFFF"/>
        </w:rPr>
        <w:t>авайте подумаем, каким очень простым средством можно помочь человеку поднять настроение, или отвлечь его от грустных мыслей</w:t>
      </w:r>
      <w:r w:rsidR="00E96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 добром, приветливом слове).</w:t>
      </w:r>
    </w:p>
    <w:p w:rsidR="00D47AE6" w:rsidRPr="00E9670A" w:rsidRDefault="005A2D95" w:rsidP="001B2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Давайте посмотрим, как писал о силе приветливого слова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Виктор Петрович Астафьев. </w:t>
      </w:r>
    </w:p>
    <w:p w:rsidR="00B52B5B" w:rsidRPr="0059294F" w:rsidRDefault="00B52B5B" w:rsidP="001B26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9294F">
        <w:rPr>
          <w:rStyle w:val="c9"/>
          <w:b/>
          <w:bCs/>
          <w:i/>
          <w:iCs/>
          <w:color w:val="000000"/>
          <w:sz w:val="28"/>
          <w:szCs w:val="28"/>
        </w:rPr>
        <w:t>Приветное слово</w:t>
      </w:r>
    </w:p>
    <w:p w:rsidR="00B52B5B" w:rsidRDefault="005441A2" w:rsidP="001B261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   </w:t>
      </w:r>
      <w:r w:rsidR="00B52B5B" w:rsidRPr="00B97B50">
        <w:rPr>
          <w:rStyle w:val="c1"/>
          <w:i/>
          <w:color w:val="000000"/>
          <w:sz w:val="28"/>
          <w:szCs w:val="28"/>
        </w:rPr>
        <w:t>Холодно и ветрено</w:t>
      </w:r>
      <w:r w:rsidR="00B52B5B" w:rsidRPr="0059294F">
        <w:rPr>
          <w:rStyle w:val="c1"/>
          <w:i/>
          <w:color w:val="000000"/>
          <w:sz w:val="28"/>
          <w:szCs w:val="28"/>
        </w:rPr>
        <w:t xml:space="preserve">. Мне </w:t>
      </w:r>
      <w:r w:rsidR="00B52B5B" w:rsidRPr="00B97B50">
        <w:rPr>
          <w:rStyle w:val="c1"/>
          <w:i/>
          <w:color w:val="000000"/>
          <w:sz w:val="28"/>
          <w:szCs w:val="28"/>
        </w:rPr>
        <w:t>нездоровится.</w:t>
      </w:r>
      <w:r w:rsidR="00B52B5B" w:rsidRPr="0059294F">
        <w:rPr>
          <w:rStyle w:val="c1"/>
          <w:i/>
          <w:color w:val="000000"/>
          <w:sz w:val="28"/>
          <w:szCs w:val="28"/>
        </w:rPr>
        <w:t xml:space="preserve"> Поздней весной</w:t>
      </w:r>
      <w:r w:rsidR="00B52B5B">
        <w:rPr>
          <w:rStyle w:val="c1"/>
          <w:i/>
          <w:color w:val="000000"/>
          <w:sz w:val="28"/>
          <w:szCs w:val="28"/>
        </w:rPr>
        <w:t xml:space="preserve">, выходя на прогулку, </w:t>
      </w:r>
      <w:r w:rsidR="00B52B5B" w:rsidRPr="00B97B50">
        <w:rPr>
          <w:rStyle w:val="c1"/>
          <w:i/>
          <w:color w:val="000000"/>
          <w:sz w:val="28"/>
          <w:szCs w:val="28"/>
        </w:rPr>
        <w:t xml:space="preserve">надо прятаться </w:t>
      </w:r>
      <w:r w:rsidR="00B52B5B" w:rsidRPr="0059294F">
        <w:rPr>
          <w:rStyle w:val="c1"/>
          <w:i/>
          <w:color w:val="000000"/>
          <w:sz w:val="28"/>
          <w:szCs w:val="28"/>
        </w:rPr>
        <w:t xml:space="preserve">в лес. </w:t>
      </w:r>
      <w:r w:rsidR="00B52B5B" w:rsidRPr="002B4DDC">
        <w:rPr>
          <w:rStyle w:val="c1"/>
          <w:i/>
          <w:color w:val="000000"/>
          <w:sz w:val="28"/>
          <w:szCs w:val="28"/>
        </w:rPr>
        <w:t>Из леса</w:t>
      </w:r>
      <w:r w:rsidR="00E9670A">
        <w:rPr>
          <w:rStyle w:val="c1"/>
          <w:i/>
          <w:color w:val="000000"/>
          <w:sz w:val="28"/>
          <w:szCs w:val="28"/>
        </w:rPr>
        <w:t xml:space="preserve"> </w:t>
      </w:r>
      <w:r w:rsidR="00B52B5B" w:rsidRPr="00B97B50">
        <w:rPr>
          <w:rStyle w:val="c1"/>
          <w:i/>
          <w:color w:val="000000"/>
          <w:sz w:val="28"/>
          <w:szCs w:val="28"/>
        </w:rPr>
        <w:t xml:space="preserve">тянет </w:t>
      </w:r>
      <w:r w:rsidR="00B52B5B" w:rsidRPr="002B4DDC">
        <w:rPr>
          <w:rStyle w:val="c1"/>
          <w:i/>
          <w:color w:val="000000"/>
          <w:sz w:val="28"/>
          <w:szCs w:val="28"/>
        </w:rPr>
        <w:t>холодом</w:t>
      </w:r>
      <w:r w:rsidR="00B52B5B" w:rsidRPr="0059294F">
        <w:rPr>
          <w:rStyle w:val="c1"/>
          <w:i/>
          <w:color w:val="000000"/>
          <w:sz w:val="28"/>
          <w:szCs w:val="28"/>
        </w:rPr>
        <w:t xml:space="preserve">. Настроения </w:t>
      </w:r>
      <w:r w:rsidR="00B52B5B" w:rsidRPr="00B97B50">
        <w:rPr>
          <w:rStyle w:val="c1"/>
          <w:i/>
          <w:color w:val="000000"/>
          <w:sz w:val="28"/>
          <w:szCs w:val="28"/>
        </w:rPr>
        <w:t>нет. Идти</w:t>
      </w:r>
      <w:r w:rsidR="00B52B5B">
        <w:rPr>
          <w:rStyle w:val="c1"/>
          <w:i/>
          <w:color w:val="000000"/>
          <w:sz w:val="28"/>
          <w:szCs w:val="28"/>
        </w:rPr>
        <w:t xml:space="preserve"> дальше некуда. </w:t>
      </w:r>
      <w:r w:rsidR="00B52B5B" w:rsidRPr="0059294F">
        <w:rPr>
          <w:rStyle w:val="c1"/>
          <w:i/>
          <w:color w:val="000000"/>
          <w:sz w:val="28"/>
          <w:szCs w:val="28"/>
        </w:rPr>
        <w:t xml:space="preserve">Но вот навстречу </w:t>
      </w:r>
      <w:r w:rsidR="007C4A39">
        <w:rPr>
          <w:rStyle w:val="c1"/>
          <w:i/>
          <w:color w:val="000000"/>
          <w:sz w:val="28"/>
          <w:szCs w:val="28"/>
        </w:rPr>
        <w:t xml:space="preserve">на </w:t>
      </w:r>
      <w:r w:rsidR="007C4A39" w:rsidRPr="00B97B50">
        <w:rPr>
          <w:rStyle w:val="c1"/>
          <w:i/>
          <w:sz w:val="28"/>
          <w:szCs w:val="28"/>
        </w:rPr>
        <w:t>трехколесном велосипеде</w:t>
      </w:r>
      <w:r w:rsidR="00E9670A">
        <w:rPr>
          <w:rStyle w:val="c1"/>
          <w:i/>
          <w:sz w:val="28"/>
          <w:szCs w:val="28"/>
        </w:rPr>
        <w:t xml:space="preserve"> </w:t>
      </w:r>
      <w:r w:rsidR="00B52B5B" w:rsidRPr="0059294F">
        <w:rPr>
          <w:rStyle w:val="c1"/>
          <w:i/>
          <w:color w:val="000000"/>
          <w:sz w:val="28"/>
          <w:szCs w:val="28"/>
        </w:rPr>
        <w:t xml:space="preserve">едет девочка в красной куртке и в красной шапочке. </w:t>
      </w:r>
    </w:p>
    <w:p w:rsidR="00B52B5B" w:rsidRPr="0059294F" w:rsidRDefault="00B52B5B" w:rsidP="001B26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9294F">
        <w:rPr>
          <w:rStyle w:val="c1"/>
          <w:i/>
          <w:color w:val="000000"/>
          <w:sz w:val="28"/>
          <w:szCs w:val="28"/>
        </w:rPr>
        <w:t xml:space="preserve">- </w:t>
      </w:r>
      <w:proofErr w:type="spellStart"/>
      <w:r w:rsidRPr="0059294F">
        <w:rPr>
          <w:rStyle w:val="c1"/>
          <w:i/>
          <w:color w:val="000000"/>
          <w:sz w:val="28"/>
          <w:szCs w:val="28"/>
        </w:rPr>
        <w:t>Дляствуй</w:t>
      </w:r>
      <w:proofErr w:type="spellEnd"/>
      <w:r w:rsidRPr="0059294F">
        <w:rPr>
          <w:rStyle w:val="c1"/>
          <w:i/>
          <w:color w:val="000000"/>
          <w:sz w:val="28"/>
          <w:szCs w:val="28"/>
        </w:rPr>
        <w:t xml:space="preserve">, дядя! – </w:t>
      </w:r>
      <w:r w:rsidRPr="00B97B50">
        <w:rPr>
          <w:rStyle w:val="c1"/>
          <w:i/>
          <w:color w:val="000000"/>
          <w:sz w:val="28"/>
          <w:szCs w:val="28"/>
        </w:rPr>
        <w:t>слышится</w:t>
      </w:r>
      <w:r w:rsidRPr="0059294F">
        <w:rPr>
          <w:rStyle w:val="c1"/>
          <w:i/>
          <w:color w:val="000000"/>
          <w:sz w:val="28"/>
          <w:szCs w:val="28"/>
        </w:rPr>
        <w:t xml:space="preserve"> мне.</w:t>
      </w:r>
    </w:p>
    <w:p w:rsidR="00B52B5B" w:rsidRPr="0059294F" w:rsidRDefault="00B52B5B" w:rsidP="001B26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9294F">
        <w:rPr>
          <w:rStyle w:val="c1"/>
          <w:i/>
          <w:color w:val="000000"/>
          <w:sz w:val="28"/>
          <w:szCs w:val="28"/>
        </w:rPr>
        <w:t xml:space="preserve">«Здравствуй, маленькая! Здравствуй, дитятко моё!» - </w:t>
      </w:r>
      <w:r w:rsidRPr="00B97B50">
        <w:rPr>
          <w:rStyle w:val="c1"/>
          <w:i/>
          <w:color w:val="000000"/>
          <w:sz w:val="28"/>
          <w:szCs w:val="28"/>
        </w:rPr>
        <w:t>хочется крикнуть</w:t>
      </w:r>
      <w:r w:rsidRPr="0059294F">
        <w:rPr>
          <w:rStyle w:val="c1"/>
          <w:i/>
          <w:color w:val="000000"/>
          <w:sz w:val="28"/>
          <w:szCs w:val="28"/>
        </w:rPr>
        <w:t xml:space="preserve"> и мне, да я не успеваю.</w:t>
      </w:r>
    </w:p>
    <w:p w:rsidR="00B52B5B" w:rsidRPr="0059294F" w:rsidRDefault="00B52B5B" w:rsidP="001B26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9294F">
        <w:rPr>
          <w:rStyle w:val="c1"/>
          <w:i/>
          <w:color w:val="000000"/>
          <w:sz w:val="28"/>
          <w:szCs w:val="28"/>
        </w:rPr>
        <w:t xml:space="preserve">Оглянулся – мчится девочка в распахнутой красной куртке по весеннему березняку, приветствует всех. </w:t>
      </w:r>
      <w:r w:rsidRPr="00B97B50">
        <w:rPr>
          <w:rStyle w:val="c1"/>
          <w:i/>
          <w:color w:val="000000"/>
          <w:sz w:val="28"/>
          <w:szCs w:val="28"/>
        </w:rPr>
        <w:t>Весело</w:t>
      </w:r>
      <w:r w:rsidRPr="0059294F">
        <w:rPr>
          <w:rStyle w:val="c1"/>
          <w:i/>
          <w:color w:val="000000"/>
          <w:sz w:val="28"/>
          <w:szCs w:val="28"/>
        </w:rPr>
        <w:t xml:space="preserve"> ей.</w:t>
      </w:r>
    </w:p>
    <w:p w:rsidR="00B52B5B" w:rsidRDefault="00B52B5B" w:rsidP="001B261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59294F">
        <w:rPr>
          <w:rStyle w:val="c1"/>
          <w:i/>
          <w:color w:val="000000"/>
          <w:sz w:val="28"/>
          <w:szCs w:val="28"/>
        </w:rPr>
        <w:t xml:space="preserve">Вот и мне </w:t>
      </w:r>
      <w:r w:rsidRPr="00B97B50">
        <w:rPr>
          <w:rStyle w:val="c1"/>
          <w:i/>
          <w:color w:val="000000"/>
          <w:sz w:val="28"/>
          <w:szCs w:val="28"/>
        </w:rPr>
        <w:t xml:space="preserve">стало легко и хорошо! </w:t>
      </w:r>
      <w:r w:rsidRPr="00B97B50">
        <w:rPr>
          <w:rStyle w:val="30"/>
          <w:b w:val="0"/>
          <w:i/>
          <w:color w:val="000000"/>
          <w:sz w:val="28"/>
          <w:szCs w:val="28"/>
        </w:rPr>
        <w:t>Не</w:t>
      </w:r>
      <w:r w:rsidR="00E9670A">
        <w:rPr>
          <w:rStyle w:val="30"/>
          <w:b w:val="0"/>
          <w:i/>
          <w:color w:val="000000"/>
          <w:sz w:val="28"/>
          <w:szCs w:val="28"/>
        </w:rPr>
        <w:t xml:space="preserve"> </w:t>
      </w:r>
      <w:r w:rsidRPr="00B97B50">
        <w:rPr>
          <w:rStyle w:val="c1"/>
          <w:i/>
          <w:color w:val="000000"/>
          <w:sz w:val="28"/>
          <w:szCs w:val="28"/>
        </w:rPr>
        <w:t>забыто</w:t>
      </w:r>
      <w:r>
        <w:rPr>
          <w:rStyle w:val="c1"/>
          <w:i/>
          <w:color w:val="000000"/>
          <w:sz w:val="28"/>
          <w:szCs w:val="28"/>
        </w:rPr>
        <w:t xml:space="preserve"> в мире о силе добрых слов!</w:t>
      </w:r>
    </w:p>
    <w:p w:rsidR="00E22FB3" w:rsidRPr="00E9670A" w:rsidRDefault="00C42FB9" w:rsidP="001B2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67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(по В.П.Астафьеву)</w:t>
      </w:r>
    </w:p>
    <w:p w:rsidR="00DB1AA7" w:rsidRPr="001B2614" w:rsidRDefault="00DB1AA7" w:rsidP="001B261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DB1AA7" w:rsidRPr="001B2614" w:rsidRDefault="00DB1AA7" w:rsidP="001B261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B2614">
        <w:rPr>
          <w:sz w:val="28"/>
          <w:szCs w:val="28"/>
          <w:shd w:val="clear" w:color="auto" w:fill="FFFFFF"/>
        </w:rPr>
        <w:t xml:space="preserve">Какие мысли вызывает у вас этот текст? Давайте рассмотрим, какую роль играют в этом тексте безличные односоставные </w:t>
      </w:r>
      <w:proofErr w:type="gramStart"/>
      <w:r w:rsidRPr="001B2614">
        <w:rPr>
          <w:sz w:val="28"/>
          <w:szCs w:val="28"/>
          <w:shd w:val="clear" w:color="auto" w:fill="FFFFFF"/>
        </w:rPr>
        <w:t>предложения</w:t>
      </w:r>
      <w:proofErr w:type="gramEnd"/>
      <w:r w:rsidRPr="001B2614">
        <w:rPr>
          <w:sz w:val="28"/>
          <w:szCs w:val="28"/>
          <w:shd w:val="clear" w:color="auto" w:fill="FFFFFF"/>
        </w:rPr>
        <w:t xml:space="preserve"> и изучим, чем</w:t>
      </w:r>
      <w:r w:rsidR="00E9670A" w:rsidRPr="001B2614">
        <w:rPr>
          <w:sz w:val="28"/>
          <w:szCs w:val="28"/>
          <w:shd w:val="clear" w:color="auto" w:fill="FFFFFF"/>
        </w:rPr>
        <w:t xml:space="preserve"> может быть выраже</w:t>
      </w:r>
      <w:r w:rsidR="001B2614" w:rsidRPr="001B2614">
        <w:rPr>
          <w:sz w:val="28"/>
          <w:szCs w:val="28"/>
          <w:shd w:val="clear" w:color="auto" w:fill="FFFFFF"/>
        </w:rPr>
        <w:t>но сказуемое (работа с таблицей).</w:t>
      </w:r>
    </w:p>
    <w:p w:rsidR="004A15D4" w:rsidRPr="0059294F" w:rsidRDefault="004A15D4" w:rsidP="001B26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F305D1" w:rsidRPr="00996C5D" w:rsidRDefault="00F305D1" w:rsidP="001B2614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9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Способы выражения сказуемого в безличном предложении</w:t>
      </w:r>
    </w:p>
    <w:tbl>
      <w:tblPr>
        <w:tblW w:w="1041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3"/>
        <w:gridCol w:w="1984"/>
      </w:tblGrid>
      <w:tr w:rsidR="00F305D1" w:rsidRPr="00BF70BA" w:rsidTr="003B69BE">
        <w:tc>
          <w:tcPr>
            <w:tcW w:w="8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305D1" w:rsidRDefault="000A1050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305D1" w:rsidRPr="00E43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</w:t>
            </w:r>
            <w:r w:rsidR="00F305D1" w:rsidRPr="00BF7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езличный глагол; </w:t>
            </w:r>
          </w:p>
          <w:p w:rsidR="00F305D1" w:rsidRPr="000A1050" w:rsidRDefault="000A1050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 </w:t>
            </w:r>
            <w:r w:rsidR="00F305D1" w:rsidRPr="000A1050">
              <w:rPr>
                <w:rFonts w:ascii="Times New Roman" w:eastAsia="Times New Roman" w:hAnsi="Times New Roman" w:cs="Times New Roman"/>
                <w:sz w:val="28"/>
                <w:szCs w:val="28"/>
              </w:rPr>
              <w:t>безличный глагол </w:t>
            </w:r>
            <w:r w:rsidR="00F305D1" w:rsidRPr="000A1050">
              <w:rPr>
                <w:rFonts w:ascii="Times New Roman" w:eastAsia="Times New Roman" w:hAnsi="Times New Roman" w:cs="Times New Roman"/>
                <w:color w:val="76A900"/>
                <w:sz w:val="28"/>
                <w:szCs w:val="28"/>
              </w:rPr>
              <w:t>+</w:t>
            </w:r>
            <w:r w:rsidR="00F305D1" w:rsidRPr="000A1050">
              <w:rPr>
                <w:rFonts w:ascii="Times New Roman" w:eastAsia="Times New Roman" w:hAnsi="Times New Roman" w:cs="Times New Roman"/>
                <w:sz w:val="28"/>
                <w:szCs w:val="28"/>
              </w:rPr>
              <w:t> инфинитив</w:t>
            </w:r>
            <w:r w:rsidRPr="000A105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A1050" w:rsidRDefault="003B69BE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0A1050" w:rsidRPr="000A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A1050" w:rsidRPr="000A10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личный глагол в безличном значении</w:t>
            </w:r>
            <w:r w:rsidR="000A10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;</w:t>
            </w:r>
          </w:p>
          <w:p w:rsidR="000A1050" w:rsidRPr="00E9670A" w:rsidRDefault="00D6220B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- </w:t>
            </w:r>
            <w:r w:rsidR="000A1050" w:rsidRPr="00BF70BA">
              <w:rPr>
                <w:rFonts w:ascii="Times New Roman" w:eastAsia="Times New Roman" w:hAnsi="Times New Roman" w:cs="Times New Roman"/>
                <w:sz w:val="28"/>
                <w:szCs w:val="28"/>
              </w:rPr>
              <w:t>Инфинитив; слова </w:t>
            </w:r>
            <w:r w:rsidR="000A1050" w:rsidRPr="00E4386B">
              <w:rPr>
                <w:rFonts w:ascii="Times New Roman" w:eastAsia="Times New Roman" w:hAnsi="Times New Roman" w:cs="Times New Roman"/>
                <w:color w:val="76A900"/>
                <w:sz w:val="28"/>
                <w:szCs w:val="28"/>
              </w:rPr>
              <w:t>надо</w:t>
            </w:r>
            <w:r w:rsidR="000A1050" w:rsidRPr="00BF70BA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="000A1050" w:rsidRPr="00E4386B">
              <w:rPr>
                <w:rFonts w:ascii="Times New Roman" w:eastAsia="Times New Roman" w:hAnsi="Times New Roman" w:cs="Times New Roman"/>
                <w:color w:val="76A900"/>
                <w:sz w:val="28"/>
                <w:szCs w:val="28"/>
              </w:rPr>
              <w:t>можно</w:t>
            </w:r>
            <w:r w:rsidR="000A1050" w:rsidRPr="00BF70BA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="000A1050" w:rsidRPr="00E4386B">
              <w:rPr>
                <w:rFonts w:ascii="Times New Roman" w:eastAsia="Times New Roman" w:hAnsi="Times New Roman" w:cs="Times New Roman"/>
                <w:color w:val="76A900"/>
                <w:sz w:val="28"/>
                <w:szCs w:val="28"/>
              </w:rPr>
              <w:t>нельзя</w:t>
            </w:r>
            <w:r w:rsidR="000A1050" w:rsidRPr="00BF70BA">
              <w:rPr>
                <w:rFonts w:ascii="Times New Roman" w:eastAsia="Times New Roman" w:hAnsi="Times New Roman" w:cs="Times New Roman"/>
                <w:sz w:val="28"/>
                <w:szCs w:val="28"/>
              </w:rPr>
              <w:t>... </w:t>
            </w:r>
            <w:r w:rsidR="000A1050" w:rsidRPr="00E4386B">
              <w:rPr>
                <w:rFonts w:ascii="Times New Roman" w:eastAsia="Times New Roman" w:hAnsi="Times New Roman" w:cs="Times New Roman"/>
                <w:color w:val="76A900"/>
                <w:sz w:val="28"/>
                <w:szCs w:val="28"/>
              </w:rPr>
              <w:t>+</w:t>
            </w:r>
            <w:r w:rsidR="000A1050" w:rsidRPr="00BF70BA">
              <w:rPr>
                <w:rFonts w:ascii="Times New Roman" w:eastAsia="Times New Roman" w:hAnsi="Times New Roman" w:cs="Times New Roman"/>
                <w:sz w:val="28"/>
                <w:szCs w:val="28"/>
              </w:rPr>
              <w:t> инфинитив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0A1050" w:rsidRPr="00BF70BA" w:rsidRDefault="000A1050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05D1" w:rsidRPr="00BF70BA" w:rsidTr="003B69BE">
        <w:tc>
          <w:tcPr>
            <w:tcW w:w="8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B61DE" w:rsidRDefault="007B61DE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3B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Слова состояния;</w:t>
            </w:r>
          </w:p>
          <w:p w:rsidR="00F305D1" w:rsidRPr="00BF70BA" w:rsidRDefault="007B61DE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3B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BF70BA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</w:t>
            </w:r>
            <w:proofErr w:type="gramEnd"/>
            <w:r w:rsidRPr="00BF70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4386B">
              <w:rPr>
                <w:rFonts w:ascii="Times New Roman" w:eastAsia="Times New Roman" w:hAnsi="Times New Roman" w:cs="Times New Roman"/>
                <w:color w:val="76A900"/>
                <w:sz w:val="28"/>
                <w:szCs w:val="28"/>
              </w:rPr>
              <w:t>было</w:t>
            </w:r>
            <w:r w:rsidRPr="00BF70BA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E4386B">
              <w:rPr>
                <w:rFonts w:ascii="Times New Roman" w:eastAsia="Times New Roman" w:hAnsi="Times New Roman" w:cs="Times New Roman"/>
                <w:color w:val="76A900"/>
                <w:sz w:val="28"/>
                <w:szCs w:val="28"/>
              </w:rPr>
              <w:t>стало +</w:t>
            </w:r>
            <w:r w:rsidRPr="00BF70BA">
              <w:rPr>
                <w:rFonts w:ascii="Times New Roman" w:eastAsia="Times New Roman" w:hAnsi="Times New Roman" w:cs="Times New Roman"/>
                <w:sz w:val="28"/>
                <w:szCs w:val="28"/>
              </w:rPr>
              <w:t> слово состояния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F305D1" w:rsidRPr="00BF70BA" w:rsidRDefault="00F305D1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05D1" w:rsidRPr="00BF70BA" w:rsidTr="003B69BE">
        <w:trPr>
          <w:trHeight w:val="301"/>
        </w:trPr>
        <w:tc>
          <w:tcPr>
            <w:tcW w:w="8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305D1" w:rsidRPr="00BF70BA" w:rsidRDefault="00F305D1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7B61DE" w:rsidRPr="00BF70BA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 </w:t>
            </w:r>
            <w:r w:rsidR="007B61DE" w:rsidRPr="00E4386B">
              <w:rPr>
                <w:rFonts w:ascii="Times New Roman" w:eastAsia="Times New Roman" w:hAnsi="Times New Roman" w:cs="Times New Roman"/>
                <w:color w:val="76A900"/>
                <w:sz w:val="28"/>
                <w:szCs w:val="28"/>
              </w:rPr>
              <w:t>нет</w:t>
            </w:r>
            <w:r w:rsidR="007B61DE" w:rsidRPr="00BF70BA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="007B61DE" w:rsidRPr="00E4386B">
              <w:rPr>
                <w:rFonts w:ascii="Times New Roman" w:eastAsia="Times New Roman" w:hAnsi="Times New Roman" w:cs="Times New Roman"/>
                <w:color w:val="76A900"/>
                <w:sz w:val="28"/>
                <w:szCs w:val="28"/>
              </w:rPr>
              <w:t>не было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F305D1" w:rsidRPr="007B61DE" w:rsidRDefault="00F305D1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305D1" w:rsidRPr="00BF70BA" w:rsidTr="003B69BE">
        <w:trPr>
          <w:trHeight w:val="281"/>
        </w:trPr>
        <w:tc>
          <w:tcPr>
            <w:tcW w:w="8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305D1" w:rsidRPr="00BF70BA" w:rsidRDefault="007B61DE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К</w:t>
            </w:r>
            <w:r w:rsidRPr="00BF70BA">
              <w:rPr>
                <w:rFonts w:ascii="Times New Roman" w:eastAsia="Times New Roman" w:hAnsi="Times New Roman" w:cs="Times New Roman"/>
                <w:sz w:val="28"/>
                <w:szCs w:val="28"/>
              </w:rPr>
              <w:t>раткое причастие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F305D1" w:rsidRPr="00BF70BA" w:rsidRDefault="00F305D1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4AB7" w:rsidRDefault="009A4AB7" w:rsidP="001B2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B1AA7" w:rsidRDefault="00DB1AA7" w:rsidP="001B2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2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таблице представлены все случаи выражения сказуемого в безличном односоставном предложении. </w:t>
      </w:r>
      <w:r w:rsidR="00E9670A" w:rsidRPr="001B2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найти </w:t>
      </w:r>
      <w:r w:rsidR="003B69BE" w:rsidRPr="001B2614">
        <w:rPr>
          <w:rFonts w:ascii="Times New Roman" w:hAnsi="Times New Roman" w:cs="Times New Roman"/>
          <w:sz w:val="28"/>
          <w:szCs w:val="28"/>
          <w:shd w:val="clear" w:color="auto" w:fill="FFFFFF"/>
        </w:rPr>
        <w:t>безличные предложения и выписать</w:t>
      </w:r>
      <w:r w:rsidRPr="001B2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примеры соответствующих случаев</w:t>
      </w:r>
      <w:r w:rsidR="003B69BE" w:rsidRPr="001B2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(после самостоятельного заполнения таблицы проверка и обсуждение</w:t>
      </w:r>
      <w:r w:rsidR="003B69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3B69BE" w:rsidRPr="001B2614" w:rsidRDefault="003B69BE" w:rsidP="001B2614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E5026" w:rsidRPr="001B2614" w:rsidRDefault="005E5026" w:rsidP="001B2614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614">
        <w:rPr>
          <w:rFonts w:ascii="Times New Roman" w:hAnsi="Times New Roman" w:cs="Times New Roman"/>
          <w:b/>
          <w:sz w:val="28"/>
          <w:szCs w:val="28"/>
        </w:rPr>
        <w:t>Заполненная таблица с примерами.</w:t>
      </w:r>
    </w:p>
    <w:tbl>
      <w:tblPr>
        <w:tblpPr w:leftFromText="180" w:rightFromText="180" w:vertAnchor="text" w:tblpX="-73" w:tblpY="1"/>
        <w:tblOverlap w:val="never"/>
        <w:tblW w:w="1027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4"/>
        <w:gridCol w:w="4961"/>
      </w:tblGrid>
      <w:tr w:rsidR="005E5026" w:rsidRPr="00BF70BA" w:rsidTr="003B69BE">
        <w:tc>
          <w:tcPr>
            <w:tcW w:w="5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5E5026" w:rsidRPr="002E2278" w:rsidRDefault="005E5026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E22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Способы выражения сказуемых в безличных предложениях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5E5026" w:rsidRPr="002E2278" w:rsidRDefault="005E5026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E227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Примеры</w:t>
            </w:r>
          </w:p>
        </w:tc>
      </w:tr>
      <w:tr w:rsidR="005E5026" w:rsidRPr="00BF70BA" w:rsidTr="003B69BE">
        <w:tc>
          <w:tcPr>
            <w:tcW w:w="5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E5026" w:rsidRPr="002E2278" w:rsidRDefault="005E5026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E22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 Безличный глагол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E5026" w:rsidRPr="002E2278" w:rsidRDefault="005E5026" w:rsidP="001B261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2E2278">
              <w:rPr>
                <w:rStyle w:val="c1"/>
                <w:i/>
                <w:color w:val="000000"/>
                <w:sz w:val="28"/>
                <w:szCs w:val="28"/>
              </w:rPr>
              <w:t xml:space="preserve">Мне </w:t>
            </w:r>
            <w:r w:rsidRPr="002E2278">
              <w:rPr>
                <w:rStyle w:val="c1"/>
                <w:b/>
                <w:i/>
                <w:color w:val="000000"/>
                <w:sz w:val="28"/>
                <w:szCs w:val="28"/>
              </w:rPr>
              <w:t xml:space="preserve">нездоровится. </w:t>
            </w:r>
            <w:proofErr w:type="spellStart"/>
            <w:r w:rsidRPr="002E2278">
              <w:rPr>
                <w:rStyle w:val="c1"/>
                <w:i/>
                <w:color w:val="000000"/>
                <w:sz w:val="28"/>
                <w:szCs w:val="28"/>
              </w:rPr>
              <w:t>Дляствуй</w:t>
            </w:r>
            <w:proofErr w:type="spellEnd"/>
            <w:r w:rsidRPr="002E2278">
              <w:rPr>
                <w:rStyle w:val="c1"/>
                <w:i/>
                <w:color w:val="000000"/>
                <w:sz w:val="28"/>
                <w:szCs w:val="28"/>
              </w:rPr>
              <w:t xml:space="preserve">, дядя! – </w:t>
            </w:r>
            <w:r w:rsidRPr="002E2278">
              <w:rPr>
                <w:rStyle w:val="c1"/>
                <w:b/>
                <w:i/>
                <w:color w:val="000000"/>
                <w:sz w:val="28"/>
                <w:szCs w:val="28"/>
              </w:rPr>
              <w:t>слышится</w:t>
            </w:r>
            <w:r w:rsidRPr="002E2278">
              <w:rPr>
                <w:rStyle w:val="c1"/>
                <w:i/>
                <w:color w:val="000000"/>
                <w:sz w:val="28"/>
                <w:szCs w:val="28"/>
              </w:rPr>
              <w:t xml:space="preserve"> мне.</w:t>
            </w:r>
          </w:p>
        </w:tc>
      </w:tr>
      <w:tr w:rsidR="005E5026" w:rsidRPr="00BF70BA" w:rsidTr="003B69BE">
        <w:trPr>
          <w:trHeight w:val="434"/>
        </w:trPr>
        <w:tc>
          <w:tcPr>
            <w:tcW w:w="5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5E5026" w:rsidRPr="002E2278" w:rsidRDefault="005E5026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E22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безличный глагол </w:t>
            </w:r>
            <w:r w:rsidRPr="002E2278">
              <w:rPr>
                <w:rFonts w:ascii="Times New Roman" w:eastAsia="Times New Roman" w:hAnsi="Times New Roman" w:cs="Times New Roman"/>
                <w:i/>
                <w:color w:val="76A900"/>
                <w:sz w:val="28"/>
                <w:szCs w:val="28"/>
              </w:rPr>
              <w:t>+</w:t>
            </w:r>
            <w:r w:rsidRPr="002E22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инфинитив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5E5026" w:rsidRPr="003B69BE" w:rsidRDefault="005E5026" w:rsidP="001B261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2E2278">
              <w:rPr>
                <w:rStyle w:val="c1"/>
                <w:b/>
                <w:i/>
                <w:color w:val="000000"/>
                <w:sz w:val="28"/>
                <w:szCs w:val="28"/>
              </w:rPr>
              <w:t>…хочется крикнуть</w:t>
            </w:r>
            <w:r w:rsidRPr="002E2278">
              <w:rPr>
                <w:rStyle w:val="c1"/>
                <w:i/>
                <w:color w:val="000000"/>
                <w:sz w:val="28"/>
                <w:szCs w:val="28"/>
              </w:rPr>
              <w:t xml:space="preserve"> и мне</w:t>
            </w:r>
            <w:proofErr w:type="gramStart"/>
            <w:r w:rsidRPr="002E2278">
              <w:rPr>
                <w:rStyle w:val="c1"/>
                <w:i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5E5026" w:rsidRPr="00BF70BA" w:rsidTr="003B69BE">
        <w:tc>
          <w:tcPr>
            <w:tcW w:w="5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5E5026" w:rsidRPr="002E2278" w:rsidRDefault="005E5026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E22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личный глагол в безличном значении</w:t>
            </w:r>
          </w:p>
          <w:p w:rsidR="005E5026" w:rsidRPr="002E2278" w:rsidRDefault="005E5026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5E5026" w:rsidRPr="002E2278" w:rsidRDefault="005E5026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E2278">
              <w:rPr>
                <w:rStyle w:val="c1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Из леса</w:t>
            </w:r>
            <w:r w:rsidRPr="002E2278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тянет </w:t>
            </w:r>
            <w:r w:rsidRPr="002E2278">
              <w:rPr>
                <w:rStyle w:val="c1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холодом.</w:t>
            </w:r>
          </w:p>
        </w:tc>
      </w:tr>
      <w:tr w:rsidR="005E5026" w:rsidRPr="00BF70BA" w:rsidTr="003B69BE">
        <w:tc>
          <w:tcPr>
            <w:tcW w:w="5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5E5026" w:rsidRPr="002E2278" w:rsidRDefault="005E5026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E22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инфинитив;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5E5026" w:rsidRPr="002E2278" w:rsidRDefault="005E5026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E2278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Идти</w:t>
            </w:r>
            <w:r w:rsidRPr="002E2278">
              <w:rPr>
                <w:rStyle w:val="c1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дальше некуда.</w:t>
            </w:r>
          </w:p>
        </w:tc>
      </w:tr>
      <w:tr w:rsidR="005E5026" w:rsidRPr="00BF70BA" w:rsidTr="003B69BE">
        <w:tc>
          <w:tcPr>
            <w:tcW w:w="5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5E5026" w:rsidRPr="002E2278" w:rsidRDefault="005E5026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E22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слова </w:t>
            </w:r>
            <w:r w:rsidRPr="002E2278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</w:rPr>
              <w:t>надо, можно, нельзя... +</w:t>
            </w:r>
            <w:r w:rsidRPr="002E22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инфинитив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5E5026" w:rsidRPr="002E2278" w:rsidRDefault="005E5026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E2278">
              <w:rPr>
                <w:rStyle w:val="c1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Поздней весной, выходя на прогулку, </w:t>
            </w:r>
            <w:r w:rsidRPr="002E2278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надо прятаться</w:t>
            </w:r>
            <w:r w:rsidRPr="002E2278">
              <w:rPr>
                <w:rStyle w:val="c1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 лес.</w:t>
            </w:r>
          </w:p>
        </w:tc>
      </w:tr>
      <w:tr w:rsidR="005E5026" w:rsidRPr="00BF70BA" w:rsidTr="003B69BE">
        <w:tc>
          <w:tcPr>
            <w:tcW w:w="5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5E5026" w:rsidRPr="002E2278" w:rsidRDefault="005E5026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E22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2.Категория состояния</w:t>
            </w:r>
          </w:p>
          <w:p w:rsidR="005E5026" w:rsidRPr="002E2278" w:rsidRDefault="005E5026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5E5026" w:rsidRPr="002E2278" w:rsidRDefault="005E5026" w:rsidP="001B2614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E2278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Холодно и ветрено.</w:t>
            </w:r>
          </w:p>
          <w:p w:rsidR="005E5026" w:rsidRPr="002E2278" w:rsidRDefault="005E5026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E2278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Весело</w:t>
            </w:r>
            <w:r w:rsidRPr="002E2278">
              <w:rPr>
                <w:rStyle w:val="c1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ей.</w:t>
            </w:r>
          </w:p>
        </w:tc>
      </w:tr>
      <w:tr w:rsidR="005E5026" w:rsidRPr="00BF70BA" w:rsidTr="003B69BE">
        <w:tc>
          <w:tcPr>
            <w:tcW w:w="5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5E5026" w:rsidRPr="002E2278" w:rsidRDefault="005E5026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E22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слова </w:t>
            </w:r>
            <w:r w:rsidRPr="002E2278">
              <w:rPr>
                <w:rFonts w:ascii="Times New Roman" w:eastAsia="Times New Roman" w:hAnsi="Times New Roman" w:cs="Times New Roman"/>
                <w:i/>
                <w:color w:val="76A900"/>
                <w:sz w:val="28"/>
                <w:szCs w:val="28"/>
              </w:rPr>
              <w:t>было</w:t>
            </w:r>
            <w:r w:rsidRPr="002E22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 </w:t>
            </w:r>
            <w:r w:rsidRPr="002E2278">
              <w:rPr>
                <w:rFonts w:ascii="Times New Roman" w:eastAsia="Times New Roman" w:hAnsi="Times New Roman" w:cs="Times New Roman"/>
                <w:i/>
                <w:color w:val="76A900"/>
                <w:sz w:val="28"/>
                <w:szCs w:val="28"/>
              </w:rPr>
              <w:t>стало +</w:t>
            </w:r>
            <w:r w:rsidRPr="002E22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категория состояния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5E5026" w:rsidRPr="002E2278" w:rsidRDefault="005E5026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E2278">
              <w:rPr>
                <w:rStyle w:val="c1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Вот и мне </w:t>
            </w:r>
            <w:r w:rsidRPr="002E2278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стало легко </w:t>
            </w:r>
            <w:r w:rsidRPr="002E2278">
              <w:rPr>
                <w:rStyle w:val="c1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</w:t>
            </w:r>
            <w:r w:rsidRPr="002E2278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хорошо</w:t>
            </w:r>
            <w:r w:rsidRPr="002E2278">
              <w:rPr>
                <w:rStyle w:val="c1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5E5026" w:rsidRPr="00BF70BA" w:rsidTr="003B69BE">
        <w:tc>
          <w:tcPr>
            <w:tcW w:w="5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5E5026" w:rsidRPr="002E2278" w:rsidRDefault="005E5026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E22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 Слова </w:t>
            </w:r>
            <w:r w:rsidRPr="002E2278">
              <w:rPr>
                <w:rFonts w:ascii="Times New Roman" w:eastAsia="Times New Roman" w:hAnsi="Times New Roman" w:cs="Times New Roman"/>
                <w:i/>
                <w:color w:val="76A900"/>
                <w:sz w:val="28"/>
                <w:szCs w:val="28"/>
              </w:rPr>
              <w:t>нет</w:t>
            </w:r>
            <w:r w:rsidRPr="002E22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 </w:t>
            </w:r>
            <w:r w:rsidRPr="002E2278">
              <w:rPr>
                <w:rFonts w:ascii="Times New Roman" w:eastAsia="Times New Roman" w:hAnsi="Times New Roman" w:cs="Times New Roman"/>
                <w:i/>
                <w:color w:val="76A900"/>
                <w:sz w:val="28"/>
                <w:szCs w:val="28"/>
              </w:rPr>
              <w:t>не было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5E5026" w:rsidRPr="002E2278" w:rsidRDefault="005E5026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E2278">
              <w:rPr>
                <w:rStyle w:val="c1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Настроения </w:t>
            </w:r>
            <w:r w:rsidRPr="002E2278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нет.</w:t>
            </w:r>
          </w:p>
        </w:tc>
      </w:tr>
      <w:tr w:rsidR="005E5026" w:rsidRPr="00BF70BA" w:rsidTr="003B69BE">
        <w:tc>
          <w:tcPr>
            <w:tcW w:w="5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E5026" w:rsidRPr="002E2278" w:rsidRDefault="005E5026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E22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 Краткое причастие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5E5026" w:rsidRPr="002E2278" w:rsidRDefault="005E5026" w:rsidP="001B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E2278">
              <w:rPr>
                <w:rStyle w:val="30"/>
                <w:rFonts w:eastAsiaTheme="minorEastAsia"/>
                <w:i/>
                <w:color w:val="000000"/>
                <w:sz w:val="28"/>
                <w:szCs w:val="28"/>
              </w:rPr>
              <w:t>Не</w:t>
            </w:r>
            <w:r w:rsidRPr="002E2278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забыто</w:t>
            </w:r>
            <w:r w:rsidRPr="002E2278">
              <w:rPr>
                <w:rStyle w:val="c1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 мире о силе добрых слов!</w:t>
            </w:r>
          </w:p>
        </w:tc>
      </w:tr>
    </w:tbl>
    <w:p w:rsidR="003B69BE" w:rsidRPr="000F664B" w:rsidRDefault="003B69BE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060A" w:rsidRPr="000F664B" w:rsidRDefault="003B69BE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Вся палитра </w:t>
      </w:r>
      <w:r w:rsidR="0077060A" w:rsidRPr="000F664B">
        <w:rPr>
          <w:rFonts w:ascii="Times New Roman" w:hAnsi="Times New Roman" w:cs="Times New Roman"/>
          <w:sz w:val="28"/>
          <w:szCs w:val="28"/>
          <w:shd w:val="clear" w:color="auto" w:fill="FFFFFF"/>
        </w:rPr>
        <w:t>безличных предложений в одном тексте. А какую же роль они играют в данном тек</w:t>
      </w:r>
      <w:r w:rsidR="00D777A3" w:rsidRPr="000F664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7060A" w:rsidRPr="000F6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те? </w:t>
      </w:r>
    </w:p>
    <w:p w:rsidR="003B69BE" w:rsidRPr="000F664B" w:rsidRDefault="003B69BE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6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0F664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D2E08" w:rsidRPr="000F664B">
        <w:rPr>
          <w:rFonts w:ascii="Times New Roman" w:hAnsi="Times New Roman" w:cs="Times New Roman"/>
          <w:sz w:val="28"/>
          <w:szCs w:val="28"/>
          <w:shd w:val="clear" w:color="auto" w:fill="FFFFFF"/>
        </w:rPr>
        <w:t>опробуем</w:t>
      </w:r>
      <w:r w:rsidR="00F304B0" w:rsidRPr="000F6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образовать безличные предложения, используя предложенные вам </w:t>
      </w:r>
      <w:r w:rsidR="00C42B9F" w:rsidRPr="000F664B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варианты двусоставных предложений</w:t>
      </w:r>
      <w:r w:rsidR="00F304B0" w:rsidRPr="000F66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42B9F" w:rsidRPr="000F6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Определите, каким способом выражено сказуемое в безличном предложении</w:t>
      </w:r>
      <w:r w:rsidRPr="000F664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42B9F" w:rsidRPr="000F664B" w:rsidRDefault="00C42B9F" w:rsidP="001B2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664B">
        <w:rPr>
          <w:rFonts w:ascii="Times New Roman" w:hAnsi="Times New Roman" w:cs="Times New Roman"/>
          <w:i/>
          <w:color w:val="020A1B"/>
          <w:sz w:val="28"/>
          <w:szCs w:val="28"/>
        </w:rPr>
        <w:t>1. Газета опубликовала интересное сообщение</w:t>
      </w:r>
      <w:r w:rsidR="000C7112" w:rsidRPr="000F664B">
        <w:rPr>
          <w:rFonts w:ascii="Times New Roman" w:hAnsi="Times New Roman" w:cs="Times New Roman"/>
          <w:i/>
          <w:color w:val="020A1B"/>
          <w:sz w:val="28"/>
          <w:szCs w:val="28"/>
        </w:rPr>
        <w:t xml:space="preserve">.  </w:t>
      </w:r>
      <w:proofErr w:type="gramStart"/>
      <w:r w:rsidR="002D2E08" w:rsidRPr="000F664B">
        <w:rPr>
          <w:rFonts w:ascii="Times New Roman" w:hAnsi="Times New Roman" w:cs="Times New Roman"/>
          <w:i/>
          <w:color w:val="020A1B"/>
          <w:sz w:val="28"/>
          <w:szCs w:val="28"/>
        </w:rPr>
        <w:t>(В газете опубликовано сообщение.</w:t>
      </w:r>
      <w:proofErr w:type="gramEnd"/>
      <w:r w:rsidR="002D2E08" w:rsidRPr="000F664B">
        <w:rPr>
          <w:rFonts w:ascii="Times New Roman" w:hAnsi="Times New Roman" w:cs="Times New Roman"/>
          <w:i/>
          <w:color w:val="020A1B"/>
          <w:sz w:val="28"/>
          <w:szCs w:val="28"/>
        </w:rPr>
        <w:t xml:space="preserve">  </w:t>
      </w:r>
      <w:proofErr w:type="gramStart"/>
      <w:r w:rsidR="002D2E08" w:rsidRPr="000F664B">
        <w:rPr>
          <w:rFonts w:ascii="Times New Roman" w:hAnsi="Times New Roman" w:cs="Times New Roman"/>
          <w:i/>
          <w:color w:val="020A1B"/>
          <w:sz w:val="28"/>
          <w:szCs w:val="28"/>
        </w:rPr>
        <w:t>Сказуемое – краткое причастие).</w:t>
      </w:r>
      <w:proofErr w:type="gramEnd"/>
    </w:p>
    <w:p w:rsidR="002D2E08" w:rsidRPr="000F664B" w:rsidRDefault="00DE7AC6" w:rsidP="001B2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64B">
        <w:rPr>
          <w:rFonts w:ascii="Times New Roman" w:hAnsi="Times New Roman" w:cs="Times New Roman"/>
          <w:i/>
          <w:sz w:val="28"/>
          <w:szCs w:val="28"/>
        </w:rPr>
        <w:t>2</w:t>
      </w:r>
      <w:r w:rsidR="002D2E08" w:rsidRPr="000F664B">
        <w:rPr>
          <w:rFonts w:ascii="Times New Roman" w:hAnsi="Times New Roman" w:cs="Times New Roman"/>
          <w:i/>
          <w:sz w:val="28"/>
          <w:szCs w:val="28"/>
        </w:rPr>
        <w:t>. Я не могу в это поверить.</w:t>
      </w:r>
      <w:r w:rsidR="003B69BE" w:rsidRPr="000F66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D2E08" w:rsidRPr="000F664B">
        <w:rPr>
          <w:rFonts w:ascii="Times New Roman" w:hAnsi="Times New Roman" w:cs="Times New Roman"/>
          <w:i/>
          <w:sz w:val="28"/>
          <w:szCs w:val="28"/>
        </w:rPr>
        <w:t xml:space="preserve">(Мне </w:t>
      </w:r>
      <w:r w:rsidR="002D2E08" w:rsidRPr="000F664B">
        <w:rPr>
          <w:rFonts w:ascii="Times New Roman" w:hAnsi="Times New Roman" w:cs="Times New Roman"/>
          <w:b/>
          <w:i/>
          <w:sz w:val="28"/>
          <w:szCs w:val="28"/>
        </w:rPr>
        <w:t>не верится</w:t>
      </w:r>
      <w:r w:rsidR="00F72278" w:rsidRPr="000F664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F72278" w:rsidRPr="000F66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72278" w:rsidRPr="000F664B">
        <w:rPr>
          <w:rFonts w:ascii="Times New Roman" w:hAnsi="Times New Roman" w:cs="Times New Roman"/>
          <w:i/>
          <w:sz w:val="28"/>
          <w:szCs w:val="28"/>
        </w:rPr>
        <w:t>Безличный глагол</w:t>
      </w:r>
      <w:r w:rsidR="002D2E08" w:rsidRPr="000F664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E7AC6" w:rsidRPr="000F664B" w:rsidRDefault="00DE7AC6" w:rsidP="001B2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64B">
        <w:rPr>
          <w:rFonts w:ascii="Times New Roman" w:hAnsi="Times New Roman" w:cs="Times New Roman"/>
          <w:i/>
          <w:sz w:val="28"/>
          <w:szCs w:val="28"/>
        </w:rPr>
        <w:t xml:space="preserve">3. В саду пахнет черёмуха. </w:t>
      </w:r>
      <w:proofErr w:type="gramStart"/>
      <w:r w:rsidRPr="000F664B">
        <w:rPr>
          <w:rFonts w:ascii="Times New Roman" w:hAnsi="Times New Roman" w:cs="Times New Roman"/>
          <w:i/>
          <w:sz w:val="28"/>
          <w:szCs w:val="28"/>
        </w:rPr>
        <w:t xml:space="preserve">(В саду </w:t>
      </w:r>
      <w:r w:rsidRPr="000F664B">
        <w:rPr>
          <w:rFonts w:ascii="Times New Roman" w:hAnsi="Times New Roman" w:cs="Times New Roman"/>
          <w:b/>
          <w:i/>
          <w:sz w:val="28"/>
          <w:szCs w:val="28"/>
        </w:rPr>
        <w:t>пахнет</w:t>
      </w:r>
      <w:r w:rsidRPr="000F664B">
        <w:rPr>
          <w:rFonts w:ascii="Times New Roman" w:hAnsi="Times New Roman" w:cs="Times New Roman"/>
          <w:i/>
          <w:sz w:val="28"/>
          <w:szCs w:val="28"/>
        </w:rPr>
        <w:t xml:space="preserve"> черемухой.</w:t>
      </w:r>
      <w:proofErr w:type="gramEnd"/>
      <w:r w:rsidR="00D777A3" w:rsidRPr="000F66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F664B">
        <w:rPr>
          <w:rFonts w:ascii="Times New Roman" w:hAnsi="Times New Roman" w:cs="Times New Roman"/>
          <w:i/>
          <w:sz w:val="28"/>
          <w:szCs w:val="28"/>
        </w:rPr>
        <w:t>Сказуемое  - личный глагол в безличном значении).</w:t>
      </w:r>
      <w:proofErr w:type="gramEnd"/>
    </w:p>
    <w:p w:rsidR="00DE7AC6" w:rsidRPr="000F664B" w:rsidRDefault="00DE7AC6" w:rsidP="001B26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64B">
        <w:rPr>
          <w:rFonts w:ascii="Times New Roman" w:hAnsi="Times New Roman" w:cs="Times New Roman"/>
          <w:i/>
          <w:sz w:val="28"/>
          <w:szCs w:val="28"/>
        </w:rPr>
        <w:t xml:space="preserve">4. Он весь вечер сидел грустный. </w:t>
      </w:r>
      <w:proofErr w:type="gramStart"/>
      <w:r w:rsidRPr="000F664B">
        <w:rPr>
          <w:rFonts w:ascii="Times New Roman" w:hAnsi="Times New Roman" w:cs="Times New Roman"/>
          <w:i/>
          <w:sz w:val="28"/>
          <w:szCs w:val="28"/>
        </w:rPr>
        <w:t xml:space="preserve">(Ему весь вечер   </w:t>
      </w:r>
      <w:r w:rsidRPr="000F664B">
        <w:rPr>
          <w:rFonts w:ascii="Times New Roman" w:hAnsi="Times New Roman" w:cs="Times New Roman"/>
          <w:b/>
          <w:i/>
          <w:sz w:val="28"/>
          <w:szCs w:val="28"/>
        </w:rPr>
        <w:t>было грустно</w:t>
      </w:r>
      <w:r w:rsidRPr="000F664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E6DB0" w:rsidRPr="000F66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F664B">
        <w:rPr>
          <w:rFonts w:ascii="Times New Roman" w:hAnsi="Times New Roman" w:cs="Times New Roman"/>
          <w:i/>
          <w:sz w:val="28"/>
          <w:szCs w:val="28"/>
        </w:rPr>
        <w:t>Выражено</w:t>
      </w:r>
      <w:r w:rsidRPr="000F66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664B">
        <w:rPr>
          <w:rFonts w:ascii="Times New Roman" w:hAnsi="Times New Roman" w:cs="Times New Roman"/>
          <w:i/>
          <w:sz w:val="28"/>
          <w:szCs w:val="28"/>
        </w:rPr>
        <w:t>категорией состояния и глаголом).</w:t>
      </w:r>
      <w:proofErr w:type="gramEnd"/>
    </w:p>
    <w:p w:rsidR="006A58BF" w:rsidRPr="000F664B" w:rsidRDefault="006A58BF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64B">
        <w:rPr>
          <w:rFonts w:ascii="Times New Roman" w:hAnsi="Times New Roman" w:cs="Times New Roman"/>
          <w:sz w:val="28"/>
          <w:szCs w:val="28"/>
        </w:rPr>
        <w:lastRenderedPageBreak/>
        <w:t>В данном случае мы имеем де</w:t>
      </w:r>
      <w:r w:rsidR="003D7B5B" w:rsidRPr="000F664B">
        <w:rPr>
          <w:rFonts w:ascii="Times New Roman" w:hAnsi="Times New Roman" w:cs="Times New Roman"/>
          <w:sz w:val="28"/>
          <w:szCs w:val="28"/>
        </w:rPr>
        <w:t>ло с синтаксической синонимией. Мы образовали новое предложение, которое относится к типу односоставных предложений, сохраняя изначальный смысл.  А можно ли односоставные предложения преобразовать в двусоставные</w:t>
      </w:r>
      <w:r w:rsidR="001B2614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3D7B5B" w:rsidRPr="000F664B">
        <w:rPr>
          <w:rFonts w:ascii="Times New Roman" w:hAnsi="Times New Roman" w:cs="Times New Roman"/>
          <w:sz w:val="28"/>
          <w:szCs w:val="28"/>
        </w:rPr>
        <w:t>?</w:t>
      </w:r>
      <w:r w:rsidR="00DD7598" w:rsidRPr="000F664B">
        <w:rPr>
          <w:rFonts w:ascii="Times New Roman" w:hAnsi="Times New Roman" w:cs="Times New Roman"/>
          <w:sz w:val="28"/>
          <w:szCs w:val="28"/>
        </w:rPr>
        <w:t xml:space="preserve"> </w:t>
      </w:r>
      <w:r w:rsidR="007E6DB0" w:rsidRPr="000F664B">
        <w:rPr>
          <w:rFonts w:ascii="Times New Roman" w:hAnsi="Times New Roman" w:cs="Times New Roman"/>
          <w:sz w:val="28"/>
          <w:szCs w:val="28"/>
        </w:rPr>
        <w:t>Образуйте варианты двусоставных предложений.</w:t>
      </w:r>
    </w:p>
    <w:p w:rsidR="007E6DB0" w:rsidRPr="003B69BE" w:rsidRDefault="007E6DB0" w:rsidP="001B261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D7B5B" w:rsidRPr="000F664B" w:rsidRDefault="003D7B5B" w:rsidP="001B2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64B">
        <w:rPr>
          <w:rFonts w:ascii="Times New Roman" w:hAnsi="Times New Roman" w:cs="Times New Roman"/>
          <w:i/>
          <w:sz w:val="28"/>
          <w:szCs w:val="28"/>
        </w:rPr>
        <w:t>1. От воды веяло свежестью.</w:t>
      </w:r>
    </w:p>
    <w:p w:rsidR="003D7B5B" w:rsidRPr="000F664B" w:rsidRDefault="003D7B5B" w:rsidP="001B2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64B">
        <w:rPr>
          <w:rFonts w:ascii="Times New Roman" w:hAnsi="Times New Roman" w:cs="Times New Roman"/>
          <w:i/>
          <w:sz w:val="28"/>
          <w:szCs w:val="28"/>
        </w:rPr>
        <w:t>2. Вам не видать таких сражений!</w:t>
      </w:r>
    </w:p>
    <w:p w:rsidR="003D7B5B" w:rsidRPr="000F664B" w:rsidRDefault="003D7B5B" w:rsidP="001B2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64B">
        <w:rPr>
          <w:rFonts w:ascii="Times New Roman" w:hAnsi="Times New Roman" w:cs="Times New Roman"/>
          <w:i/>
          <w:sz w:val="28"/>
          <w:szCs w:val="28"/>
        </w:rPr>
        <w:t>3. Не работалось, тревожно было на сердце.</w:t>
      </w:r>
    </w:p>
    <w:p w:rsidR="003D7B5B" w:rsidRPr="000F664B" w:rsidRDefault="003D7B5B" w:rsidP="001B2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64B">
        <w:rPr>
          <w:rFonts w:ascii="Times New Roman" w:hAnsi="Times New Roman" w:cs="Times New Roman"/>
          <w:i/>
          <w:sz w:val="28"/>
          <w:szCs w:val="28"/>
        </w:rPr>
        <w:t>4.Хозяина не было дома.</w:t>
      </w:r>
    </w:p>
    <w:p w:rsidR="003D7B5B" w:rsidRPr="000F664B" w:rsidRDefault="003D7B5B" w:rsidP="001B2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64B">
        <w:rPr>
          <w:rFonts w:ascii="Times New Roman" w:hAnsi="Times New Roman" w:cs="Times New Roman"/>
          <w:i/>
          <w:sz w:val="28"/>
          <w:szCs w:val="28"/>
        </w:rPr>
        <w:t>5. Вечереет.</w:t>
      </w:r>
    </w:p>
    <w:p w:rsidR="007E6DB0" w:rsidRPr="001B2614" w:rsidRDefault="007E6DB0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614" w:rsidRDefault="007E6DB0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14">
        <w:rPr>
          <w:rFonts w:ascii="Times New Roman" w:hAnsi="Times New Roman" w:cs="Times New Roman"/>
          <w:sz w:val="28"/>
          <w:szCs w:val="28"/>
        </w:rPr>
        <w:t>-</w:t>
      </w:r>
      <w:r w:rsidR="00DD7598" w:rsidRPr="001B2614">
        <w:rPr>
          <w:rFonts w:ascii="Times New Roman" w:hAnsi="Times New Roman" w:cs="Times New Roman"/>
          <w:sz w:val="28"/>
          <w:szCs w:val="28"/>
        </w:rPr>
        <w:t>Скажите, по вашему мнению, какие предложения звучат красочнее и поэтичнее?</w:t>
      </w:r>
    </w:p>
    <w:p w:rsidR="001B2614" w:rsidRDefault="00DD7598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614">
        <w:rPr>
          <w:rFonts w:ascii="Times New Roman" w:hAnsi="Times New Roman" w:cs="Times New Roman"/>
          <w:sz w:val="28"/>
          <w:szCs w:val="28"/>
        </w:rPr>
        <w:t xml:space="preserve">Как вы думаете, в </w:t>
      </w:r>
      <w:proofErr w:type="gramStart"/>
      <w:r w:rsidRPr="001B2614">
        <w:rPr>
          <w:rFonts w:ascii="Times New Roman" w:hAnsi="Times New Roman" w:cs="Times New Roman"/>
          <w:sz w:val="28"/>
          <w:szCs w:val="28"/>
        </w:rPr>
        <w:t>текстах</w:t>
      </w:r>
      <w:proofErr w:type="gramEnd"/>
      <w:r w:rsidRPr="001B2614">
        <w:rPr>
          <w:rFonts w:ascii="Times New Roman" w:hAnsi="Times New Roman" w:cs="Times New Roman"/>
          <w:sz w:val="28"/>
          <w:szCs w:val="28"/>
        </w:rPr>
        <w:t xml:space="preserve"> какого стиля чаще встречаются безличные предложения? </w:t>
      </w:r>
    </w:p>
    <w:p w:rsidR="00DD7598" w:rsidRPr="001B2614" w:rsidRDefault="007E6DB0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14">
        <w:rPr>
          <w:rFonts w:ascii="Times New Roman" w:hAnsi="Times New Roman" w:cs="Times New Roman"/>
          <w:sz w:val="28"/>
          <w:szCs w:val="28"/>
        </w:rPr>
        <w:t>(</w:t>
      </w:r>
      <w:r w:rsidR="00DD7598" w:rsidRPr="001B2614">
        <w:rPr>
          <w:rFonts w:ascii="Times New Roman" w:hAnsi="Times New Roman" w:cs="Times New Roman"/>
          <w:sz w:val="28"/>
          <w:szCs w:val="28"/>
        </w:rPr>
        <w:t>В поэтических текстах</w:t>
      </w:r>
      <w:r w:rsidR="001B2614" w:rsidRPr="001B2614">
        <w:rPr>
          <w:rFonts w:ascii="Times New Roman" w:hAnsi="Times New Roman" w:cs="Times New Roman"/>
          <w:sz w:val="28"/>
          <w:szCs w:val="28"/>
        </w:rPr>
        <w:t>).</w:t>
      </w:r>
    </w:p>
    <w:p w:rsidR="007E6DB0" w:rsidRPr="001B2614" w:rsidRDefault="007E6DB0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14">
        <w:rPr>
          <w:rFonts w:ascii="Times New Roman" w:hAnsi="Times New Roman" w:cs="Times New Roman"/>
          <w:sz w:val="28"/>
          <w:szCs w:val="28"/>
        </w:rPr>
        <w:t>- Найдите безличные предложения и выделите в них грамматическую основу (с последующей проверкой выполненного задания)</w:t>
      </w:r>
      <w:r w:rsidR="001B2614" w:rsidRPr="001B2614">
        <w:rPr>
          <w:rFonts w:ascii="Times New Roman" w:hAnsi="Times New Roman" w:cs="Times New Roman"/>
          <w:sz w:val="28"/>
          <w:szCs w:val="28"/>
        </w:rPr>
        <w:t>.</w:t>
      </w:r>
    </w:p>
    <w:p w:rsidR="001B2614" w:rsidRDefault="001B2614" w:rsidP="001B2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7598" w:rsidRPr="001B2614" w:rsidRDefault="00DD7598" w:rsidP="001B26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B2614">
        <w:rPr>
          <w:i/>
          <w:sz w:val="28"/>
          <w:szCs w:val="28"/>
        </w:rPr>
        <w:t>1. Умом Россию </w:t>
      </w:r>
      <w:r w:rsidRPr="001B2614">
        <w:rPr>
          <w:b/>
          <w:bCs/>
          <w:i/>
          <w:sz w:val="28"/>
          <w:szCs w:val="28"/>
        </w:rPr>
        <w:t>не понять</w:t>
      </w:r>
      <w:r w:rsidRPr="001B2614">
        <w:rPr>
          <w:i/>
          <w:sz w:val="28"/>
          <w:szCs w:val="28"/>
        </w:rPr>
        <w:t>,</w:t>
      </w:r>
    </w:p>
    <w:p w:rsidR="00DD7598" w:rsidRPr="001B2614" w:rsidRDefault="00DD7598" w:rsidP="001B26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B2614">
        <w:rPr>
          <w:i/>
          <w:sz w:val="28"/>
          <w:szCs w:val="28"/>
        </w:rPr>
        <w:t>Аршином общим </w:t>
      </w:r>
      <w:r w:rsidRPr="001B2614">
        <w:rPr>
          <w:b/>
          <w:bCs/>
          <w:i/>
          <w:sz w:val="28"/>
          <w:szCs w:val="28"/>
        </w:rPr>
        <w:t>не измерить</w:t>
      </w:r>
      <w:r w:rsidRPr="001B2614">
        <w:rPr>
          <w:i/>
          <w:sz w:val="28"/>
          <w:szCs w:val="28"/>
        </w:rPr>
        <w:t>:</w:t>
      </w:r>
    </w:p>
    <w:p w:rsidR="00DD7598" w:rsidRPr="001B2614" w:rsidRDefault="00DD7598" w:rsidP="001B26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1B2614">
        <w:rPr>
          <w:i/>
          <w:sz w:val="28"/>
          <w:szCs w:val="28"/>
        </w:rPr>
        <w:t>У</w:t>
      </w:r>
      <w:proofErr w:type="gramEnd"/>
      <w:r w:rsidRPr="001B2614">
        <w:rPr>
          <w:i/>
          <w:sz w:val="28"/>
          <w:szCs w:val="28"/>
        </w:rPr>
        <w:t xml:space="preserve"> ней особенная стать —</w:t>
      </w:r>
    </w:p>
    <w:p w:rsidR="00DD7598" w:rsidRPr="001B2614" w:rsidRDefault="00DD7598" w:rsidP="001B26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B2614">
        <w:rPr>
          <w:i/>
          <w:sz w:val="28"/>
          <w:szCs w:val="28"/>
        </w:rPr>
        <w:t>В Россию можно только </w:t>
      </w:r>
      <w:r w:rsidRPr="001B2614">
        <w:rPr>
          <w:b/>
          <w:bCs/>
          <w:i/>
          <w:sz w:val="28"/>
          <w:szCs w:val="28"/>
        </w:rPr>
        <w:t>верить.</w:t>
      </w:r>
    </w:p>
    <w:p w:rsidR="00DD7598" w:rsidRPr="001B2614" w:rsidRDefault="00DD7598" w:rsidP="001B2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614">
        <w:rPr>
          <w:rFonts w:ascii="Times New Roman" w:hAnsi="Times New Roman" w:cs="Times New Roman"/>
          <w:i/>
          <w:sz w:val="28"/>
          <w:szCs w:val="28"/>
        </w:rPr>
        <w:t>(Ф. И</w:t>
      </w:r>
      <w:proofErr w:type="gramStart"/>
      <w:r w:rsidRPr="001B2614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1B2614">
        <w:rPr>
          <w:rFonts w:ascii="Times New Roman" w:hAnsi="Times New Roman" w:cs="Times New Roman"/>
          <w:i/>
          <w:sz w:val="28"/>
          <w:szCs w:val="28"/>
        </w:rPr>
        <w:t xml:space="preserve"> Тютчев)</w:t>
      </w:r>
    </w:p>
    <w:p w:rsidR="00DD7598" w:rsidRPr="001B2614" w:rsidRDefault="00DD7598" w:rsidP="001B26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B2614">
        <w:rPr>
          <w:i/>
          <w:sz w:val="28"/>
          <w:szCs w:val="28"/>
        </w:rPr>
        <w:t>2. Неохотно и несмело</w:t>
      </w:r>
    </w:p>
    <w:p w:rsidR="00DD7598" w:rsidRPr="001B2614" w:rsidRDefault="00DD7598" w:rsidP="001B26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B2614">
        <w:rPr>
          <w:i/>
          <w:sz w:val="28"/>
          <w:szCs w:val="28"/>
        </w:rPr>
        <w:t>Солнце смотрит на поля.</w:t>
      </w:r>
    </w:p>
    <w:p w:rsidR="00DD7598" w:rsidRPr="001B2614" w:rsidRDefault="00DD7598" w:rsidP="001B26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B2614">
        <w:rPr>
          <w:i/>
          <w:sz w:val="28"/>
          <w:szCs w:val="28"/>
        </w:rPr>
        <w:t>Чу, за тучей </w:t>
      </w:r>
      <w:r w:rsidRPr="001B2614">
        <w:rPr>
          <w:b/>
          <w:bCs/>
          <w:i/>
          <w:sz w:val="28"/>
          <w:szCs w:val="28"/>
        </w:rPr>
        <w:t>прогремело,</w:t>
      </w:r>
    </w:p>
    <w:p w:rsidR="00DD7598" w:rsidRPr="001B2614" w:rsidRDefault="00DD7598" w:rsidP="001B26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B2614">
        <w:rPr>
          <w:i/>
          <w:sz w:val="28"/>
          <w:szCs w:val="28"/>
        </w:rPr>
        <w:t>Принахмурилась земля.</w:t>
      </w:r>
    </w:p>
    <w:p w:rsidR="00DD7598" w:rsidRPr="001B2614" w:rsidRDefault="00DD7598" w:rsidP="001B2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614">
        <w:rPr>
          <w:rFonts w:ascii="Times New Roman" w:hAnsi="Times New Roman" w:cs="Times New Roman"/>
          <w:i/>
          <w:sz w:val="28"/>
          <w:szCs w:val="28"/>
        </w:rPr>
        <w:t>(Ф. И. Тютчев)</w:t>
      </w:r>
    </w:p>
    <w:p w:rsidR="00DD7598" w:rsidRPr="001B2614" w:rsidRDefault="00DD7598" w:rsidP="001B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B2614">
        <w:rPr>
          <w:rFonts w:ascii="Times New Roman" w:hAnsi="Times New Roman" w:cs="Times New Roman"/>
          <w:i/>
          <w:sz w:val="28"/>
          <w:szCs w:val="28"/>
        </w:rPr>
        <w:t>3.</w:t>
      </w:r>
      <w:r w:rsidRPr="001B2614">
        <w:rPr>
          <w:rFonts w:ascii="Times New Roman" w:eastAsia="Times New Roman" w:hAnsi="Times New Roman" w:cs="Times New Roman"/>
          <w:bCs/>
          <w:i/>
          <w:sz w:val="28"/>
          <w:szCs w:val="28"/>
        </w:rPr>
        <w:t>В</w:t>
      </w:r>
      <w:r w:rsidRPr="001B261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1B2614">
        <w:rPr>
          <w:rFonts w:ascii="Times New Roman" w:eastAsia="Times New Roman" w:hAnsi="Times New Roman" w:cs="Times New Roman"/>
          <w:bCs/>
          <w:i/>
          <w:sz w:val="28"/>
          <w:szCs w:val="28"/>
        </w:rPr>
        <w:t>небесах</w:t>
      </w:r>
      <w:r w:rsidRPr="001B261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1B261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торжественно</w:t>
      </w:r>
      <w:r w:rsidRPr="001B261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1B2614"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Pr="001B261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1B261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чудно</w:t>
      </w:r>
      <w:r w:rsidRPr="001B2614"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DD7598" w:rsidRPr="001B2614" w:rsidRDefault="00DD7598" w:rsidP="001B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2614">
        <w:rPr>
          <w:rFonts w:ascii="Times New Roman" w:eastAsia="Times New Roman" w:hAnsi="Times New Roman" w:cs="Times New Roman"/>
          <w:bCs/>
          <w:i/>
          <w:sz w:val="28"/>
          <w:szCs w:val="28"/>
        </w:rPr>
        <w:t>Спит</w:t>
      </w:r>
      <w:r w:rsidRPr="001B261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1B2614">
        <w:rPr>
          <w:rFonts w:ascii="Times New Roman" w:eastAsia="Times New Roman" w:hAnsi="Times New Roman" w:cs="Times New Roman"/>
          <w:bCs/>
          <w:i/>
          <w:sz w:val="28"/>
          <w:szCs w:val="28"/>
        </w:rPr>
        <w:t>земля</w:t>
      </w:r>
      <w:r w:rsidRPr="001B261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1B2614">
        <w:rPr>
          <w:rFonts w:ascii="Times New Roman" w:eastAsia="Times New Roman" w:hAnsi="Times New Roman" w:cs="Times New Roman"/>
          <w:bCs/>
          <w:i/>
          <w:sz w:val="28"/>
          <w:szCs w:val="28"/>
        </w:rPr>
        <w:t>в</w:t>
      </w:r>
      <w:r w:rsidRPr="001B261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proofErr w:type="spellStart"/>
      <w:r w:rsidRPr="001B2614">
        <w:rPr>
          <w:rFonts w:ascii="Times New Roman" w:eastAsia="Times New Roman" w:hAnsi="Times New Roman" w:cs="Times New Roman"/>
          <w:bCs/>
          <w:i/>
          <w:sz w:val="28"/>
          <w:szCs w:val="28"/>
        </w:rPr>
        <w:t>сияньи</w:t>
      </w:r>
      <w:proofErr w:type="spellEnd"/>
      <w:r w:rsidRPr="001B261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proofErr w:type="spellStart"/>
      <w:proofErr w:type="gramStart"/>
      <w:r w:rsidRPr="001B2614">
        <w:rPr>
          <w:rFonts w:ascii="Times New Roman" w:eastAsia="Times New Roman" w:hAnsi="Times New Roman" w:cs="Times New Roman"/>
          <w:bCs/>
          <w:i/>
          <w:sz w:val="28"/>
          <w:szCs w:val="28"/>
        </w:rPr>
        <w:t>голубом</w:t>
      </w:r>
      <w:proofErr w:type="spellEnd"/>
      <w:proofErr w:type="gramEnd"/>
      <w:r w:rsidRPr="001B2614">
        <w:rPr>
          <w:rFonts w:ascii="Times New Roman" w:eastAsia="Times New Roman" w:hAnsi="Times New Roman" w:cs="Times New Roman"/>
          <w:i/>
          <w:sz w:val="28"/>
          <w:szCs w:val="28"/>
        </w:rPr>
        <w:t>...</w:t>
      </w:r>
    </w:p>
    <w:p w:rsidR="00DD7598" w:rsidRPr="001B2614" w:rsidRDefault="00DD7598" w:rsidP="001B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2614">
        <w:rPr>
          <w:rFonts w:ascii="Times New Roman" w:eastAsia="Times New Roman" w:hAnsi="Times New Roman" w:cs="Times New Roman"/>
          <w:i/>
          <w:sz w:val="28"/>
          <w:szCs w:val="28"/>
        </w:rPr>
        <w:t xml:space="preserve">Что же мне так </w:t>
      </w:r>
      <w:r w:rsidRPr="001B2614">
        <w:rPr>
          <w:rFonts w:ascii="Times New Roman" w:eastAsia="Times New Roman" w:hAnsi="Times New Roman" w:cs="Times New Roman"/>
          <w:b/>
          <w:i/>
          <w:sz w:val="28"/>
          <w:szCs w:val="28"/>
        </w:rPr>
        <w:t>больно</w:t>
      </w:r>
      <w:r w:rsidRPr="001B2614">
        <w:rPr>
          <w:rFonts w:ascii="Times New Roman" w:eastAsia="Times New Roman" w:hAnsi="Times New Roman" w:cs="Times New Roman"/>
          <w:i/>
          <w:sz w:val="28"/>
          <w:szCs w:val="28"/>
        </w:rPr>
        <w:t xml:space="preserve"> и так </w:t>
      </w:r>
      <w:r w:rsidRPr="001B2614">
        <w:rPr>
          <w:rFonts w:ascii="Times New Roman" w:eastAsia="Times New Roman" w:hAnsi="Times New Roman" w:cs="Times New Roman"/>
          <w:b/>
          <w:i/>
          <w:sz w:val="28"/>
          <w:szCs w:val="28"/>
        </w:rPr>
        <w:t>трудно</w:t>
      </w:r>
      <w:r w:rsidRPr="001B2614">
        <w:rPr>
          <w:rFonts w:ascii="Times New Roman" w:eastAsia="Times New Roman" w:hAnsi="Times New Roman" w:cs="Times New Roman"/>
          <w:i/>
          <w:sz w:val="28"/>
          <w:szCs w:val="28"/>
        </w:rPr>
        <w:t>?</w:t>
      </w:r>
    </w:p>
    <w:p w:rsidR="00DD7598" w:rsidRPr="001B2614" w:rsidRDefault="00DD7598" w:rsidP="001B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2614">
        <w:rPr>
          <w:rFonts w:ascii="Times New Roman" w:eastAsia="Times New Roman" w:hAnsi="Times New Roman" w:cs="Times New Roman"/>
          <w:i/>
          <w:sz w:val="28"/>
          <w:szCs w:val="28"/>
        </w:rPr>
        <w:t>Жду ль чего? жалею ли о чём?</w:t>
      </w:r>
    </w:p>
    <w:p w:rsidR="00DD7598" w:rsidRPr="001B2614" w:rsidRDefault="00DD7598" w:rsidP="001B2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614">
        <w:rPr>
          <w:rFonts w:ascii="Times New Roman" w:hAnsi="Times New Roman" w:cs="Times New Roman"/>
          <w:i/>
          <w:sz w:val="28"/>
          <w:szCs w:val="28"/>
        </w:rPr>
        <w:t xml:space="preserve"> (М.Ю. Лермонтов)</w:t>
      </w:r>
    </w:p>
    <w:p w:rsidR="00DD7598" w:rsidRPr="001B2614" w:rsidRDefault="00DD7598" w:rsidP="001B26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2614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1B2614">
        <w:rPr>
          <w:rFonts w:ascii="Times New Roman" w:eastAsia="Times New Roman" w:hAnsi="Times New Roman" w:cs="Times New Roman"/>
          <w:i/>
          <w:sz w:val="28"/>
          <w:szCs w:val="28"/>
        </w:rPr>
        <w:t xml:space="preserve">Мне и доныне </w:t>
      </w:r>
      <w:r w:rsidRPr="001B2614">
        <w:rPr>
          <w:rFonts w:ascii="Times New Roman" w:eastAsia="Times New Roman" w:hAnsi="Times New Roman" w:cs="Times New Roman"/>
          <w:b/>
          <w:i/>
          <w:sz w:val="28"/>
          <w:szCs w:val="28"/>
        </w:rPr>
        <w:t>хочется грызть</w:t>
      </w:r>
      <w:r w:rsidRPr="001B2614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DD7598" w:rsidRPr="001B2614" w:rsidRDefault="00DD7598" w:rsidP="001B26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2614">
        <w:rPr>
          <w:rFonts w:ascii="Times New Roman" w:eastAsia="Times New Roman" w:hAnsi="Times New Roman" w:cs="Times New Roman"/>
          <w:i/>
          <w:sz w:val="28"/>
          <w:szCs w:val="28"/>
        </w:rPr>
        <w:t>Жаркой рябины горькую кисть (М. Цветаева).</w:t>
      </w:r>
    </w:p>
    <w:p w:rsidR="007E6DB0" w:rsidRPr="001B2614" w:rsidRDefault="007E6DB0" w:rsidP="001B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DB0" w:rsidRPr="000F664B" w:rsidRDefault="007E6DB0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14">
        <w:rPr>
          <w:rFonts w:ascii="Times New Roman" w:hAnsi="Times New Roman" w:cs="Times New Roman"/>
          <w:sz w:val="28"/>
          <w:szCs w:val="28"/>
        </w:rPr>
        <w:t xml:space="preserve">- </w:t>
      </w:r>
      <w:r w:rsidR="00DD7598" w:rsidRPr="001B2614">
        <w:rPr>
          <w:rFonts w:ascii="Times New Roman" w:hAnsi="Times New Roman" w:cs="Times New Roman"/>
          <w:sz w:val="28"/>
          <w:szCs w:val="28"/>
        </w:rPr>
        <w:t>С какой целью авторы используют</w:t>
      </w:r>
      <w:r w:rsidR="00DD7598" w:rsidRPr="000F664B">
        <w:rPr>
          <w:rFonts w:ascii="Times New Roman" w:hAnsi="Times New Roman" w:cs="Times New Roman"/>
          <w:sz w:val="28"/>
          <w:szCs w:val="28"/>
        </w:rPr>
        <w:t xml:space="preserve"> безличные предложения в своих текстах? (Использование безличных предложений позволяет передать внутреннее состояние и состояние природы). </w:t>
      </w:r>
    </w:p>
    <w:p w:rsidR="00DD7598" w:rsidRDefault="007E6DB0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64B">
        <w:rPr>
          <w:rFonts w:ascii="Times New Roman" w:hAnsi="Times New Roman" w:cs="Times New Roman"/>
          <w:sz w:val="28"/>
          <w:szCs w:val="28"/>
        </w:rPr>
        <w:t>-</w:t>
      </w:r>
      <w:r w:rsidR="00DD7598" w:rsidRPr="000F664B">
        <w:rPr>
          <w:rFonts w:ascii="Times New Roman" w:hAnsi="Times New Roman" w:cs="Times New Roman"/>
          <w:sz w:val="28"/>
          <w:szCs w:val="28"/>
        </w:rPr>
        <w:t>Предлагаю вам на некоторое время стать писателями и созд</w:t>
      </w:r>
      <w:r w:rsidR="007C4A39" w:rsidRPr="000F664B">
        <w:rPr>
          <w:rFonts w:ascii="Times New Roman" w:hAnsi="Times New Roman" w:cs="Times New Roman"/>
          <w:sz w:val="28"/>
          <w:szCs w:val="28"/>
        </w:rPr>
        <w:t>ать свои литературные зарисовки</w:t>
      </w:r>
      <w:r w:rsidR="00DD7598" w:rsidRPr="000F664B">
        <w:rPr>
          <w:rFonts w:ascii="Times New Roman" w:hAnsi="Times New Roman" w:cs="Times New Roman"/>
          <w:sz w:val="28"/>
          <w:szCs w:val="28"/>
        </w:rPr>
        <w:t xml:space="preserve">. </w:t>
      </w:r>
      <w:r w:rsidR="007D3054" w:rsidRPr="000F664B">
        <w:rPr>
          <w:rFonts w:ascii="Times New Roman" w:hAnsi="Times New Roman" w:cs="Times New Roman"/>
          <w:sz w:val="28"/>
          <w:szCs w:val="28"/>
        </w:rPr>
        <w:t>Учащимся  предоставляются одна репродукции известных картин (</w:t>
      </w:r>
      <w:r w:rsidR="00DD7598" w:rsidRPr="000F664B">
        <w:rPr>
          <w:rFonts w:ascii="Times New Roman" w:hAnsi="Times New Roman" w:cs="Times New Roman"/>
          <w:sz w:val="28"/>
          <w:szCs w:val="28"/>
        </w:rPr>
        <w:t xml:space="preserve">Ф.П. Решетников «Прибыл на каникулы», Ф. П. Решетников «Опять двойка!», И. И. Шишкин «Перед грозой», К. Ф. </w:t>
      </w:r>
      <w:proofErr w:type="spellStart"/>
      <w:r w:rsidR="00DD7598" w:rsidRPr="000F664B">
        <w:rPr>
          <w:rFonts w:ascii="Times New Roman" w:hAnsi="Times New Roman" w:cs="Times New Roman"/>
          <w:sz w:val="28"/>
          <w:szCs w:val="28"/>
        </w:rPr>
        <w:t>Юон</w:t>
      </w:r>
      <w:proofErr w:type="spellEnd"/>
      <w:r w:rsidR="00DD7598" w:rsidRPr="000F664B">
        <w:rPr>
          <w:rFonts w:ascii="Times New Roman" w:hAnsi="Times New Roman" w:cs="Times New Roman"/>
          <w:sz w:val="28"/>
          <w:szCs w:val="28"/>
        </w:rPr>
        <w:t xml:space="preserve"> «Мартовское солнце»</w:t>
      </w:r>
      <w:r w:rsidR="007D3054" w:rsidRPr="000F664B">
        <w:rPr>
          <w:rFonts w:ascii="Times New Roman" w:hAnsi="Times New Roman" w:cs="Times New Roman"/>
          <w:sz w:val="28"/>
          <w:szCs w:val="28"/>
        </w:rPr>
        <w:t>)</w:t>
      </w:r>
      <w:r w:rsidR="00DD7598" w:rsidRPr="000F664B">
        <w:rPr>
          <w:rFonts w:ascii="Times New Roman" w:hAnsi="Times New Roman" w:cs="Times New Roman"/>
          <w:sz w:val="28"/>
          <w:szCs w:val="28"/>
        </w:rPr>
        <w:t xml:space="preserve">. </w:t>
      </w:r>
      <w:r w:rsidR="007D3054" w:rsidRPr="000F664B">
        <w:rPr>
          <w:rFonts w:ascii="Times New Roman" w:hAnsi="Times New Roman" w:cs="Times New Roman"/>
          <w:sz w:val="28"/>
          <w:szCs w:val="28"/>
        </w:rPr>
        <w:t>З</w:t>
      </w:r>
      <w:r w:rsidR="00DD7598" w:rsidRPr="000F664B">
        <w:rPr>
          <w:rFonts w:ascii="Times New Roman" w:hAnsi="Times New Roman" w:cs="Times New Roman"/>
          <w:sz w:val="28"/>
          <w:szCs w:val="28"/>
        </w:rPr>
        <w:t>адача – описать состояние приро</w:t>
      </w:r>
      <w:r w:rsidR="00C47119" w:rsidRPr="000F664B">
        <w:rPr>
          <w:rFonts w:ascii="Times New Roman" w:hAnsi="Times New Roman" w:cs="Times New Roman"/>
          <w:sz w:val="28"/>
          <w:szCs w:val="28"/>
        </w:rPr>
        <w:t>ды или состояние челов</w:t>
      </w:r>
      <w:r w:rsidR="00DD7598" w:rsidRPr="000F664B">
        <w:rPr>
          <w:rFonts w:ascii="Times New Roman" w:hAnsi="Times New Roman" w:cs="Times New Roman"/>
          <w:sz w:val="28"/>
          <w:szCs w:val="28"/>
        </w:rPr>
        <w:t>ека, используя не менее двух безличных предложений. Для целого текста достаточно 4 предложений.</w:t>
      </w:r>
    </w:p>
    <w:p w:rsidR="000F664B" w:rsidRPr="000F664B" w:rsidRDefault="000F664B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4FA" w:rsidRPr="000F664B" w:rsidRDefault="00C32114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64B">
        <w:rPr>
          <w:rFonts w:ascii="Times New Roman" w:hAnsi="Times New Roman" w:cs="Times New Roman"/>
          <w:sz w:val="28"/>
          <w:szCs w:val="28"/>
        </w:rPr>
        <w:t xml:space="preserve">Для составления текста ученики могут </w:t>
      </w:r>
      <w:r w:rsidR="006474FA" w:rsidRPr="000F664B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Pr="000F664B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6474FA" w:rsidRPr="000F664B">
        <w:rPr>
          <w:rFonts w:ascii="Times New Roman" w:hAnsi="Times New Roman" w:cs="Times New Roman"/>
          <w:sz w:val="28"/>
          <w:szCs w:val="28"/>
        </w:rPr>
        <w:t>вопросами:</w:t>
      </w:r>
    </w:p>
    <w:p w:rsidR="006474FA" w:rsidRPr="000F664B" w:rsidRDefault="006474FA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64B">
        <w:rPr>
          <w:rFonts w:ascii="Times New Roman" w:hAnsi="Times New Roman" w:cs="Times New Roman"/>
          <w:sz w:val="28"/>
          <w:szCs w:val="28"/>
        </w:rPr>
        <w:t>1. Какие ощущения у вас возникают, глядя на эту картину.</w:t>
      </w:r>
    </w:p>
    <w:p w:rsidR="006474FA" w:rsidRPr="000F664B" w:rsidRDefault="006474FA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64B">
        <w:rPr>
          <w:rFonts w:ascii="Times New Roman" w:hAnsi="Times New Roman" w:cs="Times New Roman"/>
          <w:sz w:val="28"/>
          <w:szCs w:val="28"/>
        </w:rPr>
        <w:t xml:space="preserve">2. </w:t>
      </w:r>
      <w:r w:rsidR="000974ED" w:rsidRPr="000F664B">
        <w:rPr>
          <w:rFonts w:ascii="Times New Roman" w:hAnsi="Times New Roman" w:cs="Times New Roman"/>
          <w:sz w:val="28"/>
          <w:szCs w:val="28"/>
        </w:rPr>
        <w:t>Опишите состояние героя картины (если он есть)</w:t>
      </w:r>
    </w:p>
    <w:p w:rsidR="000974ED" w:rsidRPr="000F664B" w:rsidRDefault="000974ED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64B">
        <w:rPr>
          <w:rFonts w:ascii="Times New Roman" w:hAnsi="Times New Roman" w:cs="Times New Roman"/>
          <w:sz w:val="28"/>
          <w:szCs w:val="28"/>
        </w:rPr>
        <w:lastRenderedPageBreak/>
        <w:t>3. Что можно сказать о времени суток?</w:t>
      </w:r>
    </w:p>
    <w:p w:rsidR="000974ED" w:rsidRPr="000F664B" w:rsidRDefault="000974ED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64B">
        <w:rPr>
          <w:rFonts w:ascii="Times New Roman" w:hAnsi="Times New Roman" w:cs="Times New Roman"/>
          <w:sz w:val="28"/>
          <w:szCs w:val="28"/>
        </w:rPr>
        <w:t>4. Что чувствуется?</w:t>
      </w:r>
    </w:p>
    <w:p w:rsidR="00B54A6E" w:rsidRPr="000F664B" w:rsidRDefault="002C6015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64B">
        <w:rPr>
          <w:rFonts w:ascii="Times New Roman" w:hAnsi="Times New Roman" w:cs="Times New Roman"/>
          <w:sz w:val="28"/>
          <w:szCs w:val="28"/>
        </w:rPr>
        <w:t xml:space="preserve">После выполнения задания </w:t>
      </w:r>
      <w:r w:rsidR="00C32114" w:rsidRPr="000F664B">
        <w:rPr>
          <w:rFonts w:ascii="Times New Roman" w:hAnsi="Times New Roman" w:cs="Times New Roman"/>
          <w:sz w:val="28"/>
          <w:szCs w:val="28"/>
        </w:rPr>
        <w:t>учащиеся озвучивают тексты</w:t>
      </w:r>
      <w:r w:rsidRPr="000F664B">
        <w:rPr>
          <w:rFonts w:ascii="Times New Roman" w:hAnsi="Times New Roman" w:cs="Times New Roman"/>
          <w:sz w:val="28"/>
          <w:szCs w:val="28"/>
        </w:rPr>
        <w:t xml:space="preserve">, выделяют среди них безличные предложения. </w:t>
      </w:r>
    </w:p>
    <w:p w:rsidR="00C32114" w:rsidRPr="00164C50" w:rsidRDefault="00C32114" w:rsidP="001B26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2114" w:rsidRPr="000F664B" w:rsidRDefault="00C32114" w:rsidP="001B2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64B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C32114" w:rsidRPr="000F664B" w:rsidRDefault="00C32114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64B">
        <w:rPr>
          <w:rFonts w:ascii="Times New Roman" w:hAnsi="Times New Roman" w:cs="Times New Roman"/>
          <w:b/>
          <w:sz w:val="28"/>
          <w:szCs w:val="28"/>
        </w:rPr>
        <w:t>-</w:t>
      </w:r>
      <w:r w:rsidR="00DD7598" w:rsidRPr="000F664B">
        <w:rPr>
          <w:rFonts w:ascii="Times New Roman" w:hAnsi="Times New Roman" w:cs="Times New Roman"/>
          <w:sz w:val="28"/>
          <w:szCs w:val="28"/>
        </w:rPr>
        <w:t xml:space="preserve"> Что мы сегодня изучали?</w:t>
      </w:r>
    </w:p>
    <w:p w:rsidR="00C32114" w:rsidRPr="000F664B" w:rsidRDefault="00C32114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64B">
        <w:rPr>
          <w:rFonts w:ascii="Times New Roman" w:hAnsi="Times New Roman" w:cs="Times New Roman"/>
          <w:sz w:val="28"/>
          <w:szCs w:val="28"/>
        </w:rPr>
        <w:t>-</w:t>
      </w:r>
      <w:r w:rsidR="00DD7598" w:rsidRPr="000F664B">
        <w:rPr>
          <w:rFonts w:ascii="Times New Roman" w:hAnsi="Times New Roman" w:cs="Times New Roman"/>
          <w:sz w:val="28"/>
          <w:szCs w:val="28"/>
        </w:rPr>
        <w:t xml:space="preserve"> </w:t>
      </w:r>
      <w:r w:rsidRPr="000F664B">
        <w:rPr>
          <w:rFonts w:ascii="Times New Roman" w:hAnsi="Times New Roman" w:cs="Times New Roman"/>
          <w:sz w:val="28"/>
          <w:szCs w:val="28"/>
        </w:rPr>
        <w:t xml:space="preserve"> </w:t>
      </w:r>
      <w:r w:rsidR="00DD7598" w:rsidRPr="000F664B">
        <w:rPr>
          <w:rFonts w:ascii="Times New Roman" w:hAnsi="Times New Roman" w:cs="Times New Roman"/>
          <w:sz w:val="28"/>
          <w:szCs w:val="28"/>
        </w:rPr>
        <w:t xml:space="preserve">К какому типу по составу относятся безличные предложения? </w:t>
      </w:r>
    </w:p>
    <w:p w:rsidR="00DD7598" w:rsidRDefault="00C32114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64B">
        <w:rPr>
          <w:rFonts w:ascii="Times New Roman" w:hAnsi="Times New Roman" w:cs="Times New Roman"/>
          <w:sz w:val="28"/>
          <w:szCs w:val="28"/>
        </w:rPr>
        <w:t xml:space="preserve">- </w:t>
      </w:r>
      <w:r w:rsidR="00DD7598" w:rsidRPr="000F664B">
        <w:rPr>
          <w:rFonts w:ascii="Times New Roman" w:hAnsi="Times New Roman" w:cs="Times New Roman"/>
          <w:sz w:val="28"/>
          <w:szCs w:val="28"/>
        </w:rPr>
        <w:t>Сколько способов выражения сказуемого в безличном предложении вы узнали? Можно ли подразумевать лицо, выполняющее действие или испытывающее состояние. Что обозначают?</w:t>
      </w:r>
    </w:p>
    <w:p w:rsidR="001B2614" w:rsidRPr="000F664B" w:rsidRDefault="001B2614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114" w:rsidRPr="000F664B" w:rsidRDefault="00C32114" w:rsidP="001B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64B">
        <w:rPr>
          <w:rFonts w:ascii="Georgia" w:hAnsi="Georgia" w:cs="Arial"/>
          <w:sz w:val="28"/>
          <w:szCs w:val="28"/>
          <w:shd w:val="clear" w:color="auto" w:fill="FFFFFF"/>
        </w:rPr>
        <w:t xml:space="preserve">Домашнее задание: Найти в стихотворении М. </w:t>
      </w:r>
      <w:proofErr w:type="gramStart"/>
      <w:r w:rsidRPr="000F664B">
        <w:rPr>
          <w:rFonts w:ascii="Georgia" w:hAnsi="Georgia" w:cs="Arial"/>
          <w:sz w:val="28"/>
          <w:szCs w:val="28"/>
          <w:shd w:val="clear" w:color="auto" w:fill="FFFFFF"/>
        </w:rPr>
        <w:t>Ю</w:t>
      </w:r>
      <w:proofErr w:type="gramEnd"/>
      <w:r w:rsidRPr="000F664B">
        <w:rPr>
          <w:rFonts w:ascii="Georgia" w:hAnsi="Georgia" w:cs="Arial"/>
          <w:sz w:val="28"/>
          <w:szCs w:val="28"/>
          <w:shd w:val="clear" w:color="auto" w:fill="FFFFFF"/>
        </w:rPr>
        <w:t xml:space="preserve"> Лермонтова  «Молитва» безличные предложения, определить способы выражения сказуемого.</w:t>
      </w:r>
    </w:p>
    <w:p w:rsidR="00DD7598" w:rsidRDefault="00DD7598" w:rsidP="001B2614">
      <w:pPr>
        <w:spacing w:after="0" w:line="240" w:lineRule="auto"/>
        <w:jc w:val="both"/>
        <w:rPr>
          <w:rFonts w:ascii="Georgia" w:hAnsi="Georgia" w:cs="Arial"/>
          <w:i/>
          <w:sz w:val="28"/>
          <w:szCs w:val="28"/>
          <w:shd w:val="clear" w:color="auto" w:fill="FFFFFF"/>
        </w:rPr>
      </w:pPr>
    </w:p>
    <w:p w:rsidR="00C32114" w:rsidRPr="00C06925" w:rsidRDefault="00C32114" w:rsidP="001B2614">
      <w:pPr>
        <w:spacing w:after="0" w:line="240" w:lineRule="auto"/>
        <w:jc w:val="both"/>
        <w:rPr>
          <w:rFonts w:ascii="Georgia" w:hAnsi="Georgia" w:cs="Arial"/>
          <w:i/>
          <w:sz w:val="28"/>
          <w:szCs w:val="28"/>
          <w:shd w:val="clear" w:color="auto" w:fill="FFFFFF"/>
        </w:rPr>
      </w:pPr>
    </w:p>
    <w:p w:rsidR="00F305D1" w:rsidRPr="00FF5E16" w:rsidRDefault="00F305D1" w:rsidP="001B2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sectPr w:rsidR="00F305D1" w:rsidRPr="00FF5E16" w:rsidSect="007D3054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8C6"/>
    <w:multiLevelType w:val="multilevel"/>
    <w:tmpl w:val="7BA4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B7104"/>
    <w:multiLevelType w:val="hybridMultilevel"/>
    <w:tmpl w:val="43B0231E"/>
    <w:lvl w:ilvl="0" w:tplc="B046F532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F069E"/>
    <w:multiLevelType w:val="multilevel"/>
    <w:tmpl w:val="06C8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97A2D"/>
    <w:multiLevelType w:val="multilevel"/>
    <w:tmpl w:val="DFEA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74CF3"/>
    <w:multiLevelType w:val="multilevel"/>
    <w:tmpl w:val="AE660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717B8"/>
    <w:multiLevelType w:val="multilevel"/>
    <w:tmpl w:val="6398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A7F09"/>
    <w:multiLevelType w:val="multilevel"/>
    <w:tmpl w:val="9A9263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47A8A"/>
    <w:multiLevelType w:val="multilevel"/>
    <w:tmpl w:val="A2D6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2675C"/>
    <w:multiLevelType w:val="multilevel"/>
    <w:tmpl w:val="DEA88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B1204"/>
    <w:multiLevelType w:val="multilevel"/>
    <w:tmpl w:val="B080C4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C62255"/>
    <w:multiLevelType w:val="multilevel"/>
    <w:tmpl w:val="A72C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100164"/>
    <w:multiLevelType w:val="multilevel"/>
    <w:tmpl w:val="09A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17E42"/>
    <w:multiLevelType w:val="multilevel"/>
    <w:tmpl w:val="F694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863097"/>
    <w:multiLevelType w:val="multilevel"/>
    <w:tmpl w:val="A68E3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21F0B"/>
    <w:multiLevelType w:val="multilevel"/>
    <w:tmpl w:val="34AA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B511C8"/>
    <w:multiLevelType w:val="multilevel"/>
    <w:tmpl w:val="B3625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B07DE"/>
    <w:multiLevelType w:val="multilevel"/>
    <w:tmpl w:val="F8B8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57309E"/>
    <w:multiLevelType w:val="multilevel"/>
    <w:tmpl w:val="B518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D62466"/>
    <w:multiLevelType w:val="multilevel"/>
    <w:tmpl w:val="37727F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238B1"/>
    <w:multiLevelType w:val="multilevel"/>
    <w:tmpl w:val="290C20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C00766"/>
    <w:multiLevelType w:val="multilevel"/>
    <w:tmpl w:val="0308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FC61A6"/>
    <w:multiLevelType w:val="multilevel"/>
    <w:tmpl w:val="DF8C8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8608E"/>
    <w:multiLevelType w:val="multilevel"/>
    <w:tmpl w:val="05FE2C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5E418B"/>
    <w:multiLevelType w:val="multilevel"/>
    <w:tmpl w:val="8CF61B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8553EB"/>
    <w:multiLevelType w:val="multilevel"/>
    <w:tmpl w:val="57C8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C50F70"/>
    <w:multiLevelType w:val="multilevel"/>
    <w:tmpl w:val="E798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093205"/>
    <w:multiLevelType w:val="multilevel"/>
    <w:tmpl w:val="4542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A92B20"/>
    <w:multiLevelType w:val="multilevel"/>
    <w:tmpl w:val="400A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F64540"/>
    <w:multiLevelType w:val="multilevel"/>
    <w:tmpl w:val="B9DC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3B7A96"/>
    <w:multiLevelType w:val="multilevel"/>
    <w:tmpl w:val="5142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4130B8"/>
    <w:multiLevelType w:val="multilevel"/>
    <w:tmpl w:val="A412E5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853BC0"/>
    <w:multiLevelType w:val="multilevel"/>
    <w:tmpl w:val="CE96F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0712D0"/>
    <w:multiLevelType w:val="multilevel"/>
    <w:tmpl w:val="C2D4C2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30889"/>
    <w:multiLevelType w:val="multilevel"/>
    <w:tmpl w:val="27F0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FF44BE"/>
    <w:multiLevelType w:val="multilevel"/>
    <w:tmpl w:val="001454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484B5B"/>
    <w:multiLevelType w:val="multilevel"/>
    <w:tmpl w:val="506C9B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A93004"/>
    <w:multiLevelType w:val="multilevel"/>
    <w:tmpl w:val="9F10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5D78AA"/>
    <w:multiLevelType w:val="multilevel"/>
    <w:tmpl w:val="ED6C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761A44"/>
    <w:multiLevelType w:val="multilevel"/>
    <w:tmpl w:val="ACFE10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406394"/>
    <w:multiLevelType w:val="multilevel"/>
    <w:tmpl w:val="D0921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AA2000"/>
    <w:multiLevelType w:val="multilevel"/>
    <w:tmpl w:val="934E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D44147"/>
    <w:multiLevelType w:val="multilevel"/>
    <w:tmpl w:val="FB78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A460B5"/>
    <w:multiLevelType w:val="multilevel"/>
    <w:tmpl w:val="783C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120666"/>
    <w:multiLevelType w:val="multilevel"/>
    <w:tmpl w:val="3CA6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253DA1"/>
    <w:multiLevelType w:val="multilevel"/>
    <w:tmpl w:val="0E4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C40C53"/>
    <w:multiLevelType w:val="multilevel"/>
    <w:tmpl w:val="21842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AB203D"/>
    <w:multiLevelType w:val="multilevel"/>
    <w:tmpl w:val="8C06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EF0950"/>
    <w:multiLevelType w:val="multilevel"/>
    <w:tmpl w:val="0A9E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E13711"/>
    <w:multiLevelType w:val="multilevel"/>
    <w:tmpl w:val="73AE4F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21"/>
  </w:num>
  <w:num w:numId="3">
    <w:abstractNumId w:val="5"/>
  </w:num>
  <w:num w:numId="4">
    <w:abstractNumId w:val="28"/>
  </w:num>
  <w:num w:numId="5">
    <w:abstractNumId w:val="29"/>
  </w:num>
  <w:num w:numId="6">
    <w:abstractNumId w:val="31"/>
  </w:num>
  <w:num w:numId="7">
    <w:abstractNumId w:val="39"/>
  </w:num>
  <w:num w:numId="8">
    <w:abstractNumId w:val="6"/>
  </w:num>
  <w:num w:numId="9">
    <w:abstractNumId w:val="36"/>
  </w:num>
  <w:num w:numId="10">
    <w:abstractNumId w:val="8"/>
  </w:num>
  <w:num w:numId="11">
    <w:abstractNumId w:val="4"/>
  </w:num>
  <w:num w:numId="12">
    <w:abstractNumId w:val="22"/>
  </w:num>
  <w:num w:numId="13">
    <w:abstractNumId w:val="10"/>
  </w:num>
  <w:num w:numId="14">
    <w:abstractNumId w:val="9"/>
  </w:num>
  <w:num w:numId="15">
    <w:abstractNumId w:val="20"/>
  </w:num>
  <w:num w:numId="16">
    <w:abstractNumId w:val="30"/>
  </w:num>
  <w:num w:numId="17">
    <w:abstractNumId w:val="27"/>
  </w:num>
  <w:num w:numId="18">
    <w:abstractNumId w:val="11"/>
  </w:num>
  <w:num w:numId="19">
    <w:abstractNumId w:val="33"/>
  </w:num>
  <w:num w:numId="20">
    <w:abstractNumId w:val="40"/>
  </w:num>
  <w:num w:numId="21">
    <w:abstractNumId w:val="44"/>
  </w:num>
  <w:num w:numId="22">
    <w:abstractNumId w:val="25"/>
  </w:num>
  <w:num w:numId="23">
    <w:abstractNumId w:val="24"/>
  </w:num>
  <w:num w:numId="24">
    <w:abstractNumId w:val="0"/>
  </w:num>
  <w:num w:numId="25">
    <w:abstractNumId w:val="14"/>
  </w:num>
  <w:num w:numId="26">
    <w:abstractNumId w:val="2"/>
  </w:num>
  <w:num w:numId="27">
    <w:abstractNumId w:val="3"/>
  </w:num>
  <w:num w:numId="28">
    <w:abstractNumId w:val="42"/>
  </w:num>
  <w:num w:numId="29">
    <w:abstractNumId w:val="26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43"/>
  </w:num>
  <w:num w:numId="33">
    <w:abstractNumId w:val="45"/>
  </w:num>
  <w:num w:numId="34">
    <w:abstractNumId w:val="15"/>
  </w:num>
  <w:num w:numId="35">
    <w:abstractNumId w:val="48"/>
  </w:num>
  <w:num w:numId="36">
    <w:abstractNumId w:val="32"/>
  </w:num>
  <w:num w:numId="37">
    <w:abstractNumId w:val="19"/>
  </w:num>
  <w:num w:numId="38">
    <w:abstractNumId w:val="13"/>
  </w:num>
  <w:num w:numId="39">
    <w:abstractNumId w:val="23"/>
  </w:num>
  <w:num w:numId="40">
    <w:abstractNumId w:val="18"/>
  </w:num>
  <w:num w:numId="41">
    <w:abstractNumId w:val="34"/>
  </w:num>
  <w:num w:numId="42">
    <w:abstractNumId w:val="35"/>
  </w:num>
  <w:num w:numId="43">
    <w:abstractNumId w:val="38"/>
  </w:num>
  <w:num w:numId="44">
    <w:abstractNumId w:val="7"/>
  </w:num>
  <w:num w:numId="45">
    <w:abstractNumId w:val="12"/>
  </w:num>
  <w:num w:numId="46">
    <w:abstractNumId w:val="47"/>
  </w:num>
  <w:num w:numId="47">
    <w:abstractNumId w:val="17"/>
  </w:num>
  <w:num w:numId="48">
    <w:abstractNumId w:val="16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1FF7"/>
    <w:rsid w:val="0002671C"/>
    <w:rsid w:val="00052CEC"/>
    <w:rsid w:val="000974ED"/>
    <w:rsid w:val="000A1050"/>
    <w:rsid w:val="000A2420"/>
    <w:rsid w:val="000B4289"/>
    <w:rsid w:val="000B5868"/>
    <w:rsid w:val="000C7112"/>
    <w:rsid w:val="000D58EF"/>
    <w:rsid w:val="000F664B"/>
    <w:rsid w:val="00107501"/>
    <w:rsid w:val="0013681F"/>
    <w:rsid w:val="001404EB"/>
    <w:rsid w:val="00164C50"/>
    <w:rsid w:val="0018274B"/>
    <w:rsid w:val="001B2614"/>
    <w:rsid w:val="001F5757"/>
    <w:rsid w:val="00205892"/>
    <w:rsid w:val="00210DE0"/>
    <w:rsid w:val="0024232D"/>
    <w:rsid w:val="0024734E"/>
    <w:rsid w:val="00263844"/>
    <w:rsid w:val="002B4DDC"/>
    <w:rsid w:val="002C6015"/>
    <w:rsid w:val="002C73E9"/>
    <w:rsid w:val="002D2E08"/>
    <w:rsid w:val="002D3C29"/>
    <w:rsid w:val="0031225A"/>
    <w:rsid w:val="00312A3C"/>
    <w:rsid w:val="00314D56"/>
    <w:rsid w:val="00325436"/>
    <w:rsid w:val="00327BCD"/>
    <w:rsid w:val="00332B4B"/>
    <w:rsid w:val="00364B5D"/>
    <w:rsid w:val="003A5DF6"/>
    <w:rsid w:val="003B69BE"/>
    <w:rsid w:val="003C7A5A"/>
    <w:rsid w:val="003D7B5B"/>
    <w:rsid w:val="003F739F"/>
    <w:rsid w:val="00423C9D"/>
    <w:rsid w:val="004313FA"/>
    <w:rsid w:val="00446292"/>
    <w:rsid w:val="00496408"/>
    <w:rsid w:val="004A15D4"/>
    <w:rsid w:val="004C5854"/>
    <w:rsid w:val="004F3776"/>
    <w:rsid w:val="00524D53"/>
    <w:rsid w:val="00525134"/>
    <w:rsid w:val="005441A2"/>
    <w:rsid w:val="0059294F"/>
    <w:rsid w:val="00593621"/>
    <w:rsid w:val="005A2D95"/>
    <w:rsid w:val="005D5435"/>
    <w:rsid w:val="005E5026"/>
    <w:rsid w:val="005F4DA4"/>
    <w:rsid w:val="005F6251"/>
    <w:rsid w:val="00616E67"/>
    <w:rsid w:val="00622108"/>
    <w:rsid w:val="00630004"/>
    <w:rsid w:val="00635752"/>
    <w:rsid w:val="006357E0"/>
    <w:rsid w:val="006474FA"/>
    <w:rsid w:val="00684759"/>
    <w:rsid w:val="00687590"/>
    <w:rsid w:val="006A0E06"/>
    <w:rsid w:val="006A58BF"/>
    <w:rsid w:val="006D007D"/>
    <w:rsid w:val="00766DD7"/>
    <w:rsid w:val="0077060A"/>
    <w:rsid w:val="00771783"/>
    <w:rsid w:val="007866A5"/>
    <w:rsid w:val="00791F58"/>
    <w:rsid w:val="007967DC"/>
    <w:rsid w:val="007B61DE"/>
    <w:rsid w:val="007C4A39"/>
    <w:rsid w:val="007D3054"/>
    <w:rsid w:val="007E6DB0"/>
    <w:rsid w:val="00822EAC"/>
    <w:rsid w:val="0083061D"/>
    <w:rsid w:val="0084599A"/>
    <w:rsid w:val="0087624E"/>
    <w:rsid w:val="0088143F"/>
    <w:rsid w:val="00882823"/>
    <w:rsid w:val="00887DD3"/>
    <w:rsid w:val="008D6E5E"/>
    <w:rsid w:val="00927D16"/>
    <w:rsid w:val="00937BEC"/>
    <w:rsid w:val="009536EB"/>
    <w:rsid w:val="009A4AB7"/>
    <w:rsid w:val="00A276DC"/>
    <w:rsid w:val="00A3417E"/>
    <w:rsid w:val="00A57822"/>
    <w:rsid w:val="00AD39AE"/>
    <w:rsid w:val="00AE1B51"/>
    <w:rsid w:val="00B06BF5"/>
    <w:rsid w:val="00B077E8"/>
    <w:rsid w:val="00B3063D"/>
    <w:rsid w:val="00B46633"/>
    <w:rsid w:val="00B52B5B"/>
    <w:rsid w:val="00B54A6E"/>
    <w:rsid w:val="00B67972"/>
    <w:rsid w:val="00B730D4"/>
    <w:rsid w:val="00B761D8"/>
    <w:rsid w:val="00B97B50"/>
    <w:rsid w:val="00BA4299"/>
    <w:rsid w:val="00BC35DC"/>
    <w:rsid w:val="00BD003E"/>
    <w:rsid w:val="00BE0029"/>
    <w:rsid w:val="00BE0826"/>
    <w:rsid w:val="00BF70BA"/>
    <w:rsid w:val="00C14DAD"/>
    <w:rsid w:val="00C164E1"/>
    <w:rsid w:val="00C32114"/>
    <w:rsid w:val="00C42B9F"/>
    <w:rsid w:val="00C42FB9"/>
    <w:rsid w:val="00C47119"/>
    <w:rsid w:val="00C51D13"/>
    <w:rsid w:val="00C56C9F"/>
    <w:rsid w:val="00C576B3"/>
    <w:rsid w:val="00C72F33"/>
    <w:rsid w:val="00C82EBB"/>
    <w:rsid w:val="00C87084"/>
    <w:rsid w:val="00C961D2"/>
    <w:rsid w:val="00CB3E99"/>
    <w:rsid w:val="00CF6546"/>
    <w:rsid w:val="00CF6EC7"/>
    <w:rsid w:val="00D07F50"/>
    <w:rsid w:val="00D16B89"/>
    <w:rsid w:val="00D47AE6"/>
    <w:rsid w:val="00D6220B"/>
    <w:rsid w:val="00D66731"/>
    <w:rsid w:val="00D777A3"/>
    <w:rsid w:val="00D900CF"/>
    <w:rsid w:val="00D92AF9"/>
    <w:rsid w:val="00D97F03"/>
    <w:rsid w:val="00DA2398"/>
    <w:rsid w:val="00DB1AA7"/>
    <w:rsid w:val="00DD7598"/>
    <w:rsid w:val="00DE37F5"/>
    <w:rsid w:val="00DE7AC6"/>
    <w:rsid w:val="00E023DE"/>
    <w:rsid w:val="00E22FB3"/>
    <w:rsid w:val="00E25DF5"/>
    <w:rsid w:val="00E630E7"/>
    <w:rsid w:val="00E76B6F"/>
    <w:rsid w:val="00E9670A"/>
    <w:rsid w:val="00EA4B2A"/>
    <w:rsid w:val="00EB123B"/>
    <w:rsid w:val="00EB5D9A"/>
    <w:rsid w:val="00EB6CEC"/>
    <w:rsid w:val="00EC2C50"/>
    <w:rsid w:val="00ED53E9"/>
    <w:rsid w:val="00EF7D27"/>
    <w:rsid w:val="00F01FF7"/>
    <w:rsid w:val="00F1016C"/>
    <w:rsid w:val="00F205C3"/>
    <w:rsid w:val="00F304B0"/>
    <w:rsid w:val="00F305D1"/>
    <w:rsid w:val="00F72278"/>
    <w:rsid w:val="00FC7CA6"/>
    <w:rsid w:val="00FF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E0"/>
  </w:style>
  <w:style w:type="paragraph" w:styleId="1">
    <w:name w:val="heading 1"/>
    <w:basedOn w:val="a"/>
    <w:next w:val="a"/>
    <w:link w:val="10"/>
    <w:uiPriority w:val="9"/>
    <w:qFormat/>
    <w:rsid w:val="00C42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0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00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B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00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900C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D900CF"/>
    <w:rPr>
      <w:color w:val="0000FF"/>
      <w:u w:val="single"/>
    </w:rPr>
  </w:style>
  <w:style w:type="character" w:customStyle="1" w:styleId="gxst-emph">
    <w:name w:val="gxst-emph"/>
    <w:basedOn w:val="a0"/>
    <w:rsid w:val="00BF70BA"/>
  </w:style>
  <w:style w:type="character" w:customStyle="1" w:styleId="mo">
    <w:name w:val="mo"/>
    <w:basedOn w:val="a0"/>
    <w:rsid w:val="00BF70BA"/>
  </w:style>
  <w:style w:type="character" w:styleId="a7">
    <w:name w:val="Emphasis"/>
    <w:basedOn w:val="a0"/>
    <w:uiPriority w:val="20"/>
    <w:qFormat/>
    <w:rsid w:val="00BF70BA"/>
    <w:rPr>
      <w:i/>
      <w:iCs/>
    </w:rPr>
  </w:style>
  <w:style w:type="character" w:customStyle="1" w:styleId="gxst-underline-text-double">
    <w:name w:val="gxst-underline-text-double"/>
    <w:basedOn w:val="a0"/>
    <w:rsid w:val="00BF70BA"/>
  </w:style>
  <w:style w:type="character" w:customStyle="1" w:styleId="gxst-color-emph">
    <w:name w:val="gxst-color-emph"/>
    <w:basedOn w:val="a0"/>
    <w:rsid w:val="00BF70BA"/>
  </w:style>
  <w:style w:type="paragraph" w:styleId="a8">
    <w:name w:val="List Paragraph"/>
    <w:basedOn w:val="a"/>
    <w:uiPriority w:val="34"/>
    <w:qFormat/>
    <w:rsid w:val="0087624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876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xst-underline-text-solid">
    <w:name w:val="gxst-underline-text-solid"/>
    <w:basedOn w:val="a0"/>
    <w:rsid w:val="00C72F33"/>
  </w:style>
  <w:style w:type="character" w:customStyle="1" w:styleId="cred-hist-reportdivider-year">
    <w:name w:val="cred-hist-report__divider-year"/>
    <w:basedOn w:val="a0"/>
    <w:rsid w:val="00D66731"/>
  </w:style>
  <w:style w:type="character" w:customStyle="1" w:styleId="c1">
    <w:name w:val="c1"/>
    <w:basedOn w:val="a0"/>
    <w:rsid w:val="00C56C9F"/>
  </w:style>
  <w:style w:type="character" w:customStyle="1" w:styleId="c0">
    <w:name w:val="c0"/>
    <w:basedOn w:val="a0"/>
    <w:rsid w:val="00C56C9F"/>
  </w:style>
  <w:style w:type="character" w:customStyle="1" w:styleId="vl">
    <w:name w:val="vl"/>
    <w:basedOn w:val="a0"/>
    <w:rsid w:val="00B077E8"/>
  </w:style>
  <w:style w:type="paragraph" w:customStyle="1" w:styleId="c2">
    <w:name w:val="c2"/>
    <w:basedOn w:val="a"/>
    <w:rsid w:val="00A5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57822"/>
  </w:style>
  <w:style w:type="character" w:customStyle="1" w:styleId="10">
    <w:name w:val="Заголовок 1 Знак"/>
    <w:basedOn w:val="a0"/>
    <w:link w:val="1"/>
    <w:uiPriority w:val="9"/>
    <w:rsid w:val="00C42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780">
          <w:marLeft w:val="0"/>
          <w:marRight w:val="0"/>
          <w:marTop w:val="208"/>
          <w:marBottom w:val="277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525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4502">
          <w:marLeft w:val="0"/>
          <w:marRight w:val="0"/>
          <w:marTop w:val="208"/>
          <w:marBottom w:val="277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898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45793">
          <w:marLeft w:val="0"/>
          <w:marRight w:val="0"/>
          <w:marTop w:val="208"/>
          <w:marBottom w:val="277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28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16593">
          <w:marLeft w:val="0"/>
          <w:marRight w:val="0"/>
          <w:marTop w:val="208"/>
          <w:marBottom w:val="277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662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64774">
          <w:marLeft w:val="0"/>
          <w:marRight w:val="0"/>
          <w:marTop w:val="208"/>
          <w:marBottom w:val="277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763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941">
          <w:marLeft w:val="0"/>
          <w:marRight w:val="0"/>
          <w:marTop w:val="208"/>
          <w:marBottom w:val="277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654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90769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799">
          <w:marLeft w:val="0"/>
          <w:marRight w:val="-4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518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3860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9722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2018-11-27T18:37:00Z</cp:lastPrinted>
  <dcterms:created xsi:type="dcterms:W3CDTF">2022-11-04T20:03:00Z</dcterms:created>
  <dcterms:modified xsi:type="dcterms:W3CDTF">2022-11-04T20:03:00Z</dcterms:modified>
</cp:coreProperties>
</file>