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№16 «Золотой ключик» города Сафоново Смоленской области</w:t>
      </w: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5F" w:rsidRPr="00DA2260" w:rsidRDefault="000F585F" w:rsidP="000F585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A2260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EF5C5B" w:rsidRDefault="000F585F" w:rsidP="000F585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A2260">
        <w:rPr>
          <w:rFonts w:ascii="Times New Roman" w:hAnsi="Times New Roman" w:cs="Times New Roman"/>
          <w:b/>
          <w:sz w:val="56"/>
          <w:szCs w:val="56"/>
        </w:rPr>
        <w:t xml:space="preserve"> взаимодействия с родителями в </w:t>
      </w:r>
      <w:proofErr w:type="gramStart"/>
      <w:r w:rsidRPr="00DA2260">
        <w:rPr>
          <w:rFonts w:ascii="Times New Roman" w:hAnsi="Times New Roman" w:cs="Times New Roman"/>
          <w:b/>
          <w:sz w:val="56"/>
          <w:szCs w:val="56"/>
        </w:rPr>
        <w:t>современном</w:t>
      </w:r>
      <w:proofErr w:type="gramEnd"/>
      <w:r w:rsidRPr="00DA2260">
        <w:rPr>
          <w:rFonts w:ascii="Times New Roman" w:hAnsi="Times New Roman" w:cs="Times New Roman"/>
          <w:b/>
          <w:sz w:val="56"/>
          <w:szCs w:val="56"/>
        </w:rPr>
        <w:t xml:space="preserve"> ДОУ</w:t>
      </w:r>
    </w:p>
    <w:p w:rsidR="000F585F" w:rsidRPr="00DA2260" w:rsidRDefault="00EF5C5B" w:rsidP="000F585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тему</w:t>
      </w:r>
      <w:r w:rsidR="000F585F" w:rsidRPr="00DA2260">
        <w:rPr>
          <w:rFonts w:ascii="Times New Roman" w:hAnsi="Times New Roman" w:cs="Times New Roman"/>
          <w:b/>
          <w:sz w:val="56"/>
          <w:szCs w:val="56"/>
        </w:rPr>
        <w:t>:</w:t>
      </w:r>
    </w:p>
    <w:p w:rsidR="000F585F" w:rsidRPr="00DA2260" w:rsidRDefault="000F585F" w:rsidP="000F5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A2260">
        <w:rPr>
          <w:rFonts w:ascii="Times New Roman" w:hAnsi="Times New Roman" w:cs="Times New Roman"/>
          <w:b/>
          <w:sz w:val="56"/>
          <w:szCs w:val="56"/>
        </w:rPr>
        <w:t xml:space="preserve"> «Вместе дружная семья»</w:t>
      </w:r>
    </w:p>
    <w:p w:rsidR="000F585F" w:rsidRPr="00630845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2260" w:rsidRDefault="00DA2260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16 </w:t>
      </w: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Кондрашова </w:t>
      </w: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Михайловна </w:t>
      </w: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260" w:rsidRDefault="00DA2260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260" w:rsidRDefault="00DA2260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5F" w:rsidRDefault="000F585F" w:rsidP="000F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Сафоново</w:t>
      </w:r>
    </w:p>
    <w:p w:rsidR="00DA2260" w:rsidRPr="00DA2260" w:rsidRDefault="00DA2260" w:rsidP="00DA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DA2260" w:rsidRDefault="00DA2260" w:rsidP="00DA2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626" w:rsidRPr="000F585F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585F">
        <w:rPr>
          <w:rFonts w:ascii="Times New Roman" w:hAnsi="Times New Roman" w:cs="Times New Roman"/>
          <w:sz w:val="28"/>
          <w:szCs w:val="28"/>
        </w:rPr>
        <w:t>Детский сад и семья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85F">
        <w:rPr>
          <w:rFonts w:ascii="Times New Roman" w:hAnsi="Times New Roman" w:cs="Times New Roman"/>
          <w:sz w:val="28"/>
          <w:szCs w:val="28"/>
        </w:rPr>
        <w:t>два важнейших образовательных института,</w:t>
      </w:r>
      <w:r w:rsidR="000F585F">
        <w:rPr>
          <w:rFonts w:ascii="Times New Roman" w:hAnsi="Times New Roman" w:cs="Times New Roman"/>
          <w:sz w:val="28"/>
          <w:szCs w:val="28"/>
        </w:rPr>
        <w:t xml:space="preserve"> </w:t>
      </w:r>
      <w:r w:rsidRPr="000F585F">
        <w:rPr>
          <w:rFonts w:ascii="Times New Roman" w:hAnsi="Times New Roman" w:cs="Times New Roman"/>
          <w:sz w:val="28"/>
          <w:szCs w:val="28"/>
        </w:rPr>
        <w:t>которые изначально призваны дополнять друг друга</w:t>
      </w:r>
      <w:r w:rsidR="000F585F">
        <w:rPr>
          <w:rFonts w:ascii="Times New Roman" w:hAnsi="Times New Roman" w:cs="Times New Roman"/>
          <w:sz w:val="28"/>
          <w:szCs w:val="28"/>
        </w:rPr>
        <w:t xml:space="preserve"> </w:t>
      </w:r>
      <w:r w:rsidRPr="000F585F">
        <w:rPr>
          <w:rFonts w:ascii="Times New Roman" w:hAnsi="Times New Roman" w:cs="Times New Roman"/>
          <w:sz w:val="28"/>
          <w:szCs w:val="28"/>
        </w:rPr>
        <w:t>и взаимодействовать между собой.</w:t>
      </w:r>
    </w:p>
    <w:p w:rsidR="00B72626" w:rsidRP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2260" w:rsidRPr="000F585F">
        <w:rPr>
          <w:rFonts w:ascii="Times New Roman" w:hAnsi="Times New Roman" w:cs="Times New Roman"/>
          <w:sz w:val="28"/>
          <w:szCs w:val="28"/>
        </w:rPr>
        <w:t xml:space="preserve">Современные федеральные государственные требования, изменение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A2260" w:rsidRPr="000F585F">
        <w:rPr>
          <w:rFonts w:ascii="Times New Roman" w:hAnsi="Times New Roman" w:cs="Times New Roman"/>
          <w:sz w:val="28"/>
          <w:szCs w:val="28"/>
        </w:rPr>
        <w:t xml:space="preserve">ультурного уровня, степень педагогического просвещения родителей, побуждают использовать на ряду с </w:t>
      </w:r>
      <w:proofErr w:type="gramStart"/>
      <w:r w:rsidR="00DA2260" w:rsidRPr="000F585F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="00DA2260" w:rsidRPr="000F585F">
        <w:rPr>
          <w:rFonts w:ascii="Times New Roman" w:hAnsi="Times New Roman" w:cs="Times New Roman"/>
          <w:sz w:val="28"/>
          <w:szCs w:val="28"/>
        </w:rPr>
        <w:t>, новые методы и формы взаимодействия ДОУ и семьи.</w:t>
      </w:r>
    </w:p>
    <w:p w:rsid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26" w:rsidRDefault="00DA2260" w:rsidP="000F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5F">
        <w:rPr>
          <w:rFonts w:ascii="Times New Roman" w:hAnsi="Times New Roman" w:cs="Times New Roman"/>
          <w:b/>
          <w:sz w:val="28"/>
          <w:szCs w:val="28"/>
        </w:rPr>
        <w:t>Идея проекта:</w:t>
      </w:r>
    </w:p>
    <w:p w:rsidR="000F585F" w:rsidRPr="000F585F" w:rsidRDefault="000F585F" w:rsidP="000F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626" w:rsidRP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2260" w:rsidRPr="000F585F">
        <w:rPr>
          <w:rFonts w:ascii="Times New Roman" w:hAnsi="Times New Roman" w:cs="Times New Roman"/>
          <w:sz w:val="28"/>
          <w:szCs w:val="28"/>
        </w:rPr>
        <w:t>Проект нацелен на изменение самой философии взаимодействия детского сада и семьи: с одной стороны, ДОУ становится учреждением комплексной поддержки и содействия развития родительской компетентности, с другой стороны, сотрудничество между родителями и дошкольным учреждением рассматривается как обязательное условие обеспечения полноценного развития ребенка. В процессе реализации проекта происходит переход от понятия «работа с родителями» к понятию «взаимодействие»; идет поиск совместного языка контакта и взаимопонимания, признание сильных и слабых сторон друг друга.</w:t>
      </w:r>
    </w:p>
    <w:p w:rsidR="00B72626" w:rsidRPr="000F585F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В связи с этим возникла идея создания проекта, основу которого составили совместные мероприятия конкурсного характера.</w:t>
      </w:r>
    </w:p>
    <w:p w:rsidR="00B72626" w:rsidRPr="000F585F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Таким образом, пришли к выводу, что необходим проект взаимодействия родителей с ДОУ, через «конкурсное движение»</w:t>
      </w:r>
    </w:p>
    <w:p w:rsid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85F" w:rsidRPr="000F585F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0F585F">
        <w:rPr>
          <w:rFonts w:ascii="Times New Roman" w:hAnsi="Times New Roman" w:cs="Times New Roman"/>
          <w:sz w:val="28"/>
          <w:szCs w:val="28"/>
        </w:rPr>
        <w:t xml:space="preserve">: </w:t>
      </w:r>
      <w:r w:rsidR="000F585F" w:rsidRPr="000F585F">
        <w:rPr>
          <w:rFonts w:ascii="Times New Roman" w:hAnsi="Times New Roman" w:cs="Times New Roman"/>
          <w:sz w:val="28"/>
          <w:szCs w:val="28"/>
        </w:rPr>
        <w:t>Вовлечение родителей в воспитательно-образовательный процесс группы.</w:t>
      </w:r>
    </w:p>
    <w:p w:rsid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26" w:rsidRPr="000F585F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5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585F" w:rsidRP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– формирование у родителей представления о социальном партнерстве, как о движущей силе личности развития ребенка;</w:t>
      </w:r>
    </w:p>
    <w:p w:rsidR="000F585F" w:rsidRP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– объединить усилия для развития и воспитания детей;</w:t>
      </w:r>
    </w:p>
    <w:p w:rsidR="000F585F" w:rsidRP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– повысить педагогическую культуру родителей в вопросах развития и воспитания детей;</w:t>
      </w:r>
    </w:p>
    <w:p w:rsidR="000F585F" w:rsidRP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- привлечь взрослых к совместной деятельности с детьми;</w:t>
      </w:r>
    </w:p>
    <w:p w:rsidR="000F585F" w:rsidRP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- установление доверительных и партнерских отношений с родителями;</w:t>
      </w:r>
    </w:p>
    <w:p w:rsidR="000F585F" w:rsidRP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 xml:space="preserve">- оказание практической и теоретической помощи родителям воспитанников. </w:t>
      </w:r>
    </w:p>
    <w:p w:rsid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26" w:rsidRPr="000F585F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F585F">
        <w:rPr>
          <w:rFonts w:ascii="Times New Roman" w:hAnsi="Times New Roman" w:cs="Times New Roman"/>
          <w:sz w:val="28"/>
          <w:szCs w:val="28"/>
        </w:rPr>
        <w:t xml:space="preserve"> педагоги ДОУ, воспитанники и их родители</w:t>
      </w:r>
    </w:p>
    <w:p w:rsid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626" w:rsidRPr="000F585F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0F585F">
        <w:rPr>
          <w:rFonts w:ascii="Times New Roman" w:hAnsi="Times New Roman" w:cs="Times New Roman"/>
          <w:sz w:val="28"/>
          <w:szCs w:val="28"/>
        </w:rPr>
        <w:t>: три месяца</w:t>
      </w:r>
    </w:p>
    <w:p w:rsid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626" w:rsidRPr="000F585F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5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72626" w:rsidRPr="000F585F" w:rsidRDefault="00DA2260" w:rsidP="000F58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lastRenderedPageBreak/>
        <w:t>создание положительной эмоциональной среды общения между детьми, родителями и педагогами;</w:t>
      </w:r>
    </w:p>
    <w:p w:rsidR="00B72626" w:rsidRPr="000F585F" w:rsidRDefault="00DA2260" w:rsidP="000F58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0F585F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0F585F">
        <w:rPr>
          <w:rFonts w:ascii="Times New Roman" w:hAnsi="Times New Roman" w:cs="Times New Roman"/>
          <w:sz w:val="28"/>
          <w:szCs w:val="28"/>
        </w:rPr>
        <w:t xml:space="preserve"> способностей детей и родителей в совместной конкурсной деятельности;</w:t>
      </w:r>
    </w:p>
    <w:p w:rsidR="00B72626" w:rsidRPr="000F585F" w:rsidRDefault="00DA2260" w:rsidP="000F58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появление в семье общих интересов, увлечений, как для взрослых, так и для детей;</w:t>
      </w:r>
    </w:p>
    <w:p w:rsidR="00B72626" w:rsidRPr="000F585F" w:rsidRDefault="00DA2260" w:rsidP="000F58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обобщение опыта семейного воспитания;</w:t>
      </w:r>
    </w:p>
    <w:p w:rsidR="00B72626" w:rsidRPr="000F585F" w:rsidRDefault="00DA2260" w:rsidP="000F58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повышение уровня педагогической компетентности родителей;</w:t>
      </w:r>
    </w:p>
    <w:p w:rsidR="00B72626" w:rsidRPr="000F585F" w:rsidRDefault="00DA2260" w:rsidP="000F58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увеличение доли участия родителей в проведении совместных мероприятий.</w:t>
      </w:r>
    </w:p>
    <w:p w:rsid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26" w:rsidRPr="000F585F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5F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B72626" w:rsidRPr="000F585F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5F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B72626" w:rsidRPr="000F585F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5F">
        <w:rPr>
          <w:rFonts w:ascii="Times New Roman" w:hAnsi="Times New Roman" w:cs="Times New Roman"/>
          <w:b/>
          <w:sz w:val="28"/>
          <w:szCs w:val="28"/>
        </w:rPr>
        <w:t>Педагогическая деятельность:</w:t>
      </w:r>
    </w:p>
    <w:p w:rsidR="00B72626" w:rsidRPr="000F585F" w:rsidRDefault="00DA2260" w:rsidP="000F58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анкетирование родителей на предмет социального заказа;</w:t>
      </w:r>
    </w:p>
    <w:p w:rsidR="00B72626" w:rsidRPr="000F585F" w:rsidRDefault="00DA2260" w:rsidP="000F58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 xml:space="preserve">планирование и разработка </w:t>
      </w:r>
      <w:proofErr w:type="gramStart"/>
      <w:r w:rsidRPr="000F585F">
        <w:rPr>
          <w:rFonts w:ascii="Times New Roman" w:hAnsi="Times New Roman" w:cs="Times New Roman"/>
          <w:sz w:val="28"/>
          <w:szCs w:val="28"/>
        </w:rPr>
        <w:t>конкурсных</w:t>
      </w:r>
      <w:proofErr w:type="gramEnd"/>
      <w:r w:rsidRPr="000F585F">
        <w:rPr>
          <w:rFonts w:ascii="Times New Roman" w:hAnsi="Times New Roman" w:cs="Times New Roman"/>
          <w:sz w:val="28"/>
          <w:szCs w:val="28"/>
        </w:rPr>
        <w:t xml:space="preserve"> мероприятии;</w:t>
      </w:r>
    </w:p>
    <w:p w:rsidR="00B72626" w:rsidRPr="000F585F" w:rsidRDefault="00DA2260" w:rsidP="000F58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составление сценариев конкурсов;</w:t>
      </w:r>
    </w:p>
    <w:p w:rsidR="00B72626" w:rsidRPr="000F585F" w:rsidRDefault="00DA2260" w:rsidP="000F58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оформление фотовыставок с предыдущих конкурсов ДОУ;</w:t>
      </w:r>
    </w:p>
    <w:p w:rsidR="00B72626" w:rsidRPr="000F585F" w:rsidRDefault="00DA2260" w:rsidP="000F58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размещение виртуальной афиши на сайте детского сада;</w:t>
      </w:r>
    </w:p>
    <w:p w:rsid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26" w:rsidRPr="000F585F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5F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B72626" w:rsidRPr="000F585F" w:rsidRDefault="00DA2260" w:rsidP="000F58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обсуждение сценариев;</w:t>
      </w:r>
    </w:p>
    <w:p w:rsidR="00B72626" w:rsidRPr="000F585F" w:rsidRDefault="00DA2260" w:rsidP="000F58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консультация «Развитие творческих способностей»;</w:t>
      </w:r>
    </w:p>
    <w:p w:rsidR="00B72626" w:rsidRPr="000F585F" w:rsidRDefault="00DA2260" w:rsidP="000F58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практикум «Творим всегда, творим везде»;</w:t>
      </w:r>
    </w:p>
    <w:p w:rsidR="00B72626" w:rsidRPr="000F585F" w:rsidRDefault="00DA2260" w:rsidP="000F58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подборка ссылок на конкурсы детского творчества, проходящие в сети интернета;</w:t>
      </w:r>
    </w:p>
    <w:p w:rsidR="00B72626" w:rsidRPr="000F585F" w:rsidRDefault="00DA2260" w:rsidP="000F58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творческая мастерская по изготовление декораций, шумовых музыкальных инструментов, костюмов для конкурсов.</w:t>
      </w:r>
    </w:p>
    <w:p w:rsid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26" w:rsidRPr="000F585F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5F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B72626" w:rsidRPr="000F585F" w:rsidRDefault="00DA2260" w:rsidP="000F58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чтение художественных произведений;</w:t>
      </w:r>
    </w:p>
    <w:p w:rsidR="00B72626" w:rsidRPr="000F585F" w:rsidRDefault="00DA2260" w:rsidP="000F58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заучивание стихов и текстов;</w:t>
      </w:r>
    </w:p>
    <w:p w:rsidR="00B72626" w:rsidRPr="000F585F" w:rsidRDefault="00DA2260" w:rsidP="000F58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разучивание песен и танцев;</w:t>
      </w:r>
    </w:p>
    <w:p w:rsidR="00B72626" w:rsidRPr="000F585F" w:rsidRDefault="00DA2260" w:rsidP="000F58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рассматривание иллюстраций;</w:t>
      </w:r>
    </w:p>
    <w:p w:rsidR="00B72626" w:rsidRPr="000F585F" w:rsidRDefault="00DA2260" w:rsidP="000F58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предварительная работа в соответствии с тематиками конкурсов;</w:t>
      </w:r>
    </w:p>
    <w:p w:rsidR="000F585F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26" w:rsidRPr="000F585F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5F">
        <w:rPr>
          <w:rFonts w:ascii="Times New Roman" w:hAnsi="Times New Roman" w:cs="Times New Roman"/>
          <w:b/>
          <w:sz w:val="28"/>
          <w:szCs w:val="28"/>
        </w:rPr>
        <w:t>Формирующий этап</w:t>
      </w:r>
    </w:p>
    <w:p w:rsidR="00B72626" w:rsidRPr="000F585F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5F">
        <w:rPr>
          <w:rFonts w:ascii="Times New Roman" w:hAnsi="Times New Roman" w:cs="Times New Roman"/>
          <w:b/>
          <w:sz w:val="28"/>
          <w:szCs w:val="28"/>
        </w:rPr>
        <w:t>Педагогическая деятельность:</w:t>
      </w:r>
    </w:p>
    <w:p w:rsidR="00B72626" w:rsidRPr="000F585F" w:rsidRDefault="00DA2260" w:rsidP="000F58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оформление коллективных пригласительных открыток на конкурс;</w:t>
      </w:r>
    </w:p>
    <w:p w:rsidR="00B72626" w:rsidRPr="000F585F" w:rsidRDefault="00DA2260" w:rsidP="000F58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создание условий для успешной реализации конкурсов;</w:t>
      </w:r>
    </w:p>
    <w:p w:rsidR="00B72626" w:rsidRPr="000F585F" w:rsidRDefault="00DA2260" w:rsidP="000F58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lastRenderedPageBreak/>
        <w:t>обеспечение сотрудничества с педагогами ДОУ;</w:t>
      </w:r>
    </w:p>
    <w:p w:rsidR="00B72626" w:rsidRPr="000F585F" w:rsidRDefault="00DA2260" w:rsidP="000F58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организация встреч с участниками конкурсов;</w:t>
      </w:r>
    </w:p>
    <w:p w:rsidR="00B72626" w:rsidRPr="000F585F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5F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B72626" w:rsidRPr="00DA2260" w:rsidRDefault="00DA2260" w:rsidP="00DA226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выбор жюри;</w:t>
      </w:r>
    </w:p>
    <w:p w:rsidR="00B72626" w:rsidRPr="00DA2260" w:rsidRDefault="00DA2260" w:rsidP="00DA226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участие родителей в проведение мероприятий;</w:t>
      </w:r>
    </w:p>
    <w:p w:rsidR="00B72626" w:rsidRPr="00DA2260" w:rsidRDefault="00DA2260" w:rsidP="00DA226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съемка видеороликов мероприятий;</w:t>
      </w:r>
    </w:p>
    <w:p w:rsidR="00B72626" w:rsidRPr="00DA2260" w:rsidRDefault="00DA2260" w:rsidP="00DA226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практическая деятельность совместно с детьми.</w:t>
      </w:r>
    </w:p>
    <w:p w:rsidR="00DA2260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26" w:rsidRPr="00DA2260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260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B72626" w:rsidRPr="00DA2260" w:rsidRDefault="00DA2260" w:rsidP="00DA226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Конкурс чтецов: «При солнышке - тепло, при матери - добро»;</w:t>
      </w:r>
    </w:p>
    <w:p w:rsidR="00B72626" w:rsidRPr="00DA2260" w:rsidRDefault="00DA2260" w:rsidP="00DA226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конкурс «Мистер Светлячок»;</w:t>
      </w:r>
    </w:p>
    <w:p w:rsidR="00B72626" w:rsidRPr="00DA2260" w:rsidRDefault="00DA2260" w:rsidP="00DA226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конкурс «Бал цветов»;</w:t>
      </w:r>
    </w:p>
    <w:p w:rsidR="00B72626" w:rsidRPr="00DA2260" w:rsidRDefault="00DA2260" w:rsidP="00DA226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конкурс бантиков и бабочек в рамках «Юморины»</w:t>
      </w:r>
    </w:p>
    <w:p w:rsidR="00B72626" w:rsidRPr="00DA2260" w:rsidRDefault="00DA2260" w:rsidP="00DA226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 xml:space="preserve">конкурс «Мисс </w:t>
      </w:r>
      <w:r>
        <w:rPr>
          <w:rFonts w:ascii="Times New Roman" w:hAnsi="Times New Roman" w:cs="Times New Roman"/>
          <w:sz w:val="28"/>
          <w:szCs w:val="28"/>
        </w:rPr>
        <w:t>Малышка</w:t>
      </w:r>
      <w:r w:rsidRPr="00DA2260">
        <w:rPr>
          <w:rFonts w:ascii="Times New Roman" w:hAnsi="Times New Roman" w:cs="Times New Roman"/>
          <w:sz w:val="28"/>
          <w:szCs w:val="28"/>
        </w:rPr>
        <w:t>»;</w:t>
      </w:r>
    </w:p>
    <w:p w:rsidR="00DA2260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26" w:rsidRPr="00DA2260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260">
        <w:rPr>
          <w:rFonts w:ascii="Times New Roman" w:hAnsi="Times New Roman" w:cs="Times New Roman"/>
          <w:b/>
          <w:sz w:val="28"/>
          <w:szCs w:val="28"/>
        </w:rPr>
        <w:t>Итоговый этап</w:t>
      </w:r>
    </w:p>
    <w:p w:rsidR="00B72626" w:rsidRPr="00DA2260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260">
        <w:rPr>
          <w:rFonts w:ascii="Times New Roman" w:hAnsi="Times New Roman" w:cs="Times New Roman"/>
          <w:b/>
          <w:sz w:val="28"/>
          <w:szCs w:val="28"/>
        </w:rPr>
        <w:t>Педагогическая деятельность:</w:t>
      </w:r>
    </w:p>
    <w:p w:rsidR="00B72626" w:rsidRPr="00DA2260" w:rsidRDefault="00DA2260" w:rsidP="00DA226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 xml:space="preserve">сбор и обработка практических материалов, соотнесение поставленных и прогнозируемых результатов с </w:t>
      </w:r>
      <w:proofErr w:type="gramStart"/>
      <w:r w:rsidRPr="00DA2260">
        <w:rPr>
          <w:rFonts w:ascii="Times New Roman" w:hAnsi="Times New Roman" w:cs="Times New Roman"/>
          <w:sz w:val="28"/>
          <w:szCs w:val="28"/>
        </w:rPr>
        <w:t>полученными</w:t>
      </w:r>
      <w:proofErr w:type="gramEnd"/>
      <w:r w:rsidRPr="00DA2260">
        <w:rPr>
          <w:rFonts w:ascii="Times New Roman" w:hAnsi="Times New Roman" w:cs="Times New Roman"/>
          <w:sz w:val="28"/>
          <w:szCs w:val="28"/>
        </w:rPr>
        <w:t>;</w:t>
      </w:r>
    </w:p>
    <w:p w:rsidR="00B72626" w:rsidRPr="00DA2260" w:rsidRDefault="00DA2260" w:rsidP="00DA226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обобщение материалов проекта;</w:t>
      </w:r>
    </w:p>
    <w:p w:rsidR="00B72626" w:rsidRPr="00DA2260" w:rsidRDefault="00DA2260" w:rsidP="00DA226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создание слайдовых презентаций.</w:t>
      </w:r>
    </w:p>
    <w:p w:rsidR="00DA2260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26" w:rsidRPr="00DA2260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260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B72626" w:rsidRPr="00DA2260" w:rsidRDefault="00DA2260" w:rsidP="00DA226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сбор информации по итогам «конкурсного движения» (анкетирование, беседы, опрос, отзывы);</w:t>
      </w:r>
    </w:p>
    <w:p w:rsidR="00B72626" w:rsidRPr="00DA2260" w:rsidRDefault="00DA2260" w:rsidP="00DA226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оценка эффективности работы в проекте;</w:t>
      </w:r>
    </w:p>
    <w:p w:rsidR="00B72626" w:rsidRPr="00DA2260" w:rsidRDefault="00DA2260" w:rsidP="00DA226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Работа с детьми:</w:t>
      </w:r>
    </w:p>
    <w:p w:rsidR="00B72626" w:rsidRPr="00DA2260" w:rsidRDefault="00DA2260" w:rsidP="00DA226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рисунки детей;</w:t>
      </w:r>
    </w:p>
    <w:p w:rsidR="00B72626" w:rsidRPr="00DA2260" w:rsidRDefault="00DA2260" w:rsidP="00DA226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DA2260">
        <w:rPr>
          <w:rFonts w:ascii="Times New Roman" w:hAnsi="Times New Roman" w:cs="Times New Roman"/>
          <w:sz w:val="28"/>
          <w:szCs w:val="28"/>
        </w:rPr>
        <w:t>фотоколлажа</w:t>
      </w:r>
      <w:proofErr w:type="spellEnd"/>
      <w:r w:rsidRPr="00DA2260">
        <w:rPr>
          <w:rFonts w:ascii="Times New Roman" w:hAnsi="Times New Roman" w:cs="Times New Roman"/>
          <w:sz w:val="28"/>
          <w:szCs w:val="28"/>
        </w:rPr>
        <w:t xml:space="preserve"> по итогам участия в конкурсах;</w:t>
      </w:r>
    </w:p>
    <w:p w:rsidR="00B72626" w:rsidRPr="00DA2260" w:rsidRDefault="00DA2260" w:rsidP="00DA226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выступление с конкурсными номерами для детей ДОУ.</w:t>
      </w:r>
    </w:p>
    <w:p w:rsidR="00DA2260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26" w:rsidRPr="00DA2260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260">
        <w:rPr>
          <w:rFonts w:ascii="Times New Roman" w:hAnsi="Times New Roman" w:cs="Times New Roman"/>
          <w:b/>
          <w:sz w:val="28"/>
          <w:szCs w:val="28"/>
        </w:rPr>
        <w:t>Риски:</w:t>
      </w:r>
    </w:p>
    <w:p w:rsidR="00B72626" w:rsidRPr="00DA2260" w:rsidRDefault="00DA2260" w:rsidP="00DA226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Трудность привлечения родителей к участию в мероприятиях ДОУ, особенно из проблемных семей.</w:t>
      </w:r>
    </w:p>
    <w:p w:rsidR="00B72626" w:rsidRPr="00DA2260" w:rsidRDefault="00DA2260" w:rsidP="00DA226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Участие одних и тех же семей в «конкурсном движении»</w:t>
      </w:r>
    </w:p>
    <w:p w:rsidR="00DA2260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26" w:rsidRPr="00DA2260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260">
        <w:rPr>
          <w:rFonts w:ascii="Times New Roman" w:hAnsi="Times New Roman" w:cs="Times New Roman"/>
          <w:b/>
          <w:sz w:val="28"/>
          <w:szCs w:val="28"/>
        </w:rPr>
        <w:t>Критерии эффективности:</w:t>
      </w:r>
    </w:p>
    <w:p w:rsidR="00B72626" w:rsidRPr="00DA2260" w:rsidRDefault="00DA2260" w:rsidP="00DA226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Рост посещаемости родителями конкурсных мероприятий.</w:t>
      </w:r>
    </w:p>
    <w:p w:rsidR="00B72626" w:rsidRPr="00DA2260" w:rsidRDefault="00DA2260" w:rsidP="00DA226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Согласованность действий педагогов и родителей.</w:t>
      </w:r>
    </w:p>
    <w:p w:rsidR="00B72626" w:rsidRPr="00DA2260" w:rsidRDefault="00DA2260" w:rsidP="00DA226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Соответствие действий участников проекта целям и задачам проекта.</w:t>
      </w:r>
    </w:p>
    <w:p w:rsidR="00B72626" w:rsidRPr="00DA2260" w:rsidRDefault="00DA2260" w:rsidP="00DA226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lastRenderedPageBreak/>
        <w:t>Заинтересованность родителей.</w:t>
      </w:r>
    </w:p>
    <w:p w:rsidR="00B72626" w:rsidRPr="00DA2260" w:rsidRDefault="00DA2260" w:rsidP="00DA226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Преобразующий характер проекта.</w:t>
      </w:r>
    </w:p>
    <w:p w:rsidR="00B72626" w:rsidRPr="00DA2260" w:rsidRDefault="00DA2260" w:rsidP="00DA226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Положительное общественное мнение родителей о работе педагога ДОУ.</w:t>
      </w:r>
    </w:p>
    <w:p w:rsidR="00DA2260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26" w:rsidRPr="00DA2260" w:rsidRDefault="00DA2260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260">
        <w:rPr>
          <w:rFonts w:ascii="Times New Roman" w:hAnsi="Times New Roman" w:cs="Times New Roman"/>
          <w:b/>
          <w:sz w:val="28"/>
          <w:szCs w:val="28"/>
        </w:rPr>
        <w:t>Продукты проектной деятельности:</w:t>
      </w:r>
    </w:p>
    <w:p w:rsidR="00B72626" w:rsidRPr="00DA2260" w:rsidRDefault="00DA2260" w:rsidP="00DA226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Слайдовые презентации новых нетрадиционных форм работы с родителями.</w:t>
      </w:r>
    </w:p>
    <w:p w:rsidR="00B72626" w:rsidRPr="00DA2260" w:rsidRDefault="00DA2260" w:rsidP="00DA226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Фотоматериалы.</w:t>
      </w:r>
    </w:p>
    <w:p w:rsidR="00B72626" w:rsidRPr="00DA2260" w:rsidRDefault="00DA2260" w:rsidP="00DA226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Новые разработки, сценарии нетрадиционных форм работы с семьей.</w:t>
      </w:r>
    </w:p>
    <w:p w:rsidR="00B72626" w:rsidRPr="00DA2260" w:rsidRDefault="00DA2260" w:rsidP="00DA226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Анкеты</w:t>
      </w:r>
    </w:p>
    <w:p w:rsidR="00B72626" w:rsidRPr="00DA2260" w:rsidRDefault="00DA2260" w:rsidP="00DA226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Семейные стенгазеты.</w:t>
      </w:r>
    </w:p>
    <w:p w:rsidR="00B72626" w:rsidRPr="00DA2260" w:rsidRDefault="00DA2260" w:rsidP="00DA226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Проектная папка.</w:t>
      </w:r>
    </w:p>
    <w:p w:rsidR="00B72626" w:rsidRPr="00DA2260" w:rsidRDefault="00DA2260" w:rsidP="00DA226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60">
        <w:rPr>
          <w:rFonts w:ascii="Times New Roman" w:hAnsi="Times New Roman" w:cs="Times New Roman"/>
          <w:sz w:val="28"/>
          <w:szCs w:val="28"/>
        </w:rPr>
        <w:t>Декорации, костюмы.</w:t>
      </w:r>
    </w:p>
    <w:p w:rsidR="00B72626" w:rsidRPr="000F585F" w:rsidRDefault="00B72626" w:rsidP="000F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2626" w:rsidRPr="000F585F" w:rsidSect="00B726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6D6"/>
    <w:multiLevelType w:val="hybridMultilevel"/>
    <w:tmpl w:val="4008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5A71"/>
    <w:multiLevelType w:val="hybridMultilevel"/>
    <w:tmpl w:val="DE48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318AB"/>
    <w:multiLevelType w:val="hybridMultilevel"/>
    <w:tmpl w:val="05DE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67A97"/>
    <w:multiLevelType w:val="hybridMultilevel"/>
    <w:tmpl w:val="6954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6387C"/>
    <w:multiLevelType w:val="hybridMultilevel"/>
    <w:tmpl w:val="6A3C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D0542"/>
    <w:multiLevelType w:val="hybridMultilevel"/>
    <w:tmpl w:val="BC3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05844"/>
    <w:multiLevelType w:val="hybridMultilevel"/>
    <w:tmpl w:val="CD76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63B50"/>
    <w:multiLevelType w:val="hybridMultilevel"/>
    <w:tmpl w:val="54CC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325D2"/>
    <w:multiLevelType w:val="hybridMultilevel"/>
    <w:tmpl w:val="3DF6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A55ED"/>
    <w:multiLevelType w:val="hybridMultilevel"/>
    <w:tmpl w:val="5086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E01FD"/>
    <w:multiLevelType w:val="hybridMultilevel"/>
    <w:tmpl w:val="DE92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A5DF9"/>
    <w:multiLevelType w:val="hybridMultilevel"/>
    <w:tmpl w:val="A7DE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585F"/>
    <w:rsid w:val="000F585F"/>
    <w:rsid w:val="00B72626"/>
    <w:rsid w:val="00DA2260"/>
    <w:rsid w:val="00E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8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rsid w:val="000F585F"/>
  </w:style>
  <w:style w:type="paragraph" w:customStyle="1" w:styleId="c0">
    <w:name w:val="c0"/>
    <w:basedOn w:val="a"/>
    <w:rsid w:val="000F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5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673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2017-09-16T22:02:00Z</dcterms:created>
  <dcterms:modified xsi:type="dcterms:W3CDTF">2017-09-16T22:06:00Z</dcterms:modified>
</cp:coreProperties>
</file>