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9665" w14:textId="26D38822" w:rsidR="00270DD2" w:rsidRPr="00270DD2" w:rsidRDefault="007655A2" w:rsidP="007655A2">
      <w:pPr>
        <w:spacing w:line="240" w:lineRule="auto"/>
        <w:ind w:left="567" w:right="4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0DD2" w:rsidRPr="00270DD2">
        <w:rPr>
          <w:rFonts w:ascii="Times New Roman" w:hAnsi="Times New Roman" w:cs="Times New Roman"/>
          <w:b/>
          <w:sz w:val="24"/>
          <w:szCs w:val="24"/>
        </w:rPr>
        <w:t xml:space="preserve">УДК 376                                                                        </w:t>
      </w:r>
      <w:r w:rsidR="00270DD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270DD2" w:rsidRPr="00270DD2">
        <w:rPr>
          <w:rFonts w:ascii="Times New Roman" w:hAnsi="Times New Roman" w:cs="Times New Roman"/>
          <w:b/>
          <w:sz w:val="24"/>
          <w:szCs w:val="24"/>
        </w:rPr>
        <w:t>Тилюк</w:t>
      </w:r>
      <w:proofErr w:type="spellEnd"/>
      <w:r w:rsidR="00270DD2" w:rsidRPr="00270DD2">
        <w:rPr>
          <w:rFonts w:ascii="Times New Roman" w:hAnsi="Times New Roman" w:cs="Times New Roman"/>
          <w:b/>
          <w:sz w:val="24"/>
          <w:szCs w:val="24"/>
        </w:rPr>
        <w:t xml:space="preserve"> Виктория Игоревна</w:t>
      </w:r>
      <w:r w:rsidR="00270DD2">
        <w:rPr>
          <w:rFonts w:ascii="Times New Roman" w:hAnsi="Times New Roman" w:cs="Times New Roman"/>
          <w:b/>
          <w:sz w:val="24"/>
          <w:szCs w:val="24"/>
        </w:rPr>
        <w:br/>
      </w:r>
      <w:r w:rsidR="00270DD2" w:rsidRPr="00270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учитель технологии</w:t>
      </w:r>
      <w:r w:rsidR="00270DD2" w:rsidRPr="00270DD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МАОУ </w:t>
      </w:r>
      <w:r>
        <w:rPr>
          <w:rFonts w:ascii="Times New Roman" w:hAnsi="Times New Roman" w:cs="Times New Roman"/>
          <w:sz w:val="24"/>
          <w:szCs w:val="24"/>
        </w:rPr>
        <w:t xml:space="preserve">СШ </w:t>
      </w:r>
      <w:r w:rsidR="00270DD2" w:rsidRPr="00270DD2">
        <w:rPr>
          <w:rFonts w:ascii="Times New Roman" w:hAnsi="Times New Roman" w:cs="Times New Roman"/>
          <w:sz w:val="24"/>
          <w:szCs w:val="24"/>
        </w:rPr>
        <w:t>№156</w:t>
      </w:r>
      <w:r w:rsidR="00270DD2" w:rsidRPr="00270DD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г. Красноярск</w:t>
      </w:r>
    </w:p>
    <w:p w14:paraId="26D77271" w14:textId="77777777" w:rsidR="00C6328E" w:rsidRDefault="00270DD2" w:rsidP="007655A2">
      <w:pPr>
        <w:ind w:left="567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ЭФФЕКТИВНЫЕ СРЕДСТВА</w:t>
      </w:r>
      <w:r w:rsidR="007D1335" w:rsidRPr="00270DD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ФОРМЫ И ИННОВАЦИОННЫЕ МЕТОДЫ</w:t>
      </w:r>
      <w:r w:rsidR="007D1335" w:rsidRPr="00270D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 С ДЕТЬМИ С ОГРАНИЧЕННЫМИ ВОЗМОЖНОСТЯМИ ЗДОРОВЬЯ</w:t>
      </w:r>
    </w:p>
    <w:p w14:paraId="324E130C" w14:textId="77777777" w:rsidR="00FB1D70" w:rsidRPr="005807C4" w:rsidRDefault="00544DD5" w:rsidP="009F7CF3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5807C4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5807C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в данной статье описывается использование инновационных методов в образовательном процессе детей с ограниченными возможностями здоровья. </w:t>
      </w:r>
      <w:r w:rsidRPr="005807C4">
        <w:rPr>
          <w:rFonts w:ascii="Times New Roman" w:hAnsi="Times New Roman" w:cs="Times New Roman"/>
          <w:sz w:val="24"/>
          <w:szCs w:val="24"/>
          <w:shd w:val="clear" w:color="auto" w:fill="FAFAFA"/>
        </w:rPr>
        <w:br/>
        <w:t>П</w:t>
      </w:r>
      <w:r w:rsidR="00FB1D70" w:rsidRPr="005807C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оказано, что </w:t>
      </w:r>
      <w:r w:rsidRPr="005807C4">
        <w:rPr>
          <w:rFonts w:ascii="Times New Roman" w:hAnsi="Times New Roman" w:cs="Times New Roman"/>
          <w:sz w:val="24"/>
          <w:szCs w:val="24"/>
          <w:shd w:val="clear" w:color="auto" w:fill="FAFAFA"/>
        </w:rPr>
        <w:t>использование данных методов оказывает положительное влияние на развитие детей и образовательную деятельность в целом. Особое внимание уделяется профессиональному развитию педагогов,</w:t>
      </w:r>
      <w:r w:rsidR="00FB1D70" w:rsidRPr="005807C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необходимое</w:t>
      </w:r>
      <w:r w:rsidRPr="005807C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FB1D70" w:rsidRPr="005807C4">
        <w:rPr>
          <w:rFonts w:ascii="Times New Roman" w:hAnsi="Times New Roman" w:cs="Times New Roman"/>
          <w:sz w:val="24"/>
          <w:szCs w:val="24"/>
          <w:shd w:val="clear" w:color="auto" w:fill="FAFAFA"/>
        </w:rPr>
        <w:t>для совершенствования методик обучения</w:t>
      </w:r>
      <w:r w:rsidRPr="005807C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</w:t>
      </w:r>
      <w:r w:rsidR="00FB1D70" w:rsidRPr="005807C4">
        <w:rPr>
          <w:rFonts w:ascii="Times New Roman" w:hAnsi="Times New Roman" w:cs="Times New Roman"/>
          <w:sz w:val="24"/>
          <w:szCs w:val="24"/>
          <w:shd w:val="clear" w:color="auto" w:fill="FAFAFA"/>
        </w:rPr>
        <w:br/>
        <w:t>Д</w:t>
      </w:r>
      <w:r w:rsidRPr="005807C4">
        <w:rPr>
          <w:rFonts w:ascii="Times New Roman" w:hAnsi="Times New Roman" w:cs="Times New Roman"/>
          <w:sz w:val="24"/>
          <w:szCs w:val="24"/>
          <w:shd w:val="clear" w:color="auto" w:fill="FAFAFA"/>
        </w:rPr>
        <w:t>ети с особыми образовательными потребностями должны быть заинтересованы, их следует включить в образовательный процесс, потому что они мало интересуются своим образованием или вообще не заинтересованы. Достигнутые результаты в образовательном процессе во многом зависят от отношения учителей к детям, от отношения к работе и активного сотрудничества преподавательского состава.</w:t>
      </w:r>
    </w:p>
    <w:p w14:paraId="783D7D76" w14:textId="77777777" w:rsidR="00FB1D70" w:rsidRPr="005807C4" w:rsidRDefault="00FB1D70" w:rsidP="009F7CF3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5807C4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Ключевые слова: </w:t>
      </w:r>
      <w:r w:rsidRPr="005807C4">
        <w:rPr>
          <w:rFonts w:ascii="Times New Roman" w:hAnsi="Times New Roman" w:cs="Times New Roman"/>
          <w:sz w:val="24"/>
          <w:szCs w:val="24"/>
          <w:shd w:val="clear" w:color="auto" w:fill="FAFAFA"/>
        </w:rPr>
        <w:t>инновационные методы, работа с детьми, дети с ограниченными возможностями.</w:t>
      </w:r>
    </w:p>
    <w:p w14:paraId="0B37D485" w14:textId="77777777" w:rsidR="009F7CF3" w:rsidRDefault="00407664" w:rsidP="009F7CF3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>Использование инновационных методов в процессе обучения детей с ограниченными возможностями, и их использование, положительно влияет как на развитие детей, так и педагогическую деятельность в целом.</w:t>
      </w:r>
    </w:p>
    <w:p w14:paraId="6A030A5B" w14:textId="33BA400C" w:rsidR="00407664" w:rsidRPr="005807C4" w:rsidRDefault="00407664" w:rsidP="009F7CF3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>Актуальность и практический аспект связаны с тем, что применение современных информационных технологий в обучении – одна из наиболее важных и устойчивых тенденций развит</w:t>
      </w:r>
      <w:r w:rsidR="005807C4">
        <w:rPr>
          <w:rFonts w:ascii="Times New Roman" w:hAnsi="Times New Roman" w:cs="Times New Roman"/>
          <w:sz w:val="24"/>
          <w:szCs w:val="24"/>
        </w:rPr>
        <w:t>ия образовательного процесса</w:t>
      </w:r>
      <w:r w:rsidRPr="005807C4">
        <w:rPr>
          <w:rFonts w:ascii="Times New Roman" w:hAnsi="Times New Roman" w:cs="Times New Roman"/>
          <w:sz w:val="24"/>
          <w:szCs w:val="24"/>
        </w:rPr>
        <w:t>. Учебным заведениям предоставляются широкие возможности для использования данных в учебном процессе. Вместе с тем, перед системой образования встала задача перестройки учебного процесса для того, чтобы эффективно ис</w:t>
      </w:r>
      <w:r w:rsidR="005807C4">
        <w:rPr>
          <w:rFonts w:ascii="Times New Roman" w:hAnsi="Times New Roman" w:cs="Times New Roman"/>
          <w:sz w:val="24"/>
          <w:szCs w:val="24"/>
        </w:rPr>
        <w:t>пользовать новые возможности</w:t>
      </w:r>
      <w:r w:rsidRPr="005807C4">
        <w:rPr>
          <w:rFonts w:ascii="Times New Roman" w:hAnsi="Times New Roman" w:cs="Times New Roman"/>
          <w:sz w:val="24"/>
          <w:szCs w:val="24"/>
        </w:rPr>
        <w:t>. При помощи нововведений у детей повышается уровень познавательного интереса, в ходе этого происходит коррекция недостатков в развитии, а так же ребенок проявляет себя активно в творчестве. Благодаря использованию инновационных технологий у детей увеличивается возможность приобретения знаний, умений и навыков, которые пригодятся им в жизни.</w:t>
      </w:r>
    </w:p>
    <w:p w14:paraId="7AAAC752" w14:textId="230A35E2" w:rsidR="007655A2" w:rsidRDefault="00407664" w:rsidP="009F7CF3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 xml:space="preserve">Под определением «инновация» подразумевается нововведение, изменение, обновление, а также </w:t>
      </w:r>
      <w:r w:rsidR="00193431" w:rsidRPr="005807C4">
        <w:rPr>
          <w:rFonts w:ascii="Times New Roman" w:hAnsi="Times New Roman" w:cs="Times New Roman"/>
          <w:sz w:val="24"/>
          <w:szCs w:val="24"/>
        </w:rPr>
        <w:t xml:space="preserve">это определение </w:t>
      </w:r>
      <w:r w:rsidRPr="005807C4">
        <w:rPr>
          <w:rFonts w:ascii="Times New Roman" w:hAnsi="Times New Roman" w:cs="Times New Roman"/>
          <w:sz w:val="24"/>
          <w:szCs w:val="24"/>
        </w:rPr>
        <w:t>имеет тесную связь с деятельностью по созданию, освоению, использованию нового. Особенности нововведений заключается в следующем:</w:t>
      </w:r>
      <w:r w:rsidRPr="005807C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655A2">
        <w:rPr>
          <w:rFonts w:ascii="Times New Roman" w:hAnsi="Times New Roman" w:cs="Times New Roman"/>
          <w:sz w:val="24"/>
          <w:szCs w:val="24"/>
        </w:rPr>
        <w:t xml:space="preserve">  </w:t>
      </w:r>
      <w:r w:rsidRPr="005807C4">
        <w:rPr>
          <w:rFonts w:ascii="Times New Roman" w:hAnsi="Times New Roman" w:cs="Times New Roman"/>
          <w:sz w:val="24"/>
          <w:szCs w:val="24"/>
        </w:rPr>
        <w:t>Присутствие новых решений актуальных проблем;</w:t>
      </w:r>
    </w:p>
    <w:p w14:paraId="6DF24C33" w14:textId="56C32264" w:rsidR="007655A2" w:rsidRDefault="00407664" w:rsidP="007655A2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>-</w:t>
      </w:r>
      <w:r w:rsidR="007655A2">
        <w:rPr>
          <w:rFonts w:ascii="Times New Roman" w:hAnsi="Times New Roman" w:cs="Times New Roman"/>
          <w:sz w:val="24"/>
          <w:szCs w:val="24"/>
        </w:rPr>
        <w:t xml:space="preserve"> </w:t>
      </w:r>
      <w:r w:rsidRPr="005807C4">
        <w:rPr>
          <w:rFonts w:ascii="Times New Roman" w:hAnsi="Times New Roman" w:cs="Times New Roman"/>
          <w:sz w:val="24"/>
          <w:szCs w:val="24"/>
        </w:rPr>
        <w:t>Применение обновлений способствует качественному изменению уровня развития</w:t>
      </w:r>
      <w:r w:rsidR="007655A2">
        <w:rPr>
          <w:rFonts w:ascii="Times New Roman" w:hAnsi="Times New Roman" w:cs="Times New Roman"/>
          <w:sz w:val="24"/>
          <w:szCs w:val="24"/>
        </w:rPr>
        <w:t xml:space="preserve"> </w:t>
      </w:r>
      <w:r w:rsidRPr="005807C4">
        <w:rPr>
          <w:rFonts w:ascii="Times New Roman" w:hAnsi="Times New Roman" w:cs="Times New Roman"/>
          <w:sz w:val="24"/>
          <w:szCs w:val="24"/>
        </w:rPr>
        <w:t>личности в целом;</w:t>
      </w:r>
    </w:p>
    <w:p w14:paraId="3D63DEE1" w14:textId="7C818062" w:rsidR="007655A2" w:rsidRDefault="00407664" w:rsidP="007655A2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 xml:space="preserve">- Включение в образовательный процесс инноваций, применение которых приводит к качественным изменениям. </w:t>
      </w:r>
    </w:p>
    <w:p w14:paraId="667A9139" w14:textId="5D27ED6C" w:rsidR="007655A2" w:rsidRDefault="00407664" w:rsidP="009F7CF3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7C4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главным в инновационных технологиях является: развитие мотивации, самостоятельности в своей деятельности, формирование личностного мышления, а также учет зоны ближайшего и актуального развития. Для того чтобы достичь данных целей необходимо брать за основу принцип научности.</w:t>
      </w:r>
      <w:r w:rsidRPr="005807C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Одним из главных критериев для формирования правильного воспитательного процесса педагогу необходимо знать структуру дефекта, а также важно определить, что является первичным, а что вторичным дефектом, так как первичный поддается исправлению и коррекции. Следовательно, является важным более обширно изучить особенности детей с ограниченными возможностями, что позволяет определить педагогические и коррекционные задачи и правильно подобрать практические методы.</w:t>
      </w:r>
    </w:p>
    <w:p w14:paraId="7EF1D5E7" w14:textId="2E53F8BF" w:rsidR="007655A2" w:rsidRDefault="005C0C79" w:rsidP="009F7CF3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7C4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практике к таким методам относятся:</w:t>
      </w:r>
    </w:p>
    <w:p w14:paraId="21C2196E" w14:textId="60CEF74B" w:rsidR="007655A2" w:rsidRDefault="005C0C79" w:rsidP="007655A2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07C4">
        <w:rPr>
          <w:rFonts w:ascii="Times New Roman" w:hAnsi="Times New Roman" w:cs="Times New Roman"/>
          <w:sz w:val="24"/>
          <w:szCs w:val="24"/>
        </w:rPr>
        <w:t>Здоровье-сберегающие</w:t>
      </w:r>
      <w:proofErr w:type="gramEnd"/>
      <w:r w:rsidRPr="005807C4">
        <w:rPr>
          <w:rFonts w:ascii="Times New Roman" w:hAnsi="Times New Roman" w:cs="Times New Roman"/>
          <w:sz w:val="24"/>
          <w:szCs w:val="24"/>
        </w:rPr>
        <w:t xml:space="preserve"> технологии: развитие мелкой моторики рук, гимнастика для глаз, дыхательная гимнастика, прогулки на свежем воздухе, регулярные занятия спортом;</w:t>
      </w:r>
    </w:p>
    <w:p w14:paraId="41BDBBE3" w14:textId="0F6B4852" w:rsidR="007655A2" w:rsidRDefault="005C0C79" w:rsidP="007655A2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>- Игровые технологии (коррекционно-развивающие игры и упражнения);</w:t>
      </w:r>
    </w:p>
    <w:p w14:paraId="0CCBE316" w14:textId="77777777" w:rsidR="007655A2" w:rsidRDefault="005C0C79" w:rsidP="007655A2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lastRenderedPageBreak/>
        <w:t>- Коллективный способ обучения и воспитания (КСО);</w:t>
      </w:r>
    </w:p>
    <w:p w14:paraId="7D4B99E5" w14:textId="77777777" w:rsidR="007655A2" w:rsidRDefault="005C0C79" w:rsidP="007655A2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>- Блочное обучение;</w:t>
      </w:r>
    </w:p>
    <w:p w14:paraId="205B69FE" w14:textId="77777777" w:rsidR="007655A2" w:rsidRDefault="005C0C79" w:rsidP="007655A2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>- Поэтапное формирование умственных действий;</w:t>
      </w:r>
    </w:p>
    <w:p w14:paraId="0A3A0949" w14:textId="77777777" w:rsidR="007655A2" w:rsidRDefault="005C0C79" w:rsidP="007655A2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07C4">
        <w:rPr>
          <w:rFonts w:ascii="Times New Roman" w:hAnsi="Times New Roman" w:cs="Times New Roman"/>
          <w:sz w:val="24"/>
          <w:szCs w:val="24"/>
        </w:rPr>
        <w:t>Разно-уровневое</w:t>
      </w:r>
      <w:proofErr w:type="gramEnd"/>
      <w:r w:rsidRPr="005807C4">
        <w:rPr>
          <w:rFonts w:ascii="Times New Roman" w:hAnsi="Times New Roman" w:cs="Times New Roman"/>
          <w:sz w:val="24"/>
          <w:szCs w:val="24"/>
        </w:rPr>
        <w:t xml:space="preserve"> обучение;</w:t>
      </w:r>
    </w:p>
    <w:p w14:paraId="02049768" w14:textId="77777777" w:rsidR="007655A2" w:rsidRDefault="005C0C79" w:rsidP="007655A2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>- Технологию индивидуализированного обучения;</w:t>
      </w:r>
    </w:p>
    <w:p w14:paraId="0D9C4A77" w14:textId="2E325D09" w:rsidR="007655A2" w:rsidRDefault="005C0C79" w:rsidP="009F7CF3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>- Элементы информационно-коммуникационных технологий.</w:t>
      </w:r>
    </w:p>
    <w:p w14:paraId="26536ED9" w14:textId="195FDC8A" w:rsidR="005C0C79" w:rsidRPr="007655A2" w:rsidRDefault="005C0C79" w:rsidP="009F7CF3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7C4">
        <w:rPr>
          <w:rFonts w:ascii="Times New Roman" w:hAnsi="Times New Roman" w:cs="Times New Roman"/>
          <w:sz w:val="24"/>
          <w:szCs w:val="24"/>
        </w:rPr>
        <w:t>К коммуникационным технологиям хотелось бы обратиться более подробно и особенно выделить альтернативную коммуникацию.</w:t>
      </w:r>
    </w:p>
    <w:p w14:paraId="02D561BD" w14:textId="77777777" w:rsidR="007655A2" w:rsidRDefault="005C0C79" w:rsidP="009F7CF3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b/>
          <w:sz w:val="24"/>
          <w:szCs w:val="24"/>
        </w:rPr>
        <w:t>Альтернативная коммуникация</w:t>
      </w:r>
      <w:proofErr w:type="gramStart"/>
      <w:r w:rsidRPr="005807C4">
        <w:rPr>
          <w:rFonts w:ascii="Times New Roman" w:hAnsi="Times New Roman" w:cs="Times New Roman"/>
          <w:sz w:val="24"/>
          <w:szCs w:val="24"/>
        </w:rPr>
        <w:t>-  это</w:t>
      </w:r>
      <w:proofErr w:type="gramEnd"/>
      <w:r w:rsidRPr="005807C4">
        <w:rPr>
          <w:rFonts w:ascii="Times New Roman" w:hAnsi="Times New Roman" w:cs="Times New Roman"/>
          <w:sz w:val="24"/>
          <w:szCs w:val="24"/>
        </w:rPr>
        <w:t xml:space="preserve"> любая форма языка помимо речи, которая облегчает социальную коммуникацию для ребенка. Альтернативные системы коммуникации включают: язык жестов коммуникативные книги или планшеты, на которых ребенок указывает на карточки, слова или символы электронные пособия с голосовыми синхронизаторами.</w:t>
      </w:r>
    </w:p>
    <w:p w14:paraId="6EEC6DE9" w14:textId="77777777" w:rsidR="007655A2" w:rsidRDefault="005C0C79" w:rsidP="009F7CF3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>По своему виду альтернативная коммуникация делится на:</w:t>
      </w:r>
    </w:p>
    <w:p w14:paraId="05B6BC32" w14:textId="77777777" w:rsidR="007655A2" w:rsidRDefault="005C0C79" w:rsidP="007655A2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>- Селективный тип. Использование символов: выбор символа или карточки из ряда других</w:t>
      </w:r>
      <w:r w:rsidR="00193431" w:rsidRPr="005807C4">
        <w:rPr>
          <w:rFonts w:ascii="Times New Roman" w:hAnsi="Times New Roman" w:cs="Times New Roman"/>
          <w:sz w:val="24"/>
          <w:szCs w:val="24"/>
        </w:rPr>
        <w:t>.</w:t>
      </w:r>
      <w:r w:rsidRPr="005807C4">
        <w:rPr>
          <w:rFonts w:ascii="Times New Roman" w:hAnsi="Times New Roman" w:cs="Times New Roman"/>
          <w:sz w:val="24"/>
          <w:szCs w:val="24"/>
        </w:rPr>
        <w:t xml:space="preserve"> </w:t>
      </w:r>
      <w:r w:rsidR="00193431" w:rsidRPr="005807C4">
        <w:rPr>
          <w:rFonts w:ascii="Times New Roman" w:hAnsi="Times New Roman" w:cs="Times New Roman"/>
          <w:sz w:val="24"/>
          <w:szCs w:val="24"/>
        </w:rPr>
        <w:t xml:space="preserve">Активно </w:t>
      </w:r>
      <w:proofErr w:type="gramStart"/>
      <w:r w:rsidR="00193431" w:rsidRPr="005807C4">
        <w:rPr>
          <w:rFonts w:ascii="Times New Roman" w:hAnsi="Times New Roman" w:cs="Times New Roman"/>
          <w:sz w:val="24"/>
          <w:szCs w:val="24"/>
        </w:rPr>
        <w:t>используются  дополнительные</w:t>
      </w:r>
      <w:proofErr w:type="gramEnd"/>
      <w:r w:rsidR="00193431" w:rsidRPr="005807C4">
        <w:rPr>
          <w:rFonts w:ascii="Times New Roman" w:hAnsi="Times New Roman" w:cs="Times New Roman"/>
          <w:sz w:val="24"/>
          <w:szCs w:val="24"/>
        </w:rPr>
        <w:t xml:space="preserve"> приспособления</w:t>
      </w:r>
      <w:r w:rsidRPr="005807C4">
        <w:rPr>
          <w:rFonts w:ascii="Times New Roman" w:hAnsi="Times New Roman" w:cs="Times New Roman"/>
          <w:sz w:val="24"/>
          <w:szCs w:val="24"/>
        </w:rPr>
        <w:t xml:space="preserve"> (книги, ноутбуки, электронные платформы, карточки)</w:t>
      </w:r>
      <w:r w:rsidR="00193431" w:rsidRPr="005807C4">
        <w:rPr>
          <w:rFonts w:ascii="Times New Roman" w:hAnsi="Times New Roman" w:cs="Times New Roman"/>
          <w:sz w:val="24"/>
          <w:szCs w:val="24"/>
        </w:rPr>
        <w:t>,</w:t>
      </w:r>
      <w:r w:rsidRPr="005807C4">
        <w:rPr>
          <w:rFonts w:ascii="Times New Roman" w:hAnsi="Times New Roman" w:cs="Times New Roman"/>
          <w:sz w:val="24"/>
          <w:szCs w:val="24"/>
        </w:rPr>
        <w:t xml:space="preserve"> требуют хороших навыков визуального восприятия и сканирования.</w:t>
      </w:r>
    </w:p>
    <w:p w14:paraId="69D03EDD" w14:textId="0D44066A" w:rsidR="00193431" w:rsidRPr="005807C4" w:rsidRDefault="00193431" w:rsidP="007655A2">
      <w:pPr>
        <w:spacing w:after="0" w:line="240" w:lineRule="auto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 xml:space="preserve">- Топографический тип. Язык жестов, мимики и телодвижений, движений пальцев рук, составляющих слова, и разговорной вокальной речи не требуют дополнительных приспособлений, но требуют хорошей моторики и координации мышц. </w:t>
      </w:r>
      <w:r w:rsidRPr="005807C4">
        <w:rPr>
          <w:rFonts w:ascii="Times New Roman" w:hAnsi="Times New Roman" w:cs="Times New Roman"/>
          <w:sz w:val="24"/>
          <w:szCs w:val="24"/>
        </w:rPr>
        <w:br/>
        <w:t xml:space="preserve">Ограничивает круг людей, с которыми можно общаться, отсутствие специалистов, которые умеют обучать данным навыкам. </w:t>
      </w:r>
    </w:p>
    <w:p w14:paraId="7508A1CA" w14:textId="77777777" w:rsidR="00193431" w:rsidRPr="005807C4" w:rsidRDefault="00193431" w:rsidP="009F7CF3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 xml:space="preserve">Наиболее распространенные системы альтернативной коммуникации: Система PECS- электронные пособия с голосовыми синхронизаторами Блисс, метод </w:t>
      </w:r>
      <w:proofErr w:type="spellStart"/>
      <w:r w:rsidRPr="005807C4">
        <w:rPr>
          <w:rFonts w:ascii="Times New Roman" w:hAnsi="Times New Roman" w:cs="Times New Roman"/>
          <w:sz w:val="24"/>
          <w:szCs w:val="24"/>
        </w:rPr>
        <w:t>Леб</w:t>
      </w:r>
      <w:proofErr w:type="spellEnd"/>
      <w:r w:rsidRPr="005807C4">
        <w:rPr>
          <w:rFonts w:ascii="Times New Roman" w:hAnsi="Times New Roman" w:cs="Times New Roman"/>
          <w:sz w:val="24"/>
          <w:szCs w:val="24"/>
        </w:rPr>
        <w:t xml:space="preserve">, Метод пиктограмм, Жестовый язык, </w:t>
      </w:r>
      <w:proofErr w:type="spellStart"/>
      <w:r w:rsidRPr="005807C4">
        <w:rPr>
          <w:rFonts w:ascii="Times New Roman" w:hAnsi="Times New Roman" w:cs="Times New Roman"/>
          <w:sz w:val="24"/>
          <w:szCs w:val="24"/>
        </w:rPr>
        <w:t>Макатон</w:t>
      </w:r>
      <w:proofErr w:type="spellEnd"/>
      <w:r w:rsidRPr="005807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288840" w14:textId="46D9D7A3" w:rsidR="009F7CF3" w:rsidRDefault="00193431" w:rsidP="009F7CF3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>Система PECS позволяет определить понятие "коммуникация" или "общение" способом, доступным ребенку с ОВЗ, позволяет быстро приобрести базисные функциональные навыки коммуникации. С помощью РЕСS можно быстрее обучить ребенка проявлять инициативу и спонтанно произносить слова. Общение для ребенка с окружающими людьми становится более доступным и, таким образом, становится возможным обобщение приобретенных вербальных навыков.</w:t>
      </w:r>
    </w:p>
    <w:p w14:paraId="436A181B" w14:textId="34E19BF3" w:rsidR="00193431" w:rsidRPr="005807C4" w:rsidRDefault="00193431" w:rsidP="009F7CF3">
      <w:pPr>
        <w:spacing w:after="0" w:line="240" w:lineRule="auto"/>
        <w:ind w:left="567" w:right="260" w:firstLine="567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>Отдельной системой выделяется АВА-терапия.</w:t>
      </w:r>
    </w:p>
    <w:p w14:paraId="2180C841" w14:textId="77777777" w:rsidR="009F7CF3" w:rsidRDefault="00193431" w:rsidP="009F7CF3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b/>
          <w:sz w:val="24"/>
          <w:szCs w:val="24"/>
        </w:rPr>
        <w:t xml:space="preserve"> АВА-терапия</w:t>
      </w:r>
      <w:r w:rsidRPr="005807C4">
        <w:rPr>
          <w:rFonts w:ascii="Times New Roman" w:hAnsi="Times New Roman" w:cs="Times New Roman"/>
          <w:sz w:val="24"/>
          <w:szCs w:val="24"/>
        </w:rPr>
        <w:t xml:space="preserve"> - это интенсивная обучающая программа, которая основывается на поведенческих технологиях и методах обучения. АВА как научная дисциплина изучает влияние факторов в окружающей среде на поведение и манипулирует этими факторами, чтобы изменить поведение человека.</w:t>
      </w:r>
      <w:r w:rsidR="009F7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B7F88" w14:textId="77777777" w:rsidR="009F7CF3" w:rsidRDefault="00A36532" w:rsidP="009F7CF3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>В основу была взята идея, что любое поведение влечет за собой некоторые последствия, и если ребенку последствия нравятся, он будет это поведение повторять, а если не нравятся, то не будет. При этом подходе все сложные навыки, включая речь, творческую игру, умение смотреть в глаза и другие, разбиваются на мелкие блоки - действия. Каждое действие разучивается с ребенком отдельно, затем действия соединяются в цепь, образуя сложное действие. Взрослый не пытается давать инициативу ребенку, а достаточно жестко управляет его деятельностью. Правильные действия закрепляются до автоматизма, неправильные - строго пресекаются. Для достижения желаемого поведения используют подсказки и стимулы, как положительные, так и отрицательные. Закрепленным навык считается только тогда, когда ребенок сможет выполнять это действие без ошибок в 80 процентах ситуаций вне зависимости от того, в какой атмосфере и кем было дано задание.</w:t>
      </w:r>
    </w:p>
    <w:p w14:paraId="582B927B" w14:textId="4EE58C12" w:rsidR="00A36532" w:rsidRPr="005807C4" w:rsidRDefault="00A36532" w:rsidP="009F7CF3">
      <w:pPr>
        <w:spacing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 xml:space="preserve">При всей строгости обучающей программы методика АВА подходит для тяжелых форм аутизма, синдрома Дауна и тяжелых форм интеллектуальной недостаточности. </w:t>
      </w:r>
    </w:p>
    <w:p w14:paraId="1A9F6E40" w14:textId="77777777" w:rsidR="00193431" w:rsidRPr="005807C4" w:rsidRDefault="00A36532" w:rsidP="009F7CF3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>Выбор именно этой методики оправдан, если поведение ребенка не поддается контролю со стороны близких, он не реагирует на просьбы и запреты, не откликается на имя, не стремится к коммуникации, не имеет речи или речь развита настолько слабо, что ребенок может с трудом (или не может) выразить свои мысли и желания.</w:t>
      </w:r>
    </w:p>
    <w:p w14:paraId="71554080" w14:textId="77777777" w:rsidR="003D5686" w:rsidRPr="005807C4" w:rsidRDefault="003D5686" w:rsidP="009F7CF3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7C4">
        <w:rPr>
          <w:rFonts w:ascii="Times New Roman" w:hAnsi="Times New Roman" w:cs="Times New Roman"/>
          <w:b/>
          <w:sz w:val="24"/>
          <w:szCs w:val="24"/>
        </w:rPr>
        <w:t>Сенсорная интеграция</w:t>
      </w:r>
    </w:p>
    <w:p w14:paraId="6E9851A1" w14:textId="77777777" w:rsidR="003D5686" w:rsidRPr="005807C4" w:rsidRDefault="003D5686" w:rsidP="009F7CF3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lastRenderedPageBreak/>
        <w:t xml:space="preserve">Термин «сенсорная интеграция» впервые предложен американским психологом Джиной Айрес в 1963 году для описания того, как нарушения процессов сенсорной обработки могут выражаться в различных поведенческих проблемах. </w:t>
      </w:r>
    </w:p>
    <w:p w14:paraId="73720F25" w14:textId="77777777" w:rsidR="007655A2" w:rsidRDefault="003D5686" w:rsidP="009F7CF3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 xml:space="preserve">Ощущения – это способ нашей нервной системы получать информацию о том, что происходит с нашим телом и окружающей средой. Затем мозг организует и обрабатывает эту информацию для того, чтобы мы могли должным образом реагировать на неё. Этот процесс называется сенсорной интеграцией. Мы нуждаемся в отлаженном процессе сенсорной интеграции для развития, обучения, ежедневной деятельности и коммуникации с другими людьми. Этот процесс не осознаётся нами и в большинстве случаев протекает без сбоев, поэтому узнаём мы о нём только в случае нарушений. Нарушение сенсорной интеграции связано с трудностями в обработке информации любой из сенсорных систем: тактильной, вестибулярной, зрительной и слуховой. </w:t>
      </w:r>
    </w:p>
    <w:p w14:paraId="4BC79026" w14:textId="69BD9BBF" w:rsidR="009F7CF3" w:rsidRPr="005807C4" w:rsidRDefault="003D5686" w:rsidP="009F7CF3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 xml:space="preserve">Терапия, основанная на сенсорной интеграции, – не медикаментозная терапия, а коррекционная работа, похожая на игру. Однако занятия – не единственный инструмент воздействия. Специалист разрабатывает программу, которая затрагивает образ жизни ребёнка, потому что процесс сенсорной интеграции происходит постоянно. Поэтому нужна и постоянная поддержка ребёнка в этом процессе. В зависимости от тяжести расстройства программа может быть краткосрочной или долгосрочной. </w:t>
      </w:r>
    </w:p>
    <w:p w14:paraId="2ED4BE92" w14:textId="77777777" w:rsidR="003D5686" w:rsidRPr="005807C4" w:rsidRDefault="003D5686" w:rsidP="009F7CF3">
      <w:pPr>
        <w:spacing w:after="0" w:line="240" w:lineRule="auto"/>
        <w:ind w:left="567" w:right="260" w:firstLine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07C4">
        <w:rPr>
          <w:rFonts w:ascii="Times New Roman" w:hAnsi="Times New Roman" w:cs="Times New Roman"/>
          <w:b/>
          <w:sz w:val="24"/>
          <w:szCs w:val="24"/>
        </w:rPr>
        <w:t>Эрготерапия</w:t>
      </w:r>
      <w:proofErr w:type="spellEnd"/>
    </w:p>
    <w:p w14:paraId="4DCEAD58" w14:textId="1C2CD539" w:rsidR="007655A2" w:rsidRDefault="003D5686" w:rsidP="009F7CF3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7C4">
        <w:rPr>
          <w:rFonts w:ascii="Times New Roman" w:hAnsi="Times New Roman" w:cs="Times New Roman"/>
          <w:sz w:val="24"/>
          <w:szCs w:val="24"/>
        </w:rPr>
        <w:t>Эрготерапия</w:t>
      </w:r>
      <w:proofErr w:type="spellEnd"/>
      <w:r w:rsidRPr="005807C4">
        <w:rPr>
          <w:rFonts w:ascii="Times New Roman" w:hAnsi="Times New Roman" w:cs="Times New Roman"/>
          <w:sz w:val="24"/>
          <w:szCs w:val="24"/>
        </w:rPr>
        <w:t xml:space="preserve"> — это область медицины, имеющая своей целью оказание помощи человеку в повседневной жизни, развитие, восстановление и поддержание навыков, необходимых при выполнении действий, важных и значимых для здоровья и благополучия данного индивидуума.</w:t>
      </w:r>
      <w:r w:rsidRPr="005807C4">
        <w:rPr>
          <w:rFonts w:ascii="Times New Roman" w:hAnsi="Times New Roman" w:cs="Times New Roman"/>
          <w:sz w:val="24"/>
          <w:szCs w:val="24"/>
        </w:rPr>
        <w:br/>
      </w:r>
      <w:r w:rsidR="009F7CF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807C4">
        <w:rPr>
          <w:rFonts w:ascii="Times New Roman" w:hAnsi="Times New Roman" w:cs="Times New Roman"/>
          <w:sz w:val="24"/>
          <w:szCs w:val="24"/>
        </w:rPr>
        <w:t>Эрготерапия</w:t>
      </w:r>
      <w:proofErr w:type="spellEnd"/>
      <w:r w:rsidRPr="005807C4">
        <w:rPr>
          <w:rFonts w:ascii="Times New Roman" w:hAnsi="Times New Roman" w:cs="Times New Roman"/>
          <w:sz w:val="24"/>
          <w:szCs w:val="24"/>
        </w:rPr>
        <w:t xml:space="preserve"> – это процесс сотрудничества с клиентом (пациентом) и его семьей, которое включает оценку, постановку целей и проведение программы вмешательства. </w:t>
      </w:r>
      <w:r w:rsidR="005807C4">
        <w:rPr>
          <w:rFonts w:ascii="Times New Roman" w:hAnsi="Times New Roman" w:cs="Times New Roman"/>
          <w:sz w:val="24"/>
          <w:szCs w:val="24"/>
        </w:rPr>
        <w:br/>
      </w:r>
      <w:r w:rsidRPr="005807C4">
        <w:rPr>
          <w:rFonts w:ascii="Times New Roman" w:hAnsi="Times New Roman" w:cs="Times New Roman"/>
          <w:sz w:val="24"/>
          <w:szCs w:val="24"/>
        </w:rPr>
        <w:t xml:space="preserve">Процесс </w:t>
      </w:r>
      <w:proofErr w:type="spellStart"/>
      <w:r w:rsidRPr="005807C4">
        <w:rPr>
          <w:rFonts w:ascii="Times New Roman" w:hAnsi="Times New Roman" w:cs="Times New Roman"/>
          <w:sz w:val="24"/>
          <w:szCs w:val="24"/>
        </w:rPr>
        <w:t>эрготерапии</w:t>
      </w:r>
      <w:proofErr w:type="spellEnd"/>
      <w:r w:rsidRPr="005807C4">
        <w:rPr>
          <w:rFonts w:ascii="Times New Roman" w:hAnsi="Times New Roman" w:cs="Times New Roman"/>
          <w:sz w:val="24"/>
          <w:szCs w:val="24"/>
        </w:rPr>
        <w:t xml:space="preserve"> начинается с оценки пациента с помощью интервью и наблюдения, а также включает в себя использование различных тестов, шкал, опросников, дающих представление о пациенте, его физических и умственных возможностях, психологических и душевных особенностях, а также о деятельности пациента. В ходе оценки </w:t>
      </w:r>
      <w:proofErr w:type="spellStart"/>
      <w:r w:rsidRPr="005807C4">
        <w:rPr>
          <w:rFonts w:ascii="Times New Roman" w:hAnsi="Times New Roman" w:cs="Times New Roman"/>
          <w:sz w:val="24"/>
          <w:szCs w:val="24"/>
        </w:rPr>
        <w:t>эрготерапевт</w:t>
      </w:r>
      <w:proofErr w:type="spellEnd"/>
      <w:r w:rsidRPr="005807C4">
        <w:rPr>
          <w:rFonts w:ascii="Times New Roman" w:hAnsi="Times New Roman" w:cs="Times New Roman"/>
          <w:sz w:val="24"/>
          <w:szCs w:val="24"/>
        </w:rPr>
        <w:t xml:space="preserve"> выясняет, какие виды деятельности доступны пациенту, насколько настоящий репертуар деятельности и жизненных ролей соответствует его жизни до болезни и, как он соответствует его полу и возрасту. Помимо этого, </w:t>
      </w:r>
      <w:proofErr w:type="spellStart"/>
      <w:r w:rsidRPr="005807C4">
        <w:rPr>
          <w:rFonts w:ascii="Times New Roman" w:hAnsi="Times New Roman" w:cs="Times New Roman"/>
          <w:sz w:val="24"/>
          <w:szCs w:val="24"/>
        </w:rPr>
        <w:t>эрготерапевт</w:t>
      </w:r>
      <w:proofErr w:type="spellEnd"/>
      <w:r w:rsidRPr="005807C4">
        <w:rPr>
          <w:rFonts w:ascii="Times New Roman" w:hAnsi="Times New Roman" w:cs="Times New Roman"/>
          <w:sz w:val="24"/>
          <w:szCs w:val="24"/>
        </w:rPr>
        <w:t xml:space="preserve"> оценивает, что собой представляет среда, окружающая пациента в больнице, дома, на работе. При оценке окружения </w:t>
      </w:r>
      <w:proofErr w:type="spellStart"/>
      <w:r w:rsidRPr="005807C4">
        <w:rPr>
          <w:rFonts w:ascii="Times New Roman" w:hAnsi="Times New Roman" w:cs="Times New Roman"/>
          <w:sz w:val="24"/>
          <w:szCs w:val="24"/>
        </w:rPr>
        <w:t>эрготерапевта</w:t>
      </w:r>
      <w:proofErr w:type="spellEnd"/>
      <w:r w:rsidRPr="005807C4">
        <w:rPr>
          <w:rFonts w:ascii="Times New Roman" w:hAnsi="Times New Roman" w:cs="Times New Roman"/>
          <w:sz w:val="24"/>
          <w:szCs w:val="24"/>
        </w:rPr>
        <w:t xml:space="preserve"> будет интересовать, прежде всего, безопасность пациента. Оценивается как физическое окружение, к примеру, высота рабочих поверхностей и сидений, так и социальное и культурное окружение. После проведения оценки совместно с пациентом ставятся цели, направленные на выполнение деятельности, которая важна для пациента.</w:t>
      </w:r>
    </w:p>
    <w:p w14:paraId="0AB1E170" w14:textId="77777777" w:rsidR="009F7CF3" w:rsidRDefault="00A36532" w:rsidP="009F7CF3">
      <w:pPr>
        <w:spacing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>Для разработки инновационных идей служат: как положительные, так и отрицательные спонтанные события; несоответствие деятельности детей в их поведении и желании; потребность педагогического процесса; возникновение новых образовательных моделей; конфигурация современных ценностей и установок детей.</w:t>
      </w:r>
      <w:r w:rsidRPr="005807C4">
        <w:rPr>
          <w:rFonts w:ascii="Times New Roman" w:hAnsi="Times New Roman" w:cs="Times New Roman"/>
          <w:sz w:val="24"/>
          <w:szCs w:val="24"/>
        </w:rPr>
        <w:br/>
        <w:t>Главными особенностями нововведения в деятельности педагога являются: новшество при выявлении задач и постановки целей; глубокая содержательность; своеобразие в применении новых методов, а также тех, которые использовались ранее; создание новых концепций; возможность саморазвития, карьерного роста.</w:t>
      </w:r>
    </w:p>
    <w:p w14:paraId="47BFA1A0" w14:textId="779E305A" w:rsidR="007655A2" w:rsidRDefault="00A36532" w:rsidP="009F7CF3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>Каждому ребенку в обучении требуется индивидуальный подход, а особенно детям с ограниченными возможностями. У Детей с особыми образовательными потребностями процесс развития личности протекает в соответствии с их возможностями. У данной категории детей наблюдается недоразвитие всех психических процессов, также затруднена социализация, формирование интересов.</w:t>
      </w:r>
    </w:p>
    <w:p w14:paraId="359D6A93" w14:textId="3E6BC70A" w:rsidR="003D5686" w:rsidRPr="005807C4" w:rsidRDefault="003D5686" w:rsidP="009F7CF3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инновационных технологий позволяет достичь того, чтобы каждый ученик мог овладеть определенными знаниями, умениями, навыками в соответствии с его </w:t>
      </w:r>
      <w:proofErr w:type="gramStart"/>
      <w:r w:rsidRPr="005807C4">
        <w:rPr>
          <w:rFonts w:ascii="Times New Roman" w:hAnsi="Times New Roman" w:cs="Times New Roman"/>
          <w:sz w:val="24"/>
          <w:szCs w:val="24"/>
        </w:rPr>
        <w:t>индивидуальными особенностями</w:t>
      </w:r>
      <w:proofErr w:type="gramEnd"/>
      <w:r w:rsidRPr="005807C4">
        <w:rPr>
          <w:rFonts w:ascii="Times New Roman" w:hAnsi="Times New Roman" w:cs="Times New Roman"/>
          <w:sz w:val="24"/>
          <w:szCs w:val="24"/>
        </w:rPr>
        <w:t xml:space="preserve"> развития. Так же нововведение положительно влияет на формирование коммуникативных качеств и вхождение в </w:t>
      </w:r>
      <w:r w:rsidRPr="005807C4">
        <w:rPr>
          <w:rFonts w:ascii="Times New Roman" w:hAnsi="Times New Roman" w:cs="Times New Roman"/>
          <w:sz w:val="24"/>
          <w:szCs w:val="24"/>
        </w:rPr>
        <w:lastRenderedPageBreak/>
        <w:t>социальную среду, что является немаловажным для развития личности в образовательном процессе.</w:t>
      </w:r>
    </w:p>
    <w:p w14:paraId="730E6184" w14:textId="77777777" w:rsidR="003D5686" w:rsidRDefault="003D5686" w:rsidP="009F7CF3">
      <w:pPr>
        <w:spacing w:after="0" w:line="240" w:lineRule="auto"/>
        <w:ind w:left="567" w:right="2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7C4">
        <w:rPr>
          <w:rFonts w:ascii="Times New Roman" w:hAnsi="Times New Roman" w:cs="Times New Roman"/>
          <w:sz w:val="24"/>
          <w:szCs w:val="24"/>
        </w:rPr>
        <w:t>Учащиеся постоянно находятся в коллективе, что помогает им найти общие интересы, а также у них формируется доброжелательные отношения друг к другу. Полученные детьми знания применяются в жизни, становятся неотъемлемой частью их личности.</w:t>
      </w:r>
    </w:p>
    <w:p w14:paraId="09BFF62C" w14:textId="77777777" w:rsidR="005807C4" w:rsidRDefault="005807C4" w:rsidP="007655A2">
      <w:pPr>
        <w:spacing w:line="240" w:lineRule="auto"/>
        <w:ind w:left="567" w:right="260"/>
        <w:jc w:val="center"/>
        <w:rPr>
          <w:rFonts w:ascii="Times New Roman" w:hAnsi="Times New Roman" w:cs="Times New Roman"/>
          <w:sz w:val="24"/>
          <w:szCs w:val="24"/>
        </w:rPr>
      </w:pPr>
    </w:p>
    <w:p w14:paraId="2453BB25" w14:textId="77777777" w:rsidR="005807C4" w:rsidRDefault="005807C4" w:rsidP="007655A2">
      <w:pPr>
        <w:spacing w:line="240" w:lineRule="auto"/>
        <w:ind w:left="567" w:righ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14:paraId="3B3F4705" w14:textId="77777777" w:rsidR="005807C4" w:rsidRDefault="005807C4" w:rsidP="007655A2">
      <w:pPr>
        <w:pStyle w:val="a5"/>
        <w:numPr>
          <w:ilvl w:val="0"/>
          <w:numId w:val="1"/>
        </w:numPr>
        <w:spacing w:line="240" w:lineRule="auto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 </w:t>
      </w:r>
      <w:hyperlink r:id="rId5" w:history="1">
        <w:r w:rsidRPr="00AD4527">
          <w:rPr>
            <w:rStyle w:val="a6"/>
            <w:rFonts w:ascii="Times New Roman" w:hAnsi="Times New Roman" w:cs="Times New Roman"/>
            <w:sz w:val="24"/>
            <w:szCs w:val="24"/>
          </w:rPr>
          <w:t>https://rae.ru</w:t>
        </w:r>
      </w:hyperlink>
    </w:p>
    <w:p w14:paraId="059456B9" w14:textId="77777777" w:rsidR="00C31577" w:rsidRDefault="005807C4" w:rsidP="007655A2">
      <w:pPr>
        <w:pStyle w:val="a5"/>
        <w:numPr>
          <w:ilvl w:val="0"/>
          <w:numId w:val="1"/>
        </w:numPr>
        <w:spacing w:line="240" w:lineRule="auto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7C4">
        <w:rPr>
          <w:rFonts w:ascii="Times New Roman" w:hAnsi="Times New Roman" w:cs="Times New Roman"/>
          <w:sz w:val="24"/>
          <w:szCs w:val="24"/>
        </w:rPr>
        <w:t>Жиянова</w:t>
      </w:r>
      <w:proofErr w:type="spellEnd"/>
      <w:r w:rsidRPr="005807C4">
        <w:rPr>
          <w:rFonts w:ascii="Times New Roman" w:hAnsi="Times New Roman" w:cs="Times New Roman"/>
          <w:sz w:val="24"/>
          <w:szCs w:val="24"/>
        </w:rPr>
        <w:t xml:space="preserve"> П. Л. Семейно-центрированная модель ранней помощи детям с синдромом Дауна — Москва, 2006 г. </w:t>
      </w:r>
    </w:p>
    <w:p w14:paraId="26CFAAC2" w14:textId="77777777" w:rsidR="00C31577" w:rsidRDefault="00C31577" w:rsidP="007655A2">
      <w:pPr>
        <w:pStyle w:val="a5"/>
        <w:numPr>
          <w:ilvl w:val="0"/>
          <w:numId w:val="1"/>
        </w:numPr>
        <w:spacing w:line="240" w:lineRule="auto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577">
        <w:rPr>
          <w:rFonts w:ascii="Times New Roman" w:hAnsi="Times New Roman" w:cs="Times New Roman"/>
          <w:sz w:val="24"/>
          <w:szCs w:val="24"/>
        </w:rPr>
        <w:t>Бакушева</w:t>
      </w:r>
      <w:proofErr w:type="spellEnd"/>
      <w:r w:rsidRPr="00C31577">
        <w:rPr>
          <w:rFonts w:ascii="Times New Roman" w:hAnsi="Times New Roman" w:cs="Times New Roman"/>
          <w:sz w:val="24"/>
          <w:szCs w:val="24"/>
        </w:rPr>
        <w:t xml:space="preserve"> В.Ю. Коррекционно-воспитательная работа с аутичными детьми. М.: Лотос. 2004.</w:t>
      </w:r>
    </w:p>
    <w:p w14:paraId="07D6AD1F" w14:textId="77777777" w:rsidR="00C31577" w:rsidRDefault="00C31577" w:rsidP="007655A2">
      <w:pPr>
        <w:pStyle w:val="a5"/>
        <w:numPr>
          <w:ilvl w:val="0"/>
          <w:numId w:val="1"/>
        </w:numPr>
        <w:spacing w:line="240" w:lineRule="auto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r w:rsidRPr="00C31577">
        <w:rPr>
          <w:rFonts w:ascii="Times New Roman" w:hAnsi="Times New Roman" w:cs="Times New Roman"/>
          <w:sz w:val="24"/>
          <w:szCs w:val="24"/>
        </w:rPr>
        <w:t xml:space="preserve">Бейкер Б. Путь к независимости. Обучение детей с особенностями развития бытовым навыкам: / Б. Бейкер, А. </w:t>
      </w:r>
      <w:proofErr w:type="spellStart"/>
      <w:r w:rsidRPr="00C31577">
        <w:rPr>
          <w:rFonts w:ascii="Times New Roman" w:hAnsi="Times New Roman" w:cs="Times New Roman"/>
          <w:sz w:val="24"/>
          <w:szCs w:val="24"/>
        </w:rPr>
        <w:t>Брайтман</w:t>
      </w:r>
      <w:proofErr w:type="spellEnd"/>
      <w:r w:rsidRPr="00C31577">
        <w:rPr>
          <w:rFonts w:ascii="Times New Roman" w:hAnsi="Times New Roman" w:cs="Times New Roman"/>
          <w:sz w:val="24"/>
          <w:szCs w:val="24"/>
        </w:rPr>
        <w:t xml:space="preserve">. - Москва.: Тенериф, 2006. </w:t>
      </w:r>
    </w:p>
    <w:p w14:paraId="51BC2D2B" w14:textId="77777777" w:rsidR="00C31577" w:rsidRDefault="00C31577" w:rsidP="007655A2">
      <w:pPr>
        <w:pStyle w:val="a5"/>
        <w:numPr>
          <w:ilvl w:val="0"/>
          <w:numId w:val="1"/>
        </w:numPr>
        <w:spacing w:line="240" w:lineRule="auto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577">
        <w:rPr>
          <w:rFonts w:ascii="Times New Roman" w:hAnsi="Times New Roman" w:cs="Times New Roman"/>
          <w:sz w:val="24"/>
          <w:szCs w:val="24"/>
        </w:rPr>
        <w:t>Якимец</w:t>
      </w:r>
      <w:proofErr w:type="spellEnd"/>
      <w:r w:rsidRPr="00C31577">
        <w:rPr>
          <w:rFonts w:ascii="Times New Roman" w:hAnsi="Times New Roman" w:cs="Times New Roman"/>
          <w:sz w:val="24"/>
          <w:szCs w:val="24"/>
        </w:rPr>
        <w:t xml:space="preserve"> И.В. Перспективы развития </w:t>
      </w:r>
      <w:proofErr w:type="spellStart"/>
      <w:r w:rsidRPr="00C31577">
        <w:rPr>
          <w:rFonts w:ascii="Times New Roman" w:hAnsi="Times New Roman" w:cs="Times New Roman"/>
          <w:sz w:val="24"/>
          <w:szCs w:val="24"/>
        </w:rPr>
        <w:t>эрготерапии</w:t>
      </w:r>
      <w:proofErr w:type="spellEnd"/>
      <w:r w:rsidRPr="00C31577">
        <w:rPr>
          <w:rFonts w:ascii="Times New Roman" w:hAnsi="Times New Roman" w:cs="Times New Roman"/>
          <w:sz w:val="24"/>
          <w:szCs w:val="24"/>
        </w:rPr>
        <w:t xml:space="preserve"> как научного направления в </w:t>
      </w:r>
      <w:proofErr w:type="gramStart"/>
      <w:r w:rsidRPr="00C31577">
        <w:rPr>
          <w:rFonts w:ascii="Times New Roman" w:hAnsi="Times New Roman" w:cs="Times New Roman"/>
          <w:sz w:val="24"/>
          <w:szCs w:val="24"/>
        </w:rPr>
        <w:t>республике Беларусь</w:t>
      </w:r>
      <w:proofErr w:type="gramEnd"/>
      <w:r w:rsidRPr="00C315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1577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C31577">
        <w:rPr>
          <w:rFonts w:ascii="Times New Roman" w:hAnsi="Times New Roman" w:cs="Times New Roman"/>
          <w:sz w:val="24"/>
          <w:szCs w:val="24"/>
        </w:rPr>
        <w:t xml:space="preserve">. на соискание уч. степ. канд. наук / И.В. </w:t>
      </w:r>
      <w:proofErr w:type="spellStart"/>
      <w:r w:rsidRPr="00C31577">
        <w:rPr>
          <w:rFonts w:ascii="Times New Roman" w:hAnsi="Times New Roman" w:cs="Times New Roman"/>
          <w:sz w:val="24"/>
          <w:szCs w:val="24"/>
        </w:rPr>
        <w:t>Якимец</w:t>
      </w:r>
      <w:proofErr w:type="spellEnd"/>
      <w:r w:rsidRPr="00C31577">
        <w:rPr>
          <w:rFonts w:ascii="Times New Roman" w:hAnsi="Times New Roman" w:cs="Times New Roman"/>
          <w:sz w:val="24"/>
          <w:szCs w:val="24"/>
        </w:rPr>
        <w:t xml:space="preserve">, Н.И. Волкова, О.В. Артамонова. – Минск, 2013. </w:t>
      </w:r>
    </w:p>
    <w:p w14:paraId="3B1D9939" w14:textId="77777777" w:rsidR="00C31577" w:rsidRPr="00C31577" w:rsidRDefault="00C31577" w:rsidP="007655A2">
      <w:pPr>
        <w:pStyle w:val="a5"/>
        <w:numPr>
          <w:ilvl w:val="0"/>
          <w:numId w:val="1"/>
        </w:numPr>
        <w:spacing w:line="240" w:lineRule="auto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r w:rsidRPr="00C31577">
        <w:rPr>
          <w:rFonts w:ascii="Times New Roman" w:hAnsi="Times New Roman" w:cs="Times New Roman"/>
          <w:sz w:val="24"/>
          <w:szCs w:val="24"/>
        </w:rPr>
        <w:t xml:space="preserve">Фрост Л., Бонди Э. Система альтернативной коммуникации с помощью карточек (PECS): руководство для педагогов — изд. </w:t>
      </w:r>
      <w:proofErr w:type="spellStart"/>
      <w:r w:rsidRPr="00C31577"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 w:rsidRPr="00C31577">
        <w:rPr>
          <w:rFonts w:ascii="Times New Roman" w:hAnsi="Times New Roman" w:cs="Times New Roman"/>
          <w:sz w:val="24"/>
          <w:szCs w:val="24"/>
        </w:rPr>
        <w:t xml:space="preserve">, 2011 г. </w:t>
      </w:r>
    </w:p>
    <w:p w14:paraId="798BE7EF" w14:textId="77777777" w:rsidR="005807C4" w:rsidRPr="005807C4" w:rsidRDefault="005807C4" w:rsidP="007655A2">
      <w:pPr>
        <w:pStyle w:val="a5"/>
        <w:spacing w:line="240" w:lineRule="auto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</w:p>
    <w:p w14:paraId="074DBFED" w14:textId="77777777" w:rsidR="003D5686" w:rsidRPr="00A36532" w:rsidRDefault="003D5686" w:rsidP="007655A2">
      <w:pPr>
        <w:pStyle w:val="a3"/>
        <w:shd w:val="clear" w:color="auto" w:fill="FFFFFF"/>
        <w:spacing w:before="0" w:beforeAutospacing="0" w:after="300" w:afterAutospacing="0"/>
        <w:ind w:left="567" w:right="260"/>
        <w:rPr>
          <w:color w:val="333333"/>
        </w:rPr>
      </w:pPr>
    </w:p>
    <w:p w14:paraId="4CC8A390" w14:textId="77777777" w:rsidR="00A36532" w:rsidRPr="00A36532" w:rsidRDefault="00A36532" w:rsidP="007655A2">
      <w:pPr>
        <w:pStyle w:val="Default"/>
        <w:ind w:left="567" w:right="260"/>
      </w:pPr>
    </w:p>
    <w:p w14:paraId="4837BB8E" w14:textId="77777777" w:rsidR="00407664" w:rsidRPr="00FB1D70" w:rsidRDefault="00407664" w:rsidP="007655A2">
      <w:pPr>
        <w:spacing w:line="240" w:lineRule="auto"/>
        <w:ind w:left="567" w:right="26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sectPr w:rsidR="00407664" w:rsidRPr="00FB1D70" w:rsidSect="007D1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6DFC"/>
    <w:multiLevelType w:val="hybridMultilevel"/>
    <w:tmpl w:val="9FE8F3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98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335"/>
    <w:rsid w:val="00057AFA"/>
    <w:rsid w:val="0008574F"/>
    <w:rsid w:val="00137176"/>
    <w:rsid w:val="00171A16"/>
    <w:rsid w:val="00176495"/>
    <w:rsid w:val="00193431"/>
    <w:rsid w:val="001C1B47"/>
    <w:rsid w:val="001E1106"/>
    <w:rsid w:val="0024790A"/>
    <w:rsid w:val="002630A3"/>
    <w:rsid w:val="002664DF"/>
    <w:rsid w:val="00270DD2"/>
    <w:rsid w:val="0027144B"/>
    <w:rsid w:val="002B43C8"/>
    <w:rsid w:val="002D7F91"/>
    <w:rsid w:val="00340851"/>
    <w:rsid w:val="00344C37"/>
    <w:rsid w:val="00353C7C"/>
    <w:rsid w:val="00396579"/>
    <w:rsid w:val="003A156D"/>
    <w:rsid w:val="003D5686"/>
    <w:rsid w:val="003E5876"/>
    <w:rsid w:val="0040168E"/>
    <w:rsid w:val="00407664"/>
    <w:rsid w:val="00441493"/>
    <w:rsid w:val="004A595C"/>
    <w:rsid w:val="004C289E"/>
    <w:rsid w:val="004D72D9"/>
    <w:rsid w:val="00544DD5"/>
    <w:rsid w:val="0056572D"/>
    <w:rsid w:val="005807C4"/>
    <w:rsid w:val="005A27F9"/>
    <w:rsid w:val="005A5790"/>
    <w:rsid w:val="005C0A40"/>
    <w:rsid w:val="005C0C79"/>
    <w:rsid w:val="0062418F"/>
    <w:rsid w:val="006C2F5C"/>
    <w:rsid w:val="006C49F8"/>
    <w:rsid w:val="006D70CC"/>
    <w:rsid w:val="006E01D1"/>
    <w:rsid w:val="007655A2"/>
    <w:rsid w:val="007B6776"/>
    <w:rsid w:val="007D1335"/>
    <w:rsid w:val="00843325"/>
    <w:rsid w:val="00854873"/>
    <w:rsid w:val="008604B8"/>
    <w:rsid w:val="00885B61"/>
    <w:rsid w:val="00886045"/>
    <w:rsid w:val="008E1D41"/>
    <w:rsid w:val="00901CBA"/>
    <w:rsid w:val="0090398D"/>
    <w:rsid w:val="00905B3C"/>
    <w:rsid w:val="00905E5D"/>
    <w:rsid w:val="0094001A"/>
    <w:rsid w:val="009F7CF3"/>
    <w:rsid w:val="00A1058A"/>
    <w:rsid w:val="00A36532"/>
    <w:rsid w:val="00AC00D6"/>
    <w:rsid w:val="00AC1E61"/>
    <w:rsid w:val="00B34159"/>
    <w:rsid w:val="00B77080"/>
    <w:rsid w:val="00BB00DB"/>
    <w:rsid w:val="00BB086F"/>
    <w:rsid w:val="00C00D1E"/>
    <w:rsid w:val="00C23381"/>
    <w:rsid w:val="00C31577"/>
    <w:rsid w:val="00C6328E"/>
    <w:rsid w:val="00CA384E"/>
    <w:rsid w:val="00CA7025"/>
    <w:rsid w:val="00D25D1B"/>
    <w:rsid w:val="00D32B6D"/>
    <w:rsid w:val="00D425D0"/>
    <w:rsid w:val="00D94287"/>
    <w:rsid w:val="00D96089"/>
    <w:rsid w:val="00E23D8F"/>
    <w:rsid w:val="00E405BF"/>
    <w:rsid w:val="00EB6761"/>
    <w:rsid w:val="00EC4C1A"/>
    <w:rsid w:val="00F626FF"/>
    <w:rsid w:val="00FB1D70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B0CD"/>
  <w15:docId w15:val="{FED9EE2E-2BE1-4236-8E76-1885B482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0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807C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807C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0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Фактор Тепла</dc:creator>
  <cp:lastModifiedBy>Мария Преслер</cp:lastModifiedBy>
  <cp:revision>3</cp:revision>
  <dcterms:created xsi:type="dcterms:W3CDTF">2022-11-17T08:41:00Z</dcterms:created>
  <dcterms:modified xsi:type="dcterms:W3CDTF">2022-11-18T02:55:00Z</dcterms:modified>
</cp:coreProperties>
</file>