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091F">
        <w:rPr>
          <w:rFonts w:ascii="Times New Roman" w:hAnsi="Times New Roman" w:cs="Times New Roman"/>
          <w:sz w:val="24"/>
          <w:szCs w:val="28"/>
        </w:rPr>
        <w:t xml:space="preserve">Муниципальное казённое учреждение дополнительного образования «Центр творчества», </w:t>
      </w: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091F">
        <w:rPr>
          <w:rFonts w:ascii="Times New Roman" w:hAnsi="Times New Roman" w:cs="Times New Roman"/>
          <w:sz w:val="24"/>
          <w:szCs w:val="28"/>
        </w:rPr>
        <w:t>г. Сосенский Козельского района Калужской области</w:t>
      </w: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091F"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091F">
        <w:rPr>
          <w:rFonts w:ascii="Times New Roman" w:hAnsi="Times New Roman" w:cs="Times New Roman"/>
          <w:b/>
          <w:sz w:val="36"/>
          <w:szCs w:val="28"/>
        </w:rPr>
        <w:t>«Основные формы работы педагога дополнительного образования с родителями»</w:t>
      </w: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91F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Кравкова Софья Сергеевна</w:t>
      </w: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91F" w:rsidRPr="005B091F" w:rsidRDefault="005B091F" w:rsidP="005B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9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B091F">
        <w:rPr>
          <w:rFonts w:ascii="Times New Roman" w:hAnsi="Times New Roman" w:cs="Times New Roman"/>
          <w:sz w:val="28"/>
          <w:szCs w:val="28"/>
        </w:rPr>
        <w:t>г.</w:t>
      </w:r>
    </w:p>
    <w:p w:rsidR="005B091F" w:rsidRDefault="005B091F" w:rsidP="00A85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Взаимодействие </w:t>
      </w:r>
      <w:r w:rsidR="008F34B7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F34B7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семьи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отличается от взаимодействия с родителями в 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общеобразовательной организации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Отношения между </w:t>
      </w:r>
      <w:r w:rsidR="00A8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родителями и педагогами дополнительно</w:t>
      </w:r>
      <w:r w:rsidR="00A8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образовании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(между всеми участниками образовательного процесса)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построены на основе свободы выбора. 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правило, 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необходимости систематическ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педагогами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следствие 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обнаруживается проблема неэффективного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 с семьей ребенка: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091F" w:rsidRDefault="005B091F" w:rsidP="00A85D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D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одной стороны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родители заинтересованы в том, чтобы ребенок 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увлекался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«полезным делом»;</w:t>
      </w:r>
    </w:p>
    <w:p w:rsidR="005B091F" w:rsidRDefault="005B091F" w:rsidP="00A85DF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D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другой стороны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</w:t>
      </w:r>
      <w:r w:rsidR="008F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крайне «потребительское отношение» к занятиям и педагогу. </w:t>
      </w:r>
    </w:p>
    <w:p w:rsidR="005B091F" w:rsidRDefault="005B091F" w:rsidP="00A85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Сложным </w:t>
      </w:r>
      <w:r w:rsidR="0070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и понимание родителями содержания деятельности </w:t>
      </w:r>
      <w:r w:rsidR="00A8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объединения, ег</w:t>
      </w:r>
      <w:r w:rsidR="0070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значения в развитии и воспитании ребенка, поэтому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занятиям относятся как чему-то несерьезному</w:t>
      </w:r>
      <w:r w:rsidR="00A8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091F" w:rsidRDefault="00704060" w:rsidP="0070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спешное решение задач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развития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только при объединении усилий семьи и других социальных институтов.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Педагогов дополнительного образования и родителей объединя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забота о здоровье,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атмосфе</w:t>
      </w:r>
      <w:r w:rsidR="00A8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 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достижения </w:t>
      </w:r>
      <w:r w:rsidR="00A8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личностного успеха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091F" w:rsidRDefault="00704060" w:rsidP="00A85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 с родителями обучающихся заключается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хороших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взаимодействия детей и родителей, укрепление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дружеских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педагогов, родителей, детей, в </w:t>
      </w:r>
      <w:r w:rsidR="003D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активизации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 семьи для создания единой доброжелательной воспитательной среды. Вместо обособленности и формальной связи с родителями, педагоги дополнительного образования должны стремиться идти к партнерству с семьей, с родителями,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всего учебного года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включая их в образовательный процесс.</w:t>
      </w:r>
    </w:p>
    <w:p w:rsidR="005B091F" w:rsidRDefault="005B091F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родителями </w:t>
      </w:r>
      <w:r w:rsidR="0070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</w:t>
      </w:r>
      <w:r w:rsidR="0070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</w:t>
      </w:r>
      <w:r w:rsidR="003D2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04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помогающ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осознать свою роль в развитии связей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 семьи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лучше заботиться о благополучии ребенка, развивать его в </w:t>
      </w:r>
      <w:r w:rsidR="002D580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социальном,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интеллектуальном, </w:t>
      </w:r>
      <w:r w:rsidR="002D580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этическом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D580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чувственном плане.</w:t>
      </w:r>
    </w:p>
    <w:p w:rsidR="004C43BE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BF7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B81D8" wp14:editId="636108DE">
                <wp:simplePos x="0" y="0"/>
                <wp:positionH relativeFrom="column">
                  <wp:posOffset>2504871</wp:posOffset>
                </wp:positionH>
                <wp:positionV relativeFrom="paragraph">
                  <wp:posOffset>163771</wp:posOffset>
                </wp:positionV>
                <wp:extent cx="914400" cy="396240"/>
                <wp:effectExtent l="0" t="0" r="23495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BE" w:rsidRDefault="00713BF7" w:rsidP="004C43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C43B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Задачи сотрудничества</w:t>
                            </w:r>
                          </w:p>
                          <w:p w:rsidR="00713BF7" w:rsidRPr="004C43BE" w:rsidRDefault="00713BF7" w:rsidP="004C43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C43B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7.25pt;margin-top:12.9pt;width:1in;height:31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" fillcolor="white [3201]" strokeweight=".5pt">
                <v:textbox>
                  <w:txbxContent>
                    <w:p w:rsidR="004C43BE" w:rsidRDefault="00713BF7" w:rsidP="004C43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C43BE">
                        <w:rPr>
                          <w:rFonts w:ascii="Times New Roman" w:hAnsi="Times New Roman" w:cs="Times New Roman"/>
                          <w:b/>
                          <w:i/>
                        </w:rPr>
                        <w:t>Задачи сотрудничества</w:t>
                      </w:r>
                    </w:p>
                    <w:p w:rsidR="00713BF7" w:rsidRPr="004C43BE" w:rsidRDefault="00713BF7" w:rsidP="004C43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C43BE">
                        <w:rPr>
                          <w:rFonts w:ascii="Times New Roman" w:hAnsi="Times New Roman" w:cs="Times New Roman"/>
                          <w:b/>
                          <w:i/>
                        </w:rPr>
                        <w:t>с родителями</w:t>
                      </w:r>
                    </w:p>
                  </w:txbxContent>
                </v:textbox>
              </v:shape>
            </w:pict>
          </mc:Fallback>
        </mc:AlternateContent>
      </w:r>
      <w:r w:rsidR="00713B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09A7" wp14:editId="796B1758">
                <wp:simplePos x="0" y="0"/>
                <wp:positionH relativeFrom="column">
                  <wp:posOffset>1893570</wp:posOffset>
                </wp:positionH>
                <wp:positionV relativeFrom="paragraph">
                  <wp:posOffset>-3175</wp:posOffset>
                </wp:positionV>
                <wp:extent cx="2880995" cy="715645"/>
                <wp:effectExtent l="0" t="0" r="14605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7156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9.1pt;margin-top:-.25pt;width:226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" fillcolor="#4f81bd [3204]" strokecolor="#243f60 [1604]" strokeweight="2pt"/>
            </w:pict>
          </mc:Fallback>
        </mc:AlternateContent>
      </w:r>
    </w:p>
    <w:p w:rsidR="00713BF7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57C59" wp14:editId="42003B32">
                <wp:simplePos x="0" y="0"/>
                <wp:positionH relativeFrom="column">
                  <wp:posOffset>4869395</wp:posOffset>
                </wp:positionH>
                <wp:positionV relativeFrom="paragraph">
                  <wp:posOffset>156031</wp:posOffset>
                </wp:positionV>
                <wp:extent cx="396815" cy="197234"/>
                <wp:effectExtent l="0" t="0" r="80010" b="698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197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83.4pt;margin-top:12.3pt;width:31.2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BD757" wp14:editId="7BB0E6D7">
                <wp:simplePos x="0" y="0"/>
                <wp:positionH relativeFrom="column">
                  <wp:posOffset>1341623</wp:posOffset>
                </wp:positionH>
                <wp:positionV relativeFrom="paragraph">
                  <wp:posOffset>198024</wp:posOffset>
                </wp:positionV>
                <wp:extent cx="474046" cy="85545"/>
                <wp:effectExtent l="38100" t="19050" r="21590" b="863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046" cy="85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5.65pt;margin-top:15.6pt;width:37.35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713BF7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C376C" wp14:editId="2666F5EA">
                <wp:simplePos x="0" y="0"/>
                <wp:positionH relativeFrom="column">
                  <wp:posOffset>-81280</wp:posOffset>
                </wp:positionH>
                <wp:positionV relativeFrom="paragraph">
                  <wp:posOffset>147955</wp:posOffset>
                </wp:positionV>
                <wp:extent cx="914400" cy="586105"/>
                <wp:effectExtent l="0" t="0" r="17145" b="234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BF7" w:rsidRDefault="00713BF7" w:rsidP="00713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713B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Установить </w:t>
                            </w:r>
                            <w:r w:rsidR="002D580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дружеские</w:t>
                            </w:r>
                          </w:p>
                          <w:p w:rsidR="00713BF7" w:rsidRDefault="00713BF7" w:rsidP="00713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713B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отношения с семьей</w:t>
                            </w:r>
                          </w:p>
                          <w:p w:rsidR="00713BF7" w:rsidRPr="00713BF7" w:rsidRDefault="00713BF7" w:rsidP="00713BF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13B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каждого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6.4pt;margin-top:11.65pt;width:1in;height:46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" fillcolor="white [3201]" strokeweight=".5pt">
                <v:textbox>
                  <w:txbxContent>
                    <w:p w:rsidR="00713BF7" w:rsidRDefault="00713BF7" w:rsidP="00713B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 w:rsidRPr="00713BF7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 xml:space="preserve">Установить </w:t>
                      </w:r>
                      <w:r w:rsidR="002D580B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дружеские</w:t>
                      </w:r>
                    </w:p>
                    <w:p w:rsidR="00713BF7" w:rsidRDefault="00713BF7" w:rsidP="00713B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 w:rsidRPr="00713BF7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отношения с семьей</w:t>
                      </w:r>
                    </w:p>
                    <w:p w:rsidR="00713BF7" w:rsidRPr="00713BF7" w:rsidRDefault="00713BF7" w:rsidP="00713BF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13BF7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 xml:space="preserve">каждого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713BF7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4D704" wp14:editId="09E99976">
                <wp:simplePos x="0" y="0"/>
                <wp:positionH relativeFrom="column">
                  <wp:posOffset>4646295</wp:posOffset>
                </wp:positionH>
                <wp:positionV relativeFrom="paragraph">
                  <wp:posOffset>11382</wp:posOffset>
                </wp:positionV>
                <wp:extent cx="914400" cy="586105"/>
                <wp:effectExtent l="0" t="0" r="17145" b="2349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BE" w:rsidRDefault="004C43BE" w:rsidP="004C43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4C43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Активизировать и обогащать </w:t>
                            </w:r>
                          </w:p>
                          <w:p w:rsidR="004C43BE" w:rsidRDefault="004C43BE" w:rsidP="004C43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4C43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воспитательные </w:t>
                            </w:r>
                          </w:p>
                          <w:p w:rsidR="004C43BE" w:rsidRPr="004C43BE" w:rsidRDefault="004C43BE" w:rsidP="004C43BE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4C43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умения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65.85pt;margin-top:.9pt;width:1in;height:46.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" fillcolor="white [3201]" strokeweight=".5pt">
                <v:textbox>
                  <w:txbxContent>
                    <w:p w:rsidR="004C43BE" w:rsidRDefault="004C43BE" w:rsidP="004C43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 w:rsidRPr="004C43BE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 xml:space="preserve">Активизировать и обогащать </w:t>
                      </w:r>
                    </w:p>
                    <w:p w:rsidR="004C43BE" w:rsidRDefault="004C43BE" w:rsidP="004C43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 w:rsidRPr="004C43BE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 xml:space="preserve">воспитательные </w:t>
                      </w:r>
                    </w:p>
                    <w:p w:rsidR="004C43BE" w:rsidRPr="004C43BE" w:rsidRDefault="004C43BE" w:rsidP="004C43BE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 w:rsidRPr="004C43BE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умения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13BF7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CA6FB" wp14:editId="487ED296">
                <wp:simplePos x="0" y="0"/>
                <wp:positionH relativeFrom="column">
                  <wp:posOffset>3523819</wp:posOffset>
                </wp:positionH>
                <wp:positionV relativeFrom="paragraph">
                  <wp:posOffset>-1270</wp:posOffset>
                </wp:positionV>
                <wp:extent cx="103518" cy="327193"/>
                <wp:effectExtent l="0" t="0" r="86995" b="539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8" cy="3271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7.45pt;margin-top:-.1pt;width:8.15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58ACB" wp14:editId="4B7A796B">
                <wp:simplePos x="0" y="0"/>
                <wp:positionH relativeFrom="column">
                  <wp:posOffset>2152506</wp:posOffset>
                </wp:positionH>
                <wp:positionV relativeFrom="paragraph">
                  <wp:posOffset>-1318</wp:posOffset>
                </wp:positionV>
                <wp:extent cx="283929" cy="250166"/>
                <wp:effectExtent l="38100" t="0" r="20955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929" cy="25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9.5pt;margin-top:-.1pt;width:22.35pt;height:19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713BF7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3B7AA" wp14:editId="53C9FAE1">
                <wp:simplePos x="0" y="0"/>
                <wp:positionH relativeFrom="column">
                  <wp:posOffset>1573530</wp:posOffset>
                </wp:positionH>
                <wp:positionV relativeFrom="paragraph">
                  <wp:posOffset>194945</wp:posOffset>
                </wp:positionV>
                <wp:extent cx="914400" cy="586105"/>
                <wp:effectExtent l="0" t="0" r="15875" b="234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BF7" w:rsidRDefault="00713BF7" w:rsidP="00713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Объединить усилия</w:t>
                            </w:r>
                          </w:p>
                          <w:p w:rsidR="00713BF7" w:rsidRDefault="00713BF7" w:rsidP="00713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для полноценного</w:t>
                            </w:r>
                          </w:p>
                          <w:p w:rsidR="00713BF7" w:rsidRPr="00713BF7" w:rsidRDefault="00713BF7" w:rsidP="00713BF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развития и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23.9pt;margin-top:15.35pt;width:1in;height:46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" fillcolor="white [3201]" strokeweight=".5pt">
                <v:textbox>
                  <w:txbxContent>
                    <w:p w:rsidR="00713BF7" w:rsidRDefault="00713BF7" w:rsidP="00713B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Объединить усилия</w:t>
                      </w:r>
                    </w:p>
                    <w:p w:rsidR="00713BF7" w:rsidRDefault="00713BF7" w:rsidP="00713B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для полноценного</w:t>
                      </w:r>
                    </w:p>
                    <w:p w:rsidR="00713BF7" w:rsidRPr="00713BF7" w:rsidRDefault="00713BF7" w:rsidP="00713BF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развития и воспитания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3BF7" w:rsidRDefault="004C43BE" w:rsidP="003D2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15145" wp14:editId="79D77FEE">
                <wp:simplePos x="0" y="0"/>
                <wp:positionH relativeFrom="column">
                  <wp:posOffset>3338195</wp:posOffset>
                </wp:positionH>
                <wp:positionV relativeFrom="paragraph">
                  <wp:posOffset>142875</wp:posOffset>
                </wp:positionV>
                <wp:extent cx="914400" cy="586105"/>
                <wp:effectExtent l="0" t="0" r="19685" b="234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BE" w:rsidRDefault="004C43BE" w:rsidP="00713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4C43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Создать атмосферу </w:t>
                            </w:r>
                          </w:p>
                          <w:p w:rsidR="004C43BE" w:rsidRDefault="004C43BE" w:rsidP="00713B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</w:pPr>
                            <w:r w:rsidRPr="004C43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общности интересов, </w:t>
                            </w:r>
                          </w:p>
                          <w:p w:rsidR="00713BF7" w:rsidRPr="004C43BE" w:rsidRDefault="004C43BE" w:rsidP="00713BF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4C43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Cs w:val="28"/>
                                <w:shd w:val="clear" w:color="auto" w:fill="FFFFFF"/>
                              </w:rPr>
                              <w:t>эмоциональной 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62.85pt;margin-top:11.25pt;width:1in;height:46.1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" fillcolor="white [3201]" strokeweight=".5pt">
                <v:textbox>
                  <w:txbxContent>
                    <w:p w:rsidR="004C43BE" w:rsidRDefault="004C43BE" w:rsidP="00713B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 w:rsidRPr="004C43BE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 xml:space="preserve">Создать атмосферу </w:t>
                      </w:r>
                    </w:p>
                    <w:p w:rsidR="004C43BE" w:rsidRDefault="004C43BE" w:rsidP="00713B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</w:pPr>
                      <w:r w:rsidRPr="004C43BE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 xml:space="preserve">общности интересов, </w:t>
                      </w:r>
                    </w:p>
                    <w:p w:rsidR="00713BF7" w:rsidRPr="004C43BE" w:rsidRDefault="004C43BE" w:rsidP="00713BF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4C43BE">
                        <w:rPr>
                          <w:rFonts w:ascii="Times New Roman" w:eastAsia="Times New Roman" w:hAnsi="Times New Roman" w:cs="Times New Roman"/>
                          <w:color w:val="000000"/>
                          <w:szCs w:val="28"/>
                          <w:shd w:val="clear" w:color="auto" w:fill="FFFFFF"/>
                        </w:rPr>
                        <w:t>эмоциональной поддержки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713BF7" w:rsidRDefault="00713BF7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BF7" w:rsidRDefault="00713BF7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BF7" w:rsidRDefault="00713BF7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BF7" w:rsidRDefault="00713BF7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3BE" w:rsidRDefault="005B091F" w:rsidP="00CF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процессе развития ребенка современная педагогика выделяет</w:t>
      </w:r>
      <w:r w:rsidRPr="0031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7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три сферы</w:t>
      </w:r>
      <w:r w:rsidRPr="00311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F73AF" w:rsidRDefault="00CF73AF" w:rsidP="00CF73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DAEEF3" w:themeFill="accent5" w:themeFillTint="33"/>
        </w:rPr>
        <w:t>семья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AEEF3" w:themeFill="accent5" w:themeFillTint="33"/>
        </w:rPr>
        <w:t xml:space="preserve">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(основной институт социализации личности)</w:t>
      </w:r>
    </w:p>
    <w:p w:rsidR="005B091F" w:rsidRDefault="003D259E" w:rsidP="004C4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BD4B4" w:themeFill="accent6" w:themeFillTint="66"/>
        </w:rPr>
        <w:t>образование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(целенапра</w:t>
      </w:r>
      <w:r w:rsidR="004C4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вленное воздействие на ребенка)</w:t>
      </w:r>
    </w:p>
    <w:p w:rsidR="005B091F" w:rsidRDefault="005B091F" w:rsidP="004C43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5B8B7" w:themeFill="accent2" w:themeFillTint="66"/>
        </w:rPr>
        <w:t>соц</w:t>
      </w:r>
      <w:r w:rsidR="004C43BE" w:rsidRPr="0049681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5B8B7" w:themeFill="accent2" w:themeFillTint="66"/>
        </w:rPr>
        <w:t>иум</w:t>
      </w:r>
      <w:r w:rsidR="004C4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(стихийное влияние «улицы»)</w:t>
      </w:r>
    </w:p>
    <w:p w:rsidR="004037A2" w:rsidRDefault="004037A2" w:rsidP="004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образование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является одной из </w:t>
      </w:r>
      <w:r w:rsidR="0043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немаловажных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образования, что определяет необходимость педагогов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дополнительного образования учитывать 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факты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определяют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емья 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обязана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выступать помощником общества, и общество должно 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возможности помогать и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семью.</w:t>
      </w:r>
    </w:p>
    <w:p w:rsidR="005B091F" w:rsidRDefault="005B091F" w:rsidP="00430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общества, быть родителем – это значит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первую очередь, 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удовлетворять основные потребности ребенка, заботиться о его здоровье, </w:t>
      </w:r>
      <w:r w:rsidR="002D580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счастье 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благополучии. С точки зрения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детской психологии</w:t>
      </w:r>
      <w:r w:rsidR="002D580B" w:rsidRP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D580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педагогики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это понятие включаются взаимоотношения с детьми, их воспитание, направленное на развитие личности.</w:t>
      </w:r>
    </w:p>
    <w:p w:rsidR="005B091F" w:rsidRDefault="005B091F" w:rsidP="0040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испытывают потребность получать поддержку в воспитании своих детей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даже если не признает этого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Очевидно, что 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данная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потребность в квалифицированной помощи актуальна, поскольку, занимаясь профессиональной подготовкой подрастающего поколения, воспитание будущих родителей находится на очень низком уровне. Воспитание родителей –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общепринятый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термин, под которым понимается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и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помощь родителям в исполнении ими функций воспитателей собственных детей.</w:t>
      </w:r>
    </w:p>
    <w:p w:rsidR="005B091F" w:rsidRDefault="005B091F" w:rsidP="0040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показывает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многолетний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с родителями, их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всего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интересует именно совместная деятельность с их детьми.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э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40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замечательная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на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глазами,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увидеть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новых незнакомых видах деятельности, просто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плодотворно и весело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провести время рядом с ним.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091F" w:rsidRPr="00CF73AF" w:rsidRDefault="00CF73AF" w:rsidP="0049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5B091F" w:rsidRPr="00CF7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дополнительном образовании используются активно следующие формы работы с семьей:</w:t>
      </w:r>
    </w:p>
    <w:p w:rsidR="00CF73AF" w:rsidRDefault="005B091F" w:rsidP="00CF73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F73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Групповые формы:</w:t>
      </w:r>
    </w:p>
    <w:p w:rsidR="00F958BB" w:rsidRPr="00CF73AF" w:rsidRDefault="00F958BB" w:rsidP="00F958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Родительское собрание</w:t>
      </w:r>
    </w:p>
    <w:p w:rsidR="00CF73AF" w:rsidRPr="00CF73AF" w:rsidRDefault="00CF73AF" w:rsidP="00CF73A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Дни открытых дверей</w:t>
      </w:r>
    </w:p>
    <w:p w:rsidR="00F958BB" w:rsidRPr="00CF73AF" w:rsidRDefault="00F958BB" w:rsidP="00F958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мастерские</w:t>
      </w:r>
    </w:p>
    <w:p w:rsidR="00F958BB" w:rsidRDefault="00F958BB" w:rsidP="00F958B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игровая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соревновательная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досуговая деятельность</w:t>
      </w:r>
    </w:p>
    <w:p w:rsidR="00CF73AF" w:rsidRDefault="005B091F" w:rsidP="00A85D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F73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Индивидуальные формы:</w:t>
      </w:r>
    </w:p>
    <w:p w:rsidR="00F958BB" w:rsidRPr="00CF73AF" w:rsidRDefault="00F958BB" w:rsidP="00F958B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Индивидуальная консультация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(беседа)</w:t>
      </w:r>
    </w:p>
    <w:p w:rsidR="00CF73AF" w:rsidRPr="00CF73AF" w:rsidRDefault="00CF73AF" w:rsidP="00CF7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Анкетирование, диагностика</w:t>
      </w:r>
    </w:p>
    <w:p w:rsidR="00F36538" w:rsidRPr="00F36538" w:rsidRDefault="00F958BB" w:rsidP="00CF73A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Наглядная информация </w:t>
      </w:r>
      <w:r w:rsidR="00CF7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Просветительская работа</w:t>
      </w:r>
    </w:p>
    <w:p w:rsidR="00F958BB" w:rsidRDefault="005B091F" w:rsidP="00F95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58BB"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Родительское собрание.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 из 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 форм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родителями, в которой концентрируется весь комплекс взаимодействия образовательного учреждения и семьи. Однако проведение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 в виде формальных отчетов и поучающих бесед имеет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негативные последствия.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родительских собраний следует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методы и приемы, </w:t>
      </w:r>
      <w:r w:rsidR="00F04A84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активизиру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ющие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 родителей, способствующие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легкому запоминанию сути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разговора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создаю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щие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особый настрой н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доброжелательный и откровенный </w:t>
      </w:r>
      <w:r w:rsidR="00F958BB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разговор.</w:t>
      </w:r>
    </w:p>
    <w:p w:rsidR="00F958BB" w:rsidRDefault="00F958BB" w:rsidP="00F95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подготовке и проведении родительских собраний надо учесть следующие моменты:</w:t>
      </w:r>
    </w:p>
    <w:p w:rsidR="00F958BB" w:rsidRDefault="00F958BB" w:rsidP="00F958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2-3 недели до со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брания объявить дату проведения, что позволит родителям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спланировать своё время и создаст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благоприятный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настрой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посещение.</w:t>
      </w:r>
    </w:p>
    <w:p w:rsidR="00F958BB" w:rsidRDefault="00F958BB" w:rsidP="00F958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педагога на собрании должно быть хорошо подготовленным, доброжелательным.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педагога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поддержание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каждого родителя 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самого собрания.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одители на фоне общих дел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должны увидеть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своих детей. Родители, приводящие своих детей на занятия в 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учреждение дополнительного образования, как правило,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виду своей занятости 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склонны выслушивать длинные монотонные лекции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96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58BB" w:rsidRDefault="00F958BB" w:rsidP="00F958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3AF" w:rsidRDefault="00CF73AF" w:rsidP="00CF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Дни открытых дверей.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познакомить родителей с содержанием, методами и приемами воспитания и обучения, условиями детской деятельности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учреждении дополнительного образования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Иногда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данный метод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преодолеть предвзятое отношение родителей к ребенку, 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способностям</w:t>
      </w:r>
      <w:r w:rsidR="00F95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2C0" w:rsidRDefault="009502C0" w:rsidP="00950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15150" cy="2009553"/>
            <wp:effectExtent l="133350" t="114300" r="147320" b="162560"/>
            <wp:docPr id="11" name="Рисунок 11" descr="D:\фотографии, видео\2018-2019\2018, 1 сентября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, видео\2018-2019\2018, 1 сентября\DSC_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24" cy="201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64CD01" wp14:editId="40195DC7">
            <wp:extent cx="2424224" cy="2040182"/>
            <wp:effectExtent l="133350" t="114300" r="147955" b="170180"/>
            <wp:docPr id="12" name="Рисунок 12" descr="D:\фотографии, видео\2018-2019\2018, 1 сентября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, видео\2018-2019\2018, 1 сентября\DSC_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6"/>
                    <a:stretch/>
                  </pic:blipFill>
                  <pic:spPr bwMode="auto">
                    <a:xfrm>
                      <a:off x="0" y="0"/>
                      <a:ext cx="2431508" cy="20463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3AF" w:rsidRDefault="00CF73AF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6538" w:rsidRDefault="00F36538" w:rsidP="00F36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Творческие мастерские.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 взрослые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периодически вовлекаться в совместную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творческую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деятельность. 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мастерских</w:t>
      </w:r>
      <w:r w:rsidR="00F0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</w:t>
      </w:r>
      <w:r w:rsidR="00634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благоприятных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условий для творческой сам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ореализации </w:t>
      </w:r>
      <w:r w:rsidR="00634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и 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34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и, к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результат</w:t>
      </w:r>
      <w:r w:rsidR="00634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радость совместного творческого труда.</w:t>
      </w:r>
    </w:p>
    <w:p w:rsidR="00651C35" w:rsidRDefault="009502C0" w:rsidP="00950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26879" cy="2711302"/>
            <wp:effectExtent l="133350" t="114300" r="154940" b="165735"/>
            <wp:docPr id="13" name="Рисунок 13" descr="D:\фотографии, видео\2018-2019\2019, 28 февраля, мастер-класс Тацкая и Казарян\94k_6dGd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, видео\2018-2019\2019, 28 февраля, мастер-класс Тацкая и Казарян\94k_6dGd1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7"/>
                    <a:stretch/>
                  </pic:blipFill>
                  <pic:spPr bwMode="auto">
                    <a:xfrm>
                      <a:off x="0" y="0"/>
                      <a:ext cx="6246101" cy="2719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3AF" w:rsidRDefault="00CF73AF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2C0" w:rsidRDefault="00F36538" w:rsidP="00F36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Совместная игровая, соревновательная и досуговая деятельность.</w:t>
      </w:r>
      <w:r w:rsidRPr="00F36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оптимальных пространств для реализации части идей – есть игровое</w:t>
      </w:r>
      <w:r w:rsidR="00634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соревновательное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пространство. Именно в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процессе игры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чувствует себя в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комфортно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важна роль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это пространство организую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Именно поэтому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творческих объединений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занять позицию не только как организатор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как помощник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 приобретении новых способ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совместного с детьми времяпровождения. </w:t>
      </w:r>
    </w:p>
    <w:p w:rsidR="009502C0" w:rsidRDefault="009502C0" w:rsidP="009502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401832" cy="2199736"/>
            <wp:effectExtent l="133350" t="114300" r="151130" b="162560"/>
            <wp:docPr id="14" name="Рисунок 14" descr="D:\фотографии, видео\2019-2020\2019, 26 октября, семейный турнир по шахматам\P106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, видео\2019-2020\2019, 26 октября, семейный турнир по шахматам\P1060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r="8816"/>
                    <a:stretch/>
                  </pic:blipFill>
                  <pic:spPr bwMode="auto">
                    <a:xfrm>
                      <a:off x="0" y="0"/>
                      <a:ext cx="2402375" cy="22002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148CF07" wp14:editId="513B10B1">
            <wp:extent cx="3209026" cy="2189410"/>
            <wp:effectExtent l="133350" t="114300" r="144145" b="173355"/>
            <wp:docPr id="15" name="Рисунок 15" descr="D:\фотографии, видео\2019-2020\2019, 29 ноября, дочки-матери\P106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, видео\2019-2020\2019, 29 ноября, дочки-матери\P1060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2" t="20062" r="4753" b="6817"/>
                    <a:stretch/>
                  </pic:blipFill>
                  <pic:spPr bwMode="auto">
                    <a:xfrm>
                      <a:off x="0" y="0"/>
                      <a:ext cx="3213432" cy="21924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38" w:rsidRDefault="00F36538" w:rsidP="0095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организации такого рода работы показывает, что при этом результативность совместной деятельности значительно возрастает, так как сочетаются возможности и преимущества ее участников: опыт и мудрость взрослого, оригинальность и нестандартность мышления детей.</w:t>
      </w:r>
    </w:p>
    <w:p w:rsidR="00F36538" w:rsidRDefault="00F36538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1F" w:rsidRDefault="005B091F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Анкетирование, диагностика.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для выяснения запросов родител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ей, удовлетворенности работой педагога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объединения, </w:t>
      </w:r>
      <w:r w:rsidR="0065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дополнительного образования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Составить анкеты по различным вопросам вам помогут методист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психолог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педагогическая и методическая литература.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6538" w:rsidRDefault="00F36538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91F" w:rsidRDefault="005B091F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Индивидуальная консультация (беседа).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консультаций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и педагог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возможность познакомиться с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настроением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семье, обговорить волнующие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 стороны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проблемы. Эта форма очень эффективная. На индивидуальных беседах родители более открыты. Консультации 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как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инициативе педагога</w:t>
      </w:r>
      <w:r w:rsidR="00C24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так и п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инициативе самих родителей.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Девиз консультации: «Мы вместе против проблемы, но не против друг друга».</w:t>
      </w:r>
    </w:p>
    <w:p w:rsidR="00F36538" w:rsidRDefault="00F36538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1F" w:rsidRDefault="00F36538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Просветительская работа.</w:t>
      </w:r>
      <w:r w:rsidRPr="00F36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едение 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сайта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странички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официальных группах в социальных сетях.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последние годы в связи с активным внедрением интерактивных форм общения в нашу жизнь, педагоги стали использовать возможности сети 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нтернет для освещения деятельности своего творческого объединения. Структура сайта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/странички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содержание представленного на нем материала 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нив коем случае </w:t>
      </w:r>
      <w:r w:rsidR="005B091F"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должны противоречить требованиям Российского законодательства.</w:t>
      </w:r>
    </w:p>
    <w:p w:rsidR="00F36538" w:rsidRDefault="00F36538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1F" w:rsidRDefault="005B091F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C6D9F1" w:themeFill="text2" w:themeFillTint="33"/>
        </w:rPr>
        <w:t>Наглядная информация.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Наглядная информация в виде стендов универсальна и им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еет огромные возможности по осве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щению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процесса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то же время она не предусматривает 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личного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контакта педагога и родителя. Поэтому важн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и способ подачи информации, а так же её содержание.</w:t>
      </w:r>
    </w:p>
    <w:p w:rsidR="005B091F" w:rsidRPr="00FB212E" w:rsidRDefault="005B091F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1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наглядно-текстовой информации:</w:t>
      </w:r>
    </w:p>
    <w:p w:rsidR="00FB212E" w:rsidRDefault="005B091F" w:rsidP="00A85D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Выставки тематические, посвященные како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й-либо теме, связанной с семьей</w:t>
      </w:r>
    </w:p>
    <w:p w:rsidR="00FB212E" w:rsidRDefault="00496818" w:rsidP="00A85D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091F" w:rsidRP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ыстав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 детских работ (периодически)</w:t>
      </w:r>
    </w:p>
    <w:p w:rsidR="00FB212E" w:rsidRDefault="005B091F" w:rsidP="00A85D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(персо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нальные) выставки детских работ</w:t>
      </w:r>
    </w:p>
    <w:p w:rsidR="00FB212E" w:rsidRDefault="00FB212E" w:rsidP="00A85D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091F" w:rsidRP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091F" w:rsidRP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представленные фотографиями детей, отражающих их жизнедеятельность в учреждении</w:t>
      </w:r>
    </w:p>
    <w:p w:rsidR="005B091F" w:rsidRPr="00FB212E" w:rsidRDefault="005B091F" w:rsidP="00A85D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Буклеты. Помогают педагогу представить свое объединение. В буклете может содержаться информация за несколько лет (цель программы, достижения, история выпускников, отзывы родителей и т.п.), а также на конкретный учебный год – расписание, режим работы, необходимое оборудование, правила поведения, контактные данные</w:t>
      </w:r>
      <w:r w:rsid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директора, </w:t>
      </w:r>
      <w:r w:rsidRPr="00FB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педагога и т.д.</w:t>
      </w:r>
    </w:p>
    <w:p w:rsidR="00F36538" w:rsidRDefault="00F36538" w:rsidP="00A85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1F" w:rsidRDefault="005B091F" w:rsidP="0049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целом, чётко организованная работа с родителями носит конструктивный характер, позволяя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специалистам необходимо стремиться уделять должное внимание эффективным формам взаимодействия организаций дополнительного образования с семьями воспитанников.</w:t>
      </w:r>
    </w:p>
    <w:p w:rsidR="005B091F" w:rsidRDefault="005B091F" w:rsidP="0049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заключении, хочется напомнить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21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C6D9F1" w:themeFill="text2" w:themeFillTint="33"/>
        </w:rPr>
        <w:t>золотые правила</w:t>
      </w:r>
      <w:r w:rsidRPr="00311B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помогут вам, уважаемые педагоги, эффективного взаимодействовать с родителями обучающихся:</w:t>
      </w:r>
    </w:p>
    <w:p w:rsid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CB4D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одителям нужна поддержка, помощь и добрый совет. Если вы ими располагаете, создайте необходимые условия для общения.</w:t>
      </w:r>
    </w:p>
    <w:p w:rsid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беседуйте с родителями второпях, на бегу; если вы не располагаете временем, лучше договоритесь о встрече в другой раз.</w:t>
      </w:r>
    </w:p>
    <w:p w:rsid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Разговаривайте с родителями спокойным тоном, не старайтесь на</w:t>
      </w:r>
      <w:r w:rsidR="00496818"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ставлять и поучать –</w:t>
      </w: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вызывает раздражение и негативную реакцию со стороны родителей.</w:t>
      </w:r>
    </w:p>
    <w:p w:rsid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Умейте терпеливо слушать родителей, давайте возможность высказаться по всем наболевшим вопросам. Не спешите с выводами! Обдумайте хорошо то, что вы от родителей услышали.</w:t>
      </w:r>
    </w:p>
    <w:p w:rsid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То, о чем родители вам поведали, не должно стать достоянием других родителей, </w:t>
      </w:r>
      <w:r w:rsid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педагогов. Если есть профессиональная необходимость поделиться той информацией, которую сообщили родители, еще с кем-то, родителей необходимо поставить об этом в известность.</w:t>
      </w:r>
    </w:p>
    <w:p w:rsid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Каждая встреча с семьей </w:t>
      </w:r>
      <w:r w:rsid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должна заканчиваться конструктивными рекомендациями для родителей и самого </w:t>
      </w:r>
      <w:r w:rsid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воспитанника</w:t>
      </w: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педагог в какой-то проблеме или ситуации некомпетентен, он должен извиниться перед родителями и предложить им обратиться за консультацией к специалистам.</w:t>
      </w:r>
    </w:p>
    <w:p w:rsidR="005B091F" w:rsidRPr="00FB212E" w:rsidRDefault="005B091F" w:rsidP="00A85D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Готовясь к встрече с семьей</w:t>
      </w:r>
      <w:r w:rsidR="00496818"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ребенка</w:t>
      </w:r>
      <w:r w:rsidRPr="00FB21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необходимо помнить, что любой родитель хочет услышать не только плохое, но и хорошее, дающее шанс на будущее.</w:t>
      </w:r>
    </w:p>
    <w:p w:rsidR="005B091F" w:rsidRPr="005B091F" w:rsidRDefault="005B091F" w:rsidP="00A85DF2">
      <w:pPr>
        <w:pStyle w:val="a3"/>
        <w:ind w:left="0"/>
        <w:jc w:val="both"/>
        <w:rPr>
          <w:b/>
          <w:i/>
          <w:sz w:val="28"/>
          <w:szCs w:val="28"/>
        </w:rPr>
      </w:pPr>
    </w:p>
    <w:p w:rsidR="005B091F" w:rsidRPr="005B091F" w:rsidRDefault="005B091F" w:rsidP="00A85DF2">
      <w:pPr>
        <w:pStyle w:val="a3"/>
        <w:ind w:left="0"/>
        <w:jc w:val="both"/>
        <w:rPr>
          <w:b/>
          <w:i/>
          <w:sz w:val="28"/>
          <w:szCs w:val="28"/>
        </w:rPr>
      </w:pPr>
      <w:r w:rsidRPr="005B091F">
        <w:rPr>
          <w:b/>
          <w:i/>
          <w:sz w:val="28"/>
          <w:szCs w:val="28"/>
        </w:rPr>
        <w:t>Список литературы</w:t>
      </w:r>
    </w:p>
    <w:p w:rsidR="005B091F" w:rsidRPr="00396946" w:rsidRDefault="005B091F" w:rsidP="00A85DF2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96946">
        <w:rPr>
          <w:rFonts w:ascii="Times New Roman" w:eastAsia="Times New Roman" w:hAnsi="Times New Roman" w:cs="Times New Roman"/>
          <w:sz w:val="28"/>
          <w:shd w:val="clear" w:color="auto" w:fill="FFFFFF"/>
        </w:rPr>
        <w:t>Алиева 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96946">
        <w:rPr>
          <w:rFonts w:ascii="Times New Roman" w:eastAsia="Times New Roman" w:hAnsi="Times New Roman" w:cs="Times New Roman"/>
          <w:sz w:val="28"/>
          <w:shd w:val="clear" w:color="auto" w:fill="FFFFFF"/>
        </w:rPr>
        <w:t>И., Система работы с родителями в организации дополнительного образования детей</w:t>
      </w:r>
    </w:p>
    <w:p w:rsidR="005B091F" w:rsidRDefault="005B091F" w:rsidP="00A85DF2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396946">
        <w:rPr>
          <w:rFonts w:ascii="Times New Roman" w:eastAsia="Times New Roman" w:hAnsi="Times New Roman" w:cs="Times New Roman"/>
          <w:iCs/>
          <w:sz w:val="28"/>
          <w:bdr w:val="none" w:sz="0" w:space="0" w:color="auto" w:frame="1"/>
          <w:shd w:val="clear" w:color="auto" w:fill="FFFFFF"/>
        </w:rPr>
        <w:t>Брюшинина</w:t>
      </w:r>
      <w:proofErr w:type="spellEnd"/>
      <w:r w:rsidRPr="00396946">
        <w:rPr>
          <w:rFonts w:ascii="Times New Roman" w:eastAsia="Times New Roman" w:hAnsi="Times New Roman" w:cs="Times New Roman"/>
          <w:iCs/>
          <w:sz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bdr w:val="none" w:sz="0" w:space="0" w:color="auto" w:frame="1"/>
          <w:shd w:val="clear" w:color="auto" w:fill="FFFFFF"/>
        </w:rPr>
        <w:t>Т. Ю.,</w:t>
      </w:r>
      <w:r w:rsidRPr="0039694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Организация работы с родителями в организации дополнительного образования</w:t>
      </w:r>
    </w:p>
    <w:p w:rsidR="00EC2B68" w:rsidRPr="00E22996" w:rsidRDefault="00A85DF2" w:rsidP="005B091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996">
        <w:rPr>
          <w:rFonts w:ascii="Times New Roman" w:hAnsi="Times New Roman" w:cs="Times New Roman"/>
          <w:sz w:val="28"/>
          <w:szCs w:val="28"/>
        </w:rPr>
        <w:t>Федеральный закон № 273-ФЗ от 29.12.2012 года «Об образовании в Российской Федерации»</w:t>
      </w:r>
    </w:p>
    <w:sectPr w:rsidR="00EC2B68" w:rsidRPr="00E22996" w:rsidSect="005B09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737"/>
    <w:multiLevelType w:val="hybridMultilevel"/>
    <w:tmpl w:val="B54C946E"/>
    <w:lvl w:ilvl="0" w:tplc="80EEA5F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165ED2"/>
    <w:multiLevelType w:val="hybridMultilevel"/>
    <w:tmpl w:val="AE52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3BF"/>
    <w:multiLevelType w:val="hybridMultilevel"/>
    <w:tmpl w:val="2BE43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FCB"/>
    <w:multiLevelType w:val="hybridMultilevel"/>
    <w:tmpl w:val="A9244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73800"/>
    <w:multiLevelType w:val="hybridMultilevel"/>
    <w:tmpl w:val="1C428A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062C3"/>
    <w:multiLevelType w:val="hybridMultilevel"/>
    <w:tmpl w:val="57C817EA"/>
    <w:lvl w:ilvl="0" w:tplc="9AF8C54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617B8F"/>
    <w:multiLevelType w:val="hybridMultilevel"/>
    <w:tmpl w:val="03508F2E"/>
    <w:lvl w:ilvl="0" w:tplc="0419000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07007"/>
    <w:multiLevelType w:val="hybridMultilevel"/>
    <w:tmpl w:val="F6B63F8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93FC2"/>
    <w:multiLevelType w:val="hybridMultilevel"/>
    <w:tmpl w:val="55D09CD4"/>
    <w:lvl w:ilvl="0" w:tplc="80EEA5F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F0324"/>
    <w:multiLevelType w:val="hybridMultilevel"/>
    <w:tmpl w:val="66D0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31FAC"/>
    <w:multiLevelType w:val="hybridMultilevel"/>
    <w:tmpl w:val="7C22A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604A1"/>
    <w:multiLevelType w:val="hybridMultilevel"/>
    <w:tmpl w:val="69A67F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506C9D"/>
    <w:multiLevelType w:val="hybridMultilevel"/>
    <w:tmpl w:val="308821EA"/>
    <w:lvl w:ilvl="0" w:tplc="9AF8C54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21A95"/>
    <w:multiLevelType w:val="hybridMultilevel"/>
    <w:tmpl w:val="D88AD3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783B10"/>
    <w:multiLevelType w:val="hybridMultilevel"/>
    <w:tmpl w:val="2AE058AC"/>
    <w:lvl w:ilvl="0" w:tplc="80EEA5F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32923"/>
    <w:multiLevelType w:val="hybridMultilevel"/>
    <w:tmpl w:val="C6A2DEAC"/>
    <w:lvl w:ilvl="0" w:tplc="9AF8C54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833C6"/>
    <w:multiLevelType w:val="hybridMultilevel"/>
    <w:tmpl w:val="F208D5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FA"/>
    <w:rsid w:val="002D580B"/>
    <w:rsid w:val="003D259E"/>
    <w:rsid w:val="004037A2"/>
    <w:rsid w:val="00430E76"/>
    <w:rsid w:val="00496818"/>
    <w:rsid w:val="004C43BE"/>
    <w:rsid w:val="005B091F"/>
    <w:rsid w:val="00634664"/>
    <w:rsid w:val="00651C35"/>
    <w:rsid w:val="006E35FA"/>
    <w:rsid w:val="00704060"/>
    <w:rsid w:val="00713BF7"/>
    <w:rsid w:val="008F34B7"/>
    <w:rsid w:val="009502C0"/>
    <w:rsid w:val="00A85DF2"/>
    <w:rsid w:val="00BE6E12"/>
    <w:rsid w:val="00C24FDB"/>
    <w:rsid w:val="00CF73AF"/>
    <w:rsid w:val="00E22996"/>
    <w:rsid w:val="00E67FB4"/>
    <w:rsid w:val="00EC2B68"/>
    <w:rsid w:val="00F04A84"/>
    <w:rsid w:val="00F36538"/>
    <w:rsid w:val="00F958BB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91F"/>
  </w:style>
  <w:style w:type="paragraph" w:styleId="a4">
    <w:name w:val="No Spacing"/>
    <w:uiPriority w:val="1"/>
    <w:qFormat/>
    <w:rsid w:val="005B091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85D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91F"/>
  </w:style>
  <w:style w:type="paragraph" w:styleId="a4">
    <w:name w:val="No Spacing"/>
    <w:uiPriority w:val="1"/>
    <w:qFormat/>
    <w:rsid w:val="005B091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85D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G4400</dc:creator>
  <cp:keywords/>
  <dc:description/>
  <cp:lastModifiedBy>G4400</cp:lastModifiedBy>
  <cp:revision>7</cp:revision>
  <dcterms:created xsi:type="dcterms:W3CDTF">2022-12-01T07:18:00Z</dcterms:created>
  <dcterms:modified xsi:type="dcterms:W3CDTF">2022-12-13T11:57:00Z</dcterms:modified>
</cp:coreProperties>
</file>