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35D" w:rsidRDefault="0015535D" w:rsidP="00143331">
      <w:pPr>
        <w:jc w:val="right"/>
        <w:rPr>
          <w:rFonts w:ascii="Times New Roman" w:hAnsi="Times New Roman" w:cs="Times New Roman"/>
          <w:sz w:val="24"/>
          <w:szCs w:val="24"/>
        </w:rPr>
      </w:pPr>
    </w:p>
    <w:p w:rsidR="00A90767" w:rsidRDefault="00A90767" w:rsidP="00FB5867">
      <w:pPr>
        <w:pStyle w:val="a5"/>
        <w:kinsoku w:val="0"/>
        <w:overflowPunct w:val="0"/>
        <w:spacing w:before="96" w:after="0"/>
        <w:jc w:val="center"/>
        <w:textAlignment w:val="baseline"/>
        <w:rPr>
          <w:rFonts w:eastAsiaTheme="minorEastAsia"/>
          <w:b/>
          <w:bCs/>
          <w:iCs/>
          <w:color w:val="000000" w:themeColor="text1"/>
          <w:kern w:val="24"/>
          <w:sz w:val="28"/>
          <w:szCs w:val="28"/>
        </w:rPr>
      </w:pPr>
      <w:r>
        <w:rPr>
          <w:rFonts w:eastAsiaTheme="minorEastAsia"/>
          <w:b/>
          <w:bCs/>
          <w:iCs/>
          <w:color w:val="000000" w:themeColor="text1"/>
          <w:kern w:val="24"/>
          <w:sz w:val="28"/>
          <w:szCs w:val="28"/>
        </w:rPr>
        <w:t xml:space="preserve">МБОУ </w:t>
      </w:r>
      <w:proofErr w:type="spellStart"/>
      <w:r>
        <w:rPr>
          <w:rFonts w:eastAsiaTheme="minorEastAsia"/>
          <w:b/>
          <w:bCs/>
          <w:iCs/>
          <w:color w:val="000000" w:themeColor="text1"/>
          <w:kern w:val="24"/>
          <w:sz w:val="28"/>
          <w:szCs w:val="28"/>
        </w:rPr>
        <w:t>Игринская</w:t>
      </w:r>
      <w:proofErr w:type="spellEnd"/>
      <w:r>
        <w:rPr>
          <w:rFonts w:eastAsiaTheme="minorEastAsia"/>
          <w:b/>
          <w:bCs/>
          <w:iCs/>
          <w:color w:val="000000" w:themeColor="text1"/>
          <w:kern w:val="24"/>
          <w:sz w:val="28"/>
          <w:szCs w:val="28"/>
        </w:rPr>
        <w:t xml:space="preserve"> СОШ №3</w:t>
      </w:r>
    </w:p>
    <w:p w:rsidR="00A90767" w:rsidRDefault="00A90767" w:rsidP="00FB5867">
      <w:pPr>
        <w:pStyle w:val="a5"/>
        <w:kinsoku w:val="0"/>
        <w:overflowPunct w:val="0"/>
        <w:spacing w:before="96" w:after="0"/>
        <w:jc w:val="center"/>
        <w:textAlignment w:val="baseline"/>
        <w:rPr>
          <w:rFonts w:eastAsiaTheme="minorEastAsia"/>
          <w:b/>
          <w:bCs/>
          <w:iCs/>
          <w:color w:val="000000" w:themeColor="text1"/>
          <w:kern w:val="24"/>
          <w:sz w:val="28"/>
          <w:szCs w:val="28"/>
        </w:rPr>
      </w:pPr>
    </w:p>
    <w:p w:rsidR="00A90767" w:rsidRDefault="00A90767" w:rsidP="00FB5867">
      <w:pPr>
        <w:pStyle w:val="a5"/>
        <w:kinsoku w:val="0"/>
        <w:overflowPunct w:val="0"/>
        <w:spacing w:before="96" w:after="0"/>
        <w:jc w:val="center"/>
        <w:textAlignment w:val="baseline"/>
        <w:rPr>
          <w:rFonts w:eastAsiaTheme="minorEastAsia"/>
          <w:b/>
          <w:bCs/>
          <w:iCs/>
          <w:color w:val="000000" w:themeColor="text1"/>
          <w:kern w:val="24"/>
          <w:sz w:val="28"/>
          <w:szCs w:val="28"/>
        </w:rPr>
      </w:pPr>
    </w:p>
    <w:p w:rsidR="00FB5867" w:rsidRPr="00657EA5" w:rsidRDefault="00FB5867" w:rsidP="00FB5867">
      <w:pPr>
        <w:pStyle w:val="a5"/>
        <w:kinsoku w:val="0"/>
        <w:overflowPunct w:val="0"/>
        <w:spacing w:before="96" w:after="0"/>
        <w:jc w:val="center"/>
        <w:textAlignment w:val="baseline"/>
        <w:rPr>
          <w:rFonts w:eastAsiaTheme="minorEastAsia"/>
          <w:b/>
          <w:bCs/>
          <w:iCs/>
          <w:color w:val="000000" w:themeColor="text1"/>
          <w:kern w:val="24"/>
          <w:sz w:val="32"/>
          <w:szCs w:val="32"/>
        </w:rPr>
      </w:pPr>
      <w:r w:rsidRPr="00657EA5">
        <w:rPr>
          <w:rFonts w:eastAsiaTheme="minorEastAsia"/>
          <w:b/>
          <w:bCs/>
          <w:iCs/>
          <w:color w:val="000000" w:themeColor="text1"/>
          <w:kern w:val="24"/>
          <w:sz w:val="32"/>
          <w:szCs w:val="32"/>
        </w:rPr>
        <w:t>Сборник практико-ориентированных задач по физике</w:t>
      </w:r>
    </w:p>
    <w:p w:rsidR="00FB5867" w:rsidRPr="00657EA5" w:rsidRDefault="00FB5867" w:rsidP="00FB5867">
      <w:pPr>
        <w:pStyle w:val="a5"/>
        <w:kinsoku w:val="0"/>
        <w:overflowPunct w:val="0"/>
        <w:spacing w:before="96" w:after="0"/>
        <w:jc w:val="center"/>
        <w:textAlignment w:val="baseline"/>
        <w:rPr>
          <w:rFonts w:eastAsiaTheme="minorEastAsia"/>
          <w:bCs/>
          <w:iCs/>
          <w:color w:val="000000" w:themeColor="text1"/>
          <w:kern w:val="24"/>
          <w:sz w:val="32"/>
          <w:szCs w:val="32"/>
        </w:rPr>
      </w:pPr>
      <w:r w:rsidRPr="00657EA5">
        <w:rPr>
          <w:rFonts w:eastAsiaTheme="minorEastAsia"/>
          <w:b/>
          <w:bCs/>
          <w:iCs/>
          <w:color w:val="000000" w:themeColor="text1"/>
          <w:kern w:val="24"/>
          <w:sz w:val="32"/>
          <w:szCs w:val="32"/>
        </w:rPr>
        <w:t>для формирования функциональной грамотности.</w:t>
      </w:r>
      <w:r w:rsidRPr="00657EA5">
        <w:rPr>
          <w:rFonts w:eastAsiaTheme="minorEastAsia"/>
          <w:bCs/>
          <w:iCs/>
          <w:color w:val="000000" w:themeColor="text1"/>
          <w:kern w:val="24"/>
          <w:sz w:val="32"/>
          <w:szCs w:val="32"/>
        </w:rPr>
        <w:t xml:space="preserve"> </w:t>
      </w:r>
    </w:p>
    <w:p w:rsidR="00FB5867" w:rsidRDefault="00FB5867" w:rsidP="00FB5867">
      <w:pPr>
        <w:pStyle w:val="a5"/>
        <w:kinsoku w:val="0"/>
        <w:overflowPunct w:val="0"/>
        <w:spacing w:before="0" w:beforeAutospacing="0" w:after="0" w:line="276" w:lineRule="auto"/>
        <w:textAlignment w:val="baseline"/>
        <w:rPr>
          <w:rFonts w:eastAsiaTheme="minorEastAsia"/>
          <w:bCs/>
          <w:iCs/>
          <w:color w:val="000000" w:themeColor="text1"/>
          <w:kern w:val="24"/>
        </w:rPr>
      </w:pPr>
    </w:p>
    <w:p w:rsidR="00A90767" w:rsidRDefault="00A90767" w:rsidP="00FB5867">
      <w:pPr>
        <w:pStyle w:val="a5"/>
        <w:kinsoku w:val="0"/>
        <w:overflowPunct w:val="0"/>
        <w:spacing w:before="0" w:beforeAutospacing="0" w:after="0" w:line="276" w:lineRule="auto"/>
        <w:textAlignment w:val="baseline"/>
        <w:rPr>
          <w:rFonts w:eastAsiaTheme="minorEastAsia"/>
          <w:bCs/>
          <w:iCs/>
          <w:color w:val="000000" w:themeColor="text1"/>
          <w:kern w:val="24"/>
        </w:rPr>
      </w:pPr>
    </w:p>
    <w:p w:rsidR="00657EA5" w:rsidRPr="00657EA5" w:rsidRDefault="00657EA5" w:rsidP="00657EA5">
      <w:pPr>
        <w:pStyle w:val="a5"/>
        <w:kinsoku w:val="0"/>
        <w:overflowPunct w:val="0"/>
        <w:spacing w:before="0" w:beforeAutospacing="0" w:after="0" w:line="276" w:lineRule="auto"/>
        <w:jc w:val="right"/>
        <w:textAlignment w:val="baseline"/>
        <w:rPr>
          <w:rFonts w:eastAsiaTheme="minorEastAsia"/>
          <w:bCs/>
          <w:iCs/>
          <w:color w:val="000000" w:themeColor="text1"/>
          <w:kern w:val="24"/>
          <w:sz w:val="28"/>
          <w:szCs w:val="28"/>
        </w:rPr>
      </w:pPr>
      <w:r w:rsidRPr="00657EA5">
        <w:rPr>
          <w:rFonts w:eastAsiaTheme="minorEastAsia"/>
          <w:bCs/>
          <w:iCs/>
          <w:color w:val="000000" w:themeColor="text1"/>
          <w:kern w:val="24"/>
          <w:sz w:val="28"/>
          <w:szCs w:val="28"/>
        </w:rPr>
        <w:t>Составитель:</w:t>
      </w:r>
    </w:p>
    <w:p w:rsidR="00657EA5" w:rsidRPr="00657EA5" w:rsidRDefault="00657EA5" w:rsidP="00657EA5">
      <w:pPr>
        <w:pStyle w:val="a5"/>
        <w:kinsoku w:val="0"/>
        <w:overflowPunct w:val="0"/>
        <w:spacing w:before="0" w:beforeAutospacing="0" w:after="0" w:line="276" w:lineRule="auto"/>
        <w:jc w:val="right"/>
        <w:textAlignment w:val="baseline"/>
        <w:rPr>
          <w:rFonts w:eastAsiaTheme="minorEastAsia"/>
          <w:bCs/>
          <w:iCs/>
          <w:color w:val="000000" w:themeColor="text1"/>
          <w:kern w:val="24"/>
          <w:sz w:val="28"/>
          <w:szCs w:val="28"/>
        </w:rPr>
      </w:pPr>
      <w:r w:rsidRPr="00657EA5">
        <w:rPr>
          <w:rFonts w:eastAsiaTheme="minorEastAsia"/>
          <w:bCs/>
          <w:iCs/>
          <w:color w:val="000000" w:themeColor="text1"/>
          <w:kern w:val="24"/>
          <w:sz w:val="28"/>
          <w:szCs w:val="28"/>
        </w:rPr>
        <w:t xml:space="preserve"> </w:t>
      </w:r>
      <w:proofErr w:type="spellStart"/>
      <w:r w:rsidRPr="00657EA5">
        <w:rPr>
          <w:rFonts w:eastAsiaTheme="minorEastAsia"/>
          <w:bCs/>
          <w:iCs/>
          <w:color w:val="000000" w:themeColor="text1"/>
          <w:kern w:val="24"/>
          <w:sz w:val="28"/>
          <w:szCs w:val="28"/>
        </w:rPr>
        <w:t>Корепанова</w:t>
      </w:r>
      <w:proofErr w:type="spellEnd"/>
      <w:r w:rsidRPr="00657EA5">
        <w:rPr>
          <w:rFonts w:eastAsiaTheme="minorEastAsia"/>
          <w:bCs/>
          <w:iCs/>
          <w:color w:val="000000" w:themeColor="text1"/>
          <w:kern w:val="24"/>
          <w:sz w:val="28"/>
          <w:szCs w:val="28"/>
        </w:rPr>
        <w:t xml:space="preserve"> Ирина </w:t>
      </w:r>
      <w:proofErr w:type="spellStart"/>
      <w:r w:rsidRPr="00657EA5">
        <w:rPr>
          <w:rFonts w:eastAsiaTheme="minorEastAsia"/>
          <w:bCs/>
          <w:iCs/>
          <w:color w:val="000000" w:themeColor="text1"/>
          <w:kern w:val="24"/>
          <w:sz w:val="28"/>
          <w:szCs w:val="28"/>
        </w:rPr>
        <w:t>Адольфовна</w:t>
      </w:r>
      <w:proofErr w:type="spellEnd"/>
      <w:r w:rsidRPr="00657EA5">
        <w:rPr>
          <w:rFonts w:eastAsiaTheme="minorEastAsia"/>
          <w:bCs/>
          <w:iCs/>
          <w:color w:val="000000" w:themeColor="text1"/>
          <w:kern w:val="24"/>
          <w:sz w:val="28"/>
          <w:szCs w:val="28"/>
        </w:rPr>
        <w:t xml:space="preserve">, </w:t>
      </w:r>
    </w:p>
    <w:p w:rsidR="00A90767" w:rsidRPr="00657EA5" w:rsidRDefault="00657EA5" w:rsidP="00657EA5">
      <w:pPr>
        <w:pStyle w:val="a5"/>
        <w:kinsoku w:val="0"/>
        <w:overflowPunct w:val="0"/>
        <w:spacing w:before="0" w:beforeAutospacing="0" w:after="0" w:line="276" w:lineRule="auto"/>
        <w:jc w:val="right"/>
        <w:textAlignment w:val="baseline"/>
        <w:rPr>
          <w:rFonts w:eastAsiaTheme="minorEastAsia"/>
          <w:bCs/>
          <w:iCs/>
          <w:color w:val="000000" w:themeColor="text1"/>
          <w:kern w:val="24"/>
          <w:sz w:val="28"/>
          <w:szCs w:val="28"/>
        </w:rPr>
      </w:pPr>
      <w:r w:rsidRPr="00657EA5">
        <w:rPr>
          <w:rFonts w:eastAsiaTheme="minorEastAsia"/>
          <w:bCs/>
          <w:iCs/>
          <w:color w:val="000000" w:themeColor="text1"/>
          <w:kern w:val="24"/>
          <w:sz w:val="28"/>
          <w:szCs w:val="28"/>
        </w:rPr>
        <w:t>учитель физики</w:t>
      </w:r>
    </w:p>
    <w:p w:rsidR="00A90767" w:rsidRPr="00657EA5" w:rsidRDefault="00A90767" w:rsidP="00657EA5">
      <w:pPr>
        <w:pStyle w:val="a5"/>
        <w:kinsoku w:val="0"/>
        <w:overflowPunct w:val="0"/>
        <w:spacing w:before="0" w:beforeAutospacing="0" w:after="0" w:line="276" w:lineRule="auto"/>
        <w:jc w:val="right"/>
        <w:textAlignment w:val="baseline"/>
        <w:rPr>
          <w:rFonts w:eastAsiaTheme="minorEastAsia"/>
          <w:bCs/>
          <w:iCs/>
          <w:color w:val="000000" w:themeColor="text1"/>
          <w:kern w:val="24"/>
          <w:sz w:val="28"/>
          <w:szCs w:val="28"/>
        </w:rPr>
      </w:pPr>
    </w:p>
    <w:p w:rsidR="00A90767" w:rsidRDefault="00A90767" w:rsidP="00FB5867">
      <w:pPr>
        <w:pStyle w:val="a5"/>
        <w:kinsoku w:val="0"/>
        <w:overflowPunct w:val="0"/>
        <w:spacing w:before="0" w:beforeAutospacing="0" w:after="0" w:line="276" w:lineRule="auto"/>
        <w:textAlignment w:val="baseline"/>
        <w:rPr>
          <w:rFonts w:eastAsiaTheme="minorEastAsia"/>
          <w:bCs/>
          <w:iCs/>
          <w:color w:val="000000" w:themeColor="text1"/>
          <w:kern w:val="24"/>
        </w:rPr>
      </w:pPr>
    </w:p>
    <w:p w:rsidR="00A90767" w:rsidRDefault="00A90767" w:rsidP="00FB5867">
      <w:pPr>
        <w:pStyle w:val="a5"/>
        <w:kinsoku w:val="0"/>
        <w:overflowPunct w:val="0"/>
        <w:spacing w:before="0" w:beforeAutospacing="0" w:after="0" w:line="276" w:lineRule="auto"/>
        <w:textAlignment w:val="baseline"/>
        <w:rPr>
          <w:rFonts w:eastAsiaTheme="minorEastAsia"/>
          <w:bCs/>
          <w:iCs/>
          <w:color w:val="000000" w:themeColor="text1"/>
          <w:kern w:val="24"/>
        </w:rPr>
      </w:pPr>
    </w:p>
    <w:p w:rsidR="00A90767" w:rsidRDefault="00A90767" w:rsidP="00FB5867">
      <w:pPr>
        <w:pStyle w:val="a5"/>
        <w:kinsoku w:val="0"/>
        <w:overflowPunct w:val="0"/>
        <w:spacing w:before="0" w:beforeAutospacing="0" w:after="0" w:line="276" w:lineRule="auto"/>
        <w:textAlignment w:val="baseline"/>
        <w:rPr>
          <w:rFonts w:eastAsiaTheme="minorEastAsia"/>
          <w:bCs/>
          <w:iCs/>
          <w:color w:val="000000" w:themeColor="text1"/>
          <w:kern w:val="24"/>
        </w:rPr>
      </w:pPr>
    </w:p>
    <w:p w:rsidR="00A90767" w:rsidRDefault="00A90767" w:rsidP="00FB5867">
      <w:pPr>
        <w:pStyle w:val="a5"/>
        <w:kinsoku w:val="0"/>
        <w:overflowPunct w:val="0"/>
        <w:spacing w:before="0" w:beforeAutospacing="0" w:after="0" w:line="276" w:lineRule="auto"/>
        <w:textAlignment w:val="baseline"/>
        <w:rPr>
          <w:rFonts w:eastAsiaTheme="minorEastAsia"/>
          <w:bCs/>
          <w:iCs/>
          <w:color w:val="000000" w:themeColor="text1"/>
          <w:kern w:val="24"/>
        </w:rPr>
      </w:pPr>
    </w:p>
    <w:p w:rsidR="00A90767" w:rsidRDefault="00A90767" w:rsidP="00FB5867">
      <w:pPr>
        <w:pStyle w:val="a5"/>
        <w:kinsoku w:val="0"/>
        <w:overflowPunct w:val="0"/>
        <w:spacing w:before="0" w:beforeAutospacing="0" w:after="0" w:line="276" w:lineRule="auto"/>
        <w:textAlignment w:val="baseline"/>
        <w:rPr>
          <w:rFonts w:eastAsiaTheme="minorEastAsia"/>
          <w:bCs/>
          <w:iCs/>
          <w:color w:val="000000" w:themeColor="text1"/>
          <w:kern w:val="24"/>
        </w:rPr>
      </w:pPr>
    </w:p>
    <w:p w:rsidR="00A90767" w:rsidRDefault="00A90767" w:rsidP="00FB5867">
      <w:pPr>
        <w:pStyle w:val="a5"/>
        <w:kinsoku w:val="0"/>
        <w:overflowPunct w:val="0"/>
        <w:spacing w:before="0" w:beforeAutospacing="0" w:after="0" w:line="276" w:lineRule="auto"/>
        <w:textAlignment w:val="baseline"/>
        <w:rPr>
          <w:rFonts w:eastAsiaTheme="minorEastAsia"/>
          <w:bCs/>
          <w:iCs/>
          <w:color w:val="000000" w:themeColor="text1"/>
          <w:kern w:val="24"/>
        </w:rPr>
      </w:pPr>
    </w:p>
    <w:p w:rsidR="00A90767" w:rsidRDefault="00A90767" w:rsidP="00FB5867">
      <w:pPr>
        <w:pStyle w:val="a5"/>
        <w:kinsoku w:val="0"/>
        <w:overflowPunct w:val="0"/>
        <w:spacing w:before="0" w:beforeAutospacing="0" w:after="0" w:line="276" w:lineRule="auto"/>
        <w:textAlignment w:val="baseline"/>
        <w:rPr>
          <w:rFonts w:eastAsiaTheme="minorEastAsia"/>
          <w:bCs/>
          <w:iCs/>
          <w:color w:val="000000" w:themeColor="text1"/>
          <w:kern w:val="24"/>
        </w:rPr>
      </w:pPr>
    </w:p>
    <w:p w:rsidR="00A90767" w:rsidRDefault="00A90767" w:rsidP="00FB5867">
      <w:pPr>
        <w:pStyle w:val="a5"/>
        <w:kinsoku w:val="0"/>
        <w:overflowPunct w:val="0"/>
        <w:spacing w:before="0" w:beforeAutospacing="0" w:after="0" w:line="276" w:lineRule="auto"/>
        <w:textAlignment w:val="baseline"/>
        <w:rPr>
          <w:rFonts w:eastAsiaTheme="minorEastAsia"/>
          <w:bCs/>
          <w:iCs/>
          <w:color w:val="000000" w:themeColor="text1"/>
          <w:kern w:val="24"/>
        </w:rPr>
      </w:pPr>
    </w:p>
    <w:p w:rsidR="00A90767" w:rsidRPr="00657EA5" w:rsidRDefault="00A90767" w:rsidP="00657EA5">
      <w:pPr>
        <w:pStyle w:val="a5"/>
        <w:kinsoku w:val="0"/>
        <w:overflowPunct w:val="0"/>
        <w:spacing w:before="0" w:beforeAutospacing="0" w:after="0" w:line="276" w:lineRule="auto"/>
        <w:jc w:val="center"/>
        <w:textAlignment w:val="baseline"/>
        <w:rPr>
          <w:rFonts w:eastAsiaTheme="minorEastAsia"/>
          <w:b/>
          <w:bCs/>
          <w:iCs/>
          <w:color w:val="000000" w:themeColor="text1"/>
          <w:kern w:val="24"/>
        </w:rPr>
      </w:pPr>
    </w:p>
    <w:p w:rsidR="00A90767" w:rsidRPr="00657EA5" w:rsidRDefault="00657EA5" w:rsidP="00657EA5">
      <w:pPr>
        <w:pStyle w:val="a5"/>
        <w:kinsoku w:val="0"/>
        <w:overflowPunct w:val="0"/>
        <w:spacing w:before="0" w:beforeAutospacing="0" w:after="0" w:line="276" w:lineRule="auto"/>
        <w:jc w:val="center"/>
        <w:textAlignment w:val="baseline"/>
        <w:rPr>
          <w:rFonts w:eastAsiaTheme="minorEastAsia"/>
          <w:b/>
          <w:bCs/>
          <w:iCs/>
          <w:color w:val="000000" w:themeColor="text1"/>
          <w:kern w:val="24"/>
          <w:sz w:val="28"/>
          <w:szCs w:val="28"/>
        </w:rPr>
      </w:pPr>
      <w:r w:rsidRPr="00657EA5">
        <w:rPr>
          <w:rFonts w:eastAsiaTheme="minorEastAsia"/>
          <w:b/>
          <w:bCs/>
          <w:iCs/>
          <w:color w:val="000000" w:themeColor="text1"/>
          <w:kern w:val="24"/>
          <w:sz w:val="28"/>
          <w:szCs w:val="28"/>
        </w:rPr>
        <w:t>Игра, 2023г.</w:t>
      </w:r>
    </w:p>
    <w:p w:rsidR="00A90767" w:rsidRDefault="00A90767" w:rsidP="00FB5867">
      <w:pPr>
        <w:pStyle w:val="a5"/>
        <w:kinsoku w:val="0"/>
        <w:overflowPunct w:val="0"/>
        <w:spacing w:before="0" w:beforeAutospacing="0" w:after="0" w:line="276" w:lineRule="auto"/>
        <w:textAlignment w:val="baseline"/>
        <w:rPr>
          <w:rFonts w:eastAsiaTheme="minorEastAsia"/>
          <w:bCs/>
          <w:iCs/>
          <w:color w:val="000000" w:themeColor="text1"/>
          <w:kern w:val="24"/>
        </w:rPr>
      </w:pPr>
    </w:p>
    <w:p w:rsidR="00A90767" w:rsidRDefault="00A90767" w:rsidP="00FB5867">
      <w:pPr>
        <w:pStyle w:val="a5"/>
        <w:kinsoku w:val="0"/>
        <w:overflowPunct w:val="0"/>
        <w:spacing w:before="0" w:beforeAutospacing="0" w:after="0" w:line="276" w:lineRule="auto"/>
        <w:textAlignment w:val="baseline"/>
        <w:rPr>
          <w:rFonts w:eastAsiaTheme="minorEastAsia"/>
          <w:bCs/>
          <w:iCs/>
          <w:color w:val="000000" w:themeColor="text1"/>
          <w:kern w:val="24"/>
        </w:rPr>
      </w:pPr>
    </w:p>
    <w:p w:rsidR="00A90767" w:rsidRDefault="00A90767" w:rsidP="00FB5867">
      <w:pPr>
        <w:pStyle w:val="a5"/>
        <w:kinsoku w:val="0"/>
        <w:overflowPunct w:val="0"/>
        <w:spacing w:before="0" w:beforeAutospacing="0" w:after="0" w:line="276" w:lineRule="auto"/>
        <w:textAlignment w:val="baseline"/>
        <w:rPr>
          <w:rFonts w:eastAsiaTheme="minorEastAsia"/>
          <w:bCs/>
          <w:iCs/>
          <w:color w:val="000000" w:themeColor="text1"/>
          <w:kern w:val="24"/>
        </w:rPr>
      </w:pPr>
    </w:p>
    <w:p w:rsidR="00657EA5" w:rsidRPr="00143331" w:rsidRDefault="00657EA5" w:rsidP="00657EA5">
      <w:pPr>
        <w:jc w:val="right"/>
        <w:rPr>
          <w:rFonts w:ascii="Times New Roman" w:hAnsi="Times New Roman" w:cs="Times New Roman"/>
          <w:b/>
          <w:sz w:val="24"/>
          <w:szCs w:val="24"/>
        </w:rPr>
      </w:pPr>
      <w:r w:rsidRPr="00143331">
        <w:rPr>
          <w:rFonts w:ascii="Times New Roman" w:hAnsi="Times New Roman" w:cs="Times New Roman"/>
          <w:b/>
          <w:sz w:val="24"/>
          <w:szCs w:val="24"/>
        </w:rPr>
        <w:t>Радость видеть и понимать есть самый прекрасный дар природы.</w:t>
      </w:r>
      <w:r w:rsidRPr="00143331">
        <w:rPr>
          <w:rFonts w:ascii="Times New Roman" w:hAnsi="Times New Roman" w:cs="Times New Roman"/>
          <w:b/>
          <w:sz w:val="24"/>
          <w:szCs w:val="24"/>
        </w:rPr>
        <w:br/>
        <w:t>Альберт Эйнштейн</w:t>
      </w:r>
    </w:p>
    <w:p w:rsidR="00657EA5" w:rsidRDefault="00657EA5" w:rsidP="00FB5867">
      <w:pPr>
        <w:pStyle w:val="a5"/>
        <w:kinsoku w:val="0"/>
        <w:overflowPunct w:val="0"/>
        <w:spacing w:before="0" w:beforeAutospacing="0" w:after="0" w:line="276" w:lineRule="auto"/>
        <w:textAlignment w:val="baseline"/>
        <w:rPr>
          <w:rFonts w:eastAsiaTheme="minorEastAsia"/>
          <w:bCs/>
          <w:iCs/>
          <w:color w:val="000000" w:themeColor="text1"/>
          <w:kern w:val="24"/>
        </w:rPr>
      </w:pPr>
    </w:p>
    <w:p w:rsidR="00FB5867" w:rsidRPr="00FB5867" w:rsidRDefault="00FB5867" w:rsidP="00DE25B3">
      <w:pPr>
        <w:pStyle w:val="a5"/>
        <w:kinsoku w:val="0"/>
        <w:overflowPunct w:val="0"/>
        <w:spacing w:after="0" w:line="360" w:lineRule="auto"/>
        <w:jc w:val="both"/>
        <w:textAlignment w:val="baseline"/>
        <w:rPr>
          <w:rFonts w:eastAsiaTheme="minorEastAsia"/>
          <w:bCs/>
          <w:iCs/>
          <w:color w:val="000000" w:themeColor="text1"/>
          <w:kern w:val="24"/>
        </w:rPr>
      </w:pPr>
      <w:r>
        <w:rPr>
          <w:rFonts w:eastAsiaTheme="minorEastAsia"/>
          <w:bCs/>
          <w:iCs/>
          <w:color w:val="000000" w:themeColor="text1"/>
          <w:kern w:val="24"/>
        </w:rPr>
        <w:t>Р</w:t>
      </w:r>
      <w:r w:rsidRPr="00FB5867">
        <w:rPr>
          <w:rFonts w:eastAsiaTheme="minorEastAsia"/>
          <w:bCs/>
          <w:iCs/>
          <w:color w:val="000000" w:themeColor="text1"/>
          <w:kern w:val="24"/>
        </w:rPr>
        <w:t>азвитие функциональной  грамотности  учащихся – это  новая  задача,  которая  стоит</w:t>
      </w:r>
      <w:r>
        <w:rPr>
          <w:rFonts w:eastAsiaTheme="minorEastAsia"/>
          <w:bCs/>
          <w:iCs/>
          <w:color w:val="000000" w:themeColor="text1"/>
          <w:kern w:val="24"/>
        </w:rPr>
        <w:t xml:space="preserve"> </w:t>
      </w:r>
      <w:r w:rsidRPr="00FB5867">
        <w:rPr>
          <w:rFonts w:eastAsiaTheme="minorEastAsia"/>
          <w:bCs/>
          <w:iCs/>
          <w:color w:val="000000" w:themeColor="text1"/>
          <w:kern w:val="24"/>
        </w:rPr>
        <w:t xml:space="preserve">перед современной общеобразовательной школой и, в частности, педагогами. Функциональная грамотность включает в себя различные аспекты, в том числе  и  естественнонаучную  грамотность,  формирование  которой  можно осуществить в процессе изучения такого предмета как физика. </w:t>
      </w:r>
    </w:p>
    <w:p w:rsidR="00FB5867" w:rsidRDefault="00FB5867" w:rsidP="00DE25B3">
      <w:pPr>
        <w:pStyle w:val="a5"/>
        <w:kinsoku w:val="0"/>
        <w:overflowPunct w:val="0"/>
        <w:spacing w:before="0" w:beforeAutospacing="0" w:after="0" w:line="360" w:lineRule="auto"/>
        <w:jc w:val="both"/>
        <w:textAlignment w:val="baseline"/>
        <w:rPr>
          <w:rFonts w:eastAsiaTheme="minorEastAsia"/>
          <w:bCs/>
          <w:iCs/>
          <w:color w:val="000000" w:themeColor="text1"/>
          <w:kern w:val="24"/>
        </w:rPr>
      </w:pPr>
      <w:r w:rsidRPr="00FB5867">
        <w:rPr>
          <w:rFonts w:eastAsiaTheme="minorEastAsia"/>
          <w:bCs/>
          <w:iCs/>
          <w:color w:val="000000" w:themeColor="text1"/>
          <w:kern w:val="24"/>
        </w:rPr>
        <w:t>Обучение  физике происходит в основном посредством решения различных учебных задач</w:t>
      </w:r>
      <w:r>
        <w:rPr>
          <w:rFonts w:eastAsiaTheme="minorEastAsia"/>
          <w:bCs/>
          <w:iCs/>
          <w:color w:val="000000" w:themeColor="text1"/>
          <w:kern w:val="24"/>
        </w:rPr>
        <w:t>.</w:t>
      </w:r>
      <w:r w:rsidRPr="00FB5867">
        <w:rPr>
          <w:rFonts w:eastAsiaTheme="minorEastAsia"/>
          <w:bCs/>
          <w:iCs/>
          <w:color w:val="000000" w:themeColor="text1"/>
          <w:kern w:val="24"/>
        </w:rPr>
        <w:t xml:space="preserve"> Так, одним из основных средств формирования  функциональной  грамотности  на  уроках  физики  являются практико-ориентированные  задачи,  которые  и  позволяют  теоретические знания  применить  в  проблемных  жизненных  ситуациях.  Тем  самым,</w:t>
      </w:r>
      <w:r w:rsidRPr="00FB5867">
        <w:t xml:space="preserve"> </w:t>
      </w:r>
      <w:r w:rsidRPr="00FB5867">
        <w:rPr>
          <w:rFonts w:eastAsiaTheme="minorEastAsia"/>
          <w:bCs/>
          <w:iCs/>
          <w:color w:val="000000" w:themeColor="text1"/>
          <w:kern w:val="24"/>
        </w:rPr>
        <w:t xml:space="preserve">использование  практико-ориентированных  задач  в  рамках  образовательного процесса могут повысить функциональную грамотность обучающихся. </w:t>
      </w:r>
    </w:p>
    <w:p w:rsidR="00143331" w:rsidRDefault="00143331" w:rsidP="00DE25B3">
      <w:pPr>
        <w:pStyle w:val="a5"/>
        <w:kinsoku w:val="0"/>
        <w:overflowPunct w:val="0"/>
        <w:spacing w:before="0" w:beforeAutospacing="0" w:after="0" w:line="360" w:lineRule="auto"/>
        <w:jc w:val="both"/>
        <w:textAlignment w:val="baseline"/>
        <w:rPr>
          <w:rFonts w:eastAsiaTheme="minorEastAsia"/>
          <w:bCs/>
          <w:iCs/>
          <w:color w:val="000000" w:themeColor="text1"/>
          <w:kern w:val="24"/>
        </w:rPr>
      </w:pPr>
      <w:r>
        <w:rPr>
          <w:rFonts w:eastAsiaTheme="minorEastAsia"/>
          <w:bCs/>
          <w:iCs/>
          <w:color w:val="000000" w:themeColor="text1"/>
          <w:kern w:val="24"/>
        </w:rPr>
        <w:t xml:space="preserve">Данное пособие </w:t>
      </w:r>
      <w:r w:rsidRPr="00143331">
        <w:rPr>
          <w:rFonts w:eastAsiaTheme="minorEastAsia"/>
          <w:bCs/>
          <w:iCs/>
          <w:color w:val="000000" w:themeColor="text1"/>
          <w:kern w:val="24"/>
        </w:rPr>
        <w:t xml:space="preserve"> поможет разглядеть и понять целый ряд явлений, которые постоянно совершаются у всех на виду и поэтому часто не привлекают внимания, поможет научиться сравнивать физические явления, сопоставлять действительность с тем материалом, который вы изучает</w:t>
      </w:r>
      <w:r>
        <w:rPr>
          <w:rFonts w:eastAsiaTheme="minorEastAsia"/>
          <w:bCs/>
          <w:iCs/>
          <w:color w:val="000000" w:themeColor="text1"/>
          <w:kern w:val="24"/>
        </w:rPr>
        <w:t>ся в курсе физики.</w:t>
      </w:r>
      <w:r w:rsidR="00FB5867">
        <w:rPr>
          <w:rFonts w:eastAsiaTheme="minorEastAsia"/>
          <w:bCs/>
          <w:iCs/>
          <w:color w:val="000000" w:themeColor="text1"/>
          <w:kern w:val="24"/>
        </w:rPr>
        <w:t xml:space="preserve"> </w:t>
      </w:r>
      <w:r w:rsidRPr="00143331">
        <w:rPr>
          <w:rFonts w:eastAsiaTheme="minorEastAsia"/>
          <w:bCs/>
          <w:iCs/>
          <w:color w:val="000000" w:themeColor="text1"/>
          <w:kern w:val="24"/>
        </w:rPr>
        <w:t>Учит</w:t>
      </w:r>
      <w:r>
        <w:rPr>
          <w:rFonts w:eastAsiaTheme="minorEastAsia"/>
          <w:bCs/>
          <w:iCs/>
          <w:color w:val="000000" w:themeColor="text1"/>
          <w:kern w:val="24"/>
        </w:rPr>
        <w:t xml:space="preserve"> </w:t>
      </w:r>
      <w:r w:rsidRPr="00143331">
        <w:rPr>
          <w:rFonts w:eastAsiaTheme="minorEastAsia"/>
          <w:bCs/>
          <w:iCs/>
          <w:color w:val="000000" w:themeColor="text1"/>
          <w:kern w:val="24"/>
        </w:rPr>
        <w:t xml:space="preserve"> наблюдать. В городе, на берегу моря, в лесу или поле – везде  может возникнуть много интересных и разнообразных вопросов. </w:t>
      </w:r>
    </w:p>
    <w:p w:rsidR="00DE25B3" w:rsidRDefault="005604D1" w:rsidP="00DE25B3">
      <w:pPr>
        <w:pStyle w:val="a5"/>
        <w:kinsoku w:val="0"/>
        <w:overflowPunct w:val="0"/>
        <w:spacing w:before="0" w:beforeAutospacing="0" w:after="0" w:line="360" w:lineRule="auto"/>
        <w:jc w:val="both"/>
        <w:textAlignment w:val="baseline"/>
      </w:pPr>
      <w:r>
        <w:t>Предложенные задачи можно использовать в качестве проблемной ситуации в начале урока или для закрепления изученной темы. При обобщении и систематизации знаний  можно проводить уроки решения практико-</w:t>
      </w:r>
      <w:r w:rsidR="00C03368">
        <w:t>ориентированных задач в группах</w:t>
      </w:r>
      <w:r w:rsidR="00004A79">
        <w:t xml:space="preserve">, организуя мозговой штурм или </w:t>
      </w:r>
      <w:proofErr w:type="spellStart"/>
      <w:r w:rsidR="00004A79">
        <w:t>квиз</w:t>
      </w:r>
      <w:proofErr w:type="spellEnd"/>
      <w:r w:rsidR="00004A79">
        <w:t>-игру.</w:t>
      </w:r>
    </w:p>
    <w:p w:rsidR="00004A79" w:rsidRPr="00143331" w:rsidRDefault="00004A79" w:rsidP="00DE25B3">
      <w:pPr>
        <w:pStyle w:val="a5"/>
        <w:kinsoku w:val="0"/>
        <w:overflowPunct w:val="0"/>
        <w:spacing w:before="0" w:beforeAutospacing="0" w:after="0" w:line="360" w:lineRule="auto"/>
        <w:jc w:val="both"/>
        <w:textAlignment w:val="baseline"/>
      </w:pPr>
      <w:r>
        <w:t>Задачи-рисунки также способны служить зрительной опорой при изучении нового материала, наглядным средством обучения при повторении, обобщении и систематизации. Рисунки можно использовать для викторин.</w:t>
      </w:r>
    </w:p>
    <w:p w:rsidR="00143331" w:rsidRDefault="00143331" w:rsidP="00FB5867">
      <w:pPr>
        <w:jc w:val="both"/>
        <w:rPr>
          <w:rFonts w:ascii="Times New Roman" w:hAnsi="Times New Roman" w:cs="Times New Roman"/>
          <w:sz w:val="24"/>
          <w:szCs w:val="24"/>
        </w:rPr>
      </w:pPr>
    </w:p>
    <w:p w:rsidR="00143331" w:rsidRDefault="00143331" w:rsidP="00FB5867">
      <w:pPr>
        <w:jc w:val="both"/>
        <w:rPr>
          <w:rFonts w:ascii="Times New Roman" w:hAnsi="Times New Roman" w:cs="Times New Roman"/>
          <w:sz w:val="24"/>
          <w:szCs w:val="24"/>
        </w:rPr>
      </w:pPr>
    </w:p>
    <w:p w:rsidR="00143331" w:rsidRDefault="00143331" w:rsidP="00143331">
      <w:pPr>
        <w:jc w:val="right"/>
        <w:rPr>
          <w:rFonts w:ascii="Times New Roman" w:hAnsi="Times New Roman" w:cs="Times New Roman"/>
          <w:sz w:val="24"/>
          <w:szCs w:val="24"/>
        </w:rPr>
      </w:pPr>
    </w:p>
    <w:p w:rsidR="00657EA5" w:rsidRDefault="00657EA5" w:rsidP="00143331">
      <w:pPr>
        <w:jc w:val="right"/>
        <w:rPr>
          <w:rFonts w:ascii="Times New Roman" w:hAnsi="Times New Roman" w:cs="Times New Roman"/>
          <w:sz w:val="24"/>
          <w:szCs w:val="24"/>
        </w:rPr>
      </w:pPr>
    </w:p>
    <w:p w:rsidR="00691E7C" w:rsidRPr="001257FC" w:rsidRDefault="00691E7C" w:rsidP="001257FC">
      <w:pPr>
        <w:pStyle w:val="a3"/>
        <w:numPr>
          <w:ilvl w:val="0"/>
          <w:numId w:val="1"/>
        </w:numPr>
        <w:jc w:val="both"/>
        <w:rPr>
          <w:rFonts w:ascii="Times New Roman" w:hAnsi="Times New Roman" w:cs="Times New Roman"/>
          <w:sz w:val="24"/>
          <w:szCs w:val="24"/>
        </w:rPr>
      </w:pPr>
      <w:r w:rsidRPr="001257FC">
        <w:rPr>
          <w:rFonts w:ascii="Times New Roman" w:hAnsi="Times New Roman" w:cs="Times New Roman"/>
          <w:sz w:val="24"/>
          <w:szCs w:val="24"/>
        </w:rPr>
        <w:t>В 1860 году в Индии упал метеорит. Прочертив на небе огненный след, раскаленное тело упало в болоте. Каково же было удивление подбежавших людей, когда на месте падения метеорита они обнаружили …глыбу льда! Как объяснить этот парадокс?</w:t>
      </w:r>
    </w:p>
    <w:p w:rsidR="00691E7C" w:rsidRPr="001257FC" w:rsidRDefault="00691E7C" w:rsidP="001257FC">
      <w:pPr>
        <w:jc w:val="both"/>
        <w:rPr>
          <w:rFonts w:ascii="Times New Roman" w:hAnsi="Times New Roman" w:cs="Times New Roman"/>
          <w:sz w:val="24"/>
          <w:szCs w:val="24"/>
        </w:rPr>
      </w:pPr>
      <w:r w:rsidRPr="001257FC">
        <w:rPr>
          <w:rFonts w:ascii="Times New Roman" w:hAnsi="Times New Roman" w:cs="Times New Roman"/>
          <w:sz w:val="24"/>
          <w:szCs w:val="24"/>
        </w:rPr>
        <w:t xml:space="preserve">Ответ. Полет метеорита через земную атмосферу длится всего несколько секунд. За такое короткое время тепло, возникающее при трении метеорита о воздух, не успевает проникнуть в его толщу, т.к. теплопроводность </w:t>
      </w:r>
      <w:r w:rsidR="00C22638" w:rsidRPr="001257FC">
        <w:rPr>
          <w:rFonts w:ascii="Times New Roman" w:hAnsi="Times New Roman" w:cs="Times New Roman"/>
          <w:sz w:val="24"/>
          <w:szCs w:val="24"/>
        </w:rPr>
        <w:t xml:space="preserve"> метеоритного вещества мала, поэтому в его глубине сохраняется температура космического пространства. При падении в воду поверхностные слои быстро охлаждаются и его поверхность покрывается коркой льда.</w:t>
      </w:r>
    </w:p>
    <w:p w:rsidR="00C22638" w:rsidRPr="001257FC" w:rsidRDefault="00C22638" w:rsidP="001257FC">
      <w:pPr>
        <w:pStyle w:val="a3"/>
        <w:numPr>
          <w:ilvl w:val="0"/>
          <w:numId w:val="1"/>
        </w:numPr>
        <w:jc w:val="both"/>
        <w:rPr>
          <w:rFonts w:ascii="Times New Roman" w:hAnsi="Times New Roman" w:cs="Times New Roman"/>
          <w:sz w:val="24"/>
          <w:szCs w:val="24"/>
        </w:rPr>
      </w:pPr>
      <w:r w:rsidRPr="001257FC">
        <w:rPr>
          <w:rFonts w:ascii="Times New Roman" w:hAnsi="Times New Roman" w:cs="Times New Roman"/>
          <w:sz w:val="24"/>
          <w:szCs w:val="24"/>
        </w:rPr>
        <w:t xml:space="preserve">Вы, наверное, замечали, что зимой довольно часто дует от окна, которое закрыто совершенно плотно </w:t>
      </w:r>
      <w:proofErr w:type="spellStart"/>
      <w:r w:rsidRPr="001257FC">
        <w:rPr>
          <w:rFonts w:ascii="Times New Roman" w:hAnsi="Times New Roman" w:cs="Times New Roman"/>
          <w:sz w:val="24"/>
          <w:szCs w:val="24"/>
        </w:rPr>
        <w:t>ине</w:t>
      </w:r>
      <w:proofErr w:type="spellEnd"/>
      <w:r w:rsidRPr="001257FC">
        <w:rPr>
          <w:rFonts w:ascii="Times New Roman" w:hAnsi="Times New Roman" w:cs="Times New Roman"/>
          <w:sz w:val="24"/>
          <w:szCs w:val="24"/>
        </w:rPr>
        <w:t xml:space="preserve"> имеет ни малейшей щели. Почему?</w:t>
      </w:r>
    </w:p>
    <w:p w:rsidR="00C22638" w:rsidRPr="001257FC" w:rsidRDefault="00C22638" w:rsidP="001257FC">
      <w:pPr>
        <w:jc w:val="both"/>
        <w:rPr>
          <w:rFonts w:ascii="Times New Roman" w:hAnsi="Times New Roman" w:cs="Times New Roman"/>
          <w:sz w:val="24"/>
          <w:szCs w:val="24"/>
        </w:rPr>
      </w:pPr>
      <w:r w:rsidRPr="001257FC">
        <w:rPr>
          <w:rFonts w:ascii="Times New Roman" w:hAnsi="Times New Roman" w:cs="Times New Roman"/>
          <w:sz w:val="24"/>
          <w:szCs w:val="24"/>
        </w:rPr>
        <w:t>Ответ. Воздух комнаты почти никогда не находится в покое, в нем существуют невидимые для глаз течения, порождаемые нагреванием и охлаждением. От нагревания воздух становится легче, от охлаждения – тяжелее. Легкий нагретый воздух от батареи центрального отопления вытесняется холодным воздухом вверх, к потолку, а воздух охлажденный</w:t>
      </w:r>
      <w:proofErr w:type="gramStart"/>
      <w:r w:rsidRPr="001257FC">
        <w:rPr>
          <w:rFonts w:ascii="Times New Roman" w:hAnsi="Times New Roman" w:cs="Times New Roman"/>
          <w:sz w:val="24"/>
          <w:szCs w:val="24"/>
        </w:rPr>
        <w:t xml:space="preserve"> ,</w:t>
      </w:r>
      <w:proofErr w:type="gramEnd"/>
      <w:r w:rsidRPr="001257FC">
        <w:rPr>
          <w:rFonts w:ascii="Times New Roman" w:hAnsi="Times New Roman" w:cs="Times New Roman"/>
          <w:sz w:val="24"/>
          <w:szCs w:val="24"/>
        </w:rPr>
        <w:t xml:space="preserve"> тяжелый, возле окон или холодных стен, стекает  вниз к полу. Вот почему зимой мы чувствуем, как дует от окна.</w:t>
      </w:r>
    </w:p>
    <w:p w:rsidR="004F5B63" w:rsidRPr="001257FC" w:rsidRDefault="00D02E01" w:rsidP="001257FC">
      <w:pPr>
        <w:pStyle w:val="a3"/>
        <w:numPr>
          <w:ilvl w:val="0"/>
          <w:numId w:val="1"/>
        </w:numPr>
        <w:jc w:val="both"/>
        <w:rPr>
          <w:rFonts w:ascii="Times New Roman" w:hAnsi="Times New Roman" w:cs="Times New Roman"/>
          <w:sz w:val="24"/>
          <w:szCs w:val="24"/>
        </w:rPr>
      </w:pPr>
      <w:r w:rsidRPr="001257FC">
        <w:rPr>
          <w:rFonts w:ascii="Times New Roman" w:hAnsi="Times New Roman" w:cs="Times New Roman"/>
          <w:sz w:val="24"/>
          <w:szCs w:val="24"/>
        </w:rPr>
        <w:t>Наш организм в сухом воздухе способен  выдерживать температуру до + 160</w:t>
      </w:r>
      <w:r w:rsidRPr="001257FC">
        <w:rPr>
          <w:rFonts w:ascii="Times New Roman" w:hAnsi="Times New Roman" w:cs="Times New Roman"/>
          <w:sz w:val="24"/>
          <w:szCs w:val="24"/>
          <w:vertAlign w:val="superscript"/>
        </w:rPr>
        <w:t>о</w:t>
      </w:r>
      <w:r w:rsidRPr="001257FC">
        <w:rPr>
          <w:rFonts w:ascii="Times New Roman" w:hAnsi="Times New Roman" w:cs="Times New Roman"/>
          <w:sz w:val="24"/>
          <w:szCs w:val="24"/>
        </w:rPr>
        <w:t xml:space="preserve">С, как доказали английские физики Ч. </w:t>
      </w:r>
      <w:proofErr w:type="spellStart"/>
      <w:r w:rsidRPr="001257FC">
        <w:rPr>
          <w:rFonts w:ascii="Times New Roman" w:hAnsi="Times New Roman" w:cs="Times New Roman"/>
          <w:sz w:val="24"/>
          <w:szCs w:val="24"/>
        </w:rPr>
        <w:t>Благден</w:t>
      </w:r>
      <w:proofErr w:type="spellEnd"/>
      <w:r w:rsidRPr="001257FC">
        <w:rPr>
          <w:rFonts w:ascii="Times New Roman" w:hAnsi="Times New Roman" w:cs="Times New Roman"/>
          <w:sz w:val="24"/>
          <w:szCs w:val="24"/>
        </w:rPr>
        <w:t xml:space="preserve"> и Ф. </w:t>
      </w:r>
      <w:proofErr w:type="spellStart"/>
      <w:r w:rsidRPr="001257FC">
        <w:rPr>
          <w:rFonts w:ascii="Times New Roman" w:hAnsi="Times New Roman" w:cs="Times New Roman"/>
          <w:sz w:val="24"/>
          <w:szCs w:val="24"/>
        </w:rPr>
        <w:t>Чентри</w:t>
      </w:r>
      <w:proofErr w:type="spellEnd"/>
      <w:r w:rsidRPr="001257FC">
        <w:rPr>
          <w:rFonts w:ascii="Times New Roman" w:hAnsi="Times New Roman" w:cs="Times New Roman"/>
          <w:sz w:val="24"/>
          <w:szCs w:val="24"/>
        </w:rPr>
        <w:t xml:space="preserve">, проводившие вади опыта целые часы в натопленной печи хлебопекарни.  «Можно сварить яйцо и изжарить </w:t>
      </w:r>
      <w:proofErr w:type="spellStart"/>
      <w:r w:rsidRPr="001257FC">
        <w:rPr>
          <w:rFonts w:ascii="Times New Roman" w:hAnsi="Times New Roman" w:cs="Times New Roman"/>
          <w:sz w:val="24"/>
          <w:szCs w:val="24"/>
        </w:rPr>
        <w:t>бифштексв</w:t>
      </w:r>
      <w:proofErr w:type="spellEnd"/>
      <w:r w:rsidRPr="001257FC">
        <w:rPr>
          <w:rFonts w:ascii="Times New Roman" w:hAnsi="Times New Roman" w:cs="Times New Roman"/>
          <w:sz w:val="24"/>
          <w:szCs w:val="24"/>
        </w:rPr>
        <w:t xml:space="preserve"> </w:t>
      </w:r>
      <w:proofErr w:type="gramStart"/>
      <w:r w:rsidRPr="001257FC">
        <w:rPr>
          <w:rFonts w:ascii="Times New Roman" w:hAnsi="Times New Roman" w:cs="Times New Roman"/>
          <w:sz w:val="24"/>
          <w:szCs w:val="24"/>
        </w:rPr>
        <w:t>воздухе</w:t>
      </w:r>
      <w:proofErr w:type="gramEnd"/>
      <w:r w:rsidRPr="001257FC">
        <w:rPr>
          <w:rFonts w:ascii="Times New Roman" w:hAnsi="Times New Roman" w:cs="Times New Roman"/>
          <w:sz w:val="24"/>
          <w:szCs w:val="24"/>
        </w:rPr>
        <w:t xml:space="preserve"> помещения, в котором люди остаются без вреда для себя» - писал </w:t>
      </w:r>
      <w:r w:rsidR="004F5B63" w:rsidRPr="001257FC">
        <w:rPr>
          <w:rFonts w:ascii="Times New Roman" w:hAnsi="Times New Roman" w:cs="Times New Roman"/>
          <w:sz w:val="24"/>
          <w:szCs w:val="24"/>
        </w:rPr>
        <w:t xml:space="preserve">по этому поводу Д. </w:t>
      </w:r>
      <w:proofErr w:type="spellStart"/>
      <w:r w:rsidR="004F5B63" w:rsidRPr="001257FC">
        <w:rPr>
          <w:rFonts w:ascii="Times New Roman" w:hAnsi="Times New Roman" w:cs="Times New Roman"/>
          <w:sz w:val="24"/>
          <w:szCs w:val="24"/>
        </w:rPr>
        <w:t>Тиндаль</w:t>
      </w:r>
      <w:proofErr w:type="spellEnd"/>
      <w:r w:rsidR="004F5B63" w:rsidRPr="001257FC">
        <w:rPr>
          <w:rFonts w:ascii="Times New Roman" w:hAnsi="Times New Roman" w:cs="Times New Roman"/>
          <w:sz w:val="24"/>
          <w:szCs w:val="24"/>
        </w:rPr>
        <w:t>. Чем объясняется такая выносливость?</w:t>
      </w:r>
    </w:p>
    <w:p w:rsidR="00C22638" w:rsidRPr="001257FC" w:rsidRDefault="004F5B63" w:rsidP="001257FC">
      <w:pPr>
        <w:jc w:val="both"/>
        <w:rPr>
          <w:rFonts w:ascii="Times New Roman" w:hAnsi="Times New Roman" w:cs="Times New Roman"/>
          <w:sz w:val="24"/>
          <w:szCs w:val="24"/>
        </w:rPr>
      </w:pPr>
      <w:r w:rsidRPr="001257FC">
        <w:rPr>
          <w:rFonts w:ascii="Times New Roman" w:hAnsi="Times New Roman" w:cs="Times New Roman"/>
          <w:sz w:val="24"/>
          <w:szCs w:val="24"/>
        </w:rPr>
        <w:t xml:space="preserve">Ответ. </w:t>
      </w:r>
      <w:r w:rsidR="00D02E01" w:rsidRPr="001257FC">
        <w:rPr>
          <w:rFonts w:ascii="Times New Roman" w:hAnsi="Times New Roman" w:cs="Times New Roman"/>
          <w:sz w:val="24"/>
          <w:szCs w:val="24"/>
        </w:rPr>
        <w:t xml:space="preserve"> </w:t>
      </w:r>
      <w:r w:rsidRPr="001257FC">
        <w:rPr>
          <w:rFonts w:ascii="Times New Roman" w:hAnsi="Times New Roman" w:cs="Times New Roman"/>
          <w:sz w:val="24"/>
          <w:szCs w:val="24"/>
        </w:rPr>
        <w:t>Наш организм борется с нагреванием посредством обильного выделения пота. Испарение пота поглощает значительное количество тепла из того слоя воздуха, который непосредственно прилегает к коже, и тем в достаточной мере понижает его температуру.</w:t>
      </w:r>
    </w:p>
    <w:p w:rsidR="004F5B63" w:rsidRPr="001257FC" w:rsidRDefault="00A13C42" w:rsidP="001257FC">
      <w:pPr>
        <w:pStyle w:val="a3"/>
        <w:numPr>
          <w:ilvl w:val="0"/>
          <w:numId w:val="1"/>
        </w:numPr>
        <w:jc w:val="both"/>
        <w:rPr>
          <w:rFonts w:ascii="Times New Roman" w:hAnsi="Times New Roman" w:cs="Times New Roman"/>
          <w:sz w:val="24"/>
          <w:szCs w:val="24"/>
        </w:rPr>
      </w:pPr>
      <w:r w:rsidRPr="001257FC">
        <w:rPr>
          <w:rFonts w:ascii="Times New Roman" w:hAnsi="Times New Roman" w:cs="Times New Roman"/>
          <w:sz w:val="24"/>
          <w:szCs w:val="24"/>
        </w:rPr>
        <w:t>Будет ли гореть спичка, зажженная внутри искусственного спутника Земли?</w:t>
      </w:r>
    </w:p>
    <w:p w:rsidR="00A13C42" w:rsidRPr="001257FC" w:rsidRDefault="00A13C42" w:rsidP="001257FC">
      <w:pPr>
        <w:jc w:val="both"/>
        <w:rPr>
          <w:rFonts w:ascii="Times New Roman" w:hAnsi="Times New Roman" w:cs="Times New Roman"/>
          <w:sz w:val="24"/>
          <w:szCs w:val="24"/>
        </w:rPr>
      </w:pPr>
      <w:r w:rsidRPr="001257FC">
        <w:rPr>
          <w:rFonts w:ascii="Times New Roman" w:hAnsi="Times New Roman" w:cs="Times New Roman"/>
          <w:sz w:val="24"/>
          <w:szCs w:val="24"/>
        </w:rPr>
        <w:t>Ответ. Все предметы внутри спутника находятся в состоянии  невесомости. Поэтому конвекции  воздуха внутри спутника не будет, и продукты сгорания, накапливающиеся около пламени, погасят его.</w:t>
      </w:r>
    </w:p>
    <w:p w:rsidR="00A13C42" w:rsidRPr="001257FC" w:rsidRDefault="00A13C42" w:rsidP="001257FC">
      <w:pPr>
        <w:pStyle w:val="a3"/>
        <w:numPr>
          <w:ilvl w:val="0"/>
          <w:numId w:val="1"/>
        </w:numPr>
        <w:jc w:val="both"/>
        <w:rPr>
          <w:rFonts w:ascii="Times New Roman" w:hAnsi="Times New Roman" w:cs="Times New Roman"/>
          <w:sz w:val="24"/>
          <w:szCs w:val="24"/>
        </w:rPr>
      </w:pPr>
      <w:r w:rsidRPr="001257FC">
        <w:rPr>
          <w:rFonts w:ascii="Times New Roman" w:hAnsi="Times New Roman" w:cs="Times New Roman"/>
          <w:sz w:val="24"/>
          <w:szCs w:val="24"/>
        </w:rPr>
        <w:t>Кит хотя и живет в воде, но дышит легкими. Несмотря на наличие этого органа, животное не проживет и часа, если  очутится на суше. Почему?</w:t>
      </w:r>
    </w:p>
    <w:p w:rsidR="00A13C42" w:rsidRPr="001257FC" w:rsidRDefault="00A13C42" w:rsidP="001257FC">
      <w:pPr>
        <w:jc w:val="both"/>
        <w:rPr>
          <w:rFonts w:ascii="Times New Roman" w:hAnsi="Times New Roman" w:cs="Times New Roman"/>
          <w:sz w:val="24"/>
          <w:szCs w:val="24"/>
        </w:rPr>
      </w:pPr>
      <w:r w:rsidRPr="001257FC">
        <w:rPr>
          <w:rFonts w:ascii="Times New Roman" w:hAnsi="Times New Roman" w:cs="Times New Roman"/>
          <w:sz w:val="24"/>
          <w:szCs w:val="24"/>
        </w:rPr>
        <w:t xml:space="preserve">Ответ. </w:t>
      </w:r>
      <w:r w:rsidR="00C2020C" w:rsidRPr="001257FC">
        <w:rPr>
          <w:rFonts w:ascii="Times New Roman" w:hAnsi="Times New Roman" w:cs="Times New Roman"/>
          <w:sz w:val="24"/>
          <w:szCs w:val="24"/>
        </w:rPr>
        <w:t>Кит, очутившись на суше, не проживет и часа, т.к. будет раздавлен собственной тяжестью. В воде сила тяжести уравновешивается выталкивающей силой. На суше у кита под действием столь огромной силы сжимаются кровеносные сосуды</w:t>
      </w:r>
      <w:r w:rsidR="002C001C" w:rsidRPr="001257FC">
        <w:rPr>
          <w:rFonts w:ascii="Times New Roman" w:hAnsi="Times New Roman" w:cs="Times New Roman"/>
          <w:sz w:val="24"/>
          <w:szCs w:val="24"/>
        </w:rPr>
        <w:t>, прекращается  дыхание, и он погибает.</w:t>
      </w:r>
    </w:p>
    <w:p w:rsidR="002C001C" w:rsidRPr="001257FC" w:rsidRDefault="002C001C" w:rsidP="001257FC">
      <w:pPr>
        <w:pStyle w:val="a3"/>
        <w:numPr>
          <w:ilvl w:val="0"/>
          <w:numId w:val="1"/>
        </w:numPr>
        <w:jc w:val="both"/>
        <w:rPr>
          <w:rFonts w:ascii="Times New Roman" w:hAnsi="Times New Roman" w:cs="Times New Roman"/>
          <w:color w:val="2C2D2E"/>
          <w:sz w:val="24"/>
          <w:szCs w:val="24"/>
          <w:shd w:val="clear" w:color="auto" w:fill="FFFFFF"/>
        </w:rPr>
      </w:pPr>
      <w:r w:rsidRPr="001257FC">
        <w:rPr>
          <w:rFonts w:ascii="Times New Roman" w:hAnsi="Times New Roman" w:cs="Times New Roman"/>
          <w:color w:val="2C2D2E"/>
          <w:sz w:val="24"/>
          <w:szCs w:val="24"/>
          <w:shd w:val="clear" w:color="auto" w:fill="FFFFFF"/>
        </w:rPr>
        <w:t>Во время первой мировой войны, как сообщали газеты, с французским лётчик произошёл совершенно необыкновенный случай</w:t>
      </w:r>
      <w:proofErr w:type="gramStart"/>
      <w:r w:rsidRPr="001257FC">
        <w:rPr>
          <w:rFonts w:ascii="Times New Roman" w:hAnsi="Times New Roman" w:cs="Times New Roman"/>
          <w:color w:val="2C2D2E"/>
          <w:sz w:val="24"/>
          <w:szCs w:val="24"/>
          <w:shd w:val="clear" w:color="auto" w:fill="FFFFFF"/>
        </w:rPr>
        <w:t xml:space="preserve"> .</w:t>
      </w:r>
      <w:proofErr w:type="gramEnd"/>
      <w:r w:rsidRPr="001257FC">
        <w:rPr>
          <w:rFonts w:ascii="Times New Roman" w:hAnsi="Times New Roman" w:cs="Times New Roman"/>
          <w:color w:val="2C2D2E"/>
          <w:sz w:val="24"/>
          <w:szCs w:val="24"/>
          <w:shd w:val="clear" w:color="auto" w:fill="FFFFFF"/>
        </w:rPr>
        <w:t xml:space="preserve"> Летя на высоте двух километров лётчик заметил, что близ его лица движется какой-то мелкий предмет . Думая, что </w:t>
      </w:r>
      <w:r w:rsidRPr="001257FC">
        <w:rPr>
          <w:rFonts w:ascii="Times New Roman" w:hAnsi="Times New Roman" w:cs="Times New Roman"/>
          <w:color w:val="2C2D2E"/>
          <w:sz w:val="24"/>
          <w:szCs w:val="24"/>
          <w:shd w:val="clear" w:color="auto" w:fill="FFFFFF"/>
        </w:rPr>
        <w:lastRenderedPageBreak/>
        <w:t>это насекомое, он проворно схватил его рукой . Представьте его изумление, когда оказалось, что он поймал ...немецкую пулю !!! возможно ли такое? Если возможно, то когда и как?</w:t>
      </w:r>
    </w:p>
    <w:p w:rsidR="002C001C" w:rsidRPr="001257FC" w:rsidRDefault="002C001C" w:rsidP="001257FC">
      <w:pPr>
        <w:jc w:val="both"/>
        <w:rPr>
          <w:rFonts w:ascii="Times New Roman" w:hAnsi="Times New Roman" w:cs="Times New Roman"/>
          <w:color w:val="2C2D2E"/>
          <w:sz w:val="24"/>
          <w:szCs w:val="24"/>
          <w:shd w:val="clear" w:color="auto" w:fill="FFFFFF"/>
        </w:rPr>
      </w:pPr>
      <w:r w:rsidRPr="001257FC">
        <w:rPr>
          <w:rFonts w:ascii="Times New Roman" w:hAnsi="Times New Roman" w:cs="Times New Roman"/>
          <w:color w:val="2C2D2E"/>
          <w:sz w:val="24"/>
          <w:szCs w:val="24"/>
          <w:shd w:val="clear" w:color="auto" w:fill="FFFFFF"/>
        </w:rPr>
        <w:t>Ответ. В сообщении о летчике, поймавшем пулю, нет ничего невозможного. Пуля ведь не все время движется со своей начальной скоростью. Из-за сопротивления воздуха она постепенно замедляет свой полет и на излете может иметь скорость, равную скорости самолета. Значит, может случиться, что пуля и самолет будут иметь одинаковую скорость, направленные в одну сторону, тогда относительно летчика пуля будет покоиться или двигаться едва заметно. Тогда вполне возможно схватить ее рукой</w:t>
      </w:r>
      <w:r w:rsidR="00350262" w:rsidRPr="001257FC">
        <w:rPr>
          <w:rFonts w:ascii="Times New Roman" w:hAnsi="Times New Roman" w:cs="Times New Roman"/>
          <w:color w:val="2C2D2E"/>
          <w:sz w:val="24"/>
          <w:szCs w:val="24"/>
          <w:shd w:val="clear" w:color="auto" w:fill="FFFFFF"/>
        </w:rPr>
        <w:t>, которая должна быть в перчатке, потому что пуля</w:t>
      </w:r>
      <w:proofErr w:type="gramStart"/>
      <w:r w:rsidR="00350262" w:rsidRPr="001257FC">
        <w:rPr>
          <w:rFonts w:ascii="Times New Roman" w:hAnsi="Times New Roman" w:cs="Times New Roman"/>
          <w:color w:val="2C2D2E"/>
          <w:sz w:val="24"/>
          <w:szCs w:val="24"/>
          <w:shd w:val="clear" w:color="auto" w:fill="FFFFFF"/>
        </w:rPr>
        <w:t xml:space="preserve"> ,</w:t>
      </w:r>
      <w:proofErr w:type="gramEnd"/>
      <w:r w:rsidR="00350262" w:rsidRPr="001257FC">
        <w:rPr>
          <w:rFonts w:ascii="Times New Roman" w:hAnsi="Times New Roman" w:cs="Times New Roman"/>
          <w:color w:val="2C2D2E"/>
          <w:sz w:val="24"/>
          <w:szCs w:val="24"/>
          <w:shd w:val="clear" w:color="auto" w:fill="FFFFFF"/>
        </w:rPr>
        <w:t xml:space="preserve"> движущаяся в воздухе, сильно нагревается.</w:t>
      </w:r>
    </w:p>
    <w:p w:rsidR="00350262" w:rsidRPr="001257FC" w:rsidRDefault="00350262" w:rsidP="001257FC">
      <w:pPr>
        <w:pStyle w:val="a3"/>
        <w:numPr>
          <w:ilvl w:val="0"/>
          <w:numId w:val="1"/>
        </w:numPr>
        <w:jc w:val="both"/>
        <w:rPr>
          <w:rFonts w:ascii="Times New Roman" w:hAnsi="Times New Roman" w:cs="Times New Roman"/>
          <w:sz w:val="24"/>
          <w:szCs w:val="24"/>
        </w:rPr>
      </w:pPr>
      <w:r w:rsidRPr="001257FC">
        <w:rPr>
          <w:rFonts w:ascii="Times New Roman" w:hAnsi="Times New Roman" w:cs="Times New Roman"/>
          <w:sz w:val="24"/>
          <w:szCs w:val="24"/>
        </w:rPr>
        <w:t xml:space="preserve">Представьте себе, что космонавт вышел из космического корабля и с помощью индивидуального ракетного двигателя совершает прогулку в открытом космосе, а затем, возвращаясь, вовремя не выключит двигатель, подойдет с избытком скорости к кораблю и ударится </w:t>
      </w:r>
      <w:proofErr w:type="gramStart"/>
      <w:r w:rsidRPr="001257FC">
        <w:rPr>
          <w:rFonts w:ascii="Times New Roman" w:hAnsi="Times New Roman" w:cs="Times New Roman"/>
          <w:sz w:val="24"/>
          <w:szCs w:val="24"/>
        </w:rPr>
        <w:t>о</w:t>
      </w:r>
      <w:proofErr w:type="gramEnd"/>
      <w:r w:rsidRPr="001257FC">
        <w:rPr>
          <w:rFonts w:ascii="Times New Roman" w:hAnsi="Times New Roman" w:cs="Times New Roman"/>
          <w:sz w:val="24"/>
          <w:szCs w:val="24"/>
        </w:rPr>
        <w:t xml:space="preserve"> него ногой. Ему не должно быть больно, так как и космонавт и корабль в состоянии невесомости. Так ли это? </w:t>
      </w:r>
    </w:p>
    <w:p w:rsidR="00350262" w:rsidRPr="001257FC" w:rsidRDefault="00350262" w:rsidP="001257FC">
      <w:pPr>
        <w:jc w:val="both"/>
        <w:rPr>
          <w:rFonts w:ascii="Times New Roman" w:hAnsi="Times New Roman" w:cs="Times New Roman"/>
          <w:sz w:val="24"/>
          <w:szCs w:val="24"/>
        </w:rPr>
      </w:pPr>
      <w:r w:rsidRPr="001257FC">
        <w:rPr>
          <w:rFonts w:ascii="Times New Roman" w:hAnsi="Times New Roman" w:cs="Times New Roman"/>
          <w:sz w:val="24"/>
          <w:szCs w:val="24"/>
        </w:rPr>
        <w:t xml:space="preserve">Ответ. Невесомость не имеет отношения к удару, так как при ударе нужно учитывать массы и скорости, а не вес тел. Масса космонавта остается постоянной, скорость его определяется ускорением силы тяги его ракетного двигателя. Удар можно считать неупругим. Кинетическая энергия космонавта после удара обратится в нуль. Она расходуется частично на нагревание ударившихся тел, частично на их деформацию (в данном случае ноги, например). Масса корабля намного меньше массы Земли. Поэтому при ударе о корабль заметная часть кинетической энергии космонавта будет превращена в кинетическую энергию корабля. Корабль приобретет дополнительную скорость, и болевое ощущение космонавта будет не таким большим, как если бы он с этой скоростью упал на землю. </w:t>
      </w:r>
    </w:p>
    <w:p w:rsidR="00350262" w:rsidRPr="001257FC" w:rsidRDefault="00350262" w:rsidP="001257FC">
      <w:pPr>
        <w:pStyle w:val="a3"/>
        <w:numPr>
          <w:ilvl w:val="0"/>
          <w:numId w:val="1"/>
        </w:numPr>
        <w:jc w:val="both"/>
        <w:rPr>
          <w:rFonts w:ascii="Times New Roman" w:hAnsi="Times New Roman" w:cs="Times New Roman"/>
          <w:color w:val="000000"/>
          <w:sz w:val="24"/>
          <w:szCs w:val="24"/>
          <w:shd w:val="clear" w:color="auto" w:fill="DFDFDF"/>
        </w:rPr>
      </w:pPr>
      <w:r w:rsidRPr="001257FC">
        <w:rPr>
          <w:rFonts w:ascii="Times New Roman" w:hAnsi="Times New Roman" w:cs="Times New Roman"/>
          <w:color w:val="000000"/>
          <w:sz w:val="24"/>
          <w:szCs w:val="24"/>
          <w:shd w:val="clear" w:color="auto" w:fill="FFFFFF"/>
        </w:rPr>
        <w:t>Вы стоите в поезде у открытого окна и слушаете мягкий стук колес. Вдруг мимо вас проносится встречный поезд, и вы, оглушенные дьявольским грохотом, отшатываетесь от окна. Когда вы придете в себя, ответьте на вопрос: почему встречный поезд грохочет сильнее, чем тот, в котором вы едете?</w:t>
      </w:r>
    </w:p>
    <w:p w:rsidR="001257FC" w:rsidRDefault="001257FC" w:rsidP="001257FC">
      <w:pPr>
        <w:jc w:val="both"/>
        <w:rPr>
          <w:rFonts w:ascii="Times New Roman" w:hAnsi="Times New Roman" w:cs="Times New Roman"/>
          <w:sz w:val="24"/>
          <w:szCs w:val="24"/>
        </w:rPr>
      </w:pPr>
      <w:r w:rsidRPr="001257FC">
        <w:rPr>
          <w:rFonts w:ascii="Times New Roman" w:hAnsi="Times New Roman" w:cs="Times New Roman"/>
          <w:sz w:val="24"/>
          <w:szCs w:val="24"/>
        </w:rPr>
        <w:t>Ответ. Естественная причина в том, что два источника звука, встречного поезда и вашего, находятся в неравноправном положении относительно вас. Из-под встречного поезда звук попадает в ваше окно напрямик, а из-под вашего, огибая вагон, - существенно ослабевая при этом. Но и не менее важная причина большого грохота – отражение звуков поезда от вагонов встречного.</w:t>
      </w:r>
    </w:p>
    <w:p w:rsidR="001257FC" w:rsidRPr="008A7531" w:rsidRDefault="001257FC" w:rsidP="008A7531">
      <w:pPr>
        <w:pStyle w:val="a3"/>
        <w:numPr>
          <w:ilvl w:val="0"/>
          <w:numId w:val="1"/>
        </w:numPr>
        <w:jc w:val="both"/>
        <w:rPr>
          <w:rFonts w:ascii="Times New Roman" w:hAnsi="Times New Roman" w:cs="Times New Roman"/>
          <w:shd w:val="clear" w:color="auto" w:fill="FFFFFF"/>
        </w:rPr>
      </w:pPr>
      <w:r w:rsidRPr="008A7531">
        <w:rPr>
          <w:rFonts w:ascii="Times New Roman" w:hAnsi="Times New Roman" w:cs="Times New Roman"/>
          <w:shd w:val="clear" w:color="auto" w:fill="FFFFFF"/>
        </w:rPr>
        <w:t>Самолет летит со сверхзвуковой скоростью. Слышит ли военный лётчик звук работы реактивного двигателя</w:t>
      </w:r>
      <w:r w:rsidR="008A7531" w:rsidRPr="008A7531">
        <w:rPr>
          <w:rFonts w:ascii="Times New Roman" w:hAnsi="Times New Roman" w:cs="Times New Roman"/>
          <w:shd w:val="clear" w:color="auto" w:fill="FFFFFF"/>
        </w:rPr>
        <w:t>,</w:t>
      </w:r>
      <w:r w:rsidRPr="008A7531">
        <w:rPr>
          <w:rFonts w:ascii="Times New Roman" w:hAnsi="Times New Roman" w:cs="Times New Roman"/>
          <w:shd w:val="clear" w:color="auto" w:fill="FFFFFF"/>
        </w:rPr>
        <w:t xml:space="preserve"> если самолёт летит со сверхзвуковой скоростью,  а двигатель находится позади пилота.</w:t>
      </w:r>
    </w:p>
    <w:p w:rsidR="001257FC" w:rsidRPr="0078201D" w:rsidRDefault="001257FC" w:rsidP="0078201D">
      <w:pPr>
        <w:jc w:val="both"/>
        <w:rPr>
          <w:rFonts w:ascii="Times New Roman" w:hAnsi="Times New Roman" w:cs="Times New Roman"/>
          <w:sz w:val="24"/>
          <w:szCs w:val="24"/>
        </w:rPr>
      </w:pPr>
      <w:r w:rsidRPr="0078201D">
        <w:rPr>
          <w:rFonts w:ascii="Times New Roman" w:hAnsi="Times New Roman" w:cs="Times New Roman"/>
          <w:sz w:val="24"/>
          <w:szCs w:val="24"/>
          <w:shd w:val="clear" w:color="auto" w:fill="FFFFFF"/>
        </w:rPr>
        <w:t>Ответ. Звук может распространяться не только по воздуху, но и по корпусу самолета. Поскольку самолет наполнен воздухом</w:t>
      </w:r>
      <w:r w:rsidR="008A7531" w:rsidRPr="0078201D">
        <w:rPr>
          <w:rFonts w:ascii="Times New Roman" w:hAnsi="Times New Roman" w:cs="Times New Roman"/>
          <w:sz w:val="24"/>
          <w:szCs w:val="24"/>
          <w:shd w:val="clear" w:color="auto" w:fill="FFFFFF"/>
        </w:rPr>
        <w:t>, который движется вместе с ним</w:t>
      </w:r>
      <w:proofErr w:type="gramStart"/>
      <w:r w:rsidR="008A7531" w:rsidRPr="0078201D">
        <w:rPr>
          <w:rFonts w:ascii="Times New Roman" w:hAnsi="Times New Roman" w:cs="Times New Roman"/>
          <w:sz w:val="24"/>
          <w:szCs w:val="24"/>
          <w:shd w:val="clear" w:color="auto" w:fill="FFFFFF"/>
        </w:rPr>
        <w:t xml:space="preserve"> ,</w:t>
      </w:r>
      <w:proofErr w:type="gramEnd"/>
      <w:r w:rsidR="008A7531" w:rsidRPr="0078201D">
        <w:rPr>
          <w:rFonts w:ascii="Times New Roman" w:hAnsi="Times New Roman" w:cs="Times New Roman"/>
          <w:sz w:val="24"/>
          <w:szCs w:val="24"/>
          <w:shd w:val="clear" w:color="auto" w:fill="FFFFFF"/>
        </w:rPr>
        <w:t xml:space="preserve"> по этому внутреннему, неподвижному относительно самолета воздуху звук также может достичь кабины летчика.</w:t>
      </w:r>
    </w:p>
    <w:p w:rsidR="008A7531" w:rsidRPr="0078201D" w:rsidRDefault="008A7531" w:rsidP="0078201D">
      <w:pPr>
        <w:pStyle w:val="a3"/>
        <w:numPr>
          <w:ilvl w:val="0"/>
          <w:numId w:val="1"/>
        </w:numPr>
        <w:rPr>
          <w:rFonts w:ascii="Times New Roman" w:hAnsi="Times New Roman" w:cs="Times New Roman"/>
          <w:sz w:val="24"/>
          <w:szCs w:val="24"/>
        </w:rPr>
      </w:pPr>
      <w:r w:rsidRPr="0078201D">
        <w:rPr>
          <w:rFonts w:ascii="Times New Roman" w:hAnsi="Times New Roman" w:cs="Times New Roman"/>
          <w:sz w:val="24"/>
          <w:szCs w:val="24"/>
        </w:rPr>
        <w:lastRenderedPageBreak/>
        <w:t xml:space="preserve">Странное явление можно наблюдать на острове </w:t>
      </w:r>
      <w:proofErr w:type="spellStart"/>
      <w:r w:rsidRPr="0078201D">
        <w:rPr>
          <w:rFonts w:ascii="Times New Roman" w:hAnsi="Times New Roman" w:cs="Times New Roman"/>
          <w:sz w:val="24"/>
          <w:szCs w:val="24"/>
        </w:rPr>
        <w:t>Барсакельмес</w:t>
      </w:r>
      <w:proofErr w:type="spellEnd"/>
      <w:r w:rsidRPr="0078201D">
        <w:rPr>
          <w:rFonts w:ascii="Times New Roman" w:hAnsi="Times New Roman" w:cs="Times New Roman"/>
          <w:sz w:val="24"/>
          <w:szCs w:val="24"/>
        </w:rPr>
        <w:t xml:space="preserve"> в Аральском море: гонимые ветром облака при подходе к нему разделяются на две части и обтекают остров, при этом над морем идёт дождь, а над островом сияет солнце. Какова причина этого загадочного явления?</w:t>
      </w:r>
    </w:p>
    <w:p w:rsidR="008A7531" w:rsidRPr="0078201D" w:rsidRDefault="008A7531" w:rsidP="0078201D">
      <w:pPr>
        <w:rPr>
          <w:rFonts w:ascii="Times New Roman" w:hAnsi="Times New Roman" w:cs="Times New Roman"/>
          <w:sz w:val="24"/>
          <w:szCs w:val="24"/>
        </w:rPr>
      </w:pPr>
      <w:r w:rsidRPr="0078201D">
        <w:rPr>
          <w:rFonts w:ascii="Times New Roman" w:hAnsi="Times New Roman" w:cs="Times New Roman"/>
          <w:sz w:val="24"/>
          <w:szCs w:val="24"/>
        </w:rPr>
        <w:t>Ответ: Разгадка здесь довольно проста: тучи, проходящие над островом, «разрезаются» и отгоняются от него мощными конвекционными потоками горячего воздуха, поднимающимися вертикально от поверхности безводного острова.</w:t>
      </w:r>
    </w:p>
    <w:p w:rsidR="005543D5" w:rsidRPr="0078201D" w:rsidRDefault="005543D5" w:rsidP="0078201D">
      <w:pPr>
        <w:pStyle w:val="a5"/>
        <w:numPr>
          <w:ilvl w:val="0"/>
          <w:numId w:val="1"/>
        </w:numPr>
        <w:shd w:val="clear" w:color="auto" w:fill="FFFFFF"/>
        <w:spacing w:before="0" w:beforeAutospacing="0" w:after="0" w:afterAutospacing="0"/>
        <w:jc w:val="both"/>
        <w:rPr>
          <w:rStyle w:val="a6"/>
          <w:i w:val="0"/>
          <w:iCs w:val="0"/>
        </w:rPr>
      </w:pPr>
      <w:r w:rsidRPr="0078201D">
        <w:rPr>
          <w:rStyle w:val="a6"/>
          <w:i w:val="0"/>
        </w:rPr>
        <w:t>Почему на Земле нет гор выше Эвереста, а на Марсе, есть?</w:t>
      </w:r>
    </w:p>
    <w:p w:rsidR="0078201D" w:rsidRPr="0078201D" w:rsidRDefault="0078201D" w:rsidP="0078201D">
      <w:pPr>
        <w:pStyle w:val="a5"/>
        <w:shd w:val="clear" w:color="auto" w:fill="FFFFFF"/>
        <w:spacing w:before="0" w:beforeAutospacing="0" w:after="0" w:afterAutospacing="0"/>
        <w:ind w:left="720"/>
        <w:jc w:val="both"/>
      </w:pPr>
    </w:p>
    <w:p w:rsidR="005543D5" w:rsidRDefault="0078201D" w:rsidP="0078201D">
      <w:pPr>
        <w:pStyle w:val="a5"/>
        <w:shd w:val="clear" w:color="auto" w:fill="FFFFFF"/>
        <w:spacing w:before="0" w:beforeAutospacing="0" w:after="0" w:afterAutospacing="0"/>
        <w:jc w:val="both"/>
      </w:pPr>
      <w:r w:rsidRPr="0078201D">
        <w:t xml:space="preserve">Ответ. </w:t>
      </w:r>
      <w:r w:rsidR="005543D5" w:rsidRPr="0078201D">
        <w:t>Если бы горы на Земле имели высоту больше критической (30 км), то давление на основание было бы такое, что расплавило бы породы. На Марсе меньше сила тяжести, поэтому критическая высота гор там больше.</w:t>
      </w:r>
    </w:p>
    <w:p w:rsidR="006A1DEC" w:rsidRDefault="006A1DEC" w:rsidP="0078201D">
      <w:pPr>
        <w:pStyle w:val="a5"/>
        <w:shd w:val="clear" w:color="auto" w:fill="FFFFFF"/>
        <w:spacing w:before="0" w:beforeAutospacing="0" w:after="0" w:afterAutospacing="0"/>
        <w:jc w:val="both"/>
      </w:pPr>
    </w:p>
    <w:p w:rsidR="006A1DEC" w:rsidRDefault="006A1DEC" w:rsidP="006A1DEC">
      <w:pPr>
        <w:pStyle w:val="a5"/>
        <w:numPr>
          <w:ilvl w:val="0"/>
          <w:numId w:val="1"/>
        </w:numPr>
        <w:shd w:val="clear" w:color="auto" w:fill="FFFFFF"/>
        <w:spacing w:before="0" w:beforeAutospacing="0" w:after="0" w:afterAutospacing="0"/>
        <w:jc w:val="both"/>
      </w:pPr>
      <w:r>
        <w:t>Как перелить воду из одного стакана в другой в условиях невесомости?</w:t>
      </w:r>
    </w:p>
    <w:p w:rsidR="006A1DEC" w:rsidRDefault="006A1DEC" w:rsidP="0078201D">
      <w:pPr>
        <w:pStyle w:val="a5"/>
        <w:shd w:val="clear" w:color="auto" w:fill="FFFFFF"/>
        <w:spacing w:before="0" w:beforeAutospacing="0" w:after="0" w:afterAutospacing="0"/>
        <w:jc w:val="both"/>
      </w:pPr>
      <w:r>
        <w:t xml:space="preserve">Ответ. Приставить стаканы отверстиями друг к другу и резко сдвинуть оба в </w:t>
      </w:r>
      <w:proofErr w:type="spellStart"/>
      <w:r>
        <w:t>сорону</w:t>
      </w:r>
      <w:proofErr w:type="spellEnd"/>
      <w:r>
        <w:t xml:space="preserve"> стакана с водой.</w:t>
      </w:r>
    </w:p>
    <w:p w:rsidR="006A1DEC" w:rsidRDefault="006A1DEC" w:rsidP="0078201D">
      <w:pPr>
        <w:pStyle w:val="a5"/>
        <w:shd w:val="clear" w:color="auto" w:fill="FFFFFF"/>
        <w:spacing w:before="0" w:beforeAutospacing="0" w:after="0" w:afterAutospacing="0"/>
        <w:jc w:val="both"/>
      </w:pPr>
    </w:p>
    <w:p w:rsidR="006A1DEC" w:rsidRDefault="006839CE" w:rsidP="006839CE">
      <w:pPr>
        <w:pStyle w:val="a5"/>
        <w:numPr>
          <w:ilvl w:val="0"/>
          <w:numId w:val="1"/>
        </w:numPr>
        <w:shd w:val="clear" w:color="auto" w:fill="FFFFFF"/>
        <w:spacing w:before="0" w:beforeAutospacing="0" w:after="0" w:afterAutospacing="0"/>
        <w:jc w:val="both"/>
      </w:pPr>
      <w:r>
        <w:t>На большой высоте над Землей (порядка 200 км) солнце разогревает воздух до температуры порядка 1000</w:t>
      </w:r>
      <w:r>
        <w:rPr>
          <w:vertAlign w:val="superscript"/>
        </w:rPr>
        <w:t>о</w:t>
      </w:r>
      <w:r>
        <w:t xml:space="preserve">С. Разогревается ли вследствие теплообмена обшивка космического </w:t>
      </w:r>
      <w:r w:rsidR="00A7418C">
        <w:t>к</w:t>
      </w:r>
      <w:r>
        <w:t>орабля, обращающегося вокруг планеты на этой высоте?</w:t>
      </w:r>
    </w:p>
    <w:p w:rsidR="006839CE" w:rsidRDefault="006839CE" w:rsidP="006839CE">
      <w:pPr>
        <w:pStyle w:val="a5"/>
        <w:shd w:val="clear" w:color="auto" w:fill="FFFFFF"/>
        <w:spacing w:before="0" w:beforeAutospacing="0" w:after="0" w:afterAutospacing="0"/>
        <w:jc w:val="both"/>
      </w:pPr>
      <w:r>
        <w:t>Ответ. Нет. Указанная температура характеризует лишь среднюю кинетическую энергию молекул воздуха. Но он так разрежен, что температура обшивки корабля за счет теплового излучения будет приближаться к абсолютному нулю.</w:t>
      </w:r>
    </w:p>
    <w:p w:rsidR="006839CE" w:rsidRDefault="006839CE" w:rsidP="006839CE">
      <w:pPr>
        <w:pStyle w:val="a5"/>
        <w:shd w:val="clear" w:color="auto" w:fill="FFFFFF"/>
        <w:spacing w:before="0" w:beforeAutospacing="0" w:after="0" w:afterAutospacing="0"/>
        <w:jc w:val="both"/>
      </w:pPr>
    </w:p>
    <w:p w:rsidR="006839CE" w:rsidRDefault="006839CE" w:rsidP="00ED5D60">
      <w:pPr>
        <w:pStyle w:val="a5"/>
        <w:numPr>
          <w:ilvl w:val="0"/>
          <w:numId w:val="1"/>
        </w:numPr>
        <w:shd w:val="clear" w:color="auto" w:fill="FFFFFF"/>
        <w:spacing w:before="0" w:beforeAutospacing="0" w:after="0" w:afterAutospacing="0"/>
        <w:jc w:val="both"/>
      </w:pPr>
      <w:r>
        <w:t>Какой водой удастся быстрее охладить раскаленную сталь при закаливании: холодной или кипящей?</w:t>
      </w:r>
    </w:p>
    <w:p w:rsidR="006A1DEC" w:rsidRDefault="006839CE" w:rsidP="0078201D">
      <w:pPr>
        <w:pStyle w:val="a5"/>
        <w:shd w:val="clear" w:color="auto" w:fill="FFFFFF"/>
        <w:spacing w:before="0" w:beforeAutospacing="0" w:after="0" w:afterAutospacing="0"/>
        <w:jc w:val="both"/>
      </w:pPr>
      <w:r>
        <w:t>Ответ. Кипящей (если достаточно охлаждать до 100</w:t>
      </w:r>
      <w:r>
        <w:rPr>
          <w:vertAlign w:val="superscript"/>
        </w:rPr>
        <w:t>о</w:t>
      </w:r>
      <w:r>
        <w:t xml:space="preserve">С). </w:t>
      </w:r>
      <w:r w:rsidR="00ED5D60">
        <w:t>Тепло раскаленной стали расходуется сразу на парообразование (2300кДж/кг), а не на предварительный нагрев воды до 100</w:t>
      </w:r>
      <w:r w:rsidR="00ED5D60">
        <w:rPr>
          <w:vertAlign w:val="superscript"/>
        </w:rPr>
        <w:t>о</w:t>
      </w:r>
      <w:r w:rsidR="00ED5D60">
        <w:t>С (420 кДж/кг).</w:t>
      </w:r>
    </w:p>
    <w:p w:rsidR="00ED5D60" w:rsidRDefault="00ED5D60" w:rsidP="0078201D">
      <w:pPr>
        <w:pStyle w:val="a5"/>
        <w:shd w:val="clear" w:color="auto" w:fill="FFFFFF"/>
        <w:spacing w:before="0" w:beforeAutospacing="0" w:after="0" w:afterAutospacing="0"/>
        <w:jc w:val="both"/>
      </w:pPr>
    </w:p>
    <w:p w:rsidR="00ED5D60" w:rsidRDefault="00ED5D60" w:rsidP="00ED5D60">
      <w:pPr>
        <w:pStyle w:val="a5"/>
        <w:numPr>
          <w:ilvl w:val="0"/>
          <w:numId w:val="1"/>
        </w:numPr>
        <w:shd w:val="clear" w:color="auto" w:fill="FFFFFF"/>
        <w:spacing w:before="0" w:beforeAutospacing="0" w:after="0" w:afterAutospacing="0"/>
        <w:jc w:val="both"/>
      </w:pPr>
      <w:r>
        <w:t>Почему в кино колеса едущего автомобиля иногда вращаются в обратную сторону?</w:t>
      </w:r>
    </w:p>
    <w:p w:rsidR="00ED5D60" w:rsidRDefault="00ED5D60" w:rsidP="0078201D">
      <w:pPr>
        <w:pStyle w:val="a5"/>
        <w:shd w:val="clear" w:color="auto" w:fill="FFFFFF"/>
        <w:spacing w:before="0" w:beforeAutospacing="0" w:after="0" w:afterAutospacing="0"/>
        <w:jc w:val="both"/>
      </w:pPr>
      <w:r>
        <w:t>Ответ. Кинокадры снимаются с частотой 24 кадра в секунду. В момент фотографирования пленка неподвижна. При продвижении киноленты от кадра к кадру объектив кинокамеры закрывается</w:t>
      </w:r>
      <w:proofErr w:type="gramStart"/>
      <w:r>
        <w:t>.</w:t>
      </w:r>
      <w:proofErr w:type="gramEnd"/>
      <w:r>
        <w:t xml:space="preserve"> </w:t>
      </w:r>
      <w:proofErr w:type="gramStart"/>
      <w:r>
        <w:t>е</w:t>
      </w:r>
      <w:proofErr w:type="gramEnd"/>
      <w:r>
        <w:t>сли за это время колесо едущего автомобиля повернется на угол, больший чем половина угла между его спицами, то от кадра к кадру будет фиксироваться изображение, соответствующее повороту колеса в обратную сторону (все спицы одинаковые). Во время демонстрации фильма благодаря инерции зрения создается впечатление, что колесо вращается в обратную сторону.</w:t>
      </w:r>
    </w:p>
    <w:p w:rsidR="008F347B" w:rsidRDefault="008F347B" w:rsidP="0078201D">
      <w:pPr>
        <w:pStyle w:val="a5"/>
        <w:shd w:val="clear" w:color="auto" w:fill="FFFFFF"/>
        <w:spacing w:before="0" w:beforeAutospacing="0" w:after="0" w:afterAutospacing="0"/>
        <w:jc w:val="both"/>
      </w:pPr>
    </w:p>
    <w:p w:rsidR="008F347B" w:rsidRDefault="008F347B" w:rsidP="008F347B">
      <w:pPr>
        <w:pStyle w:val="a5"/>
        <w:numPr>
          <w:ilvl w:val="0"/>
          <w:numId w:val="1"/>
        </w:numPr>
        <w:shd w:val="clear" w:color="auto" w:fill="FFFFFF"/>
        <w:spacing w:before="0" w:beforeAutospacing="0" w:after="0" w:afterAutospacing="0"/>
        <w:jc w:val="both"/>
      </w:pPr>
      <w:r>
        <w:t>В воде свет распространяется медленнее, чем в воздухе. Следовательно, длины всех волн, входящих в состав падающего на поверхность воды света, должны стать в ней короче. Увидит ли ныряльщик под водой красный купальник оранжевым?</w:t>
      </w:r>
    </w:p>
    <w:p w:rsidR="008F347B" w:rsidRDefault="008F347B" w:rsidP="0078201D">
      <w:pPr>
        <w:pStyle w:val="a5"/>
        <w:shd w:val="clear" w:color="auto" w:fill="FFFFFF"/>
        <w:spacing w:before="0" w:beforeAutospacing="0" w:after="0" w:afterAutospacing="0"/>
        <w:jc w:val="both"/>
      </w:pPr>
      <w:r>
        <w:t>Ответ. Нет. Наш глаз в качестве цвета фиксирует не длину волн света, а частоту. Частота распространяющихся световых колебаний не зависит от плотности прозрачной среды.</w:t>
      </w:r>
    </w:p>
    <w:p w:rsidR="00A7418C" w:rsidRDefault="00A7418C" w:rsidP="0078201D">
      <w:pPr>
        <w:pStyle w:val="a5"/>
        <w:shd w:val="clear" w:color="auto" w:fill="FFFFFF"/>
        <w:spacing w:before="0" w:beforeAutospacing="0" w:after="0" w:afterAutospacing="0"/>
        <w:jc w:val="both"/>
      </w:pPr>
    </w:p>
    <w:p w:rsidR="00A7418C" w:rsidRDefault="00A7418C" w:rsidP="00A7418C">
      <w:pPr>
        <w:pStyle w:val="a5"/>
        <w:numPr>
          <w:ilvl w:val="0"/>
          <w:numId w:val="1"/>
        </w:numPr>
        <w:shd w:val="clear" w:color="auto" w:fill="FFFFFF"/>
        <w:spacing w:before="0" w:beforeAutospacing="0" w:after="0" w:afterAutospacing="0"/>
        <w:jc w:val="both"/>
      </w:pPr>
      <w:r>
        <w:t>«Капля камень точит», а струйка воды, падающая на такой же камень, - нет! Объясните.</w:t>
      </w:r>
    </w:p>
    <w:p w:rsidR="00A7418C" w:rsidRDefault="00A7418C" w:rsidP="0078201D">
      <w:pPr>
        <w:pStyle w:val="a5"/>
        <w:shd w:val="clear" w:color="auto" w:fill="FFFFFF"/>
        <w:spacing w:before="0" w:beforeAutospacing="0" w:after="0" w:afterAutospacing="0"/>
        <w:jc w:val="both"/>
      </w:pPr>
      <w:r>
        <w:t xml:space="preserve">Ответ. Непрерывная струйка создает непрерывно стекающий по камню слой воды. Новые порции ее, подходящие к этому слою, им увлекаются и плавно поворачивают, не изменяя значения скорости течения. Капля же останавливается мгновенно, т.к. давление в воде </w:t>
      </w:r>
      <w:r>
        <w:lastRenderedPageBreak/>
        <w:t>распространяется со скоростью звука в ней (примерно 1500 м/с). Таким образом, весь импульс падающей капли передается камню. Это гидравлический удар.</w:t>
      </w:r>
    </w:p>
    <w:p w:rsidR="00E136CC" w:rsidRDefault="00E136CC" w:rsidP="0078201D">
      <w:pPr>
        <w:pStyle w:val="a5"/>
        <w:shd w:val="clear" w:color="auto" w:fill="FFFFFF"/>
        <w:spacing w:before="0" w:beforeAutospacing="0" w:after="0" w:afterAutospacing="0"/>
        <w:jc w:val="both"/>
      </w:pPr>
    </w:p>
    <w:p w:rsidR="00ED5D60" w:rsidRDefault="00A7418C" w:rsidP="00E136CC">
      <w:pPr>
        <w:pStyle w:val="a5"/>
        <w:numPr>
          <w:ilvl w:val="0"/>
          <w:numId w:val="1"/>
        </w:numPr>
        <w:shd w:val="clear" w:color="auto" w:fill="FFFFFF"/>
        <w:spacing w:before="0" w:beforeAutospacing="0" w:after="0" w:afterAutospacing="0"/>
        <w:jc w:val="both"/>
      </w:pPr>
      <w:r>
        <w:t>Опасен ли удар молнии для пассажиров самолета, попавшего в грозу?</w:t>
      </w:r>
    </w:p>
    <w:p w:rsidR="00A7418C" w:rsidRDefault="00A7418C" w:rsidP="0078201D">
      <w:pPr>
        <w:pStyle w:val="a5"/>
        <w:shd w:val="clear" w:color="auto" w:fill="FFFFFF"/>
        <w:spacing w:before="0" w:beforeAutospacing="0" w:after="0" w:afterAutospacing="0"/>
        <w:jc w:val="both"/>
      </w:pPr>
      <w:r>
        <w:t xml:space="preserve">Ответ. </w:t>
      </w:r>
      <w:r w:rsidR="00E136CC">
        <w:t>Непосредственной опасности нет. Многоимпульсный разряд молнии захватит только металлическую поверхность корпуса. Но электронные системы могут пострадать.</w:t>
      </w:r>
    </w:p>
    <w:p w:rsidR="00004A79" w:rsidRDefault="00004A79" w:rsidP="0078201D">
      <w:pPr>
        <w:pStyle w:val="a5"/>
        <w:shd w:val="clear" w:color="auto" w:fill="FFFFFF"/>
        <w:spacing w:before="0" w:beforeAutospacing="0" w:after="0" w:afterAutospacing="0"/>
        <w:jc w:val="both"/>
      </w:pPr>
    </w:p>
    <w:p w:rsidR="00004A79" w:rsidRDefault="00004A79" w:rsidP="00004A79">
      <w:pPr>
        <w:pStyle w:val="a5"/>
        <w:numPr>
          <w:ilvl w:val="0"/>
          <w:numId w:val="1"/>
        </w:numPr>
        <w:shd w:val="clear" w:color="auto" w:fill="FFFFFF"/>
        <w:spacing w:before="0" w:beforeAutospacing="0" w:after="0" w:afterAutospacing="0"/>
        <w:jc w:val="both"/>
      </w:pPr>
      <w:r>
        <w:t>Что произойдет с всадником, если женщина, каких немало в русских селеньях, 2коня на скаку остановит»?</w:t>
      </w:r>
    </w:p>
    <w:p w:rsidR="00004A79" w:rsidRDefault="00004A79" w:rsidP="0078201D">
      <w:pPr>
        <w:pStyle w:val="a5"/>
        <w:shd w:val="clear" w:color="auto" w:fill="FFFFFF"/>
        <w:spacing w:before="0" w:beforeAutospacing="0" w:after="0" w:afterAutospacing="0"/>
        <w:jc w:val="both"/>
      </w:pPr>
      <w:r>
        <w:t>Ответ. При внезапной остановке лошади всадник, двигаясь по инерции, перелетит вперед через голову коня.</w:t>
      </w:r>
    </w:p>
    <w:p w:rsidR="00004A79" w:rsidRDefault="00004A79" w:rsidP="0078201D">
      <w:pPr>
        <w:pStyle w:val="a5"/>
        <w:shd w:val="clear" w:color="auto" w:fill="FFFFFF"/>
        <w:spacing w:before="0" w:beforeAutospacing="0" w:after="0" w:afterAutospacing="0"/>
        <w:jc w:val="both"/>
      </w:pPr>
    </w:p>
    <w:p w:rsidR="00004A79" w:rsidRDefault="00004A79" w:rsidP="00004A79">
      <w:pPr>
        <w:pStyle w:val="a5"/>
        <w:numPr>
          <w:ilvl w:val="0"/>
          <w:numId w:val="1"/>
        </w:numPr>
        <w:shd w:val="clear" w:color="auto" w:fill="FFFFFF"/>
        <w:spacing w:before="0" w:beforeAutospacing="0" w:after="0" w:afterAutospacing="0"/>
        <w:jc w:val="both"/>
      </w:pPr>
      <w:r>
        <w:t>Что сильнее обжигает: пар, вырывающийся из носика кипящего чайника, или брызги кипящей воды?</w:t>
      </w:r>
    </w:p>
    <w:p w:rsidR="00004A79" w:rsidRDefault="00004A79" w:rsidP="0078201D">
      <w:pPr>
        <w:pStyle w:val="a5"/>
        <w:shd w:val="clear" w:color="auto" w:fill="FFFFFF"/>
        <w:spacing w:before="0" w:beforeAutospacing="0" w:after="0" w:afterAutospacing="0"/>
        <w:jc w:val="both"/>
      </w:pPr>
      <w:r>
        <w:t>Ответ. Пар обжигает значительно сильнее, т.к. коже еще отдается тепло, выделяющееся в процессе конденсации.</w:t>
      </w:r>
    </w:p>
    <w:p w:rsidR="00004A79" w:rsidRDefault="00004A79" w:rsidP="0078201D">
      <w:pPr>
        <w:pStyle w:val="a5"/>
        <w:shd w:val="clear" w:color="auto" w:fill="FFFFFF"/>
        <w:spacing w:before="0" w:beforeAutospacing="0" w:after="0" w:afterAutospacing="0"/>
        <w:jc w:val="both"/>
      </w:pPr>
    </w:p>
    <w:p w:rsidR="00004A79" w:rsidRDefault="00004A79" w:rsidP="00CC2E63">
      <w:pPr>
        <w:pStyle w:val="a5"/>
        <w:numPr>
          <w:ilvl w:val="0"/>
          <w:numId w:val="1"/>
        </w:numPr>
        <w:shd w:val="clear" w:color="auto" w:fill="FFFFFF"/>
        <w:spacing w:before="0" w:beforeAutospacing="0" w:after="0" w:afterAutospacing="0"/>
        <w:jc w:val="both"/>
      </w:pPr>
      <w:r>
        <w:t>Почему в сильный мороз палец примерзает к металлу, а к дереву не примерзает?</w:t>
      </w:r>
    </w:p>
    <w:p w:rsidR="00004A79" w:rsidRDefault="00004A79" w:rsidP="0078201D">
      <w:pPr>
        <w:pStyle w:val="a5"/>
        <w:shd w:val="clear" w:color="auto" w:fill="FFFFFF"/>
        <w:spacing w:before="0" w:beforeAutospacing="0" w:after="0" w:afterAutospacing="0"/>
        <w:jc w:val="both"/>
      </w:pPr>
      <w:r>
        <w:t xml:space="preserve">Ответ. </w:t>
      </w:r>
      <w:r w:rsidR="00CC2E63">
        <w:t>Из-за интенсивного отвода тепла металлом влага на пальце быстро замерзает. Дерево тепло отводит плохо, что позволяет долго держать теплый палец на охлажденной деревянной поверхности без примерзания.</w:t>
      </w:r>
    </w:p>
    <w:p w:rsidR="00ED5D60" w:rsidRPr="0078201D" w:rsidRDefault="00ED5D60" w:rsidP="0078201D">
      <w:pPr>
        <w:pStyle w:val="a5"/>
        <w:shd w:val="clear" w:color="auto" w:fill="FFFFFF"/>
        <w:spacing w:before="0" w:beforeAutospacing="0" w:after="0" w:afterAutospacing="0"/>
        <w:jc w:val="both"/>
      </w:pPr>
      <w:r>
        <w:t xml:space="preserve"> </w:t>
      </w:r>
    </w:p>
    <w:p w:rsidR="00CC2E63" w:rsidRDefault="00CC2E63" w:rsidP="00E136CC">
      <w:pPr>
        <w:jc w:val="center"/>
        <w:rPr>
          <w:rFonts w:ascii="Times New Roman" w:hAnsi="Times New Roman" w:cs="Times New Roman"/>
          <w:b/>
          <w:sz w:val="28"/>
          <w:szCs w:val="28"/>
        </w:rPr>
      </w:pPr>
    </w:p>
    <w:p w:rsidR="00CC2E63" w:rsidRDefault="00CC2E63" w:rsidP="00E136CC">
      <w:pPr>
        <w:jc w:val="center"/>
        <w:rPr>
          <w:rFonts w:ascii="Times New Roman" w:hAnsi="Times New Roman" w:cs="Times New Roman"/>
          <w:b/>
          <w:sz w:val="28"/>
          <w:szCs w:val="28"/>
        </w:rPr>
      </w:pPr>
    </w:p>
    <w:p w:rsidR="00657EA5" w:rsidRDefault="00657EA5" w:rsidP="00E136CC">
      <w:pPr>
        <w:jc w:val="center"/>
        <w:rPr>
          <w:rFonts w:ascii="Times New Roman" w:hAnsi="Times New Roman" w:cs="Times New Roman"/>
          <w:b/>
          <w:sz w:val="28"/>
          <w:szCs w:val="28"/>
        </w:rPr>
      </w:pPr>
    </w:p>
    <w:p w:rsidR="00350262" w:rsidRPr="00E136CC" w:rsidRDefault="00E136CC" w:rsidP="00E136CC">
      <w:pPr>
        <w:jc w:val="center"/>
        <w:rPr>
          <w:rFonts w:ascii="Times New Roman" w:hAnsi="Times New Roman" w:cs="Times New Roman"/>
          <w:b/>
          <w:sz w:val="28"/>
          <w:szCs w:val="28"/>
        </w:rPr>
      </w:pPr>
      <w:bookmarkStart w:id="0" w:name="_GoBack"/>
      <w:bookmarkEnd w:id="0"/>
      <w:r w:rsidRPr="00E136CC">
        <w:rPr>
          <w:rFonts w:ascii="Times New Roman" w:hAnsi="Times New Roman" w:cs="Times New Roman"/>
          <w:b/>
          <w:sz w:val="28"/>
          <w:szCs w:val="28"/>
        </w:rPr>
        <w:t>Задачи в картинках</w:t>
      </w:r>
    </w:p>
    <w:p w:rsidR="00350262" w:rsidRPr="001257FC" w:rsidRDefault="0078201D" w:rsidP="001257FC">
      <w:pPr>
        <w:jc w:val="both"/>
        <w:rPr>
          <w:rFonts w:ascii="Times New Roman" w:hAnsi="Times New Roman" w:cs="Times New Roman"/>
          <w:color w:val="000000"/>
          <w:sz w:val="24"/>
          <w:szCs w:val="24"/>
          <w:shd w:val="clear" w:color="auto" w:fill="DFDFDF"/>
        </w:rPr>
      </w:pPr>
      <w:r>
        <w:rPr>
          <w:rFonts w:ascii="Times New Roman" w:hAnsi="Times New Roman" w:cs="Times New Roman"/>
          <w:noProof/>
          <w:color w:val="000000"/>
          <w:sz w:val="24"/>
          <w:szCs w:val="24"/>
          <w:shd w:val="clear" w:color="auto" w:fill="DFDFDF"/>
          <w:lang w:eastAsia="ru-RU"/>
        </w:rPr>
        <w:drawing>
          <wp:inline distT="0" distB="0" distL="0" distR="0" wp14:anchorId="2DA0A320">
            <wp:extent cx="4572635" cy="3429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50262" w:rsidRPr="001257FC" w:rsidRDefault="00350262" w:rsidP="001257FC">
      <w:pPr>
        <w:jc w:val="both"/>
        <w:rPr>
          <w:rFonts w:ascii="Times New Roman" w:hAnsi="Times New Roman" w:cs="Times New Roman"/>
          <w:color w:val="000000"/>
          <w:sz w:val="24"/>
          <w:szCs w:val="24"/>
          <w:shd w:val="clear" w:color="auto" w:fill="DFDFDF"/>
        </w:rPr>
      </w:pPr>
    </w:p>
    <w:p w:rsidR="0078201D" w:rsidRPr="0078201D" w:rsidRDefault="0078201D" w:rsidP="0078201D">
      <w:pPr>
        <w:pStyle w:val="a5"/>
        <w:spacing w:before="154" w:beforeAutospacing="0" w:after="0" w:afterAutospacing="0"/>
        <w:jc w:val="center"/>
      </w:pPr>
      <w:r>
        <w:rPr>
          <w:rFonts w:asciiTheme="minorHAnsi" w:eastAsiaTheme="minorEastAsia" w:hAnsi="Calibri" w:cstheme="minorBidi"/>
          <w:color w:val="000000" w:themeColor="text1"/>
          <w:kern w:val="24"/>
        </w:rPr>
        <w:lastRenderedPageBreak/>
        <w:t xml:space="preserve">Ответ. </w:t>
      </w:r>
      <w:r w:rsidRPr="0078201D">
        <w:rPr>
          <w:rFonts w:asciiTheme="minorHAnsi" w:eastAsiaTheme="minorEastAsia" w:hAnsi="Calibri" w:cstheme="minorBidi"/>
          <w:color w:val="000000" w:themeColor="text1"/>
          <w:kern w:val="24"/>
        </w:rPr>
        <w:t>Теплопроводность льда в 2 раза больше теплопроводности воды, поэтому гусям теплее в воде.</w:t>
      </w:r>
    </w:p>
    <w:p w:rsidR="00350262" w:rsidRPr="001257FC" w:rsidRDefault="00350262" w:rsidP="001257FC">
      <w:pPr>
        <w:jc w:val="both"/>
        <w:rPr>
          <w:rFonts w:ascii="Times New Roman" w:hAnsi="Times New Roman" w:cs="Times New Roman"/>
          <w:color w:val="000000"/>
          <w:sz w:val="24"/>
          <w:szCs w:val="24"/>
          <w:shd w:val="clear" w:color="auto" w:fill="DFDFDF"/>
        </w:rPr>
      </w:pPr>
    </w:p>
    <w:p w:rsidR="00350262" w:rsidRPr="001257FC" w:rsidRDefault="00350262" w:rsidP="001257FC">
      <w:pPr>
        <w:jc w:val="both"/>
        <w:rPr>
          <w:rFonts w:ascii="Times New Roman" w:hAnsi="Times New Roman" w:cs="Times New Roman"/>
          <w:color w:val="000000"/>
          <w:sz w:val="24"/>
          <w:szCs w:val="24"/>
          <w:shd w:val="clear" w:color="auto" w:fill="DFDFDF"/>
        </w:rPr>
      </w:pPr>
    </w:p>
    <w:p w:rsidR="00350262" w:rsidRPr="001257FC" w:rsidRDefault="0078201D" w:rsidP="001257FC">
      <w:pPr>
        <w:jc w:val="both"/>
        <w:rPr>
          <w:rFonts w:ascii="Times New Roman" w:hAnsi="Times New Roman" w:cs="Times New Roman"/>
          <w:color w:val="000000"/>
          <w:sz w:val="24"/>
          <w:szCs w:val="24"/>
          <w:shd w:val="clear" w:color="auto" w:fill="DFDFDF"/>
        </w:rPr>
      </w:pPr>
      <w:r>
        <w:rPr>
          <w:rFonts w:ascii="Times New Roman" w:hAnsi="Times New Roman" w:cs="Times New Roman"/>
          <w:noProof/>
          <w:color w:val="000000"/>
          <w:sz w:val="24"/>
          <w:szCs w:val="24"/>
          <w:shd w:val="clear" w:color="auto" w:fill="DFDFDF"/>
          <w:lang w:eastAsia="ru-RU"/>
        </w:rPr>
        <w:drawing>
          <wp:inline distT="0" distB="0" distL="0" distR="0" wp14:anchorId="465E44B2">
            <wp:extent cx="4571788" cy="322897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229573"/>
                    </a:xfrm>
                    <a:prstGeom prst="rect">
                      <a:avLst/>
                    </a:prstGeom>
                    <a:noFill/>
                  </pic:spPr>
                </pic:pic>
              </a:graphicData>
            </a:graphic>
          </wp:inline>
        </w:drawing>
      </w:r>
    </w:p>
    <w:p w:rsidR="0078201D" w:rsidRPr="0078201D" w:rsidRDefault="0078201D" w:rsidP="0078201D">
      <w:pPr>
        <w:jc w:val="both"/>
        <w:rPr>
          <w:rFonts w:ascii="Times New Roman" w:hAnsi="Times New Roman" w:cs="Times New Roman"/>
          <w:sz w:val="24"/>
          <w:szCs w:val="24"/>
        </w:rPr>
      </w:pPr>
      <w:r w:rsidRPr="0078201D">
        <w:t>Ответ. Теплее</w:t>
      </w:r>
      <w:r w:rsidRPr="0078201D">
        <w:rPr>
          <w:rFonts w:ascii="Times New Roman" w:eastAsiaTheme="minorEastAsia" w:hAnsi="Times New Roman" w:cs="Times New Roman"/>
          <w:color w:val="000000" w:themeColor="text1"/>
          <w:kern w:val="24"/>
          <w:sz w:val="24"/>
          <w:szCs w:val="24"/>
        </w:rPr>
        <w:t xml:space="preserve"> в деревянном доме, так как дерево содержит 70% воздуха, а кирпич 20%. Воздух — плохой проводник тепла. В  последнее время в строительстве применяют «пористые» кирпичи для уменьшения теплопроводности.</w:t>
      </w:r>
    </w:p>
    <w:p w:rsidR="00350262" w:rsidRPr="0078201D" w:rsidRDefault="0078201D" w:rsidP="0078201D">
      <w:pPr>
        <w:jc w:val="both"/>
        <w:rPr>
          <w:rFonts w:ascii="Times New Roman" w:hAnsi="Times New Roman" w:cs="Times New Roman"/>
          <w:color w:val="000000"/>
          <w:sz w:val="24"/>
          <w:szCs w:val="24"/>
          <w:shd w:val="clear" w:color="auto" w:fill="DFDFDF"/>
        </w:rPr>
      </w:pPr>
      <w:r>
        <w:rPr>
          <w:rFonts w:ascii="Times New Roman" w:hAnsi="Times New Roman" w:cs="Times New Roman"/>
          <w:noProof/>
          <w:color w:val="000000"/>
          <w:sz w:val="24"/>
          <w:szCs w:val="24"/>
          <w:shd w:val="clear" w:color="auto" w:fill="DFDFDF"/>
          <w:lang w:eastAsia="ru-RU"/>
        </w:rPr>
        <w:drawing>
          <wp:inline distT="0" distB="0" distL="0" distR="0" wp14:anchorId="645EB3ED">
            <wp:extent cx="4571788" cy="32766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277207"/>
                    </a:xfrm>
                    <a:prstGeom prst="rect">
                      <a:avLst/>
                    </a:prstGeom>
                    <a:noFill/>
                  </pic:spPr>
                </pic:pic>
              </a:graphicData>
            </a:graphic>
          </wp:inline>
        </w:drawing>
      </w:r>
    </w:p>
    <w:p w:rsidR="0078201D" w:rsidRPr="00143331" w:rsidRDefault="00143331" w:rsidP="00143331">
      <w:pPr>
        <w:pStyle w:val="a5"/>
        <w:spacing w:before="134" w:beforeAutospacing="0" w:after="0" w:afterAutospacing="0" w:line="276" w:lineRule="auto"/>
        <w:jc w:val="both"/>
      </w:pPr>
      <w:r>
        <w:rPr>
          <w:rFonts w:eastAsiaTheme="minorEastAsia"/>
          <w:color w:val="000000" w:themeColor="text1"/>
          <w:kern w:val="24"/>
        </w:rPr>
        <w:t xml:space="preserve">Ответ. </w:t>
      </w:r>
      <w:proofErr w:type="gramStart"/>
      <w:r w:rsidR="0078201D" w:rsidRPr="00143331">
        <w:rPr>
          <w:rFonts w:eastAsiaTheme="minorEastAsia"/>
          <w:color w:val="000000" w:themeColor="text1"/>
          <w:kern w:val="24"/>
        </w:rPr>
        <w:t>Для зашиты посевов от вымерзания зимой используют снегозадержание   и   снегонакопление.</w:t>
      </w:r>
      <w:proofErr w:type="gramEnd"/>
      <w:r w:rsidR="0078201D" w:rsidRPr="00143331">
        <w:rPr>
          <w:rFonts w:eastAsiaTheme="minorEastAsia"/>
          <w:color w:val="000000" w:themeColor="text1"/>
          <w:kern w:val="24"/>
        </w:rPr>
        <w:t xml:space="preserve">   Вымерзание   посевов наблюдается  в  тех  случаях,   когда  температура   почвы   на глубине 1 см равна  — 20</w:t>
      </w:r>
      <w:proofErr w:type="gramStart"/>
      <w:r w:rsidR="0078201D" w:rsidRPr="00143331">
        <w:rPr>
          <w:rFonts w:eastAsiaTheme="minorEastAsia"/>
          <w:color w:val="000000" w:themeColor="text1"/>
          <w:kern w:val="24"/>
        </w:rPr>
        <w:t>°С</w:t>
      </w:r>
      <w:proofErr w:type="gramEnd"/>
      <w:r w:rsidR="0078201D" w:rsidRPr="00143331">
        <w:rPr>
          <w:rFonts w:eastAsiaTheme="minorEastAsia"/>
          <w:color w:val="000000" w:themeColor="text1"/>
          <w:kern w:val="24"/>
        </w:rPr>
        <w:t xml:space="preserve"> (или ниже) в течение длительного </w:t>
      </w:r>
      <w:r w:rsidR="0078201D" w:rsidRPr="00143331">
        <w:rPr>
          <w:rFonts w:eastAsiaTheme="minorEastAsia"/>
          <w:color w:val="000000" w:themeColor="text1"/>
          <w:kern w:val="24"/>
        </w:rPr>
        <w:lastRenderedPageBreak/>
        <w:t xml:space="preserve">времени.   Теплопроводность   снежного   покрова  в   8 -10 раз меньше теплопроводности почвы, поэтому снег предохраняет зимующие растения от вымерзания. Температура на поверхности почвы под снегом не </w:t>
      </w:r>
      <w:proofErr w:type="gramStart"/>
      <w:r w:rsidR="0078201D" w:rsidRPr="00143331">
        <w:rPr>
          <w:rFonts w:eastAsiaTheme="minorEastAsia"/>
          <w:color w:val="000000" w:themeColor="text1"/>
          <w:kern w:val="24"/>
        </w:rPr>
        <w:t>опускается ниже—4°С.  Снегозадержание способствует</w:t>
      </w:r>
      <w:proofErr w:type="gramEnd"/>
      <w:r w:rsidR="0078201D" w:rsidRPr="00143331">
        <w:rPr>
          <w:rFonts w:eastAsiaTheme="minorEastAsia"/>
          <w:color w:val="000000" w:themeColor="text1"/>
          <w:kern w:val="24"/>
        </w:rPr>
        <w:t xml:space="preserve"> сохранению температуры почвы, а также медленному таянию снега, что увеличивает запас влаги в земле.</w:t>
      </w:r>
    </w:p>
    <w:p w:rsidR="00350262" w:rsidRPr="0078201D" w:rsidRDefault="0078201D" w:rsidP="0078201D">
      <w:pPr>
        <w:jc w:val="both"/>
        <w:rPr>
          <w:rFonts w:ascii="Times New Roman" w:hAnsi="Times New Roman" w:cs="Times New Roman"/>
          <w:color w:val="000000"/>
          <w:sz w:val="24"/>
          <w:szCs w:val="24"/>
          <w:shd w:val="clear" w:color="auto" w:fill="DFDFDF"/>
        </w:rPr>
      </w:pPr>
      <w:r>
        <w:rPr>
          <w:rFonts w:ascii="Times New Roman" w:hAnsi="Times New Roman" w:cs="Times New Roman"/>
          <w:noProof/>
          <w:color w:val="000000"/>
          <w:sz w:val="24"/>
          <w:szCs w:val="24"/>
          <w:shd w:val="clear" w:color="auto" w:fill="DFDFDF"/>
          <w:lang w:eastAsia="ru-RU"/>
        </w:rPr>
        <w:drawing>
          <wp:inline distT="0" distB="0" distL="0" distR="0" wp14:anchorId="5BC95363" wp14:editId="5590EBEF">
            <wp:extent cx="4572635" cy="3429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50262" w:rsidRPr="00143331" w:rsidRDefault="00143331" w:rsidP="00143331">
      <w:pPr>
        <w:jc w:val="both"/>
        <w:rPr>
          <w:rFonts w:ascii="Times New Roman" w:hAnsi="Times New Roman" w:cs="Times New Roman"/>
          <w:color w:val="000000"/>
          <w:sz w:val="24"/>
          <w:szCs w:val="24"/>
          <w:shd w:val="clear" w:color="auto" w:fill="DFDFDF"/>
        </w:rPr>
      </w:pPr>
      <w:r>
        <w:rPr>
          <w:rFonts w:ascii="Times New Roman" w:eastAsiaTheme="minorEastAsia" w:hAnsi="Times New Roman" w:cs="Times New Roman"/>
          <w:color w:val="000000" w:themeColor="text1"/>
          <w:kern w:val="24"/>
          <w:sz w:val="24"/>
          <w:szCs w:val="24"/>
        </w:rPr>
        <w:t xml:space="preserve">Ответ. </w:t>
      </w:r>
      <w:r w:rsidR="00B73665" w:rsidRPr="00143331">
        <w:rPr>
          <w:rFonts w:ascii="Times New Roman" w:eastAsiaTheme="minorEastAsia" w:hAnsi="Times New Roman" w:cs="Times New Roman"/>
          <w:color w:val="000000" w:themeColor="text1"/>
          <w:kern w:val="24"/>
          <w:sz w:val="24"/>
          <w:szCs w:val="24"/>
        </w:rPr>
        <w:t>Направление дыма зависит от направления конвекционных потоков воздуха. Почва днем</w:t>
      </w:r>
      <w:r>
        <w:rPr>
          <w:rFonts w:ascii="Times New Roman" w:eastAsiaTheme="minorEastAsia" w:hAnsi="Times New Roman" w:cs="Times New Roman"/>
          <w:color w:val="000000" w:themeColor="text1"/>
          <w:kern w:val="24"/>
          <w:sz w:val="24"/>
          <w:szCs w:val="24"/>
        </w:rPr>
        <w:t xml:space="preserve"> </w:t>
      </w:r>
      <w:r w:rsidR="00B73665" w:rsidRPr="00143331">
        <w:rPr>
          <w:rFonts w:ascii="Times New Roman" w:eastAsiaTheme="minorEastAsia" w:hAnsi="Times New Roman" w:cs="Times New Roman"/>
          <w:color w:val="000000" w:themeColor="text1"/>
          <w:kern w:val="24"/>
          <w:sz w:val="24"/>
          <w:szCs w:val="24"/>
        </w:rPr>
        <w:t>в поле нагревается солнцем</w:t>
      </w:r>
      <w:r w:rsidR="00B73665" w:rsidRPr="00143331">
        <w:rPr>
          <w:rFonts w:ascii="Times New Roman" w:eastAsiaTheme="minorEastAsia" w:hAnsi="Times New Roman" w:cs="Times New Roman"/>
          <w:color w:val="000000" w:themeColor="text1"/>
          <w:kern w:val="24"/>
          <w:sz w:val="24"/>
          <w:szCs w:val="24"/>
        </w:rPr>
        <w:br/>
        <w:t>гораздо сильнее, чем в лесу, где большая часть солнечных лучей поглощается деревьями. Поэтому конвекционные потоки воздуха перемещаются от леса к полю, порождая ветер. Ночью поле остывает быстрее, и холодные конвекционные потоки</w:t>
      </w:r>
      <w:r w:rsidR="00B73665" w:rsidRPr="00143331">
        <w:rPr>
          <w:rFonts w:ascii="Times New Roman" w:eastAsiaTheme="minorEastAsia" w:hAnsi="Times New Roman" w:cs="Times New Roman"/>
          <w:color w:val="000000" w:themeColor="text1"/>
          <w:kern w:val="24"/>
          <w:sz w:val="24"/>
          <w:szCs w:val="24"/>
        </w:rPr>
        <w:br/>
        <w:t>воздуха перемещаются от поля к лесу.</w:t>
      </w:r>
    </w:p>
    <w:p w:rsidR="00B73665" w:rsidRDefault="00B73665" w:rsidP="001257FC">
      <w:pPr>
        <w:jc w:val="both"/>
        <w:rPr>
          <w:rFonts w:ascii="Times New Roman" w:hAnsi="Times New Roman" w:cs="Times New Roman"/>
          <w:color w:val="000000"/>
          <w:sz w:val="24"/>
          <w:szCs w:val="24"/>
          <w:shd w:val="clear" w:color="auto" w:fill="DFDFDF"/>
        </w:rPr>
      </w:pPr>
      <w:r>
        <w:rPr>
          <w:rFonts w:ascii="Times New Roman" w:hAnsi="Times New Roman" w:cs="Times New Roman"/>
          <w:noProof/>
          <w:color w:val="000000"/>
          <w:sz w:val="24"/>
          <w:szCs w:val="24"/>
          <w:shd w:val="clear" w:color="auto" w:fill="DFDFDF"/>
          <w:lang w:eastAsia="ru-RU"/>
        </w:rPr>
        <w:lastRenderedPageBreak/>
        <w:drawing>
          <wp:inline distT="0" distB="0" distL="0" distR="0" wp14:anchorId="4030C58D">
            <wp:extent cx="4572635" cy="3429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73665" w:rsidRPr="00B73665" w:rsidRDefault="00143331" w:rsidP="00B73665">
      <w:pPr>
        <w:pStyle w:val="a5"/>
        <w:spacing w:before="154" w:beforeAutospacing="0" w:after="0" w:afterAutospacing="0" w:line="276" w:lineRule="auto"/>
        <w:jc w:val="both"/>
      </w:pPr>
      <w:r>
        <w:rPr>
          <w:rFonts w:eastAsiaTheme="minorEastAsia"/>
          <w:color w:val="000000" w:themeColor="text1"/>
          <w:kern w:val="24"/>
        </w:rPr>
        <w:t xml:space="preserve">Ответ. </w:t>
      </w:r>
      <w:r w:rsidR="00B73665" w:rsidRPr="00B73665">
        <w:rPr>
          <w:rFonts w:eastAsiaTheme="minorEastAsia"/>
          <w:color w:val="000000" w:themeColor="text1"/>
          <w:kern w:val="24"/>
        </w:rPr>
        <w:t>Мальчику, лежащему на песке, энергия от солнца передается излучением, а от песка теплопроводностью.</w:t>
      </w:r>
      <w:r w:rsidR="00B73665">
        <w:rPr>
          <w:rFonts w:eastAsiaTheme="minorEastAsia"/>
          <w:color w:val="000000" w:themeColor="text1"/>
          <w:kern w:val="24"/>
        </w:rPr>
        <w:t xml:space="preserve"> </w:t>
      </w:r>
      <w:r w:rsidR="00B73665" w:rsidRPr="00B73665">
        <w:rPr>
          <w:rFonts w:eastAsiaTheme="minorEastAsia"/>
          <w:color w:val="000000" w:themeColor="text1"/>
          <w:kern w:val="24"/>
        </w:rPr>
        <w:t>Мальчику, сидящему у печки, энергия, в основном, передается</w:t>
      </w:r>
      <w:r w:rsidR="00B73665" w:rsidRPr="00B73665">
        <w:rPr>
          <w:rFonts w:eastAsiaTheme="minorEastAsia"/>
          <w:color w:val="000000" w:themeColor="text1"/>
          <w:kern w:val="24"/>
        </w:rPr>
        <w:br/>
        <w:t>теплопроводностью.</w:t>
      </w:r>
    </w:p>
    <w:p w:rsidR="00B73665" w:rsidRDefault="00B73665" w:rsidP="001257FC">
      <w:pPr>
        <w:jc w:val="both"/>
        <w:rPr>
          <w:rFonts w:ascii="Times New Roman" w:hAnsi="Times New Roman" w:cs="Times New Roman"/>
          <w:color w:val="000000"/>
          <w:sz w:val="24"/>
          <w:szCs w:val="24"/>
          <w:shd w:val="clear" w:color="auto" w:fill="DFDFDF"/>
        </w:rPr>
      </w:pPr>
      <w:r>
        <w:rPr>
          <w:rFonts w:ascii="Times New Roman" w:hAnsi="Times New Roman" w:cs="Times New Roman"/>
          <w:noProof/>
          <w:color w:val="000000"/>
          <w:sz w:val="24"/>
          <w:szCs w:val="24"/>
          <w:shd w:val="clear" w:color="auto" w:fill="DFDFDF"/>
          <w:lang w:eastAsia="ru-RU"/>
        </w:rPr>
        <w:drawing>
          <wp:inline distT="0" distB="0" distL="0" distR="0" wp14:anchorId="0216A3CD">
            <wp:extent cx="4572635" cy="3429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73665" w:rsidRPr="00B73665" w:rsidRDefault="00B73665" w:rsidP="00B73665">
      <w:pPr>
        <w:pStyle w:val="a5"/>
        <w:spacing w:before="154" w:beforeAutospacing="0" w:after="0" w:afterAutospacing="0" w:line="276" w:lineRule="auto"/>
        <w:jc w:val="both"/>
      </w:pPr>
      <w:r>
        <w:rPr>
          <w:rFonts w:eastAsiaTheme="minorEastAsia"/>
          <w:color w:val="000000" w:themeColor="text1"/>
          <w:kern w:val="24"/>
        </w:rPr>
        <w:t xml:space="preserve">Ответ. </w:t>
      </w:r>
      <w:r w:rsidRPr="00B73665">
        <w:rPr>
          <w:rFonts w:eastAsiaTheme="minorEastAsia"/>
          <w:color w:val="000000" w:themeColor="text1"/>
          <w:kern w:val="24"/>
        </w:rPr>
        <w:t>Скоропортящиеся продукты перевозят в вагонах, окрашенных в белый цвет, так как такой вагон в меньшей степени нагревается солнечными лучами.</w:t>
      </w:r>
    </w:p>
    <w:p w:rsidR="00B73665" w:rsidRDefault="00B73665" w:rsidP="001257FC">
      <w:pPr>
        <w:jc w:val="both"/>
        <w:rPr>
          <w:rFonts w:ascii="Times New Roman" w:hAnsi="Times New Roman" w:cs="Times New Roman"/>
          <w:color w:val="000000"/>
          <w:sz w:val="24"/>
          <w:szCs w:val="24"/>
          <w:shd w:val="clear" w:color="auto" w:fill="DFDFDF"/>
        </w:rPr>
      </w:pPr>
    </w:p>
    <w:p w:rsidR="00B73665" w:rsidRDefault="00B73665" w:rsidP="001257FC">
      <w:pPr>
        <w:jc w:val="both"/>
        <w:rPr>
          <w:rFonts w:ascii="Times New Roman" w:hAnsi="Times New Roman" w:cs="Times New Roman"/>
          <w:color w:val="000000"/>
          <w:sz w:val="24"/>
          <w:szCs w:val="24"/>
          <w:shd w:val="clear" w:color="auto" w:fill="DFDFDF"/>
        </w:rPr>
      </w:pPr>
      <w:r>
        <w:rPr>
          <w:rFonts w:ascii="Times New Roman" w:hAnsi="Times New Roman" w:cs="Times New Roman"/>
          <w:noProof/>
          <w:color w:val="000000"/>
          <w:sz w:val="24"/>
          <w:szCs w:val="24"/>
          <w:shd w:val="clear" w:color="auto" w:fill="DFDFDF"/>
          <w:lang w:eastAsia="ru-RU"/>
        </w:rPr>
        <w:lastRenderedPageBreak/>
        <w:drawing>
          <wp:inline distT="0" distB="0" distL="0" distR="0" wp14:anchorId="123BEF81">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73665" w:rsidRPr="00B73665" w:rsidRDefault="00B73665" w:rsidP="00B73665">
      <w:pPr>
        <w:pStyle w:val="a5"/>
        <w:spacing w:before="154" w:beforeAutospacing="0" w:after="0" w:afterAutospacing="0" w:line="276" w:lineRule="auto"/>
        <w:jc w:val="center"/>
      </w:pPr>
      <w:r>
        <w:rPr>
          <w:rFonts w:eastAsiaTheme="minorEastAsia"/>
          <w:color w:val="000000" w:themeColor="text1"/>
          <w:kern w:val="24"/>
        </w:rPr>
        <w:t xml:space="preserve">Ответ. </w:t>
      </w:r>
      <w:r w:rsidRPr="00B73665">
        <w:rPr>
          <w:rFonts w:eastAsiaTheme="minorEastAsia"/>
          <w:color w:val="000000" w:themeColor="text1"/>
          <w:kern w:val="24"/>
        </w:rPr>
        <w:t>На верхнем рисунке мальчик сильнее ощущает холод, так как ветер быстрее уносит слои воздуха, нагреваемые телом, при этом усиливается испарение влаги с поверхности тела.</w:t>
      </w:r>
    </w:p>
    <w:p w:rsidR="00B73665" w:rsidRDefault="00B73665" w:rsidP="001257FC">
      <w:pPr>
        <w:jc w:val="both"/>
        <w:rPr>
          <w:rFonts w:ascii="Times New Roman" w:hAnsi="Times New Roman" w:cs="Times New Roman"/>
          <w:color w:val="000000"/>
          <w:sz w:val="24"/>
          <w:szCs w:val="24"/>
          <w:shd w:val="clear" w:color="auto" w:fill="DFDFDF"/>
        </w:rPr>
      </w:pPr>
      <w:r>
        <w:rPr>
          <w:rFonts w:ascii="Times New Roman" w:hAnsi="Times New Roman" w:cs="Times New Roman"/>
          <w:noProof/>
          <w:color w:val="000000"/>
          <w:sz w:val="24"/>
          <w:szCs w:val="24"/>
          <w:shd w:val="clear" w:color="auto" w:fill="DFDFDF"/>
          <w:lang w:eastAsia="ru-RU"/>
        </w:rPr>
        <w:drawing>
          <wp:inline distT="0" distB="0" distL="0" distR="0" wp14:anchorId="5A074661">
            <wp:extent cx="4572635" cy="3429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73665" w:rsidRPr="00B73665" w:rsidRDefault="00B73665" w:rsidP="00B73665">
      <w:pPr>
        <w:pStyle w:val="a5"/>
        <w:spacing w:before="115" w:beforeAutospacing="0" w:after="0" w:afterAutospacing="0" w:line="276" w:lineRule="auto"/>
        <w:jc w:val="both"/>
      </w:pPr>
      <w:r>
        <w:rPr>
          <w:rFonts w:eastAsiaTheme="minorEastAsia"/>
          <w:color w:val="000000" w:themeColor="text1"/>
          <w:kern w:val="24"/>
        </w:rPr>
        <w:t xml:space="preserve">Ответ. </w:t>
      </w:r>
      <w:r w:rsidRPr="00B73665">
        <w:rPr>
          <w:rFonts w:eastAsiaTheme="minorEastAsia"/>
          <w:color w:val="000000" w:themeColor="text1"/>
          <w:kern w:val="24"/>
        </w:rPr>
        <w:t xml:space="preserve">Дождевание растений без ветра предохраняет их от утренних заморозков, при этом увеличивается влажность воздуха. При последующем понижении температуры начнется конденсация паров в виде тумана или росы, сопровождающаяся выделением теплоты парообразования, в результате чего повышается температура окружающего воздуха. Увлажнение почвы способствует росту ее теплопроводности (на 30% и более), что в свою очередь увеличивает приток внутренней энергии из более глубоких слоев почвы. При </w:t>
      </w:r>
      <w:r w:rsidRPr="00B73665">
        <w:rPr>
          <w:rFonts w:eastAsiaTheme="minorEastAsia"/>
          <w:color w:val="000000" w:themeColor="text1"/>
          <w:kern w:val="24"/>
        </w:rPr>
        <w:lastRenderedPageBreak/>
        <w:t>понижении температуры на поверхности мокрых растений появляется лед. Образование льда сопровождается выделением теплоты плавления.</w:t>
      </w:r>
    </w:p>
    <w:p w:rsidR="00B73665" w:rsidRPr="00B73665" w:rsidRDefault="00B73665" w:rsidP="00B73665">
      <w:pPr>
        <w:jc w:val="both"/>
        <w:rPr>
          <w:rFonts w:ascii="Times New Roman" w:hAnsi="Times New Roman" w:cs="Times New Roman"/>
          <w:color w:val="000000"/>
          <w:sz w:val="24"/>
          <w:szCs w:val="24"/>
          <w:shd w:val="clear" w:color="auto" w:fill="DFDFDF"/>
        </w:rPr>
      </w:pPr>
    </w:p>
    <w:p w:rsidR="00B73665" w:rsidRDefault="00B73665" w:rsidP="001257FC">
      <w:pPr>
        <w:jc w:val="both"/>
        <w:rPr>
          <w:rFonts w:ascii="Times New Roman" w:hAnsi="Times New Roman" w:cs="Times New Roman"/>
          <w:color w:val="000000"/>
          <w:sz w:val="24"/>
          <w:szCs w:val="24"/>
          <w:shd w:val="clear" w:color="auto" w:fill="DFDFDF"/>
        </w:rPr>
      </w:pPr>
    </w:p>
    <w:p w:rsidR="00B73665" w:rsidRDefault="00B73665" w:rsidP="001257FC">
      <w:pPr>
        <w:jc w:val="both"/>
        <w:rPr>
          <w:rFonts w:ascii="Times New Roman" w:hAnsi="Times New Roman" w:cs="Times New Roman"/>
          <w:color w:val="000000"/>
          <w:sz w:val="24"/>
          <w:szCs w:val="24"/>
          <w:shd w:val="clear" w:color="auto" w:fill="DFDFDF"/>
        </w:rPr>
      </w:pPr>
      <w:r>
        <w:rPr>
          <w:rFonts w:ascii="Times New Roman" w:hAnsi="Times New Roman" w:cs="Times New Roman"/>
          <w:noProof/>
          <w:color w:val="000000"/>
          <w:sz w:val="24"/>
          <w:szCs w:val="24"/>
          <w:shd w:val="clear" w:color="auto" w:fill="DFDFDF"/>
          <w:lang w:eastAsia="ru-RU"/>
        </w:rPr>
        <w:drawing>
          <wp:inline distT="0" distB="0" distL="0" distR="0" wp14:anchorId="6F94DD98">
            <wp:extent cx="4572635" cy="3429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73665" w:rsidRPr="00B73665" w:rsidRDefault="00B73665" w:rsidP="00B73665">
      <w:pPr>
        <w:pStyle w:val="a5"/>
        <w:spacing w:before="115" w:beforeAutospacing="0" w:after="0" w:afterAutospacing="0" w:line="276" w:lineRule="auto"/>
        <w:jc w:val="both"/>
      </w:pPr>
      <w:r>
        <w:rPr>
          <w:rFonts w:eastAsiaTheme="minorEastAsia"/>
          <w:color w:val="000000" w:themeColor="text1"/>
          <w:kern w:val="24"/>
        </w:rPr>
        <w:t xml:space="preserve">Ответ. </w:t>
      </w:r>
      <w:r w:rsidRPr="00B73665">
        <w:rPr>
          <w:rFonts w:eastAsiaTheme="minorEastAsia"/>
          <w:color w:val="000000" w:themeColor="text1"/>
          <w:kern w:val="24"/>
        </w:rPr>
        <w:t>Температура кипения зависит от атмосферного давления. На горе атмосферное давление ниже, чем на уровне моря, и вода на горе закипит при более низкой температуре. В шахте точка кипения выше из-за увеличения атмосферного давления.</w:t>
      </w:r>
      <w:r>
        <w:rPr>
          <w:rFonts w:eastAsiaTheme="minorEastAsia"/>
          <w:color w:val="000000" w:themeColor="text1"/>
          <w:kern w:val="24"/>
        </w:rPr>
        <w:t xml:space="preserve"> </w:t>
      </w:r>
      <w:r w:rsidRPr="00B73665">
        <w:rPr>
          <w:rFonts w:eastAsiaTheme="minorEastAsia"/>
          <w:color w:val="000000" w:themeColor="text1"/>
          <w:kern w:val="24"/>
        </w:rPr>
        <w:t>Для определения высоты горы и глубины ущелья можно использовать следующие данные:</w:t>
      </w:r>
      <w:r>
        <w:rPr>
          <w:rFonts w:eastAsiaTheme="minorEastAsia"/>
          <w:color w:val="000000" w:themeColor="text1"/>
          <w:kern w:val="24"/>
        </w:rPr>
        <w:t xml:space="preserve"> </w:t>
      </w:r>
      <w:r w:rsidRPr="00B73665">
        <w:rPr>
          <w:rFonts w:eastAsiaTheme="minorEastAsia"/>
          <w:color w:val="000000" w:themeColor="text1"/>
          <w:kern w:val="24"/>
        </w:rPr>
        <w:t>изменение температуры кипения воды на 3</w:t>
      </w:r>
      <w:proofErr w:type="gramStart"/>
      <w:r w:rsidRPr="00B73665">
        <w:rPr>
          <w:rFonts w:eastAsiaTheme="minorEastAsia"/>
          <w:color w:val="000000" w:themeColor="text1"/>
          <w:kern w:val="24"/>
        </w:rPr>
        <w:t>°С</w:t>
      </w:r>
      <w:proofErr w:type="gramEnd"/>
      <w:r w:rsidRPr="00B73665">
        <w:rPr>
          <w:rFonts w:eastAsiaTheme="minorEastAsia"/>
          <w:color w:val="000000" w:themeColor="text1"/>
          <w:kern w:val="24"/>
        </w:rPr>
        <w:t xml:space="preserve"> при подъеме на каждый километр относительно уровня моря;</w:t>
      </w:r>
      <w:r>
        <w:rPr>
          <w:rFonts w:eastAsiaTheme="minorEastAsia"/>
          <w:color w:val="000000" w:themeColor="text1"/>
          <w:kern w:val="24"/>
        </w:rPr>
        <w:t xml:space="preserve"> </w:t>
      </w:r>
      <w:r w:rsidRPr="00B73665">
        <w:rPr>
          <w:rFonts w:eastAsiaTheme="minorEastAsia"/>
          <w:color w:val="000000" w:themeColor="text1"/>
          <w:kern w:val="24"/>
        </w:rPr>
        <w:t>при подъеме на каждые 12 м атмосферное давление падает на 1 мм рт. ст. относительно уровня моря.</w:t>
      </w:r>
    </w:p>
    <w:p w:rsidR="00B73665" w:rsidRPr="00B73665" w:rsidRDefault="00B73665" w:rsidP="00B73665">
      <w:pPr>
        <w:jc w:val="both"/>
        <w:rPr>
          <w:rFonts w:ascii="Times New Roman" w:hAnsi="Times New Roman" w:cs="Times New Roman"/>
          <w:color w:val="000000"/>
          <w:sz w:val="24"/>
          <w:szCs w:val="24"/>
          <w:shd w:val="clear" w:color="auto" w:fill="DFDFDF"/>
        </w:rPr>
      </w:pPr>
    </w:p>
    <w:p w:rsidR="00B73665" w:rsidRDefault="00B73665" w:rsidP="001257FC">
      <w:pPr>
        <w:jc w:val="both"/>
        <w:rPr>
          <w:rFonts w:ascii="Times New Roman" w:hAnsi="Times New Roman" w:cs="Times New Roman"/>
          <w:color w:val="000000"/>
          <w:sz w:val="24"/>
          <w:szCs w:val="24"/>
          <w:shd w:val="clear" w:color="auto" w:fill="DFDFDF"/>
        </w:rPr>
      </w:pPr>
      <w:r>
        <w:rPr>
          <w:rFonts w:ascii="Times New Roman" w:hAnsi="Times New Roman" w:cs="Times New Roman"/>
          <w:noProof/>
          <w:color w:val="000000"/>
          <w:sz w:val="24"/>
          <w:szCs w:val="24"/>
          <w:shd w:val="clear" w:color="auto" w:fill="DFDFDF"/>
          <w:lang w:eastAsia="ru-RU"/>
        </w:rPr>
        <w:lastRenderedPageBreak/>
        <w:drawing>
          <wp:inline distT="0" distB="0" distL="0" distR="0" wp14:anchorId="1019F81D">
            <wp:extent cx="4572635" cy="3429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73665" w:rsidRDefault="00B73665" w:rsidP="001257FC">
      <w:pPr>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Ответ. </w:t>
      </w:r>
      <w:r w:rsidRPr="00B73665">
        <w:rPr>
          <w:rFonts w:ascii="Times New Roman" w:eastAsiaTheme="minorEastAsia" w:hAnsi="Times New Roman" w:cs="Times New Roman"/>
          <w:color w:val="000000" w:themeColor="text1"/>
          <w:kern w:val="24"/>
          <w:sz w:val="24"/>
          <w:szCs w:val="24"/>
        </w:rPr>
        <w:t>Холоднее наблюдателю вблизи реки, так как лед при таянии поглощает большое количество теплоты.</w:t>
      </w:r>
    </w:p>
    <w:p w:rsidR="00E136CC" w:rsidRDefault="00E67477" w:rsidP="001257FC">
      <w:pPr>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noProof/>
          <w:color w:val="000000" w:themeColor="text1"/>
          <w:kern w:val="24"/>
          <w:sz w:val="24"/>
          <w:szCs w:val="24"/>
          <w:lang w:eastAsia="ru-RU"/>
        </w:rPr>
        <w:drawing>
          <wp:inline distT="0" distB="0" distL="0" distR="0" wp14:anchorId="319BA781">
            <wp:extent cx="4572635" cy="34296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67477" w:rsidRPr="00E67477" w:rsidRDefault="00E67477" w:rsidP="00E67477">
      <w:pPr>
        <w:pStyle w:val="a5"/>
        <w:spacing w:before="154" w:beforeAutospacing="0" w:after="0" w:afterAutospacing="0" w:line="276" w:lineRule="auto"/>
        <w:jc w:val="both"/>
      </w:pPr>
      <w:r>
        <w:rPr>
          <w:rFonts w:eastAsiaTheme="minorEastAsia"/>
          <w:color w:val="000000" w:themeColor="text1"/>
          <w:kern w:val="24"/>
        </w:rPr>
        <w:t xml:space="preserve">Ответ. </w:t>
      </w:r>
      <w:r w:rsidRPr="00E67477">
        <w:rPr>
          <w:rFonts w:eastAsiaTheme="minorEastAsia"/>
          <w:color w:val="000000" w:themeColor="text1"/>
          <w:kern w:val="24"/>
        </w:rPr>
        <w:t>Правильно поступает мальчик, лежащий на льду. Он распределил свой вес на большую площадь льда и тем самым уменьшил давление на лед. У мальчика, стоящего на коньках,</w:t>
      </w:r>
      <w:r>
        <w:rPr>
          <w:rFonts w:eastAsiaTheme="minorEastAsia"/>
          <w:color w:val="000000" w:themeColor="text1"/>
          <w:kern w:val="24"/>
        </w:rPr>
        <w:t xml:space="preserve"> </w:t>
      </w:r>
      <w:r w:rsidRPr="00E67477">
        <w:rPr>
          <w:rFonts w:eastAsiaTheme="minorEastAsia"/>
          <w:color w:val="000000" w:themeColor="text1"/>
          <w:kern w:val="24"/>
        </w:rPr>
        <w:t>площадь лезвия коньков невелика, и давление его на лед велико,</w:t>
      </w:r>
      <w:r w:rsidRPr="00E67477">
        <w:rPr>
          <w:rFonts w:eastAsiaTheme="minorEastAsia"/>
          <w:color w:val="000000" w:themeColor="text1"/>
          <w:kern w:val="24"/>
        </w:rPr>
        <w:br/>
        <w:t>поэтому лед может проломиться.</w:t>
      </w:r>
    </w:p>
    <w:p w:rsidR="00E136CC" w:rsidRPr="00E67477" w:rsidRDefault="00E136CC" w:rsidP="00E67477">
      <w:pPr>
        <w:jc w:val="both"/>
        <w:rPr>
          <w:rFonts w:ascii="Times New Roman" w:eastAsiaTheme="minorEastAsia" w:hAnsi="Times New Roman" w:cs="Times New Roman"/>
          <w:color w:val="000000" w:themeColor="text1"/>
          <w:kern w:val="24"/>
          <w:sz w:val="24"/>
          <w:szCs w:val="24"/>
        </w:rPr>
      </w:pPr>
    </w:p>
    <w:p w:rsidR="00E136CC" w:rsidRPr="00E67477" w:rsidRDefault="00E67477" w:rsidP="00E67477">
      <w:pPr>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noProof/>
          <w:color w:val="000000" w:themeColor="text1"/>
          <w:kern w:val="24"/>
          <w:sz w:val="24"/>
          <w:szCs w:val="24"/>
          <w:lang w:eastAsia="ru-RU"/>
        </w:rPr>
        <w:lastRenderedPageBreak/>
        <w:drawing>
          <wp:inline distT="0" distB="0" distL="0" distR="0" wp14:anchorId="5412C5FA">
            <wp:extent cx="4572635" cy="34296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67477" w:rsidRPr="00E67477" w:rsidRDefault="00E67477" w:rsidP="00E67477">
      <w:pPr>
        <w:pStyle w:val="a5"/>
        <w:spacing w:before="154" w:beforeAutospacing="0" w:after="0" w:afterAutospacing="0" w:line="276" w:lineRule="auto"/>
        <w:jc w:val="both"/>
      </w:pPr>
      <w:r>
        <w:rPr>
          <w:rFonts w:eastAsiaTheme="minorEastAsia"/>
          <w:color w:val="000000" w:themeColor="text1"/>
          <w:kern w:val="24"/>
        </w:rPr>
        <w:t xml:space="preserve">Ответ. </w:t>
      </w:r>
      <w:r w:rsidRPr="00E67477">
        <w:rPr>
          <w:rFonts w:eastAsiaTheme="minorEastAsia"/>
          <w:color w:val="000000" w:themeColor="text1"/>
          <w:kern w:val="24"/>
        </w:rPr>
        <w:t>Более наполненная цистерна создает большую силу давления на рельсы. Сила трения пропорциональна силе давления. Поэтому при движении наполненной цистерны возникает большее трение между колесами и рельсами.</w:t>
      </w:r>
    </w:p>
    <w:p w:rsidR="00E136CC" w:rsidRDefault="00E67477" w:rsidP="001257FC">
      <w:pPr>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noProof/>
          <w:color w:val="000000" w:themeColor="text1"/>
          <w:kern w:val="24"/>
          <w:sz w:val="24"/>
          <w:szCs w:val="24"/>
          <w:lang w:eastAsia="ru-RU"/>
        </w:rPr>
        <w:drawing>
          <wp:inline distT="0" distB="0" distL="0" distR="0" wp14:anchorId="23C4E3B6">
            <wp:extent cx="4572635" cy="34296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67477" w:rsidRPr="00E67477" w:rsidRDefault="00E67477" w:rsidP="00E67477">
      <w:pPr>
        <w:pStyle w:val="a5"/>
        <w:spacing w:before="154" w:beforeAutospacing="0" w:after="0" w:afterAutospacing="0" w:line="276" w:lineRule="auto"/>
        <w:jc w:val="both"/>
      </w:pPr>
      <w:r>
        <w:rPr>
          <w:rFonts w:eastAsiaTheme="minorEastAsia"/>
          <w:color w:val="000000" w:themeColor="text1"/>
          <w:kern w:val="24"/>
        </w:rPr>
        <w:t xml:space="preserve">Ответ. </w:t>
      </w:r>
      <w:r w:rsidRPr="00E67477">
        <w:rPr>
          <w:rFonts w:eastAsiaTheme="minorEastAsia"/>
          <w:color w:val="000000" w:themeColor="text1"/>
          <w:kern w:val="24"/>
        </w:rPr>
        <w:t>Вода вытекает из крана под действием давления, которое пропорционально высоте столба воды над краном. Следовательно, стакан наполнится водой быстрее на левом рисунке, так как скорость вытекания воды здесь больше из-за большего давления.</w:t>
      </w:r>
    </w:p>
    <w:p w:rsidR="00E136CC" w:rsidRDefault="00E67477" w:rsidP="001257FC">
      <w:pPr>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noProof/>
          <w:color w:val="000000" w:themeColor="text1"/>
          <w:kern w:val="24"/>
          <w:sz w:val="24"/>
          <w:szCs w:val="24"/>
          <w:lang w:eastAsia="ru-RU"/>
        </w:rPr>
        <w:lastRenderedPageBreak/>
        <w:drawing>
          <wp:inline distT="0" distB="0" distL="0" distR="0" wp14:anchorId="4245DA76">
            <wp:extent cx="4572635" cy="3429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67477" w:rsidRPr="00E67477" w:rsidRDefault="00E67477" w:rsidP="00E67477">
      <w:pPr>
        <w:pStyle w:val="a5"/>
        <w:spacing w:before="134" w:beforeAutospacing="0" w:after="0" w:afterAutospacing="0" w:line="276" w:lineRule="auto"/>
        <w:jc w:val="both"/>
      </w:pPr>
      <w:r>
        <w:rPr>
          <w:rFonts w:eastAsiaTheme="minorEastAsia"/>
          <w:color w:val="000000" w:themeColor="text1"/>
          <w:kern w:val="24"/>
        </w:rPr>
        <w:t xml:space="preserve">Ответ. </w:t>
      </w:r>
      <w:r w:rsidRPr="00E67477">
        <w:rPr>
          <w:rFonts w:eastAsiaTheme="minorEastAsia"/>
          <w:color w:val="000000" w:themeColor="text1"/>
          <w:kern w:val="24"/>
        </w:rPr>
        <w:t>Подводную лодку следует опустить на каменистое дно. В этом случае лодка всплывет, так как под ней будет вода, благодаря которой создается  выталкивающая  сила,   равная разности   между   силой   давления   на   нижнюю   и   верхнюю поверхности подводной   лодки. Если подводную лодку опустить на глинистый грунт, то между лодкой и грунтом не будет воды и тогда не сможет возникнуть выталкивающая сила.</w:t>
      </w:r>
    </w:p>
    <w:p w:rsidR="00E136CC" w:rsidRDefault="00E67477" w:rsidP="00E67477">
      <w:pPr>
        <w:jc w:val="both"/>
        <w:rPr>
          <w:rFonts w:ascii="Times New Roman" w:hAnsi="Times New Roman" w:cs="Times New Roman"/>
          <w:color w:val="000000"/>
          <w:sz w:val="24"/>
          <w:szCs w:val="24"/>
          <w:shd w:val="clear" w:color="auto" w:fill="DFDFDF"/>
        </w:rPr>
      </w:pPr>
      <w:r>
        <w:rPr>
          <w:rFonts w:ascii="Times New Roman" w:hAnsi="Times New Roman" w:cs="Times New Roman"/>
          <w:noProof/>
          <w:color w:val="000000"/>
          <w:sz w:val="24"/>
          <w:szCs w:val="24"/>
          <w:shd w:val="clear" w:color="auto" w:fill="DFDFDF"/>
          <w:lang w:eastAsia="ru-RU"/>
        </w:rPr>
        <w:drawing>
          <wp:inline distT="0" distB="0" distL="0" distR="0" wp14:anchorId="7E67D4FF">
            <wp:extent cx="4572635" cy="34296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67477" w:rsidRPr="00E67477" w:rsidRDefault="00E67477" w:rsidP="00E67477">
      <w:pPr>
        <w:pStyle w:val="a5"/>
        <w:spacing w:before="115" w:beforeAutospacing="0" w:after="0" w:afterAutospacing="0" w:line="276" w:lineRule="auto"/>
        <w:jc w:val="both"/>
      </w:pPr>
      <w:r>
        <w:rPr>
          <w:rFonts w:eastAsiaTheme="minorEastAsia"/>
          <w:color w:val="000000" w:themeColor="text1"/>
          <w:kern w:val="24"/>
        </w:rPr>
        <w:t xml:space="preserve">Ответ. </w:t>
      </w:r>
      <w:r w:rsidRPr="00E67477">
        <w:rPr>
          <w:rFonts w:eastAsiaTheme="minorEastAsia"/>
          <w:color w:val="000000" w:themeColor="text1"/>
          <w:kern w:val="24"/>
        </w:rPr>
        <w:t>Ошибка художника заключается в том, что во всех положениях он изобразил шар-зонд одинакового объема. Между тем с подъемом объем шара увеличивается; это увеличение может быть весьма заметным. Оно объясняется тем, что по мере подъема атмосферное давление на оболочку уменьшается</w:t>
      </w:r>
      <w:proofErr w:type="gramStart"/>
      <w:r w:rsidRPr="00E67477">
        <w:rPr>
          <w:rFonts w:eastAsiaTheme="minorEastAsia"/>
          <w:color w:val="000000" w:themeColor="text1"/>
          <w:kern w:val="24"/>
        </w:rPr>
        <w:t xml:space="preserve"> ,</w:t>
      </w:r>
      <w:proofErr w:type="gramEnd"/>
      <w:r w:rsidRPr="00E67477">
        <w:rPr>
          <w:rFonts w:eastAsiaTheme="minorEastAsia"/>
          <w:color w:val="000000" w:themeColor="text1"/>
          <w:kern w:val="24"/>
        </w:rPr>
        <w:t xml:space="preserve"> поэтому объем газа внутри шара увеличивается, давление газа внутри шара будет уравновешено уменьшенным внешним </w:t>
      </w:r>
      <w:r w:rsidRPr="00E67477">
        <w:rPr>
          <w:rFonts w:eastAsiaTheme="minorEastAsia"/>
          <w:color w:val="000000" w:themeColor="text1"/>
          <w:kern w:val="24"/>
        </w:rPr>
        <w:lastRenderedPageBreak/>
        <w:t xml:space="preserve">давлением при определенном объеме. (Изменение объема шара при понижении температуры не учитывать.) </w:t>
      </w:r>
    </w:p>
    <w:p w:rsidR="00E67477" w:rsidRPr="00E67477" w:rsidRDefault="00E67477" w:rsidP="00E67477">
      <w:pPr>
        <w:jc w:val="both"/>
        <w:rPr>
          <w:rFonts w:ascii="Times New Roman" w:hAnsi="Times New Roman" w:cs="Times New Roman"/>
          <w:color w:val="000000"/>
          <w:sz w:val="24"/>
          <w:szCs w:val="24"/>
          <w:shd w:val="clear" w:color="auto" w:fill="DFDFDF"/>
        </w:rPr>
      </w:pPr>
    </w:p>
    <w:p w:rsidR="00E67477" w:rsidRPr="00026FA6" w:rsidRDefault="00E67477" w:rsidP="00026FA6">
      <w:pPr>
        <w:jc w:val="center"/>
        <w:rPr>
          <w:rFonts w:ascii="Times New Roman" w:hAnsi="Times New Roman" w:cs="Times New Roman"/>
          <w:b/>
          <w:color w:val="000000"/>
          <w:sz w:val="28"/>
          <w:szCs w:val="28"/>
          <w:shd w:val="clear" w:color="auto" w:fill="DFDFDF"/>
        </w:rPr>
      </w:pPr>
    </w:p>
    <w:p w:rsidR="00E67477" w:rsidRPr="00026FA6" w:rsidRDefault="00026FA6" w:rsidP="00026FA6">
      <w:pPr>
        <w:jc w:val="center"/>
        <w:rPr>
          <w:rFonts w:ascii="Times New Roman" w:hAnsi="Times New Roman" w:cs="Times New Roman"/>
          <w:b/>
          <w:sz w:val="28"/>
          <w:szCs w:val="28"/>
        </w:rPr>
      </w:pPr>
      <w:r w:rsidRPr="00026FA6">
        <w:rPr>
          <w:rFonts w:ascii="Times New Roman" w:hAnsi="Times New Roman" w:cs="Times New Roman"/>
          <w:b/>
          <w:sz w:val="28"/>
          <w:szCs w:val="28"/>
        </w:rPr>
        <w:t>Список литературы</w:t>
      </w:r>
    </w:p>
    <w:p w:rsidR="00026FA6" w:rsidRPr="005604D1" w:rsidRDefault="00026FA6" w:rsidP="00026FA6">
      <w:pPr>
        <w:pStyle w:val="a3"/>
        <w:numPr>
          <w:ilvl w:val="0"/>
          <w:numId w:val="2"/>
        </w:numPr>
        <w:rPr>
          <w:rFonts w:ascii="Times New Roman" w:hAnsi="Times New Roman" w:cs="Times New Roman"/>
          <w:sz w:val="24"/>
          <w:szCs w:val="24"/>
        </w:rPr>
      </w:pPr>
      <w:proofErr w:type="spellStart"/>
      <w:r w:rsidRPr="005604D1">
        <w:rPr>
          <w:rFonts w:ascii="Times New Roman" w:hAnsi="Times New Roman" w:cs="Times New Roman"/>
          <w:color w:val="000000"/>
          <w:sz w:val="24"/>
          <w:szCs w:val="24"/>
          <w:shd w:val="clear" w:color="auto" w:fill="FFFFFF"/>
        </w:rPr>
        <w:t>Безчастная</w:t>
      </w:r>
      <w:proofErr w:type="spellEnd"/>
      <w:r w:rsidRPr="005604D1">
        <w:rPr>
          <w:rFonts w:ascii="Times New Roman" w:hAnsi="Times New Roman" w:cs="Times New Roman"/>
          <w:color w:val="000000"/>
          <w:sz w:val="24"/>
          <w:szCs w:val="24"/>
          <w:shd w:val="clear" w:color="auto" w:fill="FFFFFF"/>
        </w:rPr>
        <w:t xml:space="preserve"> Н.С. Физика в рисунках</w:t>
      </w:r>
      <w:proofErr w:type="gramStart"/>
      <w:r w:rsidRPr="005604D1">
        <w:rPr>
          <w:rFonts w:ascii="Times New Roman" w:hAnsi="Times New Roman" w:cs="Times New Roman"/>
          <w:color w:val="000000"/>
          <w:sz w:val="24"/>
          <w:szCs w:val="24"/>
          <w:shd w:val="clear" w:color="auto" w:fill="FFFFFF"/>
        </w:rPr>
        <w:t xml:space="preserve"> :</w:t>
      </w:r>
      <w:proofErr w:type="gramEnd"/>
      <w:r w:rsidRPr="005604D1">
        <w:rPr>
          <w:rFonts w:ascii="Times New Roman" w:hAnsi="Times New Roman" w:cs="Times New Roman"/>
          <w:color w:val="000000"/>
          <w:sz w:val="24"/>
          <w:szCs w:val="24"/>
          <w:shd w:val="clear" w:color="auto" w:fill="FFFFFF"/>
        </w:rPr>
        <w:t xml:space="preserve"> Пособие для учащихся. - М.</w:t>
      </w:r>
      <w:proofErr w:type="gramStart"/>
      <w:r w:rsidRPr="005604D1">
        <w:rPr>
          <w:rFonts w:ascii="Times New Roman" w:hAnsi="Times New Roman" w:cs="Times New Roman"/>
          <w:color w:val="000000"/>
          <w:sz w:val="24"/>
          <w:szCs w:val="24"/>
          <w:shd w:val="clear" w:color="auto" w:fill="FFFFFF"/>
        </w:rPr>
        <w:t xml:space="preserve"> :</w:t>
      </w:r>
      <w:proofErr w:type="gramEnd"/>
      <w:r w:rsidRPr="005604D1">
        <w:rPr>
          <w:rFonts w:ascii="Times New Roman" w:hAnsi="Times New Roman" w:cs="Times New Roman"/>
          <w:color w:val="000000"/>
          <w:sz w:val="24"/>
          <w:szCs w:val="24"/>
          <w:shd w:val="clear" w:color="auto" w:fill="FFFFFF"/>
        </w:rPr>
        <w:t xml:space="preserve"> Просвещение, 1981. - 79 с.</w:t>
      </w:r>
    </w:p>
    <w:p w:rsidR="00E67477" w:rsidRDefault="00026FA6" w:rsidP="00026FA6">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Остерман. Л.А. Будет ли гореть свеча?: нетривиальные задачи на развитие логического мышления. 8-11 классы/ </w:t>
      </w:r>
      <w:proofErr w:type="spellStart"/>
      <w:r>
        <w:rPr>
          <w:rFonts w:ascii="Times New Roman" w:hAnsi="Times New Roman" w:cs="Times New Roman"/>
          <w:sz w:val="24"/>
          <w:szCs w:val="24"/>
        </w:rPr>
        <w:t>Л.А.Остерман</w:t>
      </w:r>
      <w:proofErr w:type="spellEnd"/>
      <w:r>
        <w:rPr>
          <w:rFonts w:ascii="Times New Roman" w:hAnsi="Times New Roman" w:cs="Times New Roman"/>
          <w:sz w:val="24"/>
          <w:szCs w:val="24"/>
        </w:rPr>
        <w:t>. – И., Чистые пруды, 2006.- 32с.</w:t>
      </w:r>
    </w:p>
    <w:p w:rsidR="00026FA6" w:rsidRPr="00026FA6" w:rsidRDefault="00CC2E63" w:rsidP="00026FA6">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Сколько нужно дров?..: Подходы к обучению решению задач на тепловые явления. 8 класс. – М.: Чистые пруды, 2005. – 32 с.: (Библиотечка «Первого сентября», серия «Физика»)</w:t>
      </w:r>
    </w:p>
    <w:p w:rsidR="00350262" w:rsidRPr="00026FA6" w:rsidRDefault="00657EA5" w:rsidP="00026FA6">
      <w:pPr>
        <w:rPr>
          <w:rFonts w:ascii="Times New Roman" w:hAnsi="Times New Roman" w:cs="Times New Roman"/>
          <w:sz w:val="24"/>
          <w:szCs w:val="24"/>
        </w:rPr>
      </w:pPr>
      <w:hyperlink r:id="rId21" w:history="1">
        <w:r w:rsidR="00350262" w:rsidRPr="00026FA6">
          <w:rPr>
            <w:rStyle w:val="a4"/>
            <w:rFonts w:ascii="Times New Roman" w:hAnsi="Times New Roman" w:cs="Times New Roman"/>
            <w:sz w:val="24"/>
            <w:szCs w:val="24"/>
          </w:rPr>
          <w:t>https://earthz.ru/solves/Zadacha-po-fizike-14022</w:t>
        </w:r>
      </w:hyperlink>
    </w:p>
    <w:p w:rsidR="00C22638" w:rsidRPr="001257FC" w:rsidRDefault="008A7531" w:rsidP="001257FC">
      <w:pPr>
        <w:jc w:val="both"/>
        <w:rPr>
          <w:rFonts w:ascii="Times New Roman" w:hAnsi="Times New Roman" w:cs="Times New Roman"/>
          <w:sz w:val="24"/>
          <w:szCs w:val="24"/>
        </w:rPr>
      </w:pPr>
      <w:r w:rsidRPr="008A7531">
        <w:rPr>
          <w:rFonts w:ascii="Times New Roman" w:hAnsi="Times New Roman" w:cs="Times New Roman"/>
          <w:sz w:val="24"/>
          <w:szCs w:val="24"/>
        </w:rPr>
        <w:t>https://iralebedeva.ru/physic15.html</w:t>
      </w:r>
    </w:p>
    <w:p w:rsidR="00C22638" w:rsidRPr="001257FC" w:rsidRDefault="00C22638" w:rsidP="001257FC">
      <w:pPr>
        <w:jc w:val="both"/>
        <w:rPr>
          <w:rFonts w:ascii="Times New Roman" w:hAnsi="Times New Roman" w:cs="Times New Roman"/>
          <w:sz w:val="24"/>
          <w:szCs w:val="24"/>
        </w:rPr>
      </w:pPr>
    </w:p>
    <w:p w:rsidR="00691E7C" w:rsidRPr="001257FC" w:rsidRDefault="00691E7C" w:rsidP="001257FC">
      <w:pPr>
        <w:jc w:val="both"/>
        <w:rPr>
          <w:rFonts w:ascii="Times New Roman" w:hAnsi="Times New Roman" w:cs="Times New Roman"/>
          <w:sz w:val="24"/>
          <w:szCs w:val="24"/>
        </w:rPr>
      </w:pPr>
    </w:p>
    <w:p w:rsidR="00691E7C" w:rsidRPr="001257FC" w:rsidRDefault="00691E7C" w:rsidP="001257FC">
      <w:pPr>
        <w:jc w:val="both"/>
        <w:rPr>
          <w:rFonts w:ascii="Times New Roman" w:hAnsi="Times New Roman" w:cs="Times New Roman"/>
          <w:sz w:val="24"/>
          <w:szCs w:val="24"/>
        </w:rPr>
      </w:pPr>
    </w:p>
    <w:p w:rsidR="00691E7C" w:rsidRPr="001257FC" w:rsidRDefault="00691E7C" w:rsidP="001257FC">
      <w:pPr>
        <w:jc w:val="both"/>
        <w:rPr>
          <w:rFonts w:ascii="Times New Roman" w:hAnsi="Times New Roman" w:cs="Times New Roman"/>
          <w:sz w:val="24"/>
          <w:szCs w:val="24"/>
        </w:rPr>
      </w:pPr>
    </w:p>
    <w:sectPr w:rsidR="00691E7C" w:rsidRPr="001257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8B1DA2"/>
    <w:multiLevelType w:val="hybridMultilevel"/>
    <w:tmpl w:val="21E01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C4F46F3"/>
    <w:multiLevelType w:val="hybridMultilevel"/>
    <w:tmpl w:val="CEECA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E7C"/>
    <w:rsid w:val="00004A79"/>
    <w:rsid w:val="00026FA6"/>
    <w:rsid w:val="001257FC"/>
    <w:rsid w:val="00143331"/>
    <w:rsid w:val="0015535D"/>
    <w:rsid w:val="002C001C"/>
    <w:rsid w:val="00350262"/>
    <w:rsid w:val="004F5B63"/>
    <w:rsid w:val="005543D5"/>
    <w:rsid w:val="005604D1"/>
    <w:rsid w:val="00657EA5"/>
    <w:rsid w:val="006839CE"/>
    <w:rsid w:val="00691E7C"/>
    <w:rsid w:val="006A1DEC"/>
    <w:rsid w:val="0078201D"/>
    <w:rsid w:val="008A7531"/>
    <w:rsid w:val="008F347B"/>
    <w:rsid w:val="009C6529"/>
    <w:rsid w:val="00A13C42"/>
    <w:rsid w:val="00A7418C"/>
    <w:rsid w:val="00A90767"/>
    <w:rsid w:val="00B73665"/>
    <w:rsid w:val="00C03368"/>
    <w:rsid w:val="00C2020C"/>
    <w:rsid w:val="00C22638"/>
    <w:rsid w:val="00CC2E63"/>
    <w:rsid w:val="00D02E01"/>
    <w:rsid w:val="00DE25B3"/>
    <w:rsid w:val="00E136CC"/>
    <w:rsid w:val="00E67477"/>
    <w:rsid w:val="00ED5D60"/>
    <w:rsid w:val="00FB58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2638"/>
    <w:pPr>
      <w:ind w:left="720"/>
      <w:contextualSpacing/>
    </w:pPr>
  </w:style>
  <w:style w:type="character" w:styleId="a4">
    <w:name w:val="Hyperlink"/>
    <w:basedOn w:val="a0"/>
    <w:uiPriority w:val="99"/>
    <w:unhideWhenUsed/>
    <w:rsid w:val="00350262"/>
    <w:rPr>
      <w:color w:val="0000FF"/>
      <w:u w:val="single"/>
    </w:rPr>
  </w:style>
  <w:style w:type="paragraph" w:styleId="a5">
    <w:name w:val="Normal (Web)"/>
    <w:basedOn w:val="a"/>
    <w:uiPriority w:val="99"/>
    <w:unhideWhenUsed/>
    <w:rsid w:val="008A75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c">
    <w:name w:val="cic"/>
    <w:basedOn w:val="a"/>
    <w:rsid w:val="008A75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8A7531"/>
    <w:rPr>
      <w:i/>
      <w:iCs/>
    </w:rPr>
  </w:style>
  <w:style w:type="paragraph" w:styleId="a7">
    <w:name w:val="Balloon Text"/>
    <w:basedOn w:val="a"/>
    <w:link w:val="a8"/>
    <w:uiPriority w:val="99"/>
    <w:semiHidden/>
    <w:unhideWhenUsed/>
    <w:rsid w:val="005543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43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2638"/>
    <w:pPr>
      <w:ind w:left="720"/>
      <w:contextualSpacing/>
    </w:pPr>
  </w:style>
  <w:style w:type="character" w:styleId="a4">
    <w:name w:val="Hyperlink"/>
    <w:basedOn w:val="a0"/>
    <w:uiPriority w:val="99"/>
    <w:unhideWhenUsed/>
    <w:rsid w:val="00350262"/>
    <w:rPr>
      <w:color w:val="0000FF"/>
      <w:u w:val="single"/>
    </w:rPr>
  </w:style>
  <w:style w:type="paragraph" w:styleId="a5">
    <w:name w:val="Normal (Web)"/>
    <w:basedOn w:val="a"/>
    <w:uiPriority w:val="99"/>
    <w:unhideWhenUsed/>
    <w:rsid w:val="008A75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c">
    <w:name w:val="cic"/>
    <w:basedOn w:val="a"/>
    <w:rsid w:val="008A75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8A7531"/>
    <w:rPr>
      <w:i/>
      <w:iCs/>
    </w:rPr>
  </w:style>
  <w:style w:type="paragraph" w:styleId="a7">
    <w:name w:val="Balloon Text"/>
    <w:basedOn w:val="a"/>
    <w:link w:val="a8"/>
    <w:uiPriority w:val="99"/>
    <w:semiHidden/>
    <w:unhideWhenUsed/>
    <w:rsid w:val="005543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43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44424">
      <w:bodyDiv w:val="1"/>
      <w:marLeft w:val="0"/>
      <w:marRight w:val="0"/>
      <w:marTop w:val="0"/>
      <w:marBottom w:val="0"/>
      <w:divBdr>
        <w:top w:val="none" w:sz="0" w:space="0" w:color="auto"/>
        <w:left w:val="none" w:sz="0" w:space="0" w:color="auto"/>
        <w:bottom w:val="none" w:sz="0" w:space="0" w:color="auto"/>
        <w:right w:val="none" w:sz="0" w:space="0" w:color="auto"/>
      </w:divBdr>
    </w:div>
    <w:div w:id="443616620">
      <w:bodyDiv w:val="1"/>
      <w:marLeft w:val="0"/>
      <w:marRight w:val="0"/>
      <w:marTop w:val="0"/>
      <w:marBottom w:val="0"/>
      <w:divBdr>
        <w:top w:val="none" w:sz="0" w:space="0" w:color="auto"/>
        <w:left w:val="none" w:sz="0" w:space="0" w:color="auto"/>
        <w:bottom w:val="none" w:sz="0" w:space="0" w:color="auto"/>
        <w:right w:val="none" w:sz="0" w:space="0" w:color="auto"/>
      </w:divBdr>
    </w:div>
    <w:div w:id="487598944">
      <w:bodyDiv w:val="1"/>
      <w:marLeft w:val="0"/>
      <w:marRight w:val="0"/>
      <w:marTop w:val="0"/>
      <w:marBottom w:val="0"/>
      <w:divBdr>
        <w:top w:val="none" w:sz="0" w:space="0" w:color="auto"/>
        <w:left w:val="none" w:sz="0" w:space="0" w:color="auto"/>
        <w:bottom w:val="none" w:sz="0" w:space="0" w:color="auto"/>
        <w:right w:val="none" w:sz="0" w:space="0" w:color="auto"/>
      </w:divBdr>
    </w:div>
    <w:div w:id="588277739">
      <w:bodyDiv w:val="1"/>
      <w:marLeft w:val="0"/>
      <w:marRight w:val="0"/>
      <w:marTop w:val="0"/>
      <w:marBottom w:val="0"/>
      <w:divBdr>
        <w:top w:val="none" w:sz="0" w:space="0" w:color="auto"/>
        <w:left w:val="none" w:sz="0" w:space="0" w:color="auto"/>
        <w:bottom w:val="none" w:sz="0" w:space="0" w:color="auto"/>
        <w:right w:val="none" w:sz="0" w:space="0" w:color="auto"/>
      </w:divBdr>
    </w:div>
    <w:div w:id="663553583">
      <w:bodyDiv w:val="1"/>
      <w:marLeft w:val="0"/>
      <w:marRight w:val="0"/>
      <w:marTop w:val="0"/>
      <w:marBottom w:val="0"/>
      <w:divBdr>
        <w:top w:val="none" w:sz="0" w:space="0" w:color="auto"/>
        <w:left w:val="none" w:sz="0" w:space="0" w:color="auto"/>
        <w:bottom w:val="none" w:sz="0" w:space="0" w:color="auto"/>
        <w:right w:val="none" w:sz="0" w:space="0" w:color="auto"/>
      </w:divBdr>
    </w:div>
    <w:div w:id="1012803944">
      <w:bodyDiv w:val="1"/>
      <w:marLeft w:val="0"/>
      <w:marRight w:val="0"/>
      <w:marTop w:val="0"/>
      <w:marBottom w:val="0"/>
      <w:divBdr>
        <w:top w:val="none" w:sz="0" w:space="0" w:color="auto"/>
        <w:left w:val="none" w:sz="0" w:space="0" w:color="auto"/>
        <w:bottom w:val="none" w:sz="0" w:space="0" w:color="auto"/>
        <w:right w:val="none" w:sz="0" w:space="0" w:color="auto"/>
      </w:divBdr>
    </w:div>
    <w:div w:id="1066608675">
      <w:bodyDiv w:val="1"/>
      <w:marLeft w:val="0"/>
      <w:marRight w:val="0"/>
      <w:marTop w:val="0"/>
      <w:marBottom w:val="0"/>
      <w:divBdr>
        <w:top w:val="none" w:sz="0" w:space="0" w:color="auto"/>
        <w:left w:val="none" w:sz="0" w:space="0" w:color="auto"/>
        <w:bottom w:val="none" w:sz="0" w:space="0" w:color="auto"/>
        <w:right w:val="none" w:sz="0" w:space="0" w:color="auto"/>
      </w:divBdr>
    </w:div>
    <w:div w:id="1126697162">
      <w:bodyDiv w:val="1"/>
      <w:marLeft w:val="0"/>
      <w:marRight w:val="0"/>
      <w:marTop w:val="0"/>
      <w:marBottom w:val="0"/>
      <w:divBdr>
        <w:top w:val="none" w:sz="0" w:space="0" w:color="auto"/>
        <w:left w:val="none" w:sz="0" w:space="0" w:color="auto"/>
        <w:bottom w:val="none" w:sz="0" w:space="0" w:color="auto"/>
        <w:right w:val="none" w:sz="0" w:space="0" w:color="auto"/>
      </w:divBdr>
    </w:div>
    <w:div w:id="1156872231">
      <w:bodyDiv w:val="1"/>
      <w:marLeft w:val="0"/>
      <w:marRight w:val="0"/>
      <w:marTop w:val="0"/>
      <w:marBottom w:val="0"/>
      <w:divBdr>
        <w:top w:val="none" w:sz="0" w:space="0" w:color="auto"/>
        <w:left w:val="none" w:sz="0" w:space="0" w:color="auto"/>
        <w:bottom w:val="none" w:sz="0" w:space="0" w:color="auto"/>
        <w:right w:val="none" w:sz="0" w:space="0" w:color="auto"/>
      </w:divBdr>
    </w:div>
    <w:div w:id="1168864035">
      <w:bodyDiv w:val="1"/>
      <w:marLeft w:val="0"/>
      <w:marRight w:val="0"/>
      <w:marTop w:val="0"/>
      <w:marBottom w:val="0"/>
      <w:divBdr>
        <w:top w:val="none" w:sz="0" w:space="0" w:color="auto"/>
        <w:left w:val="none" w:sz="0" w:space="0" w:color="auto"/>
        <w:bottom w:val="none" w:sz="0" w:space="0" w:color="auto"/>
        <w:right w:val="none" w:sz="0" w:space="0" w:color="auto"/>
      </w:divBdr>
    </w:div>
    <w:div w:id="1220361093">
      <w:bodyDiv w:val="1"/>
      <w:marLeft w:val="0"/>
      <w:marRight w:val="0"/>
      <w:marTop w:val="0"/>
      <w:marBottom w:val="0"/>
      <w:divBdr>
        <w:top w:val="none" w:sz="0" w:space="0" w:color="auto"/>
        <w:left w:val="none" w:sz="0" w:space="0" w:color="auto"/>
        <w:bottom w:val="none" w:sz="0" w:space="0" w:color="auto"/>
        <w:right w:val="none" w:sz="0" w:space="0" w:color="auto"/>
      </w:divBdr>
    </w:div>
    <w:div w:id="1222444621">
      <w:bodyDiv w:val="1"/>
      <w:marLeft w:val="0"/>
      <w:marRight w:val="0"/>
      <w:marTop w:val="0"/>
      <w:marBottom w:val="0"/>
      <w:divBdr>
        <w:top w:val="none" w:sz="0" w:space="0" w:color="auto"/>
        <w:left w:val="none" w:sz="0" w:space="0" w:color="auto"/>
        <w:bottom w:val="none" w:sz="0" w:space="0" w:color="auto"/>
        <w:right w:val="none" w:sz="0" w:space="0" w:color="auto"/>
      </w:divBdr>
    </w:div>
    <w:div w:id="1239746416">
      <w:bodyDiv w:val="1"/>
      <w:marLeft w:val="0"/>
      <w:marRight w:val="0"/>
      <w:marTop w:val="0"/>
      <w:marBottom w:val="0"/>
      <w:divBdr>
        <w:top w:val="none" w:sz="0" w:space="0" w:color="auto"/>
        <w:left w:val="none" w:sz="0" w:space="0" w:color="auto"/>
        <w:bottom w:val="none" w:sz="0" w:space="0" w:color="auto"/>
        <w:right w:val="none" w:sz="0" w:space="0" w:color="auto"/>
      </w:divBdr>
    </w:div>
    <w:div w:id="1572421041">
      <w:bodyDiv w:val="1"/>
      <w:marLeft w:val="0"/>
      <w:marRight w:val="0"/>
      <w:marTop w:val="0"/>
      <w:marBottom w:val="0"/>
      <w:divBdr>
        <w:top w:val="none" w:sz="0" w:space="0" w:color="auto"/>
        <w:left w:val="none" w:sz="0" w:space="0" w:color="auto"/>
        <w:bottom w:val="none" w:sz="0" w:space="0" w:color="auto"/>
        <w:right w:val="none" w:sz="0" w:space="0" w:color="auto"/>
      </w:divBdr>
    </w:div>
    <w:div w:id="1702049415">
      <w:bodyDiv w:val="1"/>
      <w:marLeft w:val="0"/>
      <w:marRight w:val="0"/>
      <w:marTop w:val="0"/>
      <w:marBottom w:val="0"/>
      <w:divBdr>
        <w:top w:val="none" w:sz="0" w:space="0" w:color="auto"/>
        <w:left w:val="none" w:sz="0" w:space="0" w:color="auto"/>
        <w:bottom w:val="none" w:sz="0" w:space="0" w:color="auto"/>
        <w:right w:val="none" w:sz="0" w:space="0" w:color="auto"/>
      </w:divBdr>
    </w:div>
    <w:div w:id="1789154422">
      <w:bodyDiv w:val="1"/>
      <w:marLeft w:val="0"/>
      <w:marRight w:val="0"/>
      <w:marTop w:val="0"/>
      <w:marBottom w:val="0"/>
      <w:divBdr>
        <w:top w:val="none" w:sz="0" w:space="0" w:color="auto"/>
        <w:left w:val="none" w:sz="0" w:space="0" w:color="auto"/>
        <w:bottom w:val="none" w:sz="0" w:space="0" w:color="auto"/>
        <w:right w:val="none" w:sz="0" w:space="0" w:color="auto"/>
      </w:divBdr>
    </w:div>
    <w:div w:id="1908685312">
      <w:bodyDiv w:val="1"/>
      <w:marLeft w:val="0"/>
      <w:marRight w:val="0"/>
      <w:marTop w:val="0"/>
      <w:marBottom w:val="0"/>
      <w:divBdr>
        <w:top w:val="none" w:sz="0" w:space="0" w:color="auto"/>
        <w:left w:val="none" w:sz="0" w:space="0" w:color="auto"/>
        <w:bottom w:val="none" w:sz="0" w:space="0" w:color="auto"/>
        <w:right w:val="none" w:sz="0" w:space="0" w:color="auto"/>
      </w:divBdr>
    </w:div>
    <w:div w:id="193292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hyperlink" Target="https://earthz.ru/solves/Zadacha-po-fizike-14022"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1772</TotalTime>
  <Pages>1</Pages>
  <Words>2546</Words>
  <Characters>14513</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2023-11-26T12:04:00Z</dcterms:created>
  <dcterms:modified xsi:type="dcterms:W3CDTF">2023-11-28T14:49:00Z</dcterms:modified>
</cp:coreProperties>
</file>