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B3A" w:rsidRPr="00D15B3A" w:rsidRDefault="00D15B3A" w:rsidP="00D15B3A">
      <w:pPr>
        <w:rPr>
          <w:sz w:val="24"/>
        </w:rPr>
      </w:pPr>
      <w:r>
        <w:rPr>
          <w:sz w:val="24"/>
        </w:rPr>
        <w:t xml:space="preserve">                                  </w:t>
      </w:r>
      <w:r w:rsidRPr="00D15B3A">
        <w:rPr>
          <w:sz w:val="24"/>
        </w:rPr>
        <w:t xml:space="preserve">Краевая научно-практическая конференция </w:t>
      </w:r>
      <w:r w:rsidRPr="00D15B3A">
        <w:rPr>
          <w:sz w:val="24"/>
        </w:rPr>
        <w:br/>
      </w:r>
      <w:r>
        <w:rPr>
          <w:sz w:val="24"/>
        </w:rPr>
        <w:t xml:space="preserve">                                                         </w:t>
      </w:r>
      <w:r>
        <w:rPr>
          <w:sz w:val="24"/>
        </w:rPr>
        <w:br/>
        <w:t xml:space="preserve">                                                            </w:t>
      </w:r>
      <w:r w:rsidRPr="00D15B3A">
        <w:rPr>
          <w:sz w:val="24"/>
        </w:rPr>
        <w:t>«Эврика»</w:t>
      </w:r>
    </w:p>
    <w:p w:rsidR="00D15B3A" w:rsidRPr="00D15B3A" w:rsidRDefault="00D15B3A" w:rsidP="00A240AA">
      <w:pPr>
        <w:rPr>
          <w:sz w:val="52"/>
        </w:rPr>
      </w:pPr>
    </w:p>
    <w:p w:rsidR="00A240AA" w:rsidRPr="00D15B3A" w:rsidRDefault="00D15B3A" w:rsidP="00A240AA">
      <w:pPr>
        <w:rPr>
          <w:sz w:val="52"/>
        </w:rPr>
      </w:pPr>
      <w:r w:rsidRPr="00D15B3A">
        <w:rPr>
          <w:b/>
          <w:bCs/>
          <w:sz w:val="52"/>
        </w:rPr>
        <w:t>Сила народной медицины</w:t>
      </w:r>
    </w:p>
    <w:p w:rsidR="00D15B3A" w:rsidRDefault="00D15B3A" w:rsidP="00A240AA"/>
    <w:p w:rsidR="00D15B3A" w:rsidRDefault="00D15B3A" w:rsidP="00A240AA"/>
    <w:p w:rsidR="00D15B3A" w:rsidRDefault="00D15B3A" w:rsidP="00A240AA"/>
    <w:p w:rsidR="00D15B3A" w:rsidRDefault="00D15B3A" w:rsidP="00A240AA"/>
    <w:p w:rsidR="00D15B3A" w:rsidRDefault="00D15B3A" w:rsidP="00A240AA"/>
    <w:p w:rsidR="00A240AA" w:rsidRPr="00D15B3A" w:rsidRDefault="00D15B3A" w:rsidP="00D15B3A">
      <w:pPr>
        <w:jc w:val="right"/>
        <w:rPr>
          <w:sz w:val="36"/>
        </w:rPr>
      </w:pPr>
      <w:r w:rsidRPr="00D15B3A">
        <w:rPr>
          <w:sz w:val="36"/>
        </w:rPr>
        <w:t>Работу выполнила</w:t>
      </w:r>
    </w:p>
    <w:p w:rsidR="00A240AA" w:rsidRPr="00D15B3A" w:rsidRDefault="00A240AA" w:rsidP="00D15B3A">
      <w:pPr>
        <w:jc w:val="right"/>
        <w:rPr>
          <w:sz w:val="36"/>
        </w:rPr>
      </w:pPr>
      <w:r w:rsidRPr="00D15B3A">
        <w:rPr>
          <w:sz w:val="36"/>
        </w:rPr>
        <w:t xml:space="preserve"> </w:t>
      </w:r>
      <w:r w:rsidR="00D15B3A" w:rsidRPr="00D15B3A">
        <w:rPr>
          <w:sz w:val="36"/>
        </w:rPr>
        <w:t>Гончаренко Ангелина Александровна</w:t>
      </w:r>
    </w:p>
    <w:p w:rsidR="00A240AA" w:rsidRPr="00D15B3A" w:rsidRDefault="00A240AA" w:rsidP="00D15B3A">
      <w:pPr>
        <w:jc w:val="right"/>
        <w:rPr>
          <w:sz w:val="36"/>
        </w:rPr>
      </w:pPr>
      <w:r w:rsidRPr="00D15B3A">
        <w:rPr>
          <w:sz w:val="36"/>
        </w:rPr>
        <w:t xml:space="preserve"> </w:t>
      </w:r>
      <w:r w:rsidR="00D15B3A" w:rsidRPr="00D15B3A">
        <w:rPr>
          <w:sz w:val="36"/>
        </w:rPr>
        <w:t>Ученица 10 класса</w:t>
      </w:r>
      <w:r w:rsidR="00D15B3A" w:rsidRPr="00D15B3A">
        <w:rPr>
          <w:sz w:val="36"/>
        </w:rPr>
        <w:br/>
        <w:t>МОБУ СОШ №14</w:t>
      </w:r>
      <w:r w:rsidR="00D15B3A" w:rsidRPr="00D15B3A">
        <w:rPr>
          <w:sz w:val="36"/>
        </w:rPr>
        <w:br/>
      </w:r>
      <w:proofErr w:type="spellStart"/>
      <w:r w:rsidR="00D15B3A" w:rsidRPr="00D15B3A">
        <w:rPr>
          <w:sz w:val="36"/>
        </w:rPr>
        <w:t>ст</w:t>
      </w:r>
      <w:proofErr w:type="gramStart"/>
      <w:r w:rsidR="00D15B3A" w:rsidRPr="00D15B3A">
        <w:rPr>
          <w:sz w:val="36"/>
        </w:rPr>
        <w:t>.Ж</w:t>
      </w:r>
      <w:proofErr w:type="gramEnd"/>
      <w:r w:rsidR="00D15B3A" w:rsidRPr="00D15B3A">
        <w:rPr>
          <w:sz w:val="36"/>
        </w:rPr>
        <w:t>уравской</w:t>
      </w:r>
      <w:proofErr w:type="spellEnd"/>
      <w:r w:rsidR="00D15B3A" w:rsidRPr="00D15B3A">
        <w:rPr>
          <w:sz w:val="36"/>
        </w:rPr>
        <w:br/>
        <w:t xml:space="preserve">Мо </w:t>
      </w:r>
      <w:proofErr w:type="spellStart"/>
      <w:r w:rsidR="00D15B3A" w:rsidRPr="00D15B3A">
        <w:rPr>
          <w:sz w:val="36"/>
        </w:rPr>
        <w:t>Кореновского</w:t>
      </w:r>
      <w:proofErr w:type="spellEnd"/>
      <w:r w:rsidR="00D15B3A" w:rsidRPr="00D15B3A">
        <w:rPr>
          <w:sz w:val="36"/>
        </w:rPr>
        <w:t xml:space="preserve"> района</w:t>
      </w:r>
    </w:p>
    <w:p w:rsidR="00D15B3A" w:rsidRPr="00D15B3A" w:rsidRDefault="00D15B3A" w:rsidP="00D15B3A">
      <w:pPr>
        <w:jc w:val="right"/>
        <w:rPr>
          <w:sz w:val="36"/>
        </w:rPr>
      </w:pPr>
    </w:p>
    <w:p w:rsidR="00D15B3A" w:rsidRPr="00D15B3A" w:rsidRDefault="00D15B3A" w:rsidP="00D15B3A">
      <w:pPr>
        <w:jc w:val="right"/>
        <w:rPr>
          <w:sz w:val="36"/>
        </w:rPr>
      </w:pPr>
    </w:p>
    <w:p w:rsidR="00A240AA" w:rsidRPr="00D15B3A" w:rsidRDefault="00D15B3A" w:rsidP="00D15B3A">
      <w:pPr>
        <w:jc w:val="right"/>
        <w:rPr>
          <w:sz w:val="36"/>
        </w:rPr>
      </w:pPr>
      <w:r w:rsidRPr="00D15B3A">
        <w:rPr>
          <w:sz w:val="36"/>
        </w:rPr>
        <w:t>Научный руководитель</w:t>
      </w:r>
      <w:r w:rsidRPr="00D15B3A">
        <w:rPr>
          <w:sz w:val="36"/>
        </w:rPr>
        <w:br/>
        <w:t>Учитель химии и биологии</w:t>
      </w:r>
      <w:r w:rsidRPr="00D15B3A">
        <w:rPr>
          <w:sz w:val="36"/>
        </w:rPr>
        <w:br/>
        <w:t>МОБУ СОШ №14</w:t>
      </w:r>
      <w:r w:rsidRPr="00D15B3A">
        <w:rPr>
          <w:sz w:val="36"/>
        </w:rPr>
        <w:br/>
        <w:t>Барановская Елена Анатольевна</w:t>
      </w:r>
    </w:p>
    <w:p w:rsidR="00D15B3A" w:rsidRPr="00D15B3A" w:rsidRDefault="00D15B3A" w:rsidP="00D15B3A">
      <w:pPr>
        <w:jc w:val="right"/>
        <w:rPr>
          <w:sz w:val="40"/>
        </w:rPr>
      </w:pPr>
    </w:p>
    <w:p w:rsidR="00A240AA" w:rsidRDefault="00D15B3A" w:rsidP="00A240AA">
      <w:r>
        <w:t xml:space="preserve">                                                        </w:t>
      </w:r>
      <w:r>
        <w:br/>
        <w:t xml:space="preserve">                                                          Кореновск 2015</w:t>
      </w:r>
    </w:p>
    <w:p w:rsidR="00A240AA" w:rsidRDefault="00A240AA" w:rsidP="00A240AA">
      <w:r>
        <w:lastRenderedPageBreak/>
        <w:t>Содержание</w:t>
      </w:r>
    </w:p>
    <w:p w:rsidR="00A240AA" w:rsidRDefault="00A240AA" w:rsidP="00A240AA">
      <w:r>
        <w:t>Введение…………………………………………………………………..…….....</w:t>
      </w:r>
      <w:r w:rsidR="00D15B3A">
        <w:t xml:space="preserve">                                          </w:t>
      </w:r>
      <w:r>
        <w:t>3</w:t>
      </w:r>
    </w:p>
    <w:p w:rsidR="00A240AA" w:rsidRDefault="00A240AA" w:rsidP="00A240AA">
      <w:r>
        <w:t>1. Литературный обзор. Фармакология против фитотерапии………….………</w:t>
      </w:r>
      <w:r w:rsidR="00D15B3A">
        <w:t xml:space="preserve">               </w:t>
      </w:r>
      <w:r>
        <w:t>5</w:t>
      </w:r>
    </w:p>
    <w:p w:rsidR="00A240AA" w:rsidRDefault="00A240AA" w:rsidP="00A240AA">
      <w:r>
        <w:t>1.1. Аспирин как лекарство………………………………………………………</w:t>
      </w:r>
      <w:r w:rsidR="00D15B3A">
        <w:t xml:space="preserve">                                    </w:t>
      </w:r>
      <w:r>
        <w:t>5</w:t>
      </w:r>
    </w:p>
    <w:p w:rsidR="00A240AA" w:rsidRDefault="00A240AA" w:rsidP="00A240AA">
      <w:r>
        <w:t>1.2. Парацетамол как лекарство………………………………………………….</w:t>
      </w:r>
      <w:r w:rsidR="00D15B3A">
        <w:t xml:space="preserve">                                </w:t>
      </w:r>
      <w:r>
        <w:t>7</w:t>
      </w:r>
    </w:p>
    <w:p w:rsidR="00A240AA" w:rsidRDefault="00A240AA" w:rsidP="00A240AA">
      <w:r>
        <w:t>1.3. Липовый отвар как средство фитотерапии…………………………………</w:t>
      </w:r>
      <w:r w:rsidR="00D15B3A">
        <w:t xml:space="preserve">                         </w:t>
      </w:r>
      <w:r>
        <w:t>8</w:t>
      </w:r>
    </w:p>
    <w:p w:rsidR="00A240AA" w:rsidRDefault="00A240AA" w:rsidP="00A240AA">
      <w:r>
        <w:t>1.4. Отвар мяты как средство фитотерапии……………………………………..</w:t>
      </w:r>
      <w:r w:rsidR="00265EEF">
        <w:t xml:space="preserve">                         </w:t>
      </w:r>
      <w:r w:rsidR="00D15B3A">
        <w:t xml:space="preserve"> </w:t>
      </w:r>
      <w:r>
        <w:t>9</w:t>
      </w:r>
    </w:p>
    <w:p w:rsidR="00A240AA" w:rsidRDefault="00A240AA" w:rsidP="00A240AA">
      <w:r>
        <w:t>2. Практическая часть. Исследование влияния аспирина, парацетамола,</w:t>
      </w:r>
    </w:p>
    <w:p w:rsidR="00A240AA" w:rsidRDefault="00A240AA" w:rsidP="00A240AA">
      <w:r>
        <w:t>липового отвара и отвара мяты на ткани животного и растительного</w:t>
      </w:r>
    </w:p>
    <w:p w:rsidR="00A240AA" w:rsidRDefault="00A240AA" w:rsidP="00A240AA">
      <w:r>
        <w:t>происхождения; исследование содержания свободного фенольного</w:t>
      </w:r>
    </w:p>
    <w:p w:rsidR="00A240AA" w:rsidRDefault="00A240AA" w:rsidP="00A240AA">
      <w:r>
        <w:t>гидроксила в аспирине и парацетамоле и отварах липы и мяты……………..</w:t>
      </w:r>
      <w:r w:rsidR="00265EEF">
        <w:t xml:space="preserve">                </w:t>
      </w:r>
      <w:r>
        <w:t>11</w:t>
      </w:r>
    </w:p>
    <w:p w:rsidR="00A240AA" w:rsidRDefault="00A240AA" w:rsidP="00A240AA">
      <w:r>
        <w:t>2.1. Методика проводимого исследования…………………………………….</w:t>
      </w:r>
      <w:r w:rsidR="00265EEF">
        <w:t xml:space="preserve">                          </w:t>
      </w:r>
      <w:r w:rsidR="00D15B3A">
        <w:t xml:space="preserve">  </w:t>
      </w:r>
      <w:r>
        <w:t>12</w:t>
      </w:r>
    </w:p>
    <w:p w:rsidR="00A240AA" w:rsidRDefault="00A240AA" w:rsidP="00A240AA">
      <w:r>
        <w:t>2.2. Результаты исследования и обсуждение результатов…………………….</w:t>
      </w:r>
      <w:r w:rsidR="00265EEF">
        <w:t xml:space="preserve">                    </w:t>
      </w:r>
      <w:r>
        <w:t>13</w:t>
      </w:r>
    </w:p>
    <w:p w:rsidR="00A240AA" w:rsidRDefault="00A240AA" w:rsidP="00A240AA">
      <w:r>
        <w:t>Заключение……………………………………………………………………….</w:t>
      </w:r>
      <w:r w:rsidR="00265EEF">
        <w:t xml:space="preserve">                                               </w:t>
      </w:r>
      <w:r>
        <w:t>14</w:t>
      </w:r>
    </w:p>
    <w:p w:rsidR="00A240AA" w:rsidRDefault="00A240AA" w:rsidP="00A240AA">
      <w:r>
        <w:t>Список используемой литературы……………………………………………...</w:t>
      </w:r>
      <w:r w:rsidR="00265EEF">
        <w:t xml:space="preserve">                                  </w:t>
      </w:r>
      <w:r>
        <w:t>15</w:t>
      </w:r>
    </w:p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265EEF" w:rsidRDefault="00265EEF" w:rsidP="00A240AA"/>
    <w:p w:rsidR="00D17AFB" w:rsidRDefault="00265EEF" w:rsidP="00D17AFB">
      <w:pPr>
        <w:jc w:val="center"/>
        <w:rPr>
          <w:sz w:val="28"/>
        </w:rPr>
      </w:pPr>
      <w:r w:rsidRPr="00265EEF">
        <w:rPr>
          <w:sz w:val="28"/>
        </w:rPr>
        <w:lastRenderedPageBreak/>
        <w:t>Сила народной медицины</w:t>
      </w:r>
      <w:r w:rsidRPr="00265EEF">
        <w:rPr>
          <w:sz w:val="28"/>
        </w:rPr>
        <w:br/>
        <w:t>Гончаренко Ангелины Александровна</w:t>
      </w:r>
      <w:r w:rsidRPr="00265EEF">
        <w:rPr>
          <w:sz w:val="28"/>
        </w:rPr>
        <w:br/>
        <w:t>353180,Россия</w:t>
      </w:r>
      <w:proofErr w:type="gramStart"/>
      <w:r w:rsidRPr="00265EEF">
        <w:rPr>
          <w:sz w:val="28"/>
        </w:rPr>
        <w:t>,К</w:t>
      </w:r>
      <w:proofErr w:type="gramEnd"/>
      <w:r w:rsidRPr="00265EEF">
        <w:rPr>
          <w:sz w:val="28"/>
        </w:rPr>
        <w:t>раснодарский край, Кореновский район</w:t>
      </w:r>
      <w:r w:rsidRPr="00265EEF">
        <w:rPr>
          <w:sz w:val="28"/>
        </w:rPr>
        <w:br/>
        <w:t>МОБУ СОШ№14,10 КЛАСС</w:t>
      </w:r>
    </w:p>
    <w:p w:rsidR="00D17AFB" w:rsidRPr="008F5E72" w:rsidRDefault="00265EEF" w:rsidP="00D17AFB">
      <w:pPr>
        <w:rPr>
          <w:b/>
          <w:i/>
          <w:sz w:val="20"/>
        </w:rPr>
      </w:pPr>
      <w:r w:rsidRPr="008F5E72">
        <w:rPr>
          <w:b/>
          <w:i/>
          <w:sz w:val="20"/>
        </w:rPr>
        <w:br/>
      </w:r>
      <w:r w:rsidRPr="008F5E72">
        <w:rPr>
          <w:b/>
          <w:i/>
          <w:sz w:val="24"/>
        </w:rPr>
        <w:t xml:space="preserve">      </w:t>
      </w:r>
      <w:r w:rsidR="008F5E72">
        <w:rPr>
          <w:b/>
          <w:i/>
          <w:sz w:val="24"/>
        </w:rPr>
        <w:t>1.</w:t>
      </w:r>
      <w:r w:rsidRPr="008F5E72">
        <w:rPr>
          <w:b/>
          <w:i/>
          <w:sz w:val="24"/>
        </w:rPr>
        <w:t xml:space="preserve"> </w:t>
      </w:r>
      <w:r w:rsidR="00A240AA" w:rsidRPr="008F5E72">
        <w:rPr>
          <w:b/>
          <w:i/>
          <w:sz w:val="24"/>
        </w:rPr>
        <w:t>Введение</w:t>
      </w:r>
    </w:p>
    <w:p w:rsidR="00265EEF" w:rsidRDefault="00265EEF" w:rsidP="00D17AFB">
      <w:pPr>
        <w:rPr>
          <w:b/>
        </w:rPr>
      </w:pPr>
      <w:r w:rsidRPr="00265EEF">
        <w:br/>
        <w:t>Я, Гончаренко Ангелина</w:t>
      </w:r>
      <w:proofErr w:type="gramStart"/>
      <w:r w:rsidRPr="00265EEF">
        <w:t xml:space="preserve"> ,</w:t>
      </w:r>
      <w:proofErr w:type="gramEnd"/>
      <w:r w:rsidRPr="00265EEF">
        <w:t xml:space="preserve"> ученица 10 класса средней школы №14 </w:t>
      </w:r>
      <w:r>
        <w:t>,мечтаю стать фармацевтом..</w:t>
      </w:r>
      <w:r>
        <w:br/>
      </w:r>
    </w:p>
    <w:p w:rsidR="00541856" w:rsidRDefault="00541856" w:rsidP="00D17AFB">
      <w:pPr>
        <w:rPr>
          <w:b/>
        </w:rPr>
      </w:pPr>
      <w:r w:rsidRPr="00541856">
        <w:rPr>
          <w:b/>
        </w:rPr>
        <w:drawing>
          <wp:inline distT="0" distB="0" distL="0" distR="0" wp14:anchorId="1550672B" wp14:editId="4892A0B9">
            <wp:extent cx="3885663" cy="3941005"/>
            <wp:effectExtent l="0" t="190500" r="0" b="440690"/>
            <wp:docPr id="4" name="Содержимое 3" descr="IMG_378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3784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476" cy="3944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240AA" w:rsidRDefault="00265EEF" w:rsidP="00A240AA">
      <w:r w:rsidRPr="008F5E72">
        <w:rPr>
          <w:i/>
        </w:rPr>
        <w:t>Тема моей работы:</w:t>
      </w:r>
      <w:r>
        <w:t xml:space="preserve"> «Сила народной медицины»</w:t>
      </w:r>
      <w:r>
        <w:br/>
      </w:r>
      <w:r w:rsidR="00A240AA" w:rsidRPr="008F5E72">
        <w:rPr>
          <w:i/>
        </w:rPr>
        <w:t>Актуальность</w:t>
      </w:r>
      <w:r w:rsidRPr="008F5E72">
        <w:rPr>
          <w:i/>
        </w:rPr>
        <w:t xml:space="preserve">  темы:</w:t>
      </w:r>
      <w:r w:rsidR="00A240AA">
        <w:t xml:space="preserve"> Проблема лечения в </w:t>
      </w:r>
      <w:proofErr w:type="gramStart"/>
      <w:r w:rsidR="00A240AA">
        <w:t>больничных</w:t>
      </w:r>
      <w:proofErr w:type="gramEnd"/>
      <w:r w:rsidR="00A240AA">
        <w:t>, поликлинических и</w:t>
      </w:r>
    </w:p>
    <w:p w:rsidR="00A240AA" w:rsidRDefault="00A240AA" w:rsidP="00A240AA">
      <w:r>
        <w:t>домашних условиях, особенно с учётом реальностей современной жизни,</w:t>
      </w:r>
    </w:p>
    <w:p w:rsidR="00A240AA" w:rsidRDefault="00A240AA" w:rsidP="00A240AA">
      <w:r>
        <w:t>приобретает всё большее социальное значение. Испокон веков люди</w:t>
      </w:r>
    </w:p>
    <w:p w:rsidR="00A240AA" w:rsidRDefault="00A240AA" w:rsidP="00A240AA">
      <w:r>
        <w:t xml:space="preserve">лечились средствами народной медицины и будут лечиться ими и при </w:t>
      </w:r>
      <w:proofErr w:type="gramStart"/>
      <w:r>
        <w:t>самом</w:t>
      </w:r>
      <w:proofErr w:type="gramEnd"/>
    </w:p>
    <w:p w:rsidR="00A240AA" w:rsidRDefault="00A240AA" w:rsidP="00A240AA">
      <w:r>
        <w:t xml:space="preserve">высоком </w:t>
      </w:r>
      <w:proofErr w:type="gramStart"/>
      <w:r>
        <w:t>уровне</w:t>
      </w:r>
      <w:proofErr w:type="gramEnd"/>
      <w:r>
        <w:t xml:space="preserve"> развития научной медицины. Это исторически </w:t>
      </w:r>
      <w:proofErr w:type="gramStart"/>
      <w:r>
        <w:t>сложившийся</w:t>
      </w:r>
      <w:proofErr w:type="gramEnd"/>
    </w:p>
    <w:p w:rsidR="00A240AA" w:rsidRDefault="00A240AA" w:rsidP="00A240AA">
      <w:r>
        <w:t>процесс, процесс борьбы за выживание в любых социально-экономических</w:t>
      </w:r>
    </w:p>
    <w:p w:rsidR="00A240AA" w:rsidRDefault="00A240AA" w:rsidP="00A240AA">
      <w:proofErr w:type="gramStart"/>
      <w:r>
        <w:lastRenderedPageBreak/>
        <w:t>условиях</w:t>
      </w:r>
      <w:proofErr w:type="gramEnd"/>
      <w:r>
        <w:t>. В последнее время происходит переоценка многих способов</w:t>
      </w:r>
    </w:p>
    <w:p w:rsidR="00A240AA" w:rsidRDefault="00A240AA" w:rsidP="00A240AA">
      <w:r>
        <w:t>лечения, так как большинство синтетических химических препаратов</w:t>
      </w:r>
    </w:p>
    <w:p w:rsidR="00A240AA" w:rsidRDefault="00A240AA" w:rsidP="00A240AA">
      <w:r>
        <w:t>оказывают побочное действие, плохо переносятся некоторыми больными,</w:t>
      </w:r>
    </w:p>
    <w:p w:rsidR="00A240AA" w:rsidRDefault="00A240AA" w:rsidP="00A240AA">
      <w:r>
        <w:t>вызывают различные варианты лекарственной болезни. Эффективность</w:t>
      </w:r>
    </w:p>
    <w:p w:rsidR="00A240AA" w:rsidRDefault="00A240AA" w:rsidP="00A240AA">
      <w:r>
        <w:t>народных средств лечения при некоторых острых и хронических</w:t>
      </w:r>
    </w:p>
    <w:p w:rsidR="00A240AA" w:rsidRDefault="00A240AA" w:rsidP="00A240AA">
      <w:proofErr w:type="gramStart"/>
      <w:r>
        <w:t>заболеваниях</w:t>
      </w:r>
      <w:proofErr w:type="gramEnd"/>
      <w:r>
        <w:t xml:space="preserve"> оживила интерес к древним народным методам, к сожалению,</w:t>
      </w:r>
    </w:p>
    <w:p w:rsidR="00A240AA" w:rsidRDefault="00A240AA" w:rsidP="00A240AA">
      <w:r>
        <w:t>полузабытым.</w:t>
      </w:r>
    </w:p>
    <w:p w:rsidR="00A240AA" w:rsidRDefault="00A240AA" w:rsidP="00A240AA">
      <w:r w:rsidRPr="008F5E72">
        <w:rPr>
          <w:i/>
        </w:rPr>
        <w:t>Объект исследования</w:t>
      </w:r>
      <w:r>
        <w:t>: аспирин, парацетамол, липовый отвар и отвар</w:t>
      </w:r>
    </w:p>
    <w:p w:rsidR="00A240AA" w:rsidRDefault="00A240AA" w:rsidP="00A240AA">
      <w:r>
        <w:t>мяты.</w:t>
      </w:r>
      <w:r w:rsidR="00541856">
        <w:br/>
      </w:r>
      <w:r w:rsidR="00541856" w:rsidRPr="00541856">
        <w:drawing>
          <wp:inline distT="0" distB="0" distL="0" distR="0" wp14:anchorId="4B04B130" wp14:editId="0E0E51C3">
            <wp:extent cx="1998350" cy="2755075"/>
            <wp:effectExtent l="76200" t="76200" r="78105" b="941070"/>
            <wp:docPr id="2" name="Содержимое 3" descr="IMG_378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3786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4363" cy="274957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41856" w:rsidRPr="00541856">
        <w:rPr>
          <w:i/>
        </w:rPr>
        <w:drawing>
          <wp:inline distT="0" distB="0" distL="0" distR="0" wp14:anchorId="4DC3D3A6" wp14:editId="6C9B7752">
            <wp:extent cx="3396342" cy="3191482"/>
            <wp:effectExtent l="0" t="0" r="0" b="0"/>
            <wp:docPr id="1" name="Содержимое 3" descr="IMG_379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3792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994" cy="3193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1856">
        <w:br/>
      </w:r>
      <w:r w:rsidR="00541856">
        <w:br/>
      </w:r>
    </w:p>
    <w:p w:rsidR="00541856" w:rsidRDefault="00541856" w:rsidP="00A240AA">
      <w:pPr>
        <w:rPr>
          <w:i/>
        </w:rPr>
      </w:pPr>
      <w:r>
        <w:rPr>
          <w:i/>
        </w:rPr>
        <w:br/>
      </w:r>
    </w:p>
    <w:p w:rsidR="00541856" w:rsidRDefault="00541856" w:rsidP="00A240AA">
      <w:pPr>
        <w:rPr>
          <w:i/>
        </w:rPr>
      </w:pPr>
    </w:p>
    <w:p w:rsidR="00541856" w:rsidRDefault="00541856" w:rsidP="00A240AA">
      <w:pPr>
        <w:rPr>
          <w:i/>
        </w:rPr>
      </w:pPr>
    </w:p>
    <w:p w:rsidR="00541856" w:rsidRDefault="00541856" w:rsidP="00A240AA">
      <w:pPr>
        <w:rPr>
          <w:i/>
        </w:rPr>
      </w:pPr>
    </w:p>
    <w:p w:rsidR="00541856" w:rsidRDefault="00541856" w:rsidP="00A240AA">
      <w:pPr>
        <w:rPr>
          <w:i/>
        </w:rPr>
      </w:pPr>
    </w:p>
    <w:p w:rsidR="00A240AA" w:rsidRDefault="00541856" w:rsidP="00A240AA">
      <w:r>
        <w:rPr>
          <w:i/>
        </w:rPr>
        <w:lastRenderedPageBreak/>
        <w:br/>
      </w:r>
      <w:r w:rsidR="00A240AA" w:rsidRPr="008F5E72">
        <w:rPr>
          <w:i/>
        </w:rPr>
        <w:t>Предмет исследования:</w:t>
      </w:r>
      <w:r w:rsidR="00A240AA">
        <w:t xml:space="preserve"> эффективность использования</w:t>
      </w:r>
    </w:p>
    <w:p w:rsidR="00A240AA" w:rsidRDefault="00A240AA" w:rsidP="00A240AA">
      <w:r>
        <w:t>фармакологических и фитотерапевтических препаратов в качестве</w:t>
      </w:r>
    </w:p>
    <w:p w:rsidR="00A240AA" w:rsidRDefault="00A240AA" w:rsidP="00A240AA">
      <w:r>
        <w:t>жаропонижающих средств.</w:t>
      </w:r>
    </w:p>
    <w:p w:rsidR="00A240AA" w:rsidRDefault="00A240AA" w:rsidP="00A240AA">
      <w:r w:rsidRPr="008F5E72">
        <w:rPr>
          <w:i/>
        </w:rPr>
        <w:t>Цель исследования:</w:t>
      </w:r>
      <w:r>
        <w:t xml:space="preserve"> исследовать влияние </w:t>
      </w:r>
      <w:proofErr w:type="gramStart"/>
      <w:r>
        <w:t>фармакологических</w:t>
      </w:r>
      <w:proofErr w:type="gramEnd"/>
      <w:r>
        <w:t xml:space="preserve"> и</w:t>
      </w:r>
    </w:p>
    <w:p w:rsidR="00A240AA" w:rsidRDefault="00A240AA" w:rsidP="00A240AA">
      <w:r>
        <w:t>фитотерапевтических препаратов на ткани животного и растительного</w:t>
      </w:r>
    </w:p>
    <w:p w:rsidR="00A240AA" w:rsidRDefault="00A240AA" w:rsidP="00A240AA">
      <w:r>
        <w:t>происхождения.</w:t>
      </w: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541856" w:rsidRDefault="00541856" w:rsidP="00D17AFB">
      <w:pPr>
        <w:jc w:val="center"/>
        <w:rPr>
          <w:sz w:val="28"/>
        </w:rPr>
      </w:pPr>
    </w:p>
    <w:p w:rsidR="00D17AFB" w:rsidRDefault="00D17AFB" w:rsidP="00D17AFB">
      <w:pPr>
        <w:jc w:val="center"/>
        <w:rPr>
          <w:b/>
        </w:rPr>
      </w:pPr>
      <w:r w:rsidRPr="00265EEF">
        <w:rPr>
          <w:sz w:val="28"/>
        </w:rPr>
        <w:lastRenderedPageBreak/>
        <w:t>Сила народной медицины</w:t>
      </w:r>
      <w:r w:rsidRPr="00265EEF">
        <w:rPr>
          <w:sz w:val="28"/>
        </w:rPr>
        <w:br/>
        <w:t>Гончаренко Ангелины Александровна</w:t>
      </w:r>
      <w:r w:rsidRPr="00265EEF">
        <w:rPr>
          <w:sz w:val="28"/>
        </w:rPr>
        <w:br/>
        <w:t>353180,Россия</w:t>
      </w:r>
      <w:proofErr w:type="gramStart"/>
      <w:r w:rsidRPr="00265EEF">
        <w:rPr>
          <w:sz w:val="28"/>
        </w:rPr>
        <w:t>,К</w:t>
      </w:r>
      <w:proofErr w:type="gramEnd"/>
      <w:r w:rsidRPr="00265EEF">
        <w:rPr>
          <w:sz w:val="28"/>
        </w:rPr>
        <w:t>раснодарский край, Кореновский район</w:t>
      </w:r>
      <w:r w:rsidRPr="00265EEF">
        <w:rPr>
          <w:sz w:val="28"/>
        </w:rPr>
        <w:br/>
        <w:t>МОБУ СОШ№14,10 КЛАСС</w:t>
      </w:r>
    </w:p>
    <w:p w:rsidR="00A240AA" w:rsidRPr="008F5E72" w:rsidRDefault="00A240AA" w:rsidP="00A240AA">
      <w:pPr>
        <w:rPr>
          <w:i/>
        </w:rPr>
      </w:pPr>
      <w:r w:rsidRPr="008F5E72">
        <w:rPr>
          <w:i/>
        </w:rPr>
        <w:t>Задачи исследования:</w:t>
      </w:r>
    </w:p>
    <w:p w:rsidR="00A240AA" w:rsidRDefault="00A240AA" w:rsidP="00A240AA">
      <w:r>
        <w:t>1. по литературным источникам изуч</w:t>
      </w:r>
      <w:r w:rsidR="00D17AFB">
        <w:t>ить фармакологические (аспирин,</w:t>
      </w:r>
      <w:r w:rsidR="00D17AFB">
        <w:br/>
      </w:r>
      <w:r>
        <w:t>парацетамол) и фитотерапевтичес</w:t>
      </w:r>
      <w:r w:rsidR="00D17AFB">
        <w:t xml:space="preserve">кие (липовый отвар, отвар мяты) </w:t>
      </w:r>
      <w:r>
        <w:t>препар</w:t>
      </w:r>
      <w:r w:rsidR="00D17AFB">
        <w:t xml:space="preserve">аты, их медицинское значение </w:t>
      </w:r>
      <w:r w:rsidR="008F5E72" w:rsidRPr="008F5E72">
        <w:br/>
      </w:r>
      <w:r>
        <w:t>2. провести исследова</w:t>
      </w:r>
      <w:r w:rsidR="00D17AFB">
        <w:t xml:space="preserve">ние влияния фармакологических и </w:t>
      </w:r>
      <w:r>
        <w:t xml:space="preserve">фитотерапевтических препаратов на </w:t>
      </w:r>
      <w:r w:rsidR="00D17AFB">
        <w:t xml:space="preserve">ткани животного и растительного </w:t>
      </w:r>
      <w:r>
        <w:t>происхождения, провест</w:t>
      </w:r>
      <w:r w:rsidR="00D17AFB">
        <w:t>и соответствующие эксперименты.</w:t>
      </w:r>
      <w:r w:rsidR="00D17AFB">
        <w:br/>
      </w:r>
      <w:r w:rsidR="008F5E72" w:rsidRPr="008F5E72">
        <w:rPr>
          <w:i/>
          <w:lang w:val="en-US"/>
        </w:rPr>
        <w:br/>
      </w:r>
      <w:r w:rsidRPr="008F5E72">
        <w:rPr>
          <w:i/>
        </w:rPr>
        <w:t>Методы исследования:</w:t>
      </w:r>
      <w:r w:rsidR="008F5E72" w:rsidRPr="008F5E72">
        <w:rPr>
          <w:b/>
        </w:rPr>
        <w:br/>
      </w:r>
      <w:r>
        <w:t xml:space="preserve"> 1</w:t>
      </w:r>
      <w:r w:rsidR="00D17AFB">
        <w:t>) изучение литературы,</w:t>
      </w:r>
      <w:r w:rsidR="008F5E72" w:rsidRPr="008F5E72">
        <w:br/>
      </w:r>
      <w:r w:rsidR="00D17AFB">
        <w:t xml:space="preserve"> 2) метод </w:t>
      </w:r>
      <w:r>
        <w:t>эксперимента,</w:t>
      </w:r>
      <w:r w:rsidR="008F5E72" w:rsidRPr="008F5E72">
        <w:br/>
      </w:r>
      <w:r>
        <w:t xml:space="preserve"> 3) анкетирование</w:t>
      </w:r>
      <w:r w:rsidR="00D17AFB">
        <w:t xml:space="preserve"> и наблюдение,</w:t>
      </w:r>
      <w:r w:rsidR="008F5E72" w:rsidRPr="008F5E72">
        <w:br/>
      </w:r>
      <w:r w:rsidR="00D17AFB">
        <w:t xml:space="preserve"> 4) аналитическая </w:t>
      </w:r>
      <w:r>
        <w:t>деятельность.</w:t>
      </w:r>
    </w:p>
    <w:p w:rsidR="00A240AA" w:rsidRDefault="00A240AA" w:rsidP="00A240AA">
      <w:r w:rsidRPr="008F5E72">
        <w:rPr>
          <w:i/>
        </w:rPr>
        <w:t>Практическая значимость:</w:t>
      </w:r>
      <w:r>
        <w:t xml:space="preserve"> резул</w:t>
      </w:r>
      <w:r w:rsidR="00D17AFB">
        <w:t xml:space="preserve">ьтаты работы могут быть полезны </w:t>
      </w:r>
      <w:r>
        <w:t>всем, кто заинтересован в сохранении своего собственного здоровья.</w:t>
      </w:r>
    </w:p>
    <w:p w:rsidR="00A240AA" w:rsidRDefault="00A240AA" w:rsidP="00A240AA">
      <w:r w:rsidRPr="008F5E72">
        <w:rPr>
          <w:i/>
        </w:rPr>
        <w:t>Рабочая гипотеза:</w:t>
      </w:r>
      <w:r>
        <w:t xml:space="preserve"> использовани</w:t>
      </w:r>
      <w:r w:rsidR="00D17AFB">
        <w:t>е фитотерапевтических сре</w:t>
      </w:r>
      <w:proofErr w:type="gramStart"/>
      <w:r w:rsidR="00D17AFB">
        <w:t xml:space="preserve">дств в </w:t>
      </w:r>
      <w:r>
        <w:t>к</w:t>
      </w:r>
      <w:proofErr w:type="gramEnd"/>
      <w:r>
        <w:t>ачестве жаропонижающих является боле</w:t>
      </w:r>
      <w:r w:rsidR="00D17AFB">
        <w:t xml:space="preserve">е безопасным, чем использование </w:t>
      </w:r>
      <w:r>
        <w:t>фармакологических препаратов.</w:t>
      </w:r>
    </w:p>
    <w:p w:rsidR="00A240AA" w:rsidRDefault="00D17AFB" w:rsidP="00A240AA">
      <w:r>
        <w:rPr>
          <w:b/>
        </w:rPr>
        <w:t xml:space="preserve">  </w:t>
      </w: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A240AA" w:rsidRPr="008F5E72" w:rsidRDefault="00A240AA" w:rsidP="00A240AA">
      <w:pPr>
        <w:rPr>
          <w:i/>
        </w:rPr>
      </w:pPr>
      <w:r w:rsidRPr="008F5E72">
        <w:rPr>
          <w:i/>
        </w:rPr>
        <w:lastRenderedPageBreak/>
        <w:t>1.1. Аспирин как лекарство</w:t>
      </w:r>
    </w:p>
    <w:p w:rsidR="00A240AA" w:rsidRDefault="00D17AFB" w:rsidP="00A240AA">
      <w:r>
        <w:t xml:space="preserve">Аспирин (ИЮПАК 2- </w:t>
      </w:r>
      <w:r>
        <w:br/>
      </w:r>
      <w:proofErr w:type="spellStart"/>
      <w:r w:rsidR="00A240AA">
        <w:t>ацетил</w:t>
      </w:r>
      <w:r>
        <w:t>оксибензойная</w:t>
      </w:r>
      <w:proofErr w:type="spellEnd"/>
      <w:r>
        <w:t xml:space="preserve"> кислота). Аспирин </w:t>
      </w:r>
      <w:r w:rsidR="00A240AA">
        <w:t>знаком вс</w:t>
      </w:r>
      <w:r>
        <w:t xml:space="preserve">ем с детства. В России его чаще </w:t>
      </w:r>
      <w:r w:rsidR="00A240AA">
        <w:t>все</w:t>
      </w:r>
      <w:r>
        <w:t xml:space="preserve">го применяют как жаропонижающее </w:t>
      </w:r>
      <w:r w:rsidR="00A240AA">
        <w:t>средство. Но во многих дру</w:t>
      </w:r>
      <w:r>
        <w:t xml:space="preserve">гих странах </w:t>
      </w:r>
      <w:r w:rsidR="00A240AA">
        <w:t>аспирин используют как болеутоляющий</w:t>
      </w:r>
      <w:r>
        <w:t xml:space="preserve"> препарат для снятия головной и </w:t>
      </w:r>
      <w:r w:rsidR="00A240AA">
        <w:t xml:space="preserve">зубной боли, болей в суставах и так далее. </w:t>
      </w:r>
      <w:r>
        <w:t xml:space="preserve">Этим полезные свойства аспирина </w:t>
      </w:r>
      <w:r w:rsidR="00A240AA">
        <w:t>не исчерпываются, но, к сожалению, есть у</w:t>
      </w:r>
      <w:r>
        <w:t xml:space="preserve"> него и отрицательные свойства. </w:t>
      </w:r>
      <w:r w:rsidR="00A240AA">
        <w:t>Аспирин относится к группе нес</w:t>
      </w:r>
      <w:r>
        <w:t xml:space="preserve">тероидных противовоспалительных </w:t>
      </w:r>
      <w:r w:rsidR="00A240AA">
        <w:t>препаратов. Он был синтезирован в 1897 го</w:t>
      </w:r>
      <w:r>
        <w:t xml:space="preserve">ду из препаратов, полученных из </w:t>
      </w:r>
      <w:r w:rsidR="00A240AA">
        <w:t>коры ивы, жаропонижающее дей</w:t>
      </w:r>
      <w:r>
        <w:t xml:space="preserve">ствие которой было известно ещё </w:t>
      </w:r>
      <w:r w:rsidR="00A240AA">
        <w:t xml:space="preserve">Гиппократу. Но только через 30 лет, в </w:t>
      </w:r>
      <w:r>
        <w:t xml:space="preserve">конце XIX века фармацевтическая </w:t>
      </w:r>
      <w:r w:rsidR="00A240AA">
        <w:t>компания «Байер» решилась выпус</w:t>
      </w:r>
      <w:r>
        <w:t xml:space="preserve">кать его промышленным способом. </w:t>
      </w:r>
      <w:r w:rsidR="00A240AA">
        <w:t>Компания «Байер» не прогадала: и</w:t>
      </w:r>
      <w:r>
        <w:t xml:space="preserve"> сегодня аспирин является самым </w:t>
      </w:r>
      <w:r w:rsidR="00A240AA">
        <w:t>продаваемым в</w:t>
      </w:r>
      <w:r>
        <w:t xml:space="preserve"> мире лекарственным препаратом. </w:t>
      </w:r>
      <w:r w:rsidR="00A240AA">
        <w:t>Механизм действия аспирина основан н</w:t>
      </w:r>
      <w:r>
        <w:t xml:space="preserve">а том, что он угнетает действие </w:t>
      </w:r>
      <w:r w:rsidR="00A240AA">
        <w:t xml:space="preserve">ферментов </w:t>
      </w:r>
      <w:proofErr w:type="spellStart"/>
      <w:r w:rsidR="00A240AA">
        <w:t>циклооксигеназ</w:t>
      </w:r>
      <w:proofErr w:type="spellEnd"/>
      <w:r w:rsidR="00A240AA">
        <w:t>, которые п</w:t>
      </w:r>
      <w:r>
        <w:t xml:space="preserve">ринимают участие в синтезе </w:t>
      </w:r>
      <w:r w:rsidR="00A240AA">
        <w:t>простагландинов. Простагландины – эт</w:t>
      </w:r>
      <w:r>
        <w:t xml:space="preserve">о биологически активные жировые </w:t>
      </w:r>
      <w:r w:rsidR="00A240AA">
        <w:t xml:space="preserve">вещества, содержащиеся во всех </w:t>
      </w:r>
      <w:r>
        <w:t xml:space="preserve">органах и тканях организма. Они </w:t>
      </w:r>
      <w:r w:rsidR="00A240AA">
        <w:t>образуются из ненасыщенных жирных</w:t>
      </w:r>
      <w:r>
        <w:t xml:space="preserve"> кислот под воздействием особых </w:t>
      </w:r>
      <w:r w:rsidR="00A240AA">
        <w:t>белков-ферментов – так называемых</w:t>
      </w:r>
      <w:r>
        <w:t xml:space="preserve"> </w:t>
      </w:r>
      <w:proofErr w:type="spellStart"/>
      <w:r>
        <w:t>циклооксигеназ</w:t>
      </w:r>
      <w:proofErr w:type="spellEnd"/>
      <w:r>
        <w:t xml:space="preserve"> и обладают </w:t>
      </w:r>
      <w:r w:rsidR="00A240AA">
        <w:t>многогранной физиологической ак</w:t>
      </w:r>
      <w:r>
        <w:t xml:space="preserve">тивностью, в том числе являются </w:t>
      </w:r>
      <w:r w:rsidR="00A240AA">
        <w:t>активными участниками воспалитель</w:t>
      </w:r>
      <w:r>
        <w:t xml:space="preserve">ных процессов. Аспирин угнетает </w:t>
      </w:r>
      <w:r w:rsidR="00A240AA">
        <w:t xml:space="preserve">действие </w:t>
      </w:r>
      <w:proofErr w:type="spellStart"/>
      <w:r w:rsidR="00A240AA">
        <w:t>циклооксигеназ</w:t>
      </w:r>
      <w:proofErr w:type="spellEnd"/>
      <w:r w:rsidR="00A240AA">
        <w:t>, в резу</w:t>
      </w:r>
      <w:r>
        <w:t xml:space="preserve">льтате чего снижается выработка </w:t>
      </w:r>
      <w:r w:rsidR="00A240AA">
        <w:t>простагландинов и, соответственно – ум</w:t>
      </w:r>
      <w:r>
        <w:t xml:space="preserve">еньшаются их многочисленные и </w:t>
      </w:r>
      <w:r w:rsidR="00A240AA">
        <w:t>разнообразные эффекты, в том ч</w:t>
      </w:r>
      <w:r>
        <w:t xml:space="preserve">исле уменьшаются воспалительные процессы в тканях. 6 </w:t>
      </w:r>
      <w:r w:rsidR="00A240AA">
        <w:t xml:space="preserve">Жаропонижающее и обезболивающее </w:t>
      </w:r>
      <w:r>
        <w:t xml:space="preserve">действие аспирина связано с его </w:t>
      </w:r>
      <w:r w:rsidR="00A240AA">
        <w:t>влиянием на центры терморегуляции и бо</w:t>
      </w:r>
      <w:r>
        <w:t xml:space="preserve">левой чувствительности, которые </w:t>
      </w:r>
      <w:r w:rsidR="00A240AA">
        <w:t>находится</w:t>
      </w:r>
      <w:r>
        <w:t xml:space="preserve"> в головном мозге. </w:t>
      </w:r>
      <w:r w:rsidR="00A240AA">
        <w:t xml:space="preserve">Аспирин также снижает </w:t>
      </w:r>
      <w:proofErr w:type="spellStart"/>
      <w:r w:rsidR="00A240AA">
        <w:t>тромбообраз</w:t>
      </w:r>
      <w:r>
        <w:t>ование</w:t>
      </w:r>
      <w:proofErr w:type="spellEnd"/>
      <w:r>
        <w:t xml:space="preserve">, воздействуя на процессы </w:t>
      </w:r>
      <w:r w:rsidR="00A240AA">
        <w:t xml:space="preserve">агрегации (склеивания) тромбоцитов, поэтому он нашёл применение </w:t>
      </w:r>
      <w:proofErr w:type="gramStart"/>
      <w:r w:rsidR="00A240AA">
        <w:t>в</w:t>
      </w:r>
      <w:proofErr w:type="gramEnd"/>
    </w:p>
    <w:p w:rsidR="00A240AA" w:rsidRDefault="00A240AA" w:rsidP="00A240AA">
      <w:proofErr w:type="gramStart"/>
      <w:r>
        <w:t>ле</w:t>
      </w:r>
      <w:r w:rsidR="00D17AFB">
        <w:t>чении</w:t>
      </w:r>
      <w:proofErr w:type="gramEnd"/>
      <w:r w:rsidR="00D17AFB">
        <w:t xml:space="preserve"> и профилактике тромбозов. </w:t>
      </w:r>
      <w:r>
        <w:t>При этом аспирин противопо</w:t>
      </w:r>
      <w:r w:rsidR="00D17AFB">
        <w:t xml:space="preserve">казан людям: при индивидуальной </w:t>
      </w:r>
      <w:r>
        <w:t>непереносимости препарата;</w:t>
      </w:r>
      <w:r w:rsidR="00D17AFB">
        <w:t xml:space="preserve"> при язвенной болезни желудка и </w:t>
      </w:r>
      <w:r>
        <w:t>двенадцатиперстной кишки, эроз</w:t>
      </w:r>
      <w:r w:rsidR="00D17AFB">
        <w:t xml:space="preserve">ивном гастрите, язвенном колите </w:t>
      </w:r>
      <w:r>
        <w:t>(воспалении толстого кишечника); при гем</w:t>
      </w:r>
      <w:r w:rsidR="00D17AFB">
        <w:t xml:space="preserve">оррагическом диатезе (нарушении </w:t>
      </w:r>
      <w:r>
        <w:t>свертываемости крови, сопровождающей</w:t>
      </w:r>
      <w:r w:rsidR="00D17AFB">
        <w:t xml:space="preserve">ся повышенной кровоточивостью); </w:t>
      </w:r>
      <w:r>
        <w:t>при бронхиальной астме, возникающ</w:t>
      </w:r>
      <w:r w:rsidR="00D17AFB">
        <w:t xml:space="preserve">ей на фоне приёма аспирина; при  </w:t>
      </w:r>
      <w:r>
        <w:t>беременности и кормлении грудью ребён</w:t>
      </w:r>
      <w:r w:rsidR="00D17AFB">
        <w:t xml:space="preserve">ка; детям до 15 лет с вирусными </w:t>
      </w:r>
      <w:r>
        <w:t>инфекциями (могут возникать тяжёлые н</w:t>
      </w:r>
      <w:r w:rsidR="00D17AFB">
        <w:t xml:space="preserve">арушения со стороны центральной </w:t>
      </w:r>
      <w:r>
        <w:t>нервной системы и печени); при нарушении функций почек и печени</w:t>
      </w:r>
      <w:r w:rsidR="00D17AFB">
        <w:t xml:space="preserve">; при </w:t>
      </w:r>
      <w:r>
        <w:t>одновременном лечении препаратами,</w:t>
      </w:r>
      <w:r w:rsidR="00D17AFB">
        <w:t xml:space="preserve"> понижающими свёртывание крови; </w:t>
      </w:r>
      <w:r>
        <w:t>при</w:t>
      </w:r>
      <w:r w:rsidR="00D17AFB">
        <w:t xml:space="preserve"> одновременном приёме алкоголя. </w:t>
      </w:r>
      <w:proofErr w:type="gramStart"/>
      <w:r>
        <w:t>При применении аспирина возмож</w:t>
      </w:r>
      <w:r w:rsidR="00D17AFB">
        <w:t xml:space="preserve">но появление следующих побочных </w:t>
      </w:r>
      <w:r>
        <w:t>эффектов: со стороны желудочно-ки</w:t>
      </w:r>
      <w:r w:rsidR="00D17AFB">
        <w:t xml:space="preserve">шечного тракта: тошноты, рвоты, </w:t>
      </w:r>
      <w:r>
        <w:t>изжоги, нарушения аппетита, болей в об</w:t>
      </w:r>
      <w:r w:rsidR="00D17AFB">
        <w:t xml:space="preserve">ласти желудка; снижения функции </w:t>
      </w:r>
      <w:r>
        <w:t>печени; со стороны центральной нервной с</w:t>
      </w:r>
      <w:r w:rsidR="00D17AFB">
        <w:t xml:space="preserve">истемы: головокружения и шума в </w:t>
      </w:r>
      <w:r>
        <w:t>ушах, ухудшения слуха (обычно являютс</w:t>
      </w:r>
      <w:r w:rsidR="00D17AFB">
        <w:t xml:space="preserve">я признаками передозировки); со </w:t>
      </w:r>
      <w:r>
        <w:t>стороны кроветворения: повышенного риска кровотечения; кожных и дру</w:t>
      </w:r>
      <w:r w:rsidR="00D17AFB">
        <w:t>гих аллергических реакций.</w:t>
      </w:r>
      <w:proofErr w:type="gramEnd"/>
      <w:r w:rsidR="00D17AFB">
        <w:t xml:space="preserve">  </w:t>
      </w:r>
      <w:r>
        <w:t>При длительном применении асп</w:t>
      </w:r>
      <w:r w:rsidR="00D17AFB">
        <w:t xml:space="preserve">ирина возможны нарушения стула, </w:t>
      </w:r>
      <w:r>
        <w:t>желудочные кровотечения (может</w:t>
      </w:r>
      <w:r w:rsidR="00D17AFB">
        <w:t xml:space="preserve"> поражаться слизистая желудка и </w:t>
      </w:r>
      <w:r>
        <w:t>двенадцатиперстной кишки). Если требуетс</w:t>
      </w:r>
      <w:r w:rsidR="00D17AFB">
        <w:t xml:space="preserve">я длительное лечение аспирином, </w:t>
      </w:r>
      <w:r>
        <w:t>то рекомендуется регулярно исследоват</w:t>
      </w:r>
      <w:r w:rsidR="00D17AFB">
        <w:t xml:space="preserve">ь кровь и кал на скрытую кровь. </w:t>
      </w:r>
      <w:r>
        <w:t>При передозировке все побочные явлен</w:t>
      </w:r>
      <w:r w:rsidR="00D17AFB">
        <w:t xml:space="preserve">ия усиливаются, такое состояние </w:t>
      </w:r>
      <w:r>
        <w:t>требует немедленного п</w:t>
      </w:r>
      <w:r w:rsidR="00D17AFB">
        <w:t xml:space="preserve">омещения больного в больницу. 7 </w:t>
      </w:r>
      <w:r>
        <w:t>Аспирин очень распространё</w:t>
      </w:r>
      <w:r w:rsidR="00D17AFB">
        <w:t xml:space="preserve">нное, но не такое уж безопасное </w:t>
      </w:r>
      <w:r>
        <w:t>лекарственное средство, поэтому его лучше применять по назначению врача.</w:t>
      </w:r>
    </w:p>
    <w:p w:rsidR="008F5E72" w:rsidRDefault="008F5E72" w:rsidP="00A240AA">
      <w:pPr>
        <w:rPr>
          <w:b/>
          <w:lang w:val="en-US"/>
        </w:rPr>
      </w:pPr>
    </w:p>
    <w:p w:rsidR="00A240AA" w:rsidRPr="008F5E72" w:rsidRDefault="00A240AA" w:rsidP="00A240AA">
      <w:pPr>
        <w:rPr>
          <w:i/>
        </w:rPr>
      </w:pPr>
      <w:r w:rsidRPr="008F5E72">
        <w:rPr>
          <w:i/>
        </w:rPr>
        <w:lastRenderedPageBreak/>
        <w:t>1.2. Парацетамол как лекарство</w:t>
      </w:r>
    </w:p>
    <w:p w:rsidR="00A240AA" w:rsidRDefault="00A240AA" w:rsidP="00A240AA">
      <w:proofErr w:type="gramStart"/>
      <w:r>
        <w:t>Парацетамол ИЮПАК N-(4-</w:t>
      </w:r>
      <w:proofErr w:type="gramEnd"/>
    </w:p>
    <w:p w:rsidR="00A240AA" w:rsidRDefault="00A240AA" w:rsidP="00A240AA">
      <w:proofErr w:type="spellStart"/>
      <w:proofErr w:type="gramStart"/>
      <w:r>
        <w:t>гидро</w:t>
      </w:r>
      <w:r w:rsidR="00DF52CD">
        <w:t>ксифенил</w:t>
      </w:r>
      <w:proofErr w:type="spellEnd"/>
      <w:r w:rsidR="00DF52CD">
        <w:t xml:space="preserve">) ацетамид) уже не одно </w:t>
      </w:r>
      <w:r>
        <w:t>десятиле</w:t>
      </w:r>
      <w:r w:rsidR="00DF52CD">
        <w:t xml:space="preserve">тие широко используется во всех </w:t>
      </w:r>
      <w:r>
        <w:t>странах.</w:t>
      </w:r>
      <w:proofErr w:type="gramEnd"/>
      <w:r>
        <w:t xml:space="preserve"> У парацетамола столько же много</w:t>
      </w:r>
      <w:r w:rsidR="00DF52CD">
        <w:t xml:space="preserve"> различных названий, как и форм </w:t>
      </w:r>
      <w:r>
        <w:t>выпуска: в виде обычных таблеток, сиропов,</w:t>
      </w:r>
      <w:r w:rsidR="00DF52CD">
        <w:t xml:space="preserve"> эликсиров, капсул и растворов, а также ампул для инъекций. </w:t>
      </w:r>
      <w:r>
        <w:t>Парацетамол способен снимать люб</w:t>
      </w:r>
      <w:r w:rsidR="00DF52CD">
        <w:t xml:space="preserve">ую боль (зубную, головную боль, </w:t>
      </w:r>
      <w:r>
        <w:t>мигрень, боль при ожогах и</w:t>
      </w:r>
      <w:r w:rsidR="00DF52CD">
        <w:t xml:space="preserve"> травмах) и имеет очень хороший </w:t>
      </w:r>
      <w:r>
        <w:t xml:space="preserve">жаропонижающий эффект. Очень важно, что парацетамол </w:t>
      </w:r>
      <w:r w:rsidR="00DF52CD">
        <w:t xml:space="preserve">хорошо </w:t>
      </w:r>
      <w:r>
        <w:t>усваивается: попадание его в кровь</w:t>
      </w:r>
      <w:r w:rsidR="00DF52CD">
        <w:t xml:space="preserve"> через желудочно-кишечный тракт </w:t>
      </w:r>
      <w:r>
        <w:t>происходит за относительно короткое вре</w:t>
      </w:r>
      <w:r w:rsidR="00DF52CD">
        <w:t xml:space="preserve">мя, в районе получаса. Средство </w:t>
      </w:r>
      <w:r>
        <w:t>относится к нестероидным (негорм</w:t>
      </w:r>
      <w:r w:rsidR="00DF52CD">
        <w:t xml:space="preserve">ональным) противовоспалительным </w:t>
      </w:r>
      <w:r>
        <w:t>препаратам. Но данные исследований последних лет</w:t>
      </w:r>
      <w:r w:rsidR="00DF52CD">
        <w:t xml:space="preserve"> говорят об очень </w:t>
      </w:r>
      <w:r>
        <w:t>низком, несущественном противовоспалител</w:t>
      </w:r>
      <w:r w:rsidR="00DF52CD">
        <w:t xml:space="preserve">ьном эффекте, следовательно, не </w:t>
      </w:r>
      <w:r>
        <w:t xml:space="preserve">надо думать, что можно парацетамолом </w:t>
      </w:r>
      <w:r w:rsidR="00DF52CD">
        <w:t xml:space="preserve">проводить длительное лечение. И </w:t>
      </w:r>
      <w:r>
        <w:t>самое главное, следует помнить, что п</w:t>
      </w:r>
      <w:r w:rsidR="00DF52CD">
        <w:t xml:space="preserve">арацетамол снимает симптомы, но </w:t>
      </w:r>
      <w:r>
        <w:t xml:space="preserve">никак не лечит сами причины </w:t>
      </w:r>
      <w:r w:rsidR="00DF52CD">
        <w:t xml:space="preserve">возникновения боли и жара. </w:t>
      </w:r>
      <w:r>
        <w:t>Самое известное и частое ослож</w:t>
      </w:r>
      <w:r w:rsidR="00DF52CD">
        <w:t xml:space="preserve">нение при приёме парацетамола и </w:t>
      </w:r>
      <w:r>
        <w:t>препаратов, его содержащих – это</w:t>
      </w:r>
      <w:r w:rsidR="00DF52CD">
        <w:t xml:space="preserve"> поражение печени, он оказывает </w:t>
      </w:r>
      <w:r>
        <w:t>токсическое влияние на печень, и при</w:t>
      </w:r>
      <w:r w:rsidR="00DF52CD">
        <w:t xml:space="preserve">ём больших доз может привести к летальному исходу. </w:t>
      </w:r>
      <w:r>
        <w:t>Экспериментальным путём было уста</w:t>
      </w:r>
      <w:r w:rsidR="00DF52CD">
        <w:t xml:space="preserve">новлено, что при приёме высоких </w:t>
      </w:r>
      <w:r>
        <w:t>доз парацетамола, он способен влиять н</w:t>
      </w:r>
      <w:r w:rsidR="00DF52CD">
        <w:t xml:space="preserve">а эндокринную систему (угнетает функцию щитовидной железы). 8 </w:t>
      </w:r>
      <w:r>
        <w:t>Людям с серьёзными заболе</w:t>
      </w:r>
      <w:r w:rsidR="00DF52CD">
        <w:t xml:space="preserve">ваниями сердца, печени, почек и </w:t>
      </w:r>
      <w:r>
        <w:t xml:space="preserve">дыхательных путей необходимо быть осторожными при </w:t>
      </w:r>
      <w:r w:rsidR="00DF52CD">
        <w:t xml:space="preserve">лечении </w:t>
      </w:r>
      <w:r>
        <w:t>парацетамолом. Но главным образ</w:t>
      </w:r>
      <w:r w:rsidR="00DF52CD">
        <w:t xml:space="preserve">ом осложнения при передозировке </w:t>
      </w:r>
      <w:r>
        <w:t>парацетамолом всё-таки возникают в раб</w:t>
      </w:r>
      <w:r w:rsidR="00DF52CD">
        <w:t xml:space="preserve">оте печени – это некроз печени, </w:t>
      </w:r>
      <w:r>
        <w:t>нередко с летальным исходом.</w:t>
      </w: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A240AA" w:rsidRPr="00DF52CD" w:rsidRDefault="00A240AA" w:rsidP="00A240AA">
      <w:pPr>
        <w:rPr>
          <w:b/>
        </w:rPr>
      </w:pPr>
      <w:r w:rsidRPr="008F5E72">
        <w:rPr>
          <w:b/>
          <w:i/>
        </w:rPr>
        <w:lastRenderedPageBreak/>
        <w:t>1</w:t>
      </w:r>
      <w:r w:rsidRPr="008F5E72">
        <w:rPr>
          <w:i/>
        </w:rPr>
        <w:t>.3. Липовый</w:t>
      </w:r>
      <w:r w:rsidR="00DF52CD" w:rsidRPr="008F5E72">
        <w:rPr>
          <w:i/>
        </w:rPr>
        <w:t xml:space="preserve"> отвар как средство фитотерапии</w:t>
      </w:r>
      <w:r w:rsidR="00DF52CD" w:rsidRPr="008F5E72">
        <w:rPr>
          <w:b/>
          <w:i/>
        </w:rPr>
        <w:br/>
      </w:r>
      <w:r>
        <w:t>Липа обладает множеством лечебных (целебных) и полезных свойств,</w:t>
      </w:r>
      <w:r w:rsidR="00DF52CD">
        <w:rPr>
          <w:b/>
        </w:rPr>
        <w:t xml:space="preserve"> </w:t>
      </w:r>
      <w:r>
        <w:t>благодаря которым её часто применяют в народной медицине, а также для</w:t>
      </w:r>
      <w:r w:rsidR="00DF52CD">
        <w:rPr>
          <w:b/>
        </w:rPr>
        <w:t xml:space="preserve"> </w:t>
      </w:r>
      <w:r>
        <w:t>изготовления многих лекарственных препаратов.</w:t>
      </w:r>
      <w:r w:rsidR="00DF52CD">
        <w:rPr>
          <w:b/>
        </w:rPr>
        <w:t xml:space="preserve"> </w:t>
      </w:r>
      <w:r>
        <w:t xml:space="preserve">Цветки липы содержат в своём составе гликозид </w:t>
      </w:r>
      <w:proofErr w:type="spellStart"/>
      <w:r>
        <w:t>талицин</w:t>
      </w:r>
      <w:proofErr w:type="spellEnd"/>
      <w:r>
        <w:t xml:space="preserve">, </w:t>
      </w:r>
      <w:proofErr w:type="spellStart"/>
      <w:r>
        <w:t>флавоновые</w:t>
      </w:r>
      <w:proofErr w:type="spellEnd"/>
      <w:r w:rsidR="00DF52CD">
        <w:rPr>
          <w:b/>
        </w:rPr>
        <w:t xml:space="preserve"> </w:t>
      </w:r>
      <w:r>
        <w:t>гликозиды, витамин</w:t>
      </w:r>
      <w:proofErr w:type="gramStart"/>
      <w:r>
        <w:t xml:space="preserve"> С</w:t>
      </w:r>
      <w:proofErr w:type="gramEnd"/>
      <w:r>
        <w:t xml:space="preserve">, каротин. В коре липы найдены </w:t>
      </w:r>
      <w:proofErr w:type="spellStart"/>
      <w:r>
        <w:t>тритерпеновое</w:t>
      </w:r>
      <w:proofErr w:type="spellEnd"/>
      <w:r w:rsidR="00DF52CD">
        <w:rPr>
          <w:b/>
        </w:rPr>
        <w:t xml:space="preserve"> </w:t>
      </w:r>
      <w:r>
        <w:t xml:space="preserve">соединение </w:t>
      </w:r>
      <w:proofErr w:type="spellStart"/>
      <w:r>
        <w:t>тилиадин</w:t>
      </w:r>
      <w:proofErr w:type="spellEnd"/>
      <w:r>
        <w:t xml:space="preserve"> и до 8% масла. Цветки липы, или «липовый цвет»,</w:t>
      </w:r>
      <w:r w:rsidR="00DF52CD">
        <w:rPr>
          <w:b/>
        </w:rPr>
        <w:t xml:space="preserve"> </w:t>
      </w:r>
      <w:r>
        <w:t>применяют в медицине в виде настоя и отвара. Препараты липы используют</w:t>
      </w:r>
      <w:r w:rsidR="00DF52CD">
        <w:rPr>
          <w:b/>
        </w:rPr>
        <w:t xml:space="preserve"> </w:t>
      </w:r>
      <w:r>
        <w:t>в качестве потогонного и жаропонижающего средства при простудных</w:t>
      </w:r>
      <w:r w:rsidR="00DF52CD">
        <w:rPr>
          <w:b/>
        </w:rPr>
        <w:t xml:space="preserve"> </w:t>
      </w:r>
      <w:r>
        <w:t>заболеваниях, при гастритах, а также для полоскания рта и горла как</w:t>
      </w:r>
      <w:r w:rsidR="00DF52CD">
        <w:rPr>
          <w:b/>
        </w:rPr>
        <w:t xml:space="preserve"> </w:t>
      </w:r>
      <w:r>
        <w:t xml:space="preserve">бактерицидное средство. Целебные свойства липы связывают с </w:t>
      </w:r>
      <w:proofErr w:type="spellStart"/>
      <w:r>
        <w:t>кверцетином</w:t>
      </w:r>
      <w:proofErr w:type="spellEnd"/>
      <w:r w:rsidR="00DF52CD">
        <w:rPr>
          <w:b/>
        </w:rPr>
        <w:t xml:space="preserve"> </w:t>
      </w:r>
      <w:r>
        <w:t xml:space="preserve">и </w:t>
      </w:r>
      <w:proofErr w:type="spellStart"/>
      <w:r>
        <w:t>кемпферолом</w:t>
      </w:r>
      <w:proofErr w:type="spellEnd"/>
      <w:r>
        <w:t xml:space="preserve">. </w:t>
      </w:r>
      <w:proofErr w:type="spellStart"/>
      <w:r>
        <w:t>Тилиацин</w:t>
      </w:r>
      <w:proofErr w:type="spellEnd"/>
      <w:r>
        <w:t xml:space="preserve"> обладает </w:t>
      </w:r>
      <w:proofErr w:type="spellStart"/>
      <w:r>
        <w:t>фитонцидной</w:t>
      </w:r>
      <w:proofErr w:type="spellEnd"/>
      <w:r>
        <w:t xml:space="preserve"> (бактерицидной)</w:t>
      </w:r>
      <w:r w:rsidR="00DF52CD">
        <w:rPr>
          <w:b/>
        </w:rPr>
        <w:t xml:space="preserve"> </w:t>
      </w:r>
      <w:r>
        <w:t>активностью. Цветки липы широко применяются в народной медицине</w:t>
      </w:r>
      <w:r w:rsidR="00DF52CD">
        <w:rPr>
          <w:b/>
        </w:rPr>
        <w:t xml:space="preserve"> </w:t>
      </w:r>
      <w:r>
        <w:t>различных стран как сильное потогонное, мочегонное, противосудорожное,</w:t>
      </w:r>
      <w:r w:rsidR="00DF52CD">
        <w:rPr>
          <w:b/>
        </w:rPr>
        <w:t xml:space="preserve"> </w:t>
      </w:r>
      <w:r>
        <w:t>противовоспалительное и обезболивающее средство. Настой «липового</w:t>
      </w:r>
      <w:r w:rsidR="00DF52CD">
        <w:rPr>
          <w:b/>
        </w:rPr>
        <w:t xml:space="preserve"> </w:t>
      </w:r>
      <w:r>
        <w:t>цвета» рекомендуется при простудных заболеваниях, головной боли,</w:t>
      </w:r>
      <w:r w:rsidR="00DF52CD">
        <w:rPr>
          <w:b/>
        </w:rPr>
        <w:t xml:space="preserve"> </w:t>
      </w:r>
      <w:r>
        <w:t>обмороках, для полоскания горла при ангинах и полости рта при</w:t>
      </w:r>
      <w:r w:rsidR="00DF52CD">
        <w:rPr>
          <w:b/>
        </w:rPr>
        <w:t xml:space="preserve"> </w:t>
      </w:r>
      <w:r>
        <w:t>воспалительных процессах.</w:t>
      </w:r>
      <w:r w:rsidR="00DF52CD">
        <w:rPr>
          <w:b/>
        </w:rPr>
        <w:t xml:space="preserve"> </w:t>
      </w:r>
      <w:r>
        <w:t>Из липового цвета изготавливают множество лекарственных</w:t>
      </w:r>
      <w:r w:rsidR="00DF52CD">
        <w:rPr>
          <w:b/>
        </w:rPr>
        <w:t xml:space="preserve"> </w:t>
      </w:r>
      <w:r>
        <w:t>препаратов, которые, благодаря лечебным свойствам липы усиливают</w:t>
      </w:r>
      <w:r w:rsidR="00DF52CD">
        <w:rPr>
          <w:b/>
        </w:rPr>
        <w:t xml:space="preserve"> </w:t>
      </w:r>
      <w:r>
        <w:t>секрецию желудочного сока, увеличивают желчеобразование и облегчают</w:t>
      </w:r>
      <w:r w:rsidR="00DF52CD">
        <w:rPr>
          <w:b/>
        </w:rPr>
        <w:t xml:space="preserve"> </w:t>
      </w:r>
      <w:r>
        <w:t>поступление желчи в двенадцатиперстную кишку, обладают потогонными</w:t>
      </w:r>
      <w:r w:rsidR="00DF52CD">
        <w:rPr>
          <w:b/>
        </w:rPr>
        <w:t xml:space="preserve"> </w:t>
      </w:r>
      <w:r>
        <w:t>свойствами. Кроме того, соцветия липы оказывают мягкое седативное</w:t>
      </w:r>
      <w:r w:rsidR="00DF52CD">
        <w:rPr>
          <w:b/>
        </w:rPr>
        <w:t xml:space="preserve"> </w:t>
      </w:r>
      <w:r>
        <w:t>влияние на центральную нервную систему, несколько уменьшают вязкость</w:t>
      </w:r>
      <w:proofErr w:type="gramStart"/>
      <w:r>
        <w:t>9</w:t>
      </w:r>
      <w:proofErr w:type="gramEnd"/>
      <w:r w:rsidR="00DF52CD">
        <w:rPr>
          <w:b/>
        </w:rPr>
        <w:t xml:space="preserve"> </w:t>
      </w:r>
      <w:r>
        <w:t>крови. Целебные свойства липы обусловлены комплексом биологически</w:t>
      </w:r>
      <w:r w:rsidR="00DF52CD">
        <w:rPr>
          <w:b/>
        </w:rPr>
        <w:t xml:space="preserve"> </w:t>
      </w:r>
      <w:r>
        <w:t>активных соединений растения. Препараты из соцветий липы оказывают</w:t>
      </w:r>
      <w:r w:rsidR="00DF52CD">
        <w:rPr>
          <w:b/>
        </w:rPr>
        <w:t xml:space="preserve"> </w:t>
      </w:r>
      <w:r>
        <w:t>противомикробное, противовоспалительное и мягчительное действие,</w:t>
      </w:r>
      <w:r w:rsidR="00DF52CD">
        <w:rPr>
          <w:b/>
        </w:rPr>
        <w:t xml:space="preserve"> </w:t>
      </w:r>
      <w:r>
        <w:t>используются для полоскания полости рта и зева при воспалительных</w:t>
      </w:r>
      <w:r w:rsidR="00DF52CD">
        <w:rPr>
          <w:b/>
        </w:rPr>
        <w:t xml:space="preserve"> </w:t>
      </w:r>
      <w:r>
        <w:t>заболеваниях и при ангинах. Цветки липы включают в состав некоторых</w:t>
      </w:r>
      <w:r w:rsidR="00DF52CD">
        <w:rPr>
          <w:b/>
        </w:rPr>
        <w:t xml:space="preserve"> </w:t>
      </w:r>
      <w:r>
        <w:t>сборов. В виде припарок и примочек отвар соцветий липы применяют при</w:t>
      </w:r>
      <w:r w:rsidR="00DF52CD">
        <w:rPr>
          <w:b/>
        </w:rPr>
        <w:t xml:space="preserve"> </w:t>
      </w:r>
      <w:r>
        <w:t>ожогах, язвах, при воспалении геморроидальных узлов, ревматических и</w:t>
      </w:r>
      <w:r w:rsidR="00DF52CD">
        <w:rPr>
          <w:b/>
        </w:rPr>
        <w:t xml:space="preserve"> </w:t>
      </w:r>
      <w:r>
        <w:t>подагрических болях в суставах. Липовый цвет также используют вместо чая</w:t>
      </w:r>
      <w:r w:rsidR="00DF52CD">
        <w:rPr>
          <w:b/>
        </w:rPr>
        <w:t xml:space="preserve"> </w:t>
      </w:r>
      <w:r>
        <w:t>для заварки с другими лекарственными растениями или вместе с чаем. Чай из</w:t>
      </w:r>
      <w:r w:rsidR="00DF52CD">
        <w:rPr>
          <w:b/>
        </w:rPr>
        <w:t xml:space="preserve"> </w:t>
      </w:r>
      <w:r>
        <w:t>липы имеет приятный аромат, золотистый цвет и обладает многими</w:t>
      </w:r>
      <w:r w:rsidR="00DF52CD">
        <w:rPr>
          <w:b/>
        </w:rPr>
        <w:t xml:space="preserve"> </w:t>
      </w:r>
      <w:r>
        <w:t>целебными свойствами.</w:t>
      </w:r>
      <w:r w:rsidR="00DF52CD">
        <w:rPr>
          <w:b/>
        </w:rPr>
        <w:t xml:space="preserve"> </w:t>
      </w:r>
      <w:r>
        <w:t>Настой и отвары соцветий липы применяют в качестве</w:t>
      </w:r>
      <w:r w:rsidR="00DF52CD">
        <w:rPr>
          <w:b/>
        </w:rPr>
        <w:t xml:space="preserve">  </w:t>
      </w:r>
      <w:r>
        <w:t>успокаивающего средства при повышенной нервной возбудимости у больных</w:t>
      </w:r>
      <w:r w:rsidR="00DF52CD">
        <w:rPr>
          <w:b/>
        </w:rPr>
        <w:t xml:space="preserve"> </w:t>
      </w:r>
      <w:r>
        <w:t>юношеского возраста и у лиц пожилого возраста.</w:t>
      </w: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A240AA" w:rsidRPr="00D17AFB" w:rsidRDefault="00A240AA" w:rsidP="00A240AA">
      <w:pPr>
        <w:rPr>
          <w:b/>
        </w:rPr>
      </w:pPr>
      <w:r w:rsidRPr="00D17AFB">
        <w:rPr>
          <w:b/>
        </w:rPr>
        <w:lastRenderedPageBreak/>
        <w:t>1.4. Отвар мяты как средство фитотерапии</w:t>
      </w:r>
    </w:p>
    <w:p w:rsidR="00A240AA" w:rsidRDefault="00A240AA" w:rsidP="00A240AA">
      <w:r>
        <w:t>Вывели мяту перечную в Англии, в д</w:t>
      </w:r>
      <w:r w:rsidR="00D17AFB">
        <w:t>альнейшем мяту культивировали в</w:t>
      </w:r>
      <w:r w:rsidR="00D17AFB">
        <w:br/>
      </w:r>
      <w:r>
        <w:t>Европе, Америке и даже Азии. Мяту переч</w:t>
      </w:r>
      <w:r w:rsidR="00D17AFB">
        <w:t>ную можно встретить и в странах</w:t>
      </w:r>
      <w:r w:rsidR="00D17AFB">
        <w:br/>
      </w:r>
      <w:r>
        <w:t>СНГ. Как промышленная культура, мята</w:t>
      </w:r>
      <w:r w:rsidR="00D17AFB">
        <w:t xml:space="preserve"> перечная выращивается в сорока</w:t>
      </w:r>
      <w:r w:rsidR="00D17AFB">
        <w:br/>
      </w:r>
      <w:r>
        <w:t>странах. Но наибольшим выращиванием м</w:t>
      </w:r>
      <w:r w:rsidR="00D17AFB">
        <w:t>яты занимаются такие страны как</w:t>
      </w:r>
      <w:r w:rsidR="00D17AFB">
        <w:br/>
      </w:r>
      <w:r>
        <w:t>Молдавия (лесостепная часть страны), Укр</w:t>
      </w:r>
      <w:r w:rsidR="00D17AFB">
        <w:t>аина (в основном Черниговская и</w:t>
      </w:r>
      <w:r w:rsidR="00D17AFB">
        <w:br/>
      </w:r>
      <w:r>
        <w:t>Полтавская области – лесостепные зоны),</w:t>
      </w:r>
      <w:r w:rsidR="00D17AFB">
        <w:t xml:space="preserve"> Россия, а точнее Краснодарский</w:t>
      </w:r>
      <w:r w:rsidR="00D17AFB">
        <w:br/>
      </w:r>
      <w:r>
        <w:t>край и Север</w:t>
      </w:r>
      <w:r w:rsidR="00D17AFB">
        <w:t>ный Кавказ, а также Белоруссия.</w:t>
      </w:r>
      <w:r w:rsidR="00D17AFB">
        <w:br/>
      </w:r>
      <w:r>
        <w:t>В химический состав мяты пере</w:t>
      </w:r>
      <w:r w:rsidR="00D17AFB">
        <w:t>чной входят дубильные вещества,</w:t>
      </w:r>
      <w:r w:rsidR="00D17AFB">
        <w:br/>
      </w:r>
      <w:r>
        <w:t xml:space="preserve">горечи, а так же </w:t>
      </w:r>
      <w:proofErr w:type="spellStart"/>
      <w:r>
        <w:t>флавоноиды</w:t>
      </w:r>
      <w:proofErr w:type="spellEnd"/>
      <w:r>
        <w:t>. Кром</w:t>
      </w:r>
      <w:r w:rsidR="00D17AFB">
        <w:t>е того, в составе мяты перечной</w:t>
      </w:r>
      <w:r w:rsidR="00D17AFB">
        <w:br/>
      </w:r>
      <w:r>
        <w:t>присутствует ментол, который содержится н</w:t>
      </w:r>
      <w:r w:rsidR="00D17AFB">
        <w:t>а 60% в составе эфирного масла.</w:t>
      </w:r>
      <w:r w:rsidR="00D17AFB">
        <w:br/>
      </w:r>
      <w:r>
        <w:t>В эфирном масле присутствуют менто</w:t>
      </w:r>
      <w:r w:rsidR="00D17AFB">
        <w:t xml:space="preserve">л, </w:t>
      </w:r>
      <w:proofErr w:type="spellStart"/>
      <w:r w:rsidR="00D17AFB">
        <w:t>карвакрола</w:t>
      </w:r>
      <w:proofErr w:type="spellEnd"/>
      <w:r w:rsidR="00D17AFB">
        <w:t xml:space="preserve">, </w:t>
      </w:r>
      <w:proofErr w:type="spellStart"/>
      <w:r w:rsidR="00D17AFB">
        <w:t>цинеола</w:t>
      </w:r>
      <w:proofErr w:type="spellEnd"/>
      <w:r w:rsidR="00D17AFB">
        <w:t xml:space="preserve">, </w:t>
      </w:r>
      <w:proofErr w:type="spellStart"/>
      <w:r w:rsidR="00D17AFB">
        <w:t>пинена</w:t>
      </w:r>
      <w:proofErr w:type="spellEnd"/>
      <w:r w:rsidR="00D17AFB">
        <w:t>,</w:t>
      </w:r>
      <w:r w:rsidR="00D17AFB">
        <w:br/>
      </w:r>
      <w:proofErr w:type="spellStart"/>
      <w:r>
        <w:t>лимонена</w:t>
      </w:r>
      <w:proofErr w:type="spellEnd"/>
      <w:r>
        <w:t xml:space="preserve">, </w:t>
      </w:r>
      <w:proofErr w:type="spellStart"/>
      <w:r>
        <w:t>дипентена</w:t>
      </w:r>
      <w:proofErr w:type="spellEnd"/>
      <w:r>
        <w:t xml:space="preserve">, </w:t>
      </w:r>
      <w:proofErr w:type="spellStart"/>
      <w:r>
        <w:t>пулегона</w:t>
      </w:r>
      <w:proofErr w:type="spellEnd"/>
      <w:r>
        <w:t>. В листьях с</w:t>
      </w:r>
      <w:r w:rsidR="00D17AFB">
        <w:t>одержится глюкоза, органические</w:t>
      </w:r>
      <w:r w:rsidR="00D17AFB">
        <w:br/>
      </w:r>
      <w:r>
        <w:t>и другие кислоты. Также в мяте содержи</w:t>
      </w:r>
      <w:r w:rsidR="00D17AFB">
        <w:t>тся витамин</w:t>
      </w:r>
      <w:proofErr w:type="gramStart"/>
      <w:r w:rsidR="00D17AFB">
        <w:t xml:space="preserve"> С</w:t>
      </w:r>
      <w:proofErr w:type="gramEnd"/>
      <w:r w:rsidR="00D17AFB">
        <w:t>, бетаин, каротин,</w:t>
      </w:r>
      <w:r w:rsidR="00D17AFB">
        <w:br/>
        <w:t xml:space="preserve">рутин и </w:t>
      </w:r>
      <w:proofErr w:type="spellStart"/>
      <w:r w:rsidR="00D17AFB">
        <w:t>гесперидин</w:t>
      </w:r>
      <w:proofErr w:type="spellEnd"/>
      <w:r w:rsidR="00D17AFB">
        <w:t>. 10</w:t>
      </w:r>
      <w:r w:rsidR="00D17AFB">
        <w:br/>
      </w:r>
      <w:r>
        <w:t>При использовании мяты перечной</w:t>
      </w:r>
      <w:r w:rsidR="00D17AFB">
        <w:t xml:space="preserve"> в чае можно подлечить желудок,</w:t>
      </w:r>
      <w:r w:rsidR="00D17AFB">
        <w:br/>
      </w:r>
      <w:r>
        <w:t>так как отвар мяты – эффективное желудочн</w:t>
      </w:r>
      <w:r w:rsidR="00D17AFB">
        <w:t>ое средство. Чай из мяты</w:t>
      </w:r>
      <w:r w:rsidR="00D17AFB">
        <w:br/>
      </w:r>
      <w:r>
        <w:t>помогает при тошноте и приступах р</w:t>
      </w:r>
      <w:r w:rsidR="00D17AFB">
        <w:t>воты. Отвар, точнее настой мяты</w:t>
      </w:r>
      <w:r w:rsidR="00D17AFB">
        <w:br/>
      </w:r>
      <w:r>
        <w:t>перечной может эффективно сп</w:t>
      </w:r>
      <w:r w:rsidR="00D17AFB">
        <w:t>равиться при желудочно-кишечных</w:t>
      </w:r>
      <w:r w:rsidR="00D17AFB">
        <w:br/>
      </w:r>
      <w:r>
        <w:t>заболеваниях, а также при спазмах. Мята</w:t>
      </w:r>
      <w:r w:rsidR="00D17AFB">
        <w:t xml:space="preserve"> перечная способствует оттоку и</w:t>
      </w:r>
      <w:r w:rsidR="00D17AFB">
        <w:br/>
      </w:r>
      <w:r>
        <w:t xml:space="preserve">секреции желчи, что важно при </w:t>
      </w:r>
      <w:proofErr w:type="spellStart"/>
      <w:r>
        <w:t>желче</w:t>
      </w:r>
      <w:r w:rsidR="00D17AFB">
        <w:t>каменной</w:t>
      </w:r>
      <w:proofErr w:type="spellEnd"/>
      <w:r w:rsidR="00D17AFB">
        <w:t xml:space="preserve"> болезни. Мята перечная</w:t>
      </w:r>
      <w:r w:rsidR="00D17AFB">
        <w:br/>
      </w:r>
      <w:r>
        <w:t>входит в состав многих чайных лечебны</w:t>
      </w:r>
      <w:r w:rsidR="00D17AFB">
        <w:t>х сборов, которые предназначены</w:t>
      </w:r>
      <w:r w:rsidR="00D17AFB">
        <w:br/>
      </w:r>
      <w:r>
        <w:t>для профилактики или лечения болез</w:t>
      </w:r>
      <w:r w:rsidR="00D17AFB">
        <w:t>ней желудка, кишечника, печени.</w:t>
      </w:r>
      <w:r w:rsidR="00D17AFB">
        <w:br/>
      </w:r>
      <w:r>
        <w:t>Целебное действие мяты перечн</w:t>
      </w:r>
      <w:r w:rsidR="00D17AFB">
        <w:t>ой: успокаивает головную боль и</w:t>
      </w:r>
      <w:r w:rsidR="00D17AFB">
        <w:br/>
      </w:r>
      <w:r>
        <w:t>сердцебиение. Помогает мята и при наруше</w:t>
      </w:r>
      <w:r w:rsidR="00D17AFB">
        <w:t>нии сна. Мята перечная обладает</w:t>
      </w:r>
      <w:r w:rsidR="00D17AFB">
        <w:br/>
      </w:r>
      <w:r>
        <w:t>противовирусной и антибактериально</w:t>
      </w:r>
      <w:r w:rsidR="00D17AFB">
        <w:t>й активностью при простуде. Она</w:t>
      </w:r>
      <w:r w:rsidR="00D17AFB">
        <w:br/>
      </w:r>
      <w:r>
        <w:t>является жаропонижаю</w:t>
      </w:r>
      <w:r w:rsidR="00DF52CD">
        <w:t xml:space="preserve">щим средством, а также обладает </w:t>
      </w:r>
      <w:r>
        <w:t>противовоспалительным действием</w:t>
      </w:r>
      <w:r w:rsidR="00DF52CD">
        <w:t xml:space="preserve">. Применяется мята перечная как  сосудорасширяющее средство. </w:t>
      </w:r>
      <w:r>
        <w:t xml:space="preserve"> Роль мяты в народной мед</w:t>
      </w:r>
      <w:r w:rsidR="00DF52CD">
        <w:t xml:space="preserve">ицине очень велика. А поэтому в </w:t>
      </w:r>
      <w:r>
        <w:t>большинстве домашних аптечек можно</w:t>
      </w:r>
      <w:r w:rsidR="00DF52CD">
        <w:t xml:space="preserve"> найти мяту перечную, наравне с </w:t>
      </w:r>
      <w:r>
        <w:t>ромашкой. Используется мята перечн</w:t>
      </w:r>
      <w:r w:rsidR="00DF52CD">
        <w:t xml:space="preserve">ая для лечения некоторых кожных </w:t>
      </w:r>
      <w:r>
        <w:t>заболеваний. Для этого смочен</w:t>
      </w:r>
      <w:r w:rsidR="00DF52CD">
        <w:t xml:space="preserve">ную соком мяты перечной повязку </w:t>
      </w:r>
      <w:r>
        <w:t>прикладывают к больному или пораж</w:t>
      </w:r>
      <w:r w:rsidR="00DF52CD">
        <w:t xml:space="preserve">енному месту на коже. Применяют </w:t>
      </w:r>
      <w:r>
        <w:t>листья мяты также при воспалительных про</w:t>
      </w:r>
      <w:r w:rsidR="00DF52CD">
        <w:t xml:space="preserve">цессах, ожогах. Пьют отвар мяты </w:t>
      </w:r>
      <w:r>
        <w:t>при хрипоте и осиплости голоса, а также п</w:t>
      </w:r>
      <w:r w:rsidR="00DF52CD">
        <w:t xml:space="preserve">ри бронхите, ларингите и других </w:t>
      </w:r>
      <w:r>
        <w:t xml:space="preserve">заболеваниях верхних дыхательных путей. </w:t>
      </w:r>
      <w:r w:rsidR="00DF52CD">
        <w:t xml:space="preserve">Применяется как антисептическое </w:t>
      </w:r>
      <w:r>
        <w:t xml:space="preserve">средство. А также активно используется при </w:t>
      </w:r>
      <w:r w:rsidR="00DF52CD">
        <w:t xml:space="preserve">зубных болях, таких как кариес, </w:t>
      </w:r>
      <w:r>
        <w:t>воспаление дёсен или стоматите. А такж</w:t>
      </w:r>
      <w:r w:rsidR="00DF52CD">
        <w:t xml:space="preserve">е при нервном возбуждении и при </w:t>
      </w:r>
      <w:r>
        <w:t xml:space="preserve">проявлениях симптомов морской болезни. </w:t>
      </w:r>
      <w:r w:rsidR="00DF52CD">
        <w:t xml:space="preserve">Мята перечная используется в </w:t>
      </w:r>
      <w:r>
        <w:t>виде свежих листьев: прикладывается к</w:t>
      </w:r>
      <w:r w:rsidR="00DF52CD">
        <w:t xml:space="preserve"> ранам, язвам или фурункулам. А </w:t>
      </w:r>
      <w:r>
        <w:t>также в измельчённом виде используется</w:t>
      </w:r>
      <w:r w:rsidR="00DF52CD">
        <w:t xml:space="preserve"> для лечения нарывов, тем самым </w:t>
      </w:r>
      <w:r>
        <w:t>ускоряя созревание.11</w:t>
      </w: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8F5E72" w:rsidRDefault="008F5E72" w:rsidP="00A240AA">
      <w:pPr>
        <w:rPr>
          <w:b/>
          <w:lang w:val="en-US"/>
        </w:rPr>
      </w:pPr>
    </w:p>
    <w:p w:rsidR="00D17AFB" w:rsidRPr="008F5E72" w:rsidRDefault="00A240AA" w:rsidP="00A240AA">
      <w:pPr>
        <w:rPr>
          <w:i/>
          <w:sz w:val="24"/>
        </w:rPr>
      </w:pPr>
      <w:r w:rsidRPr="008F5E72">
        <w:rPr>
          <w:b/>
          <w:i/>
          <w:sz w:val="24"/>
        </w:rPr>
        <w:lastRenderedPageBreak/>
        <w:t>2. Практическая</w:t>
      </w:r>
      <w:r w:rsidR="00D17AFB" w:rsidRPr="008F5E72">
        <w:rPr>
          <w:b/>
          <w:i/>
          <w:sz w:val="24"/>
        </w:rPr>
        <w:t xml:space="preserve"> </w:t>
      </w:r>
      <w:r w:rsidRPr="008F5E72">
        <w:rPr>
          <w:b/>
          <w:i/>
          <w:sz w:val="24"/>
        </w:rPr>
        <w:t xml:space="preserve"> часть.</w:t>
      </w:r>
      <w:r w:rsidRPr="008F5E72">
        <w:rPr>
          <w:i/>
          <w:sz w:val="24"/>
        </w:rPr>
        <w:t xml:space="preserve"> </w:t>
      </w:r>
    </w:p>
    <w:p w:rsidR="00A240AA" w:rsidRDefault="00A240AA" w:rsidP="00A240AA">
      <w:r>
        <w:t>Исследование влияния аспирина, парацетамола</w:t>
      </w:r>
      <w:r w:rsidR="00DF52CD">
        <w:t xml:space="preserve">, </w:t>
      </w:r>
      <w:r>
        <w:t xml:space="preserve">липового отвара и отвара мяты на </w:t>
      </w:r>
      <w:r w:rsidR="00DF52CD">
        <w:t xml:space="preserve">ткани животного и растительного </w:t>
      </w:r>
      <w:r>
        <w:t>происхождения; исследование с</w:t>
      </w:r>
      <w:r w:rsidR="00DF52CD">
        <w:t xml:space="preserve">одержания свободного фенольного </w:t>
      </w:r>
      <w:r>
        <w:t>гидроксила в аспирине и пар</w:t>
      </w:r>
      <w:r w:rsidR="00DF52CD">
        <w:t>ацетамоле и отварах липы и мяты</w:t>
      </w:r>
      <w:r w:rsidR="00DF52CD">
        <w:br/>
      </w:r>
      <w:r>
        <w:t>2.1. Ме</w:t>
      </w:r>
      <w:r w:rsidR="001E4C52">
        <w:t>тодика проводимого исследования</w:t>
      </w:r>
      <w:r w:rsidR="001E4C52">
        <w:br/>
      </w:r>
      <w:r>
        <w:t>Нами был использован метод лабора</w:t>
      </w:r>
      <w:r w:rsidR="001E4C52">
        <w:t xml:space="preserve">торного эксперимента. Все опыты </w:t>
      </w:r>
      <w:r>
        <w:t>проводились в кабинете химии МО</w:t>
      </w:r>
      <w:r w:rsidR="001E4C52">
        <w:t xml:space="preserve">У «СОШ №64». Исходные реактивы: </w:t>
      </w:r>
      <w:r>
        <w:t>водный раствор аспирина (С9H8O</w:t>
      </w:r>
      <w:r w:rsidR="001E4C52">
        <w:t xml:space="preserve">4), водный раствор парацетамола </w:t>
      </w:r>
      <w:r>
        <w:t>(C13H16N3OH), липовый отвар, отвар м</w:t>
      </w:r>
      <w:r w:rsidR="001E4C52">
        <w:t xml:space="preserve">яты перечной, FeCl3. В качестве </w:t>
      </w:r>
      <w:r>
        <w:t>растительной ткани нами были</w:t>
      </w:r>
      <w:r w:rsidR="001E4C52">
        <w:t xml:space="preserve"> использованы листья пеларгонии </w:t>
      </w:r>
      <w:r>
        <w:t>(</w:t>
      </w:r>
      <w:proofErr w:type="spellStart"/>
      <w:r>
        <w:t>узамбарской</w:t>
      </w:r>
      <w:proofErr w:type="spellEnd"/>
      <w:r>
        <w:t xml:space="preserve"> фиалки), а в качестве жи</w:t>
      </w:r>
      <w:r w:rsidR="001E4C52">
        <w:t xml:space="preserve">вотных тканей было использовано </w:t>
      </w:r>
      <w:r>
        <w:t>мясо говядины. Присутствие фенолов в водн</w:t>
      </w:r>
      <w:r w:rsidR="001E4C52">
        <w:t xml:space="preserve">ых растворах лекарств и отварах </w:t>
      </w:r>
      <w:r>
        <w:t>липы и мяты фиксировали по и</w:t>
      </w:r>
      <w:r w:rsidR="001E4C52">
        <w:t xml:space="preserve">зменению окраски на </w:t>
      </w:r>
      <w:proofErr w:type="gramStart"/>
      <w:r w:rsidR="001E4C52">
        <w:t>фиолетовую</w:t>
      </w:r>
      <w:proofErr w:type="gramEnd"/>
      <w:r w:rsidR="001E4C52">
        <w:t xml:space="preserve">. </w:t>
      </w:r>
      <w:r>
        <w:t>Фенольные соединения ядовиты д</w:t>
      </w:r>
      <w:r w:rsidR="001E4C52">
        <w:t xml:space="preserve">ля живых организмов. Опыты были </w:t>
      </w:r>
      <w:r>
        <w:t xml:space="preserve">заложены на 24 часа. </w:t>
      </w:r>
      <w:proofErr w:type="gramStart"/>
      <w:r w:rsidR="001E4C52">
        <w:t xml:space="preserve">Всего было проведено 12 опытов: </w:t>
      </w:r>
      <w:r>
        <w:t xml:space="preserve">1) Воздействие водного раствора </w:t>
      </w:r>
      <w:r w:rsidR="001E4C52">
        <w:t xml:space="preserve">аспирина на растительную ткань. </w:t>
      </w:r>
      <w:r>
        <w:t>2) Воздействие водного раств</w:t>
      </w:r>
      <w:r w:rsidR="001E4C52">
        <w:t xml:space="preserve">ора аспирина на животную ткань. </w:t>
      </w:r>
      <w:r>
        <w:t>3) Воздействие водного раствора парацет</w:t>
      </w:r>
      <w:r w:rsidR="001E4C52">
        <w:t>амола на растительную ткань.</w:t>
      </w:r>
      <w:r w:rsidR="001E4C52">
        <w:br/>
      </w:r>
      <w:r>
        <w:t xml:space="preserve">4) Воздействие водного раствора </w:t>
      </w:r>
      <w:r w:rsidR="001E4C52">
        <w:t>парацетамола на животную ткань.</w:t>
      </w:r>
      <w:r w:rsidR="001E4C52">
        <w:br/>
      </w:r>
      <w:r>
        <w:t>5) Воздействие липовог</w:t>
      </w:r>
      <w:r w:rsidR="001E4C52">
        <w:t>о отвара на растительную ткань.</w:t>
      </w:r>
      <w:r w:rsidR="001E4C52">
        <w:br/>
      </w:r>
      <w:r>
        <w:t>6) Воздействие лип</w:t>
      </w:r>
      <w:r w:rsidR="001E4C52">
        <w:t>ового отвара на животную ткань.</w:t>
      </w:r>
      <w:r w:rsidR="001E4C52">
        <w:br/>
      </w:r>
      <w:r>
        <w:t xml:space="preserve">7) Воздействие отвара мяты </w:t>
      </w:r>
      <w:r w:rsidR="001E4C52">
        <w:t>перечной на растительную ткань.</w:t>
      </w:r>
      <w:r w:rsidR="001E4C52">
        <w:br/>
      </w:r>
      <w:r>
        <w:t>8</w:t>
      </w:r>
      <w:proofErr w:type="gramEnd"/>
      <w:r>
        <w:t xml:space="preserve">) </w:t>
      </w:r>
      <w:proofErr w:type="gramStart"/>
      <w:r>
        <w:t>Воздействие отвара м</w:t>
      </w:r>
      <w:r w:rsidR="001E4C52">
        <w:t>ята перечной на животную ткань.</w:t>
      </w:r>
      <w:r w:rsidR="001E4C52">
        <w:br/>
      </w:r>
      <w:r>
        <w:t>9) Качественная реакция на фенол</w:t>
      </w:r>
      <w:r w:rsidR="001E4C52">
        <w:t>ы в пробирке с водным растворов аспирина.</w:t>
      </w:r>
      <w:r w:rsidR="001E4C52">
        <w:br/>
      </w:r>
      <w:r>
        <w:t>10) Качественная реакция на фенол</w:t>
      </w:r>
      <w:r w:rsidR="001E4C52">
        <w:t>ы в пробирке с водным раствором парацетамола.</w:t>
      </w:r>
      <w:r w:rsidR="001E4C52">
        <w:br/>
      </w:r>
      <w:r>
        <w:t xml:space="preserve">11) Качественная реакция на фенолы в пробирке с </w:t>
      </w:r>
      <w:r w:rsidR="001E4C52">
        <w:t>отваром липы. 12</w:t>
      </w:r>
      <w:r w:rsidR="001E4C52">
        <w:br/>
      </w:r>
      <w:r>
        <w:t>12) Качественная реакция на ф</w:t>
      </w:r>
      <w:r w:rsidR="001E4C52">
        <w:t>енолы в пробирке с отваром мяты перечной.</w:t>
      </w:r>
      <w:r w:rsidR="001E4C52">
        <w:br/>
      </w:r>
      <w:r>
        <w:t>2.2.</w:t>
      </w:r>
      <w:proofErr w:type="gramEnd"/>
      <w:r>
        <w:t xml:space="preserve"> Результаты исслед</w:t>
      </w:r>
      <w:r w:rsidR="001E4C52">
        <w:t>ований и обсуждение результатов</w:t>
      </w:r>
      <w:proofErr w:type="gramStart"/>
      <w:r w:rsidR="001E4C52">
        <w:br/>
      </w:r>
      <w:r w:rsidRPr="008F5E72">
        <w:rPr>
          <w:i/>
        </w:rPr>
        <w:t>П</w:t>
      </w:r>
      <w:proofErr w:type="gramEnd"/>
      <w:r w:rsidRPr="008F5E72">
        <w:rPr>
          <w:i/>
        </w:rPr>
        <w:t>роведя все 12 опытов, получили следующие результаты:</w:t>
      </w:r>
      <w:r w:rsidR="001E4C52">
        <w:br/>
      </w:r>
      <w:r>
        <w:t>1) При взаимодействии водного раствора аспирина с растительн</w:t>
      </w:r>
      <w:r w:rsidR="001E4C52">
        <w:t xml:space="preserve">ой </w:t>
      </w:r>
      <w:r>
        <w:t>тканью наблюдалось выделение большого количества белого осадка в виде</w:t>
      </w:r>
      <w:r w:rsidR="001E4C52">
        <w:t xml:space="preserve"> </w:t>
      </w:r>
      <w:r>
        <w:t>кристаллов.</w:t>
      </w:r>
      <w:r w:rsidR="001E4C52">
        <w:br/>
      </w:r>
      <w:r>
        <w:t>2) При взаимодействии водного раствора аспирина с животной тканью</w:t>
      </w:r>
      <w:r w:rsidR="001E4C52">
        <w:t xml:space="preserve"> </w:t>
      </w:r>
      <w:r>
        <w:t>образовался белый осадок, сама структура</w:t>
      </w:r>
      <w:r w:rsidR="001E4C52">
        <w:t xml:space="preserve"> и цвет мышечной не изменились.</w:t>
      </w:r>
      <w:r w:rsidR="001E4C52">
        <w:br/>
      </w:r>
      <w:r>
        <w:t>3) При взаимодействии водного раств</w:t>
      </w:r>
      <w:r w:rsidR="001E4C52">
        <w:t xml:space="preserve">ора парацетамола с растительной </w:t>
      </w:r>
      <w:r>
        <w:t>тканью особых изменений не было (</w:t>
      </w:r>
      <w:r w:rsidR="001E4C52">
        <w:t xml:space="preserve">выделилось небольшое количество </w:t>
      </w:r>
      <w:r>
        <w:t>осадка, цв</w:t>
      </w:r>
      <w:r w:rsidR="001E4C52">
        <w:t>ет листьев стал более светлым).</w:t>
      </w:r>
      <w:r w:rsidR="001E4C52">
        <w:br/>
      </w:r>
      <w:r>
        <w:t>4) При взаимодействии водного р</w:t>
      </w:r>
      <w:r w:rsidR="001E4C52">
        <w:t xml:space="preserve">аствора парацетамола с животной </w:t>
      </w:r>
      <w:r>
        <w:t>тканью наблюдалась бурная реакция: изменение окраски</w:t>
      </w:r>
      <w:r w:rsidR="001E4C52">
        <w:t xml:space="preserve"> мышечной ткани, </w:t>
      </w:r>
      <w:r>
        <w:t>изменение структуры мышечных волоко</w:t>
      </w:r>
      <w:r w:rsidR="001E4C52">
        <w:t xml:space="preserve">н. Мясо после опыта стало более </w:t>
      </w:r>
      <w:r>
        <w:t>жёстким (по к</w:t>
      </w:r>
      <w:r w:rsidR="001E4C52">
        <w:t>онсистенции ближе к варённому).</w:t>
      </w:r>
      <w:r w:rsidR="001E4C52">
        <w:br/>
      </w:r>
      <w:r>
        <w:t>5) При взаимодействии липового отва</w:t>
      </w:r>
      <w:r w:rsidR="001E4C52">
        <w:t xml:space="preserve">ра с растительной тканью особых </w:t>
      </w:r>
      <w:r>
        <w:t xml:space="preserve">изменений не произошло (окраска </w:t>
      </w:r>
      <w:proofErr w:type="gramStart"/>
      <w:r>
        <w:t>листьев</w:t>
      </w:r>
      <w:proofErr w:type="gramEnd"/>
      <w:r>
        <w:t xml:space="preserve"> и структура ткани ос</w:t>
      </w:r>
      <w:r w:rsidR="001E4C52">
        <w:t>тались прежними).</w:t>
      </w:r>
      <w:r w:rsidR="001E4C52">
        <w:br/>
      </w:r>
      <w:r>
        <w:t>6) При взаимодействии ли</w:t>
      </w:r>
      <w:r w:rsidR="001E4C52">
        <w:t xml:space="preserve">пового отвара с животной тканью </w:t>
      </w:r>
      <w:r>
        <w:t>наблюдалось осветление ткани (мясо п</w:t>
      </w:r>
      <w:r w:rsidR="001E4C52">
        <w:t>риобрело естественную окраску).</w:t>
      </w:r>
      <w:r w:rsidR="001E4C52">
        <w:br/>
      </w:r>
      <w:r>
        <w:t>7) При взаимодействии отвара мяты</w:t>
      </w:r>
      <w:r w:rsidR="001E4C52">
        <w:t xml:space="preserve"> перечной с растительной тканью никаких изменений не произошло. </w:t>
      </w:r>
      <w:r w:rsidR="001E4C52">
        <w:br/>
      </w:r>
      <w:r>
        <w:t xml:space="preserve">8) При </w:t>
      </w:r>
      <w:proofErr w:type="gramStart"/>
      <w:r>
        <w:t>взаимодействии</w:t>
      </w:r>
      <w:proofErr w:type="gramEnd"/>
      <w:r>
        <w:t xml:space="preserve"> отвара </w:t>
      </w:r>
      <w:r w:rsidR="001E4C52">
        <w:t xml:space="preserve">мяты перечной с животной тканью </w:t>
      </w:r>
      <w:r>
        <w:t>наблюдалось помутнение окраски, но м</w:t>
      </w:r>
      <w:r w:rsidR="001E4C52">
        <w:t>ясо сохранило свой естественный цвет. 13</w:t>
      </w:r>
      <w:r w:rsidR="001E4C52">
        <w:br/>
      </w:r>
      <w:r>
        <w:t>9) Качественная реакция на фенол</w:t>
      </w:r>
      <w:r w:rsidR="001E4C52">
        <w:t xml:space="preserve">ы в пробирке с водным раствором </w:t>
      </w:r>
      <w:r>
        <w:t>аспирина. Наблюдалось изменение окраск</w:t>
      </w:r>
      <w:r w:rsidR="001E4C52">
        <w:t xml:space="preserve">и </w:t>
      </w:r>
      <w:proofErr w:type="gramStart"/>
      <w:r w:rsidR="001E4C52">
        <w:t>до</w:t>
      </w:r>
      <w:proofErr w:type="gramEnd"/>
      <w:r w:rsidR="001E4C52">
        <w:t xml:space="preserve"> розовой. Конечные продукт</w:t>
      </w:r>
      <w:proofErr w:type="gramStart"/>
      <w:r w:rsidR="001E4C52">
        <w:t>ы</w:t>
      </w:r>
      <w:r>
        <w:t>–</w:t>
      </w:r>
      <w:proofErr w:type="gramEnd"/>
      <w:r>
        <w:t xml:space="preserve"> салициловая кислота и</w:t>
      </w:r>
      <w:r w:rsidR="001E4C52">
        <w:t xml:space="preserve"> уксусная кислота. Фенолов нет.</w:t>
      </w:r>
      <w:r w:rsidR="001E4C52">
        <w:br/>
      </w:r>
      <w:proofErr w:type="gramStart"/>
      <w:r>
        <w:lastRenderedPageBreak/>
        <w:t>С9H8O4 + FeCl3 фиолетового окрашива</w:t>
      </w:r>
      <w:r w:rsidR="001E4C52">
        <w:t>ния не наблюдается, не содержит свободный фенольный гидроксил.</w:t>
      </w:r>
      <w:r w:rsidR="001E4C52">
        <w:br/>
      </w:r>
      <w:r>
        <w:t>10) Качественная реакция на фенол</w:t>
      </w:r>
      <w:r w:rsidR="001E4C52">
        <w:t xml:space="preserve">ы в пробирке с водным раствором </w:t>
      </w:r>
      <w:r>
        <w:t>парацетамола.</w:t>
      </w:r>
      <w:proofErr w:type="gramEnd"/>
      <w:r>
        <w:t xml:space="preserve"> Наблюдалось изменение окр</w:t>
      </w:r>
      <w:r w:rsidR="001E4C52">
        <w:t xml:space="preserve">аски до фиолетового, что </w:t>
      </w:r>
      <w:r>
        <w:t>свидете</w:t>
      </w:r>
      <w:r w:rsidR="001E4C52">
        <w:t xml:space="preserve">льствует о присутствии фенолов. </w:t>
      </w:r>
      <w:r>
        <w:t>3C13H16N3O</w:t>
      </w:r>
      <w:r w:rsidR="001E4C52">
        <w:t xml:space="preserve">H + FeCl3 (C13H16N3O)3Fe + 3HCl </w:t>
      </w:r>
      <w:r>
        <w:t xml:space="preserve">наблюдается образование характерного </w:t>
      </w:r>
      <w:r w:rsidR="001E4C52">
        <w:t xml:space="preserve">фиолетового окрашивания, </w:t>
      </w:r>
      <w:proofErr w:type="gramStart"/>
      <w:r w:rsidR="001E4C52">
        <w:t>значит</w:t>
      </w:r>
      <w:proofErr w:type="gramEnd"/>
      <w:r w:rsidR="001E4C52">
        <w:t xml:space="preserve"> </w:t>
      </w:r>
      <w:r>
        <w:t>соединение содержит</w:t>
      </w:r>
      <w:r w:rsidR="001E4C52">
        <w:t xml:space="preserve"> свободный фенольный гидроксил.</w:t>
      </w:r>
      <w:r w:rsidR="001E4C52">
        <w:br/>
      </w:r>
      <w:r>
        <w:t>11) Качественная реакция на фе</w:t>
      </w:r>
      <w:r w:rsidR="001E4C52">
        <w:t xml:space="preserve">нолы в пробирке с отваром липы. </w:t>
      </w:r>
      <w:r>
        <w:t>Наблюдалось небольшое изменение о</w:t>
      </w:r>
      <w:r w:rsidR="001E4C52">
        <w:t xml:space="preserve">краски до </w:t>
      </w:r>
      <w:proofErr w:type="gramStart"/>
      <w:r w:rsidR="001E4C52">
        <w:t>тёмного</w:t>
      </w:r>
      <w:proofErr w:type="gramEnd"/>
      <w:r w:rsidR="001E4C52">
        <w:t xml:space="preserve">. </w:t>
      </w:r>
      <w:proofErr w:type="gramStart"/>
      <w:r w:rsidR="001E4C52">
        <w:t>Фенолов нет.</w:t>
      </w:r>
      <w:r w:rsidR="001E4C52">
        <w:br/>
      </w:r>
      <w:r>
        <w:t>12) Качественная реакция на ф</w:t>
      </w:r>
      <w:r w:rsidR="001E4C52">
        <w:t xml:space="preserve">енолы в пробирке с отваром мяты </w:t>
      </w:r>
      <w:r>
        <w:t>перечной.</w:t>
      </w:r>
      <w:proofErr w:type="gramEnd"/>
      <w:r>
        <w:t xml:space="preserve"> Наблюдалось небольшое измене</w:t>
      </w:r>
      <w:r w:rsidR="001E4C52">
        <w:t xml:space="preserve">ние окраски до </w:t>
      </w:r>
      <w:proofErr w:type="gramStart"/>
      <w:r w:rsidR="001E4C52">
        <w:t>тёмного</w:t>
      </w:r>
      <w:proofErr w:type="gramEnd"/>
      <w:r w:rsidR="001E4C52">
        <w:t xml:space="preserve">. Фенолов нет. </w:t>
      </w:r>
      <w:r>
        <w:t>Итак, результаты опытов доказывают,</w:t>
      </w:r>
      <w:r w:rsidR="001E4C52">
        <w:t xml:space="preserve"> что использование отваров липы </w:t>
      </w:r>
      <w:r>
        <w:t>и мяты в качестве лечебных жаропонижаю</w:t>
      </w:r>
      <w:r w:rsidR="001E4C52">
        <w:t xml:space="preserve">щих препаратов более приемлемо, </w:t>
      </w:r>
      <w:r>
        <w:t>чем использование лекарственных средств (а</w:t>
      </w:r>
      <w:r w:rsidR="001E4C52">
        <w:t xml:space="preserve">спирина, парацетамола), так как </w:t>
      </w:r>
      <w:r>
        <w:t>отвары липы и мяты не вызывают из</w:t>
      </w:r>
      <w:r w:rsidR="001E4C52">
        <w:t xml:space="preserve">менений структуры живых тканей. </w:t>
      </w:r>
      <w:r>
        <w:t>Опытным путём также доказано присутствие фенолов в парацетамоле. 14</w:t>
      </w:r>
      <w:r w:rsidR="00B6101B">
        <w:br/>
      </w:r>
      <w:bookmarkStart w:id="0" w:name="_GoBack"/>
      <w:bookmarkEnd w:id="0"/>
    </w:p>
    <w:p w:rsidR="00A240AA" w:rsidRPr="008F5E72" w:rsidRDefault="008F5E72" w:rsidP="00A240AA">
      <w:pPr>
        <w:rPr>
          <w:b/>
          <w:i/>
          <w:sz w:val="24"/>
          <w:lang w:val="en-US"/>
        </w:rPr>
      </w:pPr>
      <w:r w:rsidRPr="008F5E72">
        <w:rPr>
          <w:b/>
          <w:i/>
          <w:sz w:val="24"/>
          <w:lang w:val="en-US"/>
        </w:rPr>
        <w:t>3</w:t>
      </w:r>
      <w:r w:rsidRPr="008F5E72">
        <w:rPr>
          <w:b/>
          <w:i/>
          <w:sz w:val="24"/>
        </w:rPr>
        <w:t>.Заключение</w:t>
      </w:r>
    </w:p>
    <w:p w:rsidR="00A240AA" w:rsidRDefault="00A240AA" w:rsidP="00A240AA">
      <w:r>
        <w:t>Несмотря на бурное развитие фарм</w:t>
      </w:r>
      <w:r w:rsidR="001E4C52">
        <w:t xml:space="preserve">акологической индустрии, учёным </w:t>
      </w:r>
      <w:r>
        <w:t>до сих пор не удалось создать ни одного л</w:t>
      </w:r>
      <w:r w:rsidR="001E4C52">
        <w:t xml:space="preserve">екарства без побочных эффектов. </w:t>
      </w:r>
      <w:r>
        <w:t>Об этом надо помнить каждому из нас: потому</w:t>
      </w:r>
      <w:r w:rsidR="001E4C52">
        <w:t xml:space="preserve"> что, почувствовав </w:t>
      </w:r>
      <w:r>
        <w:t>недомогание, мы в первую очередь ид</w:t>
      </w:r>
      <w:r w:rsidR="001E4C52">
        <w:t xml:space="preserve">ём к врачу, потом – в аптеку, и </w:t>
      </w:r>
      <w:r>
        <w:t xml:space="preserve">начинается процесс лечения, который </w:t>
      </w:r>
      <w:r w:rsidR="001E4C52">
        <w:t xml:space="preserve">часто выражается в бессистемном </w:t>
      </w:r>
      <w:r>
        <w:t>приёме лекарств. Зачастую использо</w:t>
      </w:r>
      <w:r w:rsidR="001E4C52">
        <w:t xml:space="preserve">вание средств народной медицины </w:t>
      </w:r>
      <w:r>
        <w:t>(отваров различных трав) является более бе</w:t>
      </w:r>
      <w:r w:rsidR="001E4C52">
        <w:t xml:space="preserve">зопасным для здоровья человека, чем приём лекарств. </w:t>
      </w:r>
      <w:r>
        <w:t xml:space="preserve">Рабочая гипотеза в ходе исследования </w:t>
      </w:r>
      <w:r w:rsidR="001E4C52">
        <w:t xml:space="preserve">нами была проверена и доказана, </w:t>
      </w:r>
      <w:r>
        <w:t>т.е. использование фитотер</w:t>
      </w:r>
      <w:r w:rsidR="001E4C52">
        <w:t>апевтических сре</w:t>
      </w:r>
      <w:proofErr w:type="gramStart"/>
      <w:r w:rsidR="001E4C52">
        <w:t>дств в к</w:t>
      </w:r>
      <w:proofErr w:type="gramEnd"/>
      <w:r w:rsidR="001E4C52">
        <w:t xml:space="preserve">ачестве </w:t>
      </w:r>
      <w:r>
        <w:t>жаропонижающих является боле</w:t>
      </w:r>
      <w:r w:rsidR="001E4C52">
        <w:t xml:space="preserve">е безопасным, чем использование </w:t>
      </w:r>
      <w:r>
        <w:t>фармакологи</w:t>
      </w:r>
      <w:r w:rsidR="001E4C52">
        <w:t xml:space="preserve">ческих препаратов. Сформулируем выводы по работе: </w:t>
      </w:r>
      <w:r w:rsidR="001E4C52">
        <w:br/>
      </w:r>
      <w:r>
        <w:t>1. изучили фармакологи</w:t>
      </w:r>
      <w:r w:rsidR="001E4C52">
        <w:t xml:space="preserve">ческие (аспирин, парацетамол) и </w:t>
      </w:r>
      <w:r>
        <w:t>фитотерапевтические (липовый отвар, отв</w:t>
      </w:r>
      <w:r w:rsidR="001E4C52">
        <w:t xml:space="preserve">ар </w:t>
      </w:r>
      <w:proofErr w:type="gramStart"/>
      <w:r w:rsidR="001E4C52">
        <w:t xml:space="preserve">мяты) </w:t>
      </w:r>
      <w:proofErr w:type="gramEnd"/>
      <w:r w:rsidR="001E4C52">
        <w:t xml:space="preserve">препараты, выяснили их </w:t>
      </w:r>
      <w:r>
        <w:t>значен</w:t>
      </w:r>
      <w:r w:rsidR="001E4C52">
        <w:t>ие и медицинское использование.</w:t>
      </w:r>
      <w:r w:rsidR="001E4C52">
        <w:br/>
      </w:r>
      <w:r>
        <w:t>2. провели исследования влияния фармакологи</w:t>
      </w:r>
      <w:r w:rsidR="001E4C52">
        <w:t xml:space="preserve">ческих и </w:t>
      </w:r>
      <w:r>
        <w:t>фитотерапевтических препаратов на ткани животного и растительного</w:t>
      </w:r>
      <w:r w:rsidR="001E4C52">
        <w:t xml:space="preserve"> </w:t>
      </w:r>
      <w:r>
        <w:t>происхождения, выяснили, что лекарственные препараты небезопасны для</w:t>
      </w:r>
      <w:r w:rsidR="001E4C52">
        <w:t xml:space="preserve"> </w:t>
      </w:r>
      <w:r>
        <w:t>здоровья человека в отличие от средств фитотерапии. Использование отваров</w:t>
      </w:r>
      <w:r w:rsidR="001E4C52">
        <w:t xml:space="preserve"> </w:t>
      </w:r>
      <w:r>
        <w:t>мяты и липы в качестве лечебных препаратов не имеет побочных эффектов. 15</w:t>
      </w:r>
    </w:p>
    <w:p w:rsidR="00A240AA" w:rsidRDefault="00A240AA" w:rsidP="00A240AA">
      <w:r>
        <w:t>Список используемой литературы</w:t>
      </w:r>
    </w:p>
    <w:p w:rsidR="00A240AA" w:rsidRDefault="00A240AA" w:rsidP="00A240AA">
      <w:r>
        <w:t xml:space="preserve">1. </w:t>
      </w:r>
      <w:proofErr w:type="spellStart"/>
      <w:r>
        <w:t>Стояновский</w:t>
      </w:r>
      <w:proofErr w:type="spellEnd"/>
      <w:r>
        <w:t xml:space="preserve"> Д.Н. Энциклопедия народной медицины.</w:t>
      </w:r>
    </w:p>
    <w:p w:rsidR="00A240AA" w:rsidRDefault="00A240AA" w:rsidP="00A240AA">
      <w:r>
        <w:t>Практическое руководство. – Д.: Сталкер.2000. – 576 с.</w:t>
      </w:r>
    </w:p>
    <w:p w:rsidR="00A240AA" w:rsidRDefault="00A240AA" w:rsidP="00A240AA">
      <w:r>
        <w:t xml:space="preserve">2. </w:t>
      </w:r>
      <w:proofErr w:type="spellStart"/>
      <w:r>
        <w:t>Стояновский</w:t>
      </w:r>
      <w:proofErr w:type="spellEnd"/>
      <w:r>
        <w:t xml:space="preserve"> Д.Н. Народная медицина. – Кишинёв: Университет,</w:t>
      </w:r>
    </w:p>
    <w:p w:rsidR="00A240AA" w:rsidRDefault="00A240AA" w:rsidP="00A240AA">
      <w:r>
        <w:t>1992.</w:t>
      </w:r>
    </w:p>
    <w:p w:rsidR="00A240AA" w:rsidRDefault="00A240AA" w:rsidP="00A240AA">
      <w:r>
        <w:t>3. Иванов В.И. Традиционная медицина. – М.: Военное</w:t>
      </w:r>
    </w:p>
    <w:p w:rsidR="00A240AA" w:rsidRDefault="00A240AA" w:rsidP="00A240AA">
      <w:r>
        <w:t>издательство, 1991.</w:t>
      </w:r>
    </w:p>
    <w:p w:rsidR="00A240AA" w:rsidRDefault="00A240AA" w:rsidP="00A240AA">
      <w:r>
        <w:t>4. Иванов В.И. Лекарственные средства в народной медицине. – М.:</w:t>
      </w:r>
    </w:p>
    <w:p w:rsidR="00A240AA" w:rsidRDefault="00A240AA" w:rsidP="00A240AA">
      <w:r>
        <w:t>Военное издательство, 1992.</w:t>
      </w:r>
    </w:p>
    <w:p w:rsidR="00A240AA" w:rsidRDefault="00A240AA" w:rsidP="00A240AA">
      <w:r>
        <w:lastRenderedPageBreak/>
        <w:t xml:space="preserve">5. Йорданов Д., </w:t>
      </w:r>
      <w:proofErr w:type="spellStart"/>
      <w:r>
        <w:t>Николов</w:t>
      </w:r>
      <w:proofErr w:type="spellEnd"/>
      <w:r>
        <w:t xml:space="preserve"> П., </w:t>
      </w:r>
      <w:proofErr w:type="spellStart"/>
      <w:r>
        <w:t>Бойчинов</w:t>
      </w:r>
      <w:proofErr w:type="spellEnd"/>
      <w:r>
        <w:t xml:space="preserve"> А. Фитотерапия. – София:</w:t>
      </w:r>
    </w:p>
    <w:p w:rsidR="00A240AA" w:rsidRDefault="00A240AA" w:rsidP="00A240AA">
      <w:r>
        <w:t>Медицина и физкультура, 1976.</w:t>
      </w:r>
    </w:p>
    <w:p w:rsidR="00A240AA" w:rsidRDefault="00A240AA" w:rsidP="00A240AA">
      <w:r>
        <w:t xml:space="preserve">6. </w:t>
      </w:r>
      <w:proofErr w:type="spellStart"/>
      <w:r>
        <w:t>Боровских</w:t>
      </w:r>
      <w:proofErr w:type="spellEnd"/>
      <w:r>
        <w:t xml:space="preserve"> Т.А., </w:t>
      </w:r>
      <w:proofErr w:type="spellStart"/>
      <w:r>
        <w:t>Маркачев</w:t>
      </w:r>
      <w:proofErr w:type="spellEnd"/>
      <w:r>
        <w:t xml:space="preserve"> А.Е., </w:t>
      </w:r>
      <w:proofErr w:type="spellStart"/>
      <w:r>
        <w:t>Чернобельская</w:t>
      </w:r>
      <w:proofErr w:type="spellEnd"/>
      <w:r>
        <w:t xml:space="preserve"> Г.М. Методика</w:t>
      </w:r>
    </w:p>
    <w:p w:rsidR="00A240AA" w:rsidRDefault="00A240AA" w:rsidP="00A240AA">
      <w:r>
        <w:t>ученического эксперимента в учебных проектах. – М.: Чистые пруды, 2009.</w:t>
      </w:r>
    </w:p>
    <w:p w:rsidR="00A240AA" w:rsidRDefault="00A240AA" w:rsidP="00A240AA">
      <w:r>
        <w:t xml:space="preserve">7. </w:t>
      </w:r>
      <w:proofErr w:type="spellStart"/>
      <w:r>
        <w:t>Горковенко</w:t>
      </w:r>
      <w:proofErr w:type="spellEnd"/>
      <w:r>
        <w:t xml:space="preserve"> М.Ю. Поурочные разработки по химии. – М.: «</w:t>
      </w:r>
      <w:proofErr w:type="spellStart"/>
      <w:r>
        <w:t>Вако</w:t>
      </w:r>
      <w:proofErr w:type="spellEnd"/>
      <w:r>
        <w:t>»,</w:t>
      </w:r>
    </w:p>
    <w:p w:rsidR="00A240AA" w:rsidRDefault="00A240AA" w:rsidP="00A240AA">
      <w:r>
        <w:t>2006.</w:t>
      </w:r>
    </w:p>
    <w:p w:rsidR="00A240AA" w:rsidRDefault="00A240AA" w:rsidP="00A240AA">
      <w:r>
        <w:t xml:space="preserve">8. </w:t>
      </w:r>
      <w:proofErr w:type="gramStart"/>
      <w:r>
        <w:t>Алексинский</w:t>
      </w:r>
      <w:proofErr w:type="gramEnd"/>
      <w:r>
        <w:t xml:space="preserve"> В.Н. Занимательные опыты по химии. – М.:</w:t>
      </w:r>
    </w:p>
    <w:p w:rsidR="00A240AA" w:rsidRDefault="00A240AA" w:rsidP="00A240AA">
      <w:r>
        <w:t>«Просвещение» - АО «Учебная литература», 1995. 16</w:t>
      </w:r>
    </w:p>
    <w:p w:rsidR="00A240AA" w:rsidRPr="008F5E72" w:rsidRDefault="00A240AA" w:rsidP="00A240AA">
      <w:pPr>
        <w:rPr>
          <w:b/>
          <w:i/>
          <w:sz w:val="24"/>
        </w:rPr>
      </w:pPr>
      <w:r w:rsidRPr="008F5E72">
        <w:rPr>
          <w:b/>
          <w:i/>
          <w:sz w:val="24"/>
        </w:rPr>
        <w:t>Приложения 1</w:t>
      </w:r>
    </w:p>
    <w:p w:rsidR="00A240AA" w:rsidRDefault="00A240AA" w:rsidP="00A240AA">
      <w:r>
        <w:t>Результаты исследо</w:t>
      </w:r>
      <w:r w:rsidR="001E4C52">
        <w:t xml:space="preserve">вания аспирина и парацетамола17 </w:t>
      </w:r>
      <w:r w:rsidR="001E4C52">
        <w:br/>
      </w:r>
      <w:r>
        <w:t xml:space="preserve">Результаты исследования </w:t>
      </w:r>
      <w:r w:rsidR="001E4C52">
        <w:t>липового отвара и отвара мяты18</w:t>
      </w:r>
      <w:r w:rsidR="001E4C52">
        <w:br/>
        <w:t xml:space="preserve"> </w:t>
      </w:r>
      <w:r>
        <w:t>Качественная реакция на фенолы</w:t>
      </w:r>
    </w:p>
    <w:p w:rsidR="00A240AA" w:rsidRPr="008F5E72" w:rsidRDefault="00A240AA" w:rsidP="00A240AA">
      <w:pPr>
        <w:rPr>
          <w:b/>
          <w:i/>
          <w:sz w:val="24"/>
        </w:rPr>
      </w:pPr>
      <w:r w:rsidRPr="008F5E72">
        <w:rPr>
          <w:b/>
          <w:i/>
          <w:sz w:val="24"/>
        </w:rPr>
        <w:t>Приложение 2</w:t>
      </w:r>
    </w:p>
    <w:p w:rsidR="00A240AA" w:rsidRDefault="001E4C52" w:rsidP="00A240AA">
      <w:r>
        <w:t>Рецепты народной медицины.</w:t>
      </w:r>
      <w:r>
        <w:br/>
        <w:t>Липа:</w:t>
      </w:r>
      <w:r>
        <w:br/>
      </w:r>
      <w:r w:rsidR="00A240AA">
        <w:t>При ангине, простуде, трахеите,</w:t>
      </w:r>
      <w:r>
        <w:t xml:space="preserve"> воспалении легких: Залейте 1,5</w:t>
      </w:r>
      <w:r>
        <w:br/>
      </w:r>
      <w:r w:rsidR="00A240AA">
        <w:t>столовые ложки цветков липы стаканом ки</w:t>
      </w:r>
      <w:r>
        <w:t>пятка, настаивайте в течение 20</w:t>
      </w:r>
      <w:r>
        <w:br/>
      </w:r>
      <w:r w:rsidR="00A240AA">
        <w:t>минут, процедите. Принимайте по 1-2 стакан</w:t>
      </w:r>
      <w:r>
        <w:t xml:space="preserve">а на ночь. Этот же настой можно использовать и для полосканий. </w:t>
      </w:r>
      <w:r w:rsidR="00A240AA">
        <w:t>Заварите столовую ложку соцветий ли</w:t>
      </w:r>
      <w:r>
        <w:t xml:space="preserve">пы стаканом горячей воды, </w:t>
      </w:r>
      <w:r w:rsidR="00A240AA">
        <w:t>кипятите в течение 10 минут, процедите. Э</w:t>
      </w:r>
      <w:r>
        <w:t xml:space="preserve">тот отвар оказывает потогонное, </w:t>
      </w:r>
      <w:r w:rsidR="00A240AA">
        <w:t xml:space="preserve">жаропонижающее, отхаркивающее и </w:t>
      </w:r>
      <w:r>
        <w:t xml:space="preserve">противовоспалительное действие. </w:t>
      </w:r>
      <w:r w:rsidR="00A240AA">
        <w:t>Принимайте в горячем виде по 2-3 стакана на ночь. 19</w:t>
      </w:r>
      <w:r>
        <w:br/>
      </w:r>
      <w:r w:rsidR="00A240AA">
        <w:t xml:space="preserve">Эффективны следующие смеси с липовым цветом, взятые в </w:t>
      </w:r>
      <w:proofErr w:type="gramStart"/>
      <w:r w:rsidR="00A240AA">
        <w:t>равных</w:t>
      </w:r>
      <w:proofErr w:type="gramEnd"/>
    </w:p>
    <w:p w:rsidR="00096FCB" w:rsidRDefault="00A240AA" w:rsidP="00A240AA">
      <w:proofErr w:type="gramStart"/>
      <w:r>
        <w:t>частях</w:t>
      </w:r>
      <w:proofErr w:type="gramEnd"/>
      <w:r>
        <w:t xml:space="preserve">: с плодами малины, с цветками </w:t>
      </w:r>
      <w:r w:rsidR="001E4C52">
        <w:t xml:space="preserve">бузины, а также с листьями мяты </w:t>
      </w:r>
      <w:r>
        <w:t xml:space="preserve">перечной. 2 столовые ложки любой из этих </w:t>
      </w:r>
      <w:r w:rsidR="001E4C52">
        <w:t xml:space="preserve">смесей залейте стаканом кипятка </w:t>
      </w:r>
      <w:r>
        <w:t xml:space="preserve">и кипятите 5 минут, </w:t>
      </w:r>
      <w:r w:rsidR="001E4C52">
        <w:t xml:space="preserve">процедите, пейте отвар горячим. </w:t>
      </w:r>
      <w:r>
        <w:t>При бронхите приготовьте настой, залив ст</w:t>
      </w:r>
      <w:r w:rsidR="001E4C52">
        <w:t xml:space="preserve">оловую ложку цветков липы </w:t>
      </w:r>
      <w:r>
        <w:t>стаканом кипятка. Принимайте</w:t>
      </w:r>
      <w:r w:rsidR="001E4C52">
        <w:t xml:space="preserve"> по полстакана 2-3 раза в день. </w:t>
      </w:r>
      <w:r>
        <w:t xml:space="preserve">При мочекаменной болезни залейте 2 </w:t>
      </w:r>
      <w:r w:rsidR="001E4C52">
        <w:t xml:space="preserve">столовые ложки липового цвета 2 </w:t>
      </w:r>
      <w:r>
        <w:t>стаканами горячей воды, кипятите 10 ми</w:t>
      </w:r>
      <w:r w:rsidR="001E4C52">
        <w:t xml:space="preserve">нут. Пейте на ночь по 2 стакана </w:t>
      </w:r>
      <w:r>
        <w:t>этого отвара. Помогает при рези в моче</w:t>
      </w:r>
      <w:r w:rsidR="001E4C52">
        <w:t xml:space="preserve">испускательном канале и песке в </w:t>
      </w:r>
      <w:r>
        <w:t>моче. При мочекаменной болезни полез</w:t>
      </w:r>
      <w:r w:rsidR="001E4C52">
        <w:t xml:space="preserve">но пропариться в бане с помощью </w:t>
      </w:r>
      <w:r>
        <w:t>веника из липовых листьев. Также поможет</w:t>
      </w:r>
      <w:r w:rsidR="001E4C52">
        <w:t xml:space="preserve"> следующая процедура: окатите 4 </w:t>
      </w:r>
      <w:r>
        <w:t>столовые ложки листьев липы кипятком, з</w:t>
      </w:r>
      <w:r w:rsidR="001E4C52">
        <w:t xml:space="preserve">аверните их в марлю и приложите </w:t>
      </w:r>
      <w:r>
        <w:t>компре</w:t>
      </w:r>
      <w:proofErr w:type="gramStart"/>
      <w:r>
        <w:t>сс к сп</w:t>
      </w:r>
      <w:proofErr w:type="gramEnd"/>
      <w:r>
        <w:t>ине —</w:t>
      </w:r>
      <w:r w:rsidR="001E4C52">
        <w:t xml:space="preserve"> на область расположения почек. </w:t>
      </w:r>
      <w:r>
        <w:t>При ожирении измельчите в кофемолк</w:t>
      </w:r>
      <w:r w:rsidR="001E4C52">
        <w:t xml:space="preserve">е сухие цветки липы. Принимайте </w:t>
      </w:r>
      <w:r>
        <w:t>по чайной ложке полу</w:t>
      </w:r>
      <w:r w:rsidR="001E4C52">
        <w:t xml:space="preserve">чившегося порошка 3 раза вдень. </w:t>
      </w:r>
      <w:r>
        <w:t>При недостаточной лактации помог</w:t>
      </w:r>
      <w:r w:rsidR="001E4C52">
        <w:t xml:space="preserve">ут сухие листья или почки липы. </w:t>
      </w:r>
      <w:r>
        <w:t>Столовую ложку сырья заварите стаканом к</w:t>
      </w:r>
      <w:r w:rsidR="001E4C52">
        <w:t xml:space="preserve">ипятка и настаивайте, укутав, в </w:t>
      </w:r>
      <w:r>
        <w:t>течение 30 минут. Принимайте п</w:t>
      </w:r>
      <w:r w:rsidR="001E4C52">
        <w:t xml:space="preserve">о стакану 3 раза в день до еды. </w:t>
      </w:r>
      <w:r>
        <w:t>При болях в суставах, подагре ли</w:t>
      </w:r>
      <w:r w:rsidR="001E4C52">
        <w:t xml:space="preserve">стья липы обварите кипятком и в </w:t>
      </w:r>
      <w:r>
        <w:t>горячем виде наложите их на суставы, нак</w:t>
      </w:r>
      <w:r w:rsidR="001E4C52">
        <w:t xml:space="preserve">ройте пергаментом или пленкой и </w:t>
      </w:r>
      <w:r>
        <w:t>укутайте чем-нибудь теплым. Компрес</w:t>
      </w:r>
      <w:r w:rsidR="001E4C52">
        <w:t xml:space="preserve">с держите 1-2 часа. Также можно </w:t>
      </w:r>
      <w:r>
        <w:t>делать примочки и компрессы на суставы и</w:t>
      </w:r>
      <w:r w:rsidR="001E4C52">
        <w:t xml:space="preserve">з многослойной марли, смоченной настоем липового цвета. </w:t>
      </w:r>
      <w:r>
        <w:t xml:space="preserve">При головной боли приложите ко </w:t>
      </w:r>
      <w:r w:rsidR="001E4C52">
        <w:t xml:space="preserve">лбу свежие молодые листья липы. </w:t>
      </w:r>
      <w:r>
        <w:t xml:space="preserve">При мастите залейте 3-4 столовые ложки </w:t>
      </w:r>
      <w:r>
        <w:lastRenderedPageBreak/>
        <w:t>цветков л</w:t>
      </w:r>
      <w:r w:rsidR="001E4C52">
        <w:t xml:space="preserve">ипы 2 стаканами </w:t>
      </w:r>
      <w:r>
        <w:t xml:space="preserve">горячей воды и кипятите 15 минут. Затем </w:t>
      </w:r>
      <w:r w:rsidR="001E4C52">
        <w:t xml:space="preserve">остудите отвар до температуры20 </w:t>
      </w:r>
      <w:r>
        <w:t xml:space="preserve">тела, процедите и добавьте в отвар </w:t>
      </w:r>
      <w:r w:rsidR="001E4C52">
        <w:t xml:space="preserve">0,5 чайной ложки питьевой соды. </w:t>
      </w:r>
      <w:r>
        <w:t>Используйте в ви</w:t>
      </w:r>
      <w:r w:rsidR="001E4C52">
        <w:t xml:space="preserve">де компрессов и для промывания. </w:t>
      </w:r>
      <w:r>
        <w:t>При лечении стоматита, гингивите столовую ложку цветк</w:t>
      </w:r>
      <w:r w:rsidR="001E4C52">
        <w:t xml:space="preserve">ов липы </w:t>
      </w:r>
      <w:r>
        <w:t xml:space="preserve">залейте стаканом кипятка, настаивайте </w:t>
      </w:r>
      <w:r w:rsidR="001E4C52">
        <w:t xml:space="preserve">20-30 минут, процедите. Горячим настоем полощите рот. </w:t>
      </w:r>
      <w:r>
        <w:t>При бессоннице, нервном напряже</w:t>
      </w:r>
      <w:r w:rsidR="001E4C52">
        <w:t xml:space="preserve">нии, для снятия стресса примите </w:t>
      </w:r>
      <w:r>
        <w:t>ванну с липовым цветом. 100 г цветов липы з</w:t>
      </w:r>
      <w:r w:rsidR="001E4C52">
        <w:t xml:space="preserve">алейте 2 л холодной воды, дайте </w:t>
      </w:r>
      <w:r>
        <w:t>настояться 5-10 минут, затем поставьте на ог</w:t>
      </w:r>
      <w:r w:rsidR="001E4C52">
        <w:t xml:space="preserve">онь и проварите 5 минут. Сняв с </w:t>
      </w:r>
      <w:r>
        <w:t>огня, настаивайте еще 10 минут, затем проц</w:t>
      </w:r>
      <w:r w:rsidR="001E4C52">
        <w:t xml:space="preserve">едите и отвар добавьте в ванну. </w:t>
      </w:r>
      <w:r>
        <w:t>Принимайте ванну с липовым цветом прод</w:t>
      </w:r>
      <w:r w:rsidR="001E4C52">
        <w:t xml:space="preserve">олжительностью 20 минут 1 раз в </w:t>
      </w:r>
      <w:r>
        <w:t xml:space="preserve">неделю. Температура воды в ванне не выше 37° С. Перед </w:t>
      </w:r>
      <w:r w:rsidR="001E4C52">
        <w:t xml:space="preserve">приемом ванны </w:t>
      </w:r>
      <w:r>
        <w:t>тело вымойте с мылом, а после приема</w:t>
      </w:r>
      <w:r w:rsidR="001E4C52">
        <w:t xml:space="preserve"> ванны ополаскиваться не нужно. </w:t>
      </w:r>
      <w:r>
        <w:t>Параллельно пейте чай из липы, оказыва</w:t>
      </w:r>
      <w:r w:rsidR="001E4C52">
        <w:t xml:space="preserve">ющий мягкое седативное действие на центральную нервную систему. </w:t>
      </w:r>
      <w:r w:rsidR="008F5E72">
        <w:t xml:space="preserve">Мята перечная: </w:t>
      </w:r>
      <w:proofErr w:type="gramStart"/>
      <w:r>
        <w:t>В народной медицине лис</w:t>
      </w:r>
      <w:r w:rsidR="008F5E72">
        <w:t xml:space="preserve">тья перечной мяты применяют при </w:t>
      </w:r>
      <w:r>
        <w:t>повышенной кислотности желу</w:t>
      </w:r>
      <w:r w:rsidR="008F5E72">
        <w:t xml:space="preserve">дочного сока в следующей смеси: </w:t>
      </w:r>
      <w:r>
        <w:t>измельченных листьев перечной мяты</w:t>
      </w:r>
      <w:r w:rsidR="008F5E72">
        <w:t xml:space="preserve"> 15 г, бобовника 2 г, цветочных </w:t>
      </w:r>
      <w:r>
        <w:t>корзинок тысячелистника 15 г, травы зв</w:t>
      </w:r>
      <w:r w:rsidR="008F5E72">
        <w:t xml:space="preserve">еробоя 30 г. Две столовые ложки </w:t>
      </w:r>
      <w:r>
        <w:t>смеси залить 2 стаканами кипятка, парить в течение 2 ч, процеди</w:t>
      </w:r>
      <w:r w:rsidR="008F5E72">
        <w:t xml:space="preserve">ть и </w:t>
      </w:r>
      <w:r>
        <w:t xml:space="preserve">принимать в течение дня всю порцию </w:t>
      </w:r>
      <w:r w:rsidR="008F5E72">
        <w:t>по 1—2 столовые ложки на прием</w:t>
      </w:r>
      <w:proofErr w:type="gramEnd"/>
      <w:r w:rsidR="008F5E72">
        <w:t xml:space="preserve">. </w:t>
      </w:r>
      <w:proofErr w:type="gramStart"/>
      <w:r>
        <w:t>При пониженной кислотности прим</w:t>
      </w:r>
      <w:r w:rsidR="008F5E72">
        <w:t xml:space="preserve">еняют смесь следующего состава: </w:t>
      </w:r>
      <w:r>
        <w:t>листьев перечной мяты 20 г, травы сушен</w:t>
      </w:r>
      <w:r w:rsidR="008F5E72">
        <w:t xml:space="preserve">ицы болотной и травы спорыша по  </w:t>
      </w:r>
      <w:r>
        <w:t>15 г, цветов тысячелистника 15 г, цветов ромашки а</w:t>
      </w:r>
      <w:r w:rsidR="008F5E72">
        <w:t xml:space="preserve">птечной, семян укропа, </w:t>
      </w:r>
      <w:r>
        <w:t xml:space="preserve">семян тмина, корня валерианы по 10 г, </w:t>
      </w:r>
      <w:r w:rsidR="008F5E72">
        <w:t xml:space="preserve">хмеля 5 г. Смесь перемешать и 4 </w:t>
      </w:r>
      <w:r>
        <w:t>ложки залить 1 л кипятка (5 стаканов), наста</w:t>
      </w:r>
      <w:r w:rsidR="008F5E72">
        <w:t xml:space="preserve">ивать в духовке в течение 10—12 </w:t>
      </w:r>
      <w:r>
        <w:t>ч. Утром натощак</w:t>
      </w:r>
      <w:proofErr w:type="gramEnd"/>
      <w:r>
        <w:t xml:space="preserve"> пить 1 стакан, а далее по 1 стака</w:t>
      </w:r>
      <w:r w:rsidR="008F5E72">
        <w:t xml:space="preserve">ну через 2 ч. в течение дня. 21 </w:t>
      </w:r>
      <w:r>
        <w:t>Масло мяты перечной применяют в зу</w:t>
      </w:r>
      <w:r w:rsidR="008F5E72">
        <w:t xml:space="preserve">боврачебной практике в качестве </w:t>
      </w:r>
      <w:r>
        <w:t xml:space="preserve">примеси к зубным порошкам, пастам </w:t>
      </w:r>
      <w:r w:rsidR="008F5E72">
        <w:t xml:space="preserve">и жидкостям для полоскания рта. </w:t>
      </w:r>
      <w:r>
        <w:t>Иногда применяют внутрь по 1—3</w:t>
      </w:r>
      <w:r w:rsidR="008F5E72">
        <w:t xml:space="preserve"> капли на сахар при метеоризме. </w:t>
      </w:r>
      <w:r>
        <w:t xml:space="preserve">Настойка мяты перечной применяется </w:t>
      </w:r>
      <w:r w:rsidR="008F5E72">
        <w:t xml:space="preserve">внутрь как примесь к микстурам, </w:t>
      </w:r>
      <w:r>
        <w:t xml:space="preserve">жидкостям для зубов и т. </w:t>
      </w:r>
      <w:proofErr w:type="gramStart"/>
      <w:r>
        <w:t>п</w:t>
      </w:r>
      <w:proofErr w:type="gramEnd"/>
      <w:r>
        <w:t xml:space="preserve"> , ка</w:t>
      </w:r>
      <w:r w:rsidR="008F5E72">
        <w:t xml:space="preserve">к противорвотное, ветрогонное и болеутоляющее средство. </w:t>
      </w:r>
      <w:r>
        <w:t>Настой листьев мяты перечной: заварить</w:t>
      </w:r>
      <w:r w:rsidR="008F5E72">
        <w:t xml:space="preserve"> в термосе 1 стаканом кипятка 5 </w:t>
      </w:r>
      <w:r>
        <w:t xml:space="preserve">г листьев и настоять в течение 10-15 мин., </w:t>
      </w:r>
      <w:r w:rsidR="008F5E72">
        <w:t xml:space="preserve">после чего процедить. Пить по 1 </w:t>
      </w:r>
      <w:r>
        <w:t>ст. л. через каждые 3 часа при гаст</w:t>
      </w:r>
      <w:r w:rsidR="008F5E72">
        <w:t xml:space="preserve">ритах с повышенной кислотностью </w:t>
      </w:r>
      <w:r>
        <w:t>желудочного сока, колитах, болезнях п</w:t>
      </w:r>
      <w:r w:rsidR="008F5E72">
        <w:t xml:space="preserve">ечени, желчного пузыря, вздутии </w:t>
      </w:r>
      <w:r>
        <w:t>живота, кишечных коликах, тошноте, в част</w:t>
      </w:r>
      <w:r w:rsidR="008F5E72">
        <w:t xml:space="preserve">ности при токсикозе беременных. </w:t>
      </w:r>
      <w:r>
        <w:t>Настой травы мяты: заварить 1 стаканом кипятка 1 ст. л. травы, настоять</w:t>
      </w:r>
      <w:r w:rsidR="008F5E72">
        <w:t xml:space="preserve"> </w:t>
      </w:r>
      <w:r>
        <w:t>в течение 1 часа, процедить. Пить по 1 ст. л. 3—5 раз в день при гастритах,</w:t>
      </w:r>
      <w:r w:rsidR="008F5E72">
        <w:t xml:space="preserve"> </w:t>
      </w:r>
      <w:r>
        <w:t>спазмах желудка, кишечника, вздутии живота, поносах, как отхаркивающее и</w:t>
      </w:r>
      <w:r w:rsidR="008F5E72">
        <w:t xml:space="preserve"> </w:t>
      </w:r>
      <w:r>
        <w:t>потогонное средство при простуде, кашле, п</w:t>
      </w:r>
      <w:r w:rsidR="008F5E72">
        <w:t xml:space="preserve">ри заболеваниях сердца, нервных расстройствах. </w:t>
      </w:r>
      <w:r>
        <w:t>Отвар из мяты, принимаемы</w:t>
      </w:r>
      <w:r w:rsidR="008F5E72">
        <w:t xml:space="preserve">й по 1 стакану утром и вечером, </w:t>
      </w:r>
      <w:r>
        <w:t>способствует пищеварению и придает</w:t>
      </w:r>
      <w:r w:rsidR="008F5E72">
        <w:t xml:space="preserve"> лицу здоровый, бодрый вид. При </w:t>
      </w:r>
      <w:r>
        <w:t>упадке сил, сердцебиении, приступах</w:t>
      </w:r>
      <w:r w:rsidR="008F5E72">
        <w:t xml:space="preserve"> тошноты и рвоты следует </w:t>
      </w:r>
      <w:proofErr w:type="gramStart"/>
      <w:r w:rsidR="008F5E72">
        <w:t>почаще</w:t>
      </w:r>
      <w:proofErr w:type="gramEnd"/>
      <w:r w:rsidR="008F5E72">
        <w:t xml:space="preserve"> </w:t>
      </w:r>
      <w:r>
        <w:t>принимать настой или порошок из мяты (</w:t>
      </w:r>
      <w:r w:rsidR="008F5E72">
        <w:t xml:space="preserve">3—4 щепотки в пищу и воду). Для </w:t>
      </w:r>
      <w:r>
        <w:t>уничтожения запаха изо рта помогает мятны</w:t>
      </w:r>
      <w:r w:rsidR="008F5E72">
        <w:t xml:space="preserve">й отвар, приготовленный на воде </w:t>
      </w:r>
      <w:r>
        <w:t>или вине. Отвар, приготовленный на уксу</w:t>
      </w:r>
      <w:r w:rsidR="008F5E72">
        <w:t xml:space="preserve">се, успокаивает кровавую рвоту, </w:t>
      </w:r>
      <w:r>
        <w:t xml:space="preserve">если принимать его ежедневно по 1—2 ст. </w:t>
      </w:r>
      <w:r w:rsidR="008F5E72">
        <w:t xml:space="preserve">л., а настой, приготовленный на </w:t>
      </w:r>
      <w:r>
        <w:t>молоке, снимает боли в животе. Отвар успокаивает нерв</w:t>
      </w:r>
      <w:r w:rsidR="008F5E72">
        <w:t xml:space="preserve">ы, уменьшает </w:t>
      </w:r>
      <w:r>
        <w:t>головные боли, помогает при поносах и</w:t>
      </w:r>
      <w:r w:rsidR="008F5E72">
        <w:t xml:space="preserve"> отрыжке. Принимают отвар мяты, </w:t>
      </w:r>
      <w:r>
        <w:t>как и все отвары, регулярно, утром нат</w:t>
      </w:r>
      <w:r w:rsidR="008F5E72">
        <w:t xml:space="preserve">ощак, вечером перед сном. Чашку </w:t>
      </w:r>
      <w:r>
        <w:t>теплого отвара пьют</w:t>
      </w:r>
      <w:r w:rsidR="008F5E72">
        <w:t xml:space="preserve"> медленно, небольшими глотками. </w:t>
      </w:r>
      <w:r>
        <w:t>Отвар мяты с медом применяют при болях в горле, кашле</w:t>
      </w:r>
      <w:r w:rsidR="008F5E72">
        <w:t xml:space="preserve">, удушье. </w:t>
      </w:r>
      <w:r>
        <w:t>Наружно мяту применяют во многих случаях, в</w:t>
      </w:r>
      <w:r w:rsidR="008F5E72">
        <w:t xml:space="preserve"> частности, при застое молока22 </w:t>
      </w:r>
      <w:r>
        <w:t xml:space="preserve">у кормящих матерей </w:t>
      </w:r>
      <w:proofErr w:type="gramStart"/>
      <w:r>
        <w:t>рекомендуют обк</w:t>
      </w:r>
      <w:r w:rsidR="008F5E72">
        <w:t>ладывать грудь свежей</w:t>
      </w:r>
      <w:proofErr w:type="gramEnd"/>
      <w:r w:rsidR="008F5E72">
        <w:t xml:space="preserve"> мятой для лучшего отхождения молока. </w:t>
      </w:r>
      <w:r>
        <w:t>Отвар из мяты используют для ван</w:t>
      </w:r>
      <w:r w:rsidR="008F5E72">
        <w:t xml:space="preserve">н при рахите, золотухе, болях в </w:t>
      </w:r>
      <w:r>
        <w:t>суставах. Для приготовления отвара необход</w:t>
      </w:r>
      <w:r w:rsidR="008F5E72">
        <w:t xml:space="preserve">имо 50 г мяты варить в 8 л воды 15 мин. и настаивать 30 мин. </w:t>
      </w:r>
      <w:r>
        <w:t xml:space="preserve">При сильных головных болях нужно </w:t>
      </w:r>
      <w:r w:rsidR="008F5E72">
        <w:t xml:space="preserve">прикладывать ко лбу траву мяты. </w:t>
      </w:r>
      <w:r>
        <w:t>Свежие лист</w:t>
      </w:r>
      <w:r w:rsidR="008F5E72">
        <w:t xml:space="preserve">ья прикладывают к ранам, язвам. </w:t>
      </w:r>
      <w:r>
        <w:t>Мята обладает согревающим и вяжущим действием. Если бросить</w:t>
      </w:r>
      <w:r w:rsidR="008F5E72">
        <w:t xml:space="preserve"> </w:t>
      </w:r>
      <w:r>
        <w:t>несколько пучков мяты в молоко, оно не</w:t>
      </w:r>
      <w:r w:rsidR="008F5E72">
        <w:t xml:space="preserve"> свернется. Сок мяты, выпитый в </w:t>
      </w:r>
      <w:r>
        <w:t>смеси с уксусом, останавливает вну</w:t>
      </w:r>
      <w:r w:rsidR="008F5E72">
        <w:t xml:space="preserve">треннее кровотечение. </w:t>
      </w:r>
      <w:r w:rsidR="008F5E72">
        <w:lastRenderedPageBreak/>
        <w:t xml:space="preserve">Из мяты с </w:t>
      </w:r>
      <w:r>
        <w:t>толокном делают лекарственные повязки н</w:t>
      </w:r>
      <w:r w:rsidR="008F5E72">
        <w:t xml:space="preserve">а гнойники, а при головной боли </w:t>
      </w:r>
      <w:r>
        <w:t>накладывают на лоб лекарственные повязки из мяты</w:t>
      </w:r>
      <w:r w:rsidR="008F5E72">
        <w:t xml:space="preserve"> в смеси с ячменной </w:t>
      </w:r>
      <w:r>
        <w:t>мукой. При шершавости языка до</w:t>
      </w:r>
      <w:r w:rsidR="008F5E72">
        <w:t xml:space="preserve">статочно натереть его мятой — и </w:t>
      </w:r>
      <w:r>
        <w:t xml:space="preserve">заболевание исчезнет. При болезни </w:t>
      </w:r>
      <w:r w:rsidR="008F5E72">
        <w:t xml:space="preserve">уха закапывают в него сок мяты, </w:t>
      </w:r>
      <w:r>
        <w:t>смешанный с подслащенной медом водой</w:t>
      </w:r>
      <w:r w:rsidR="008F5E72">
        <w:t xml:space="preserve">. Лекарственная повязка из мяты </w:t>
      </w:r>
      <w:r>
        <w:t>останавливает выделение молока и препятс</w:t>
      </w:r>
      <w:r w:rsidR="008F5E72">
        <w:t xml:space="preserve">твует опусканию груди. Мята, </w:t>
      </w:r>
      <w:r>
        <w:t>особенно ее семена, помогает при укусе бешеной собаки.</w:t>
      </w:r>
    </w:p>
    <w:sectPr w:rsidR="00096FCB" w:rsidSect="00096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0AA"/>
    <w:rsid w:val="00096FCB"/>
    <w:rsid w:val="001E4C52"/>
    <w:rsid w:val="00265EEF"/>
    <w:rsid w:val="00541856"/>
    <w:rsid w:val="008F5E72"/>
    <w:rsid w:val="00A240AA"/>
    <w:rsid w:val="00B6101B"/>
    <w:rsid w:val="00D15B3A"/>
    <w:rsid w:val="00D17AFB"/>
    <w:rsid w:val="00DF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FC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0232C-99F9-49E7-9395-4926E9A15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15</Pages>
  <Words>4132</Words>
  <Characters>23555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Admin</cp:lastModifiedBy>
  <cp:revision>5</cp:revision>
  <dcterms:created xsi:type="dcterms:W3CDTF">2015-01-03T12:24:00Z</dcterms:created>
  <dcterms:modified xsi:type="dcterms:W3CDTF">2015-01-15T12:23:00Z</dcterms:modified>
</cp:coreProperties>
</file>