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61" w:rsidRDefault="00915061" w:rsidP="0038128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5061" w:rsidRDefault="00915061" w:rsidP="0038128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5061" w:rsidRDefault="00915061" w:rsidP="0038128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5061" w:rsidRDefault="00915061" w:rsidP="0038128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128F" w:rsidRPr="00915061" w:rsidRDefault="0038128F" w:rsidP="003812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5061">
        <w:rPr>
          <w:rFonts w:ascii="Times New Roman" w:hAnsi="Times New Roman" w:cs="Times New Roman"/>
          <w:b/>
          <w:sz w:val="48"/>
          <w:szCs w:val="48"/>
        </w:rPr>
        <w:t>Конкурсная работа</w:t>
      </w:r>
    </w:p>
    <w:p w:rsidR="00915061" w:rsidRDefault="00915061" w:rsidP="003812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5061">
        <w:rPr>
          <w:rFonts w:ascii="Times New Roman" w:hAnsi="Times New Roman" w:cs="Times New Roman"/>
          <w:b/>
          <w:sz w:val="48"/>
          <w:szCs w:val="48"/>
        </w:rPr>
        <w:t xml:space="preserve">на конкурс </w:t>
      </w:r>
    </w:p>
    <w:p w:rsidR="00915061" w:rsidRDefault="00915061" w:rsidP="003812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5061">
        <w:rPr>
          <w:rFonts w:ascii="Times New Roman" w:hAnsi="Times New Roman" w:cs="Times New Roman"/>
          <w:b/>
          <w:sz w:val="48"/>
          <w:szCs w:val="48"/>
        </w:rPr>
        <w:t>«Творческий библиотекарь школы</w:t>
      </w:r>
      <w:r w:rsidR="00884BD8">
        <w:rPr>
          <w:rFonts w:ascii="Times New Roman" w:hAnsi="Times New Roman" w:cs="Times New Roman"/>
          <w:b/>
          <w:sz w:val="48"/>
          <w:szCs w:val="48"/>
          <w:lang w:val="en-US"/>
        </w:rPr>
        <w:t xml:space="preserve"> - 2022</w:t>
      </w:r>
      <w:r w:rsidRPr="00915061">
        <w:rPr>
          <w:rFonts w:ascii="Times New Roman" w:hAnsi="Times New Roman" w:cs="Times New Roman"/>
          <w:b/>
          <w:sz w:val="48"/>
          <w:szCs w:val="48"/>
        </w:rPr>
        <w:t>»</w:t>
      </w:r>
    </w:p>
    <w:p w:rsidR="00915061" w:rsidRDefault="00915061" w:rsidP="0038128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15061" w:rsidRDefault="00915061" w:rsidP="0091506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15061" w:rsidRDefault="00915061" w:rsidP="0091506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15061" w:rsidRPr="00915061" w:rsidRDefault="00915061" w:rsidP="0091506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915061">
        <w:rPr>
          <w:rFonts w:ascii="Times New Roman" w:hAnsi="Times New Roman" w:cs="Times New Roman"/>
          <w:b/>
          <w:sz w:val="36"/>
          <w:szCs w:val="36"/>
        </w:rPr>
        <w:t>выполнил:</w:t>
      </w:r>
    </w:p>
    <w:p w:rsidR="00915061" w:rsidRDefault="00915061" w:rsidP="0091506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915061">
        <w:rPr>
          <w:rFonts w:ascii="Times New Roman" w:hAnsi="Times New Roman" w:cs="Times New Roman"/>
          <w:b/>
          <w:sz w:val="36"/>
          <w:szCs w:val="36"/>
        </w:rPr>
        <w:t xml:space="preserve">педагог-библиотекарь </w:t>
      </w:r>
    </w:p>
    <w:p w:rsidR="00915061" w:rsidRDefault="00915061" w:rsidP="0091506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915061">
        <w:rPr>
          <w:rFonts w:ascii="Times New Roman" w:hAnsi="Times New Roman" w:cs="Times New Roman"/>
          <w:b/>
          <w:sz w:val="36"/>
          <w:szCs w:val="36"/>
        </w:rPr>
        <w:t>МОУ «СОШ № 33» г. Вологда</w:t>
      </w:r>
    </w:p>
    <w:p w:rsidR="00915061" w:rsidRPr="00915061" w:rsidRDefault="00915061" w:rsidP="0091506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Соловьева Анна Сергеевна</w:t>
      </w:r>
    </w:p>
    <w:p w:rsidR="00915061" w:rsidRPr="00915061" w:rsidRDefault="00915061" w:rsidP="00381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61" w:rsidRPr="00915061" w:rsidRDefault="0038128F" w:rsidP="00915061">
      <w:pPr>
        <w:pStyle w:val="1"/>
      </w:pPr>
      <w:r>
        <w:rPr>
          <w:sz w:val="28"/>
          <w:szCs w:val="28"/>
        </w:rPr>
        <w:br w:type="page"/>
      </w:r>
    </w:p>
    <w:p w:rsidR="00AB2E3F" w:rsidRDefault="00313DDA" w:rsidP="00F915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Библиотечный урок по произведению </w:t>
      </w:r>
    </w:p>
    <w:p w:rsidR="00313DDA" w:rsidRPr="00313DDA" w:rsidRDefault="00313DDA" w:rsidP="00F915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DA">
        <w:rPr>
          <w:rFonts w:ascii="Times New Roman" w:hAnsi="Times New Roman" w:cs="Times New Roman"/>
          <w:b/>
          <w:sz w:val="28"/>
          <w:szCs w:val="28"/>
        </w:rPr>
        <w:t>В</w:t>
      </w:r>
      <w:r w:rsidR="00AB2E3F">
        <w:rPr>
          <w:rFonts w:ascii="Times New Roman" w:hAnsi="Times New Roman" w:cs="Times New Roman"/>
          <w:b/>
          <w:sz w:val="28"/>
          <w:szCs w:val="28"/>
        </w:rPr>
        <w:t xml:space="preserve">алерия </w:t>
      </w:r>
      <w:r w:rsidRPr="00313DDA">
        <w:rPr>
          <w:rFonts w:ascii="Times New Roman" w:hAnsi="Times New Roman" w:cs="Times New Roman"/>
          <w:b/>
          <w:sz w:val="28"/>
          <w:szCs w:val="28"/>
        </w:rPr>
        <w:t>В</w:t>
      </w:r>
      <w:r w:rsidR="00AB2E3F">
        <w:rPr>
          <w:rFonts w:ascii="Times New Roman" w:hAnsi="Times New Roman" w:cs="Times New Roman"/>
          <w:b/>
          <w:sz w:val="28"/>
          <w:szCs w:val="28"/>
        </w:rPr>
        <w:t>ладимировича</w:t>
      </w:r>
      <w:r w:rsidRPr="00313DDA">
        <w:rPr>
          <w:rFonts w:ascii="Times New Roman" w:hAnsi="Times New Roman" w:cs="Times New Roman"/>
          <w:b/>
          <w:sz w:val="28"/>
          <w:szCs w:val="28"/>
        </w:rPr>
        <w:t xml:space="preserve"> Медведева </w:t>
      </w:r>
    </w:p>
    <w:p w:rsidR="003622BF" w:rsidRDefault="00313DDA" w:rsidP="00F915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DDA">
        <w:rPr>
          <w:rFonts w:ascii="Times New Roman" w:hAnsi="Times New Roman" w:cs="Times New Roman"/>
          <w:b/>
          <w:sz w:val="28"/>
          <w:szCs w:val="28"/>
        </w:rPr>
        <w:t>«Баранкин, будь человеком!»</w:t>
      </w:r>
    </w:p>
    <w:p w:rsidR="00453C89" w:rsidRDefault="00453C89" w:rsidP="00F915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класс)</w:t>
      </w:r>
    </w:p>
    <w:p w:rsidR="00313DDA" w:rsidRDefault="00313DDA" w:rsidP="00F915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461A" w:rsidRDefault="003E461A" w:rsidP="00F9159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библиотечного урока:</w:t>
      </w:r>
    </w:p>
    <w:p w:rsidR="003E461A" w:rsidRDefault="003E461A" w:rsidP="00F9159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творчеством детского писателя В</w:t>
      </w:r>
      <w:r w:rsidR="00AB2E3F">
        <w:rPr>
          <w:rFonts w:ascii="Times New Roman" w:hAnsi="Times New Roman" w:cs="Times New Roman"/>
          <w:sz w:val="28"/>
          <w:szCs w:val="28"/>
        </w:rPr>
        <w:t>алерия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Медведевым;</w:t>
      </w:r>
    </w:p>
    <w:p w:rsidR="003E461A" w:rsidRDefault="003E461A" w:rsidP="00F9159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юных читателей с особенностями юмористических и фантастических произведений;</w:t>
      </w:r>
    </w:p>
    <w:p w:rsidR="003E461A" w:rsidRDefault="003E461A" w:rsidP="00F9159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выделять смысловую нагрузку прочитанных произведений;</w:t>
      </w:r>
    </w:p>
    <w:p w:rsidR="003E461A" w:rsidRDefault="003E461A" w:rsidP="00F9159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коммуникации;</w:t>
      </w:r>
    </w:p>
    <w:p w:rsidR="003E461A" w:rsidRDefault="003E461A" w:rsidP="00F9159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коллектива через соревновательную форму урока;</w:t>
      </w:r>
    </w:p>
    <w:p w:rsidR="003E461A" w:rsidRDefault="003E461A" w:rsidP="00F91598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достижения цели и положительных результатов своей деятельности.</w:t>
      </w:r>
    </w:p>
    <w:p w:rsidR="00453C89" w:rsidRDefault="00453C89" w:rsidP="00F9159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3C89">
        <w:rPr>
          <w:rFonts w:ascii="Times New Roman" w:hAnsi="Times New Roman" w:cs="Times New Roman"/>
          <w:b/>
          <w:sz w:val="28"/>
          <w:szCs w:val="28"/>
          <w:u w:val="single"/>
        </w:rPr>
        <w:t>Форма урока:</w:t>
      </w:r>
      <w:r w:rsidRPr="00453C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командная игра, беседа, обсуждение.</w:t>
      </w:r>
    </w:p>
    <w:p w:rsidR="00453C89" w:rsidRPr="00453C89" w:rsidRDefault="00453C89" w:rsidP="00F9159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53C8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  <w:r w:rsidRPr="00453C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3C89">
        <w:rPr>
          <w:rFonts w:ascii="Times New Roman" w:hAnsi="Times New Roman" w:cs="Times New Roman"/>
          <w:sz w:val="28"/>
          <w:szCs w:val="28"/>
        </w:rPr>
        <w:t xml:space="preserve">фишки для игры, </w:t>
      </w:r>
      <w:r w:rsidR="006E7B53" w:rsidRPr="00D23BE6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Pr="00D23BE6">
        <w:rPr>
          <w:rFonts w:ascii="Times New Roman" w:hAnsi="Times New Roman" w:cs="Times New Roman"/>
          <w:sz w:val="28"/>
          <w:szCs w:val="28"/>
        </w:rPr>
        <w:t>проектор.</w:t>
      </w:r>
    </w:p>
    <w:p w:rsidR="00313DDA" w:rsidRDefault="00313DDA" w:rsidP="00F9159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DDA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313DDA" w:rsidRDefault="00453C89" w:rsidP="00F9159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184A98">
        <w:rPr>
          <w:rFonts w:ascii="Times New Roman" w:hAnsi="Times New Roman" w:cs="Times New Roman"/>
          <w:sz w:val="28"/>
          <w:szCs w:val="28"/>
        </w:rPr>
        <w:t>ведущего (</w:t>
      </w:r>
      <w:r>
        <w:rPr>
          <w:rFonts w:ascii="Times New Roman" w:hAnsi="Times New Roman" w:cs="Times New Roman"/>
          <w:sz w:val="28"/>
          <w:szCs w:val="28"/>
        </w:rPr>
        <w:t>педагога-библиотекаря</w:t>
      </w:r>
      <w:r w:rsidR="00184A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 авторе, его биографии и творчестве, а так же об истории </w:t>
      </w:r>
      <w:r w:rsidR="00436CB8">
        <w:rPr>
          <w:rFonts w:ascii="Times New Roman" w:hAnsi="Times New Roman" w:cs="Times New Roman"/>
          <w:sz w:val="28"/>
          <w:szCs w:val="28"/>
        </w:rPr>
        <w:t>издания</w:t>
      </w:r>
      <w:r>
        <w:rPr>
          <w:rFonts w:ascii="Times New Roman" w:hAnsi="Times New Roman" w:cs="Times New Roman"/>
          <w:sz w:val="28"/>
          <w:szCs w:val="28"/>
        </w:rPr>
        <w:t xml:space="preserve"> повести «Баранкин, будь человеком!».</w:t>
      </w:r>
    </w:p>
    <w:p w:rsidR="00453C89" w:rsidRDefault="00F91598" w:rsidP="00F91598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Командная и</w:t>
      </w:r>
      <w:r w:rsidR="00453C89">
        <w:rPr>
          <w:rFonts w:ascii="Times New Roman" w:hAnsi="Times New Roman" w:cs="Times New Roman"/>
          <w:sz w:val="28"/>
          <w:szCs w:val="28"/>
        </w:rPr>
        <w:t>гра.</w:t>
      </w:r>
    </w:p>
    <w:p w:rsidR="00453C89" w:rsidRDefault="00453C89" w:rsidP="00F91598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 w:rsidR="00F91598">
        <w:rPr>
          <w:rFonts w:ascii="Times New Roman" w:hAnsi="Times New Roman" w:cs="Times New Roman"/>
          <w:sz w:val="28"/>
          <w:szCs w:val="28"/>
        </w:rPr>
        <w:t xml:space="preserve"> о</w:t>
      </w:r>
      <w:r w:rsidR="006E7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смысловой нагрузке произведения</w:t>
      </w:r>
      <w:r w:rsidR="00F91598" w:rsidRPr="00F91598">
        <w:rPr>
          <w:rFonts w:ascii="Times New Roman" w:hAnsi="Times New Roman" w:cs="Times New Roman"/>
          <w:sz w:val="28"/>
          <w:szCs w:val="28"/>
        </w:rPr>
        <w:t xml:space="preserve"> </w:t>
      </w:r>
      <w:r w:rsidR="00F91598">
        <w:rPr>
          <w:rFonts w:ascii="Times New Roman" w:hAnsi="Times New Roman" w:cs="Times New Roman"/>
          <w:sz w:val="28"/>
          <w:szCs w:val="28"/>
        </w:rPr>
        <w:t>с учащимися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B53" w:rsidRDefault="006E7B53" w:rsidP="00F9159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184A98">
        <w:rPr>
          <w:rFonts w:ascii="Times New Roman" w:hAnsi="Times New Roman" w:cs="Times New Roman"/>
          <w:sz w:val="28"/>
          <w:szCs w:val="28"/>
        </w:rPr>
        <w:t>ведущего</w:t>
      </w:r>
      <w:r w:rsidR="00F91598">
        <w:rPr>
          <w:rFonts w:ascii="Times New Roman" w:hAnsi="Times New Roman" w:cs="Times New Roman"/>
          <w:sz w:val="28"/>
          <w:szCs w:val="28"/>
        </w:rPr>
        <w:t xml:space="preserve"> о дальнейшей судьбе героев книги «Баранкин, будь человеком!».</w:t>
      </w:r>
    </w:p>
    <w:p w:rsidR="00F91598" w:rsidRPr="00857C94" w:rsidRDefault="00F91598" w:rsidP="00F91598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C94">
        <w:rPr>
          <w:rFonts w:ascii="Times New Roman" w:hAnsi="Times New Roman" w:cs="Times New Roman"/>
          <w:sz w:val="28"/>
          <w:szCs w:val="28"/>
        </w:rPr>
        <w:t>Подведение итогов библиотечного урока.</w:t>
      </w:r>
    </w:p>
    <w:p w:rsidR="00F91598" w:rsidRDefault="00F91598" w:rsidP="00F9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1598" w:rsidRDefault="00F91598" w:rsidP="00F91598">
      <w:pPr>
        <w:pStyle w:val="a3"/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Рассказ педагога-библиотекаря об авторе, его биографии и творчестве, а так же об истории </w:t>
      </w:r>
      <w:r w:rsidR="00436CB8">
        <w:rPr>
          <w:rFonts w:ascii="Times New Roman" w:hAnsi="Times New Roman" w:cs="Times New Roman"/>
          <w:b/>
          <w:sz w:val="28"/>
          <w:szCs w:val="28"/>
        </w:rPr>
        <w:t>издания</w:t>
      </w:r>
      <w:r w:rsidRPr="00F91598">
        <w:rPr>
          <w:rFonts w:ascii="Times New Roman" w:hAnsi="Times New Roman" w:cs="Times New Roman"/>
          <w:b/>
          <w:sz w:val="28"/>
          <w:szCs w:val="28"/>
        </w:rPr>
        <w:t xml:space="preserve"> повести </w:t>
      </w:r>
    </w:p>
    <w:p w:rsidR="00F91598" w:rsidRDefault="00F91598" w:rsidP="00F9159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98">
        <w:rPr>
          <w:rFonts w:ascii="Times New Roman" w:hAnsi="Times New Roman" w:cs="Times New Roman"/>
          <w:b/>
          <w:sz w:val="28"/>
          <w:szCs w:val="28"/>
        </w:rPr>
        <w:t>«Баранкин, будь человеком!»</w:t>
      </w:r>
    </w:p>
    <w:p w:rsidR="00184A98" w:rsidRPr="00184A98" w:rsidRDefault="00184A98" w:rsidP="00184A9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84A98" w:rsidRDefault="00184A98" w:rsidP="00B3248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4A98">
        <w:rPr>
          <w:rFonts w:ascii="Times New Roman" w:hAnsi="Times New Roman" w:cs="Times New Roman"/>
          <w:b/>
          <w:i/>
          <w:sz w:val="28"/>
          <w:szCs w:val="28"/>
        </w:rPr>
        <w:t>Рассказ ведущего мероприятия</w:t>
      </w:r>
    </w:p>
    <w:p w:rsidR="00313DDA" w:rsidRDefault="00184A98" w:rsidP="00B324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21AA" w:rsidRPr="00184A98">
        <w:rPr>
          <w:rFonts w:ascii="Times New Roman" w:hAnsi="Times New Roman" w:cs="Times New Roman"/>
          <w:sz w:val="28"/>
          <w:szCs w:val="28"/>
        </w:rPr>
        <w:t>Медведев Валерий Владимирович</w:t>
      </w:r>
      <w:r w:rsidR="000021AA">
        <w:rPr>
          <w:rFonts w:ascii="Times New Roman" w:hAnsi="Times New Roman" w:cs="Times New Roman"/>
          <w:sz w:val="28"/>
          <w:szCs w:val="28"/>
        </w:rPr>
        <w:t xml:space="preserve"> родился 16 марта 1923 г. в городе Ишим Тюменской области. Валерий Владимирович был актёром театра и кино, сценарист, детский писатель.</w:t>
      </w:r>
    </w:p>
    <w:p w:rsidR="000021AA" w:rsidRDefault="000021AA" w:rsidP="00B3248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Владимирович был творческим человеком. В детстве он занимался рисованием, лепкой, танцами, а также посещал театральный кружок. Еще в детстве Валерий Владимирович начал писать стихи и рассказы (в основном весёлые, юмористические).</w:t>
      </w: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B32486" w:rsidTr="00B32486">
        <w:tc>
          <w:tcPr>
            <w:tcW w:w="3936" w:type="dxa"/>
          </w:tcPr>
          <w:p w:rsidR="00B32486" w:rsidRPr="00B32486" w:rsidRDefault="00B32486" w:rsidP="00B324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86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компонент:</w:t>
            </w:r>
          </w:p>
        </w:tc>
        <w:tc>
          <w:tcPr>
            <w:tcW w:w="5635" w:type="dxa"/>
          </w:tcPr>
          <w:p w:rsidR="00B32486" w:rsidRPr="00B32486" w:rsidRDefault="00B32486" w:rsidP="00B3248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486">
              <w:rPr>
                <w:rFonts w:ascii="Times New Roman" w:hAnsi="Times New Roman" w:cs="Times New Roman"/>
                <w:i/>
                <w:sz w:val="28"/>
                <w:szCs w:val="28"/>
              </w:rPr>
              <w:t>Вспомним, что такое юмор.</w:t>
            </w:r>
          </w:p>
        </w:tc>
      </w:tr>
      <w:tr w:rsidR="00B32486" w:rsidTr="00B32486">
        <w:tc>
          <w:tcPr>
            <w:tcW w:w="3936" w:type="dxa"/>
          </w:tcPr>
          <w:p w:rsidR="00B32486" w:rsidRPr="00B32486" w:rsidRDefault="00B32486" w:rsidP="00B3248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2486">
              <w:rPr>
                <w:rFonts w:ascii="Times New Roman" w:hAnsi="Times New Roman" w:cs="Times New Roman"/>
                <w:i/>
                <w:sz w:val="28"/>
                <w:szCs w:val="28"/>
              </w:rPr>
              <w:t>Жанр литературы</w:t>
            </w:r>
          </w:p>
        </w:tc>
        <w:tc>
          <w:tcPr>
            <w:tcW w:w="5635" w:type="dxa"/>
          </w:tcPr>
          <w:p w:rsidR="00B32486" w:rsidRDefault="00B32486" w:rsidP="00B324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486">
              <w:rPr>
                <w:rFonts w:ascii="Times New Roman" w:hAnsi="Times New Roman" w:cs="Times New Roman"/>
                <w:sz w:val="28"/>
                <w:szCs w:val="28"/>
              </w:rPr>
              <w:t xml:space="preserve">Юмор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добродушно-насмешливое отношение к чему-либо</w:t>
            </w:r>
          </w:p>
        </w:tc>
      </w:tr>
    </w:tbl>
    <w:p w:rsidR="00B32486" w:rsidRDefault="00B32486" w:rsidP="00B324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1AA" w:rsidRDefault="000021AA" w:rsidP="00B324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известным произведением </w:t>
      </w:r>
      <w:r w:rsidR="00AB2E3F">
        <w:rPr>
          <w:rFonts w:ascii="Times New Roman" w:hAnsi="Times New Roman" w:cs="Times New Roman"/>
          <w:sz w:val="28"/>
          <w:szCs w:val="28"/>
        </w:rPr>
        <w:t xml:space="preserve">Валерия Владимировича </w:t>
      </w:r>
      <w:r>
        <w:rPr>
          <w:rFonts w:ascii="Times New Roman" w:hAnsi="Times New Roman" w:cs="Times New Roman"/>
          <w:sz w:val="28"/>
          <w:szCs w:val="28"/>
        </w:rPr>
        <w:t xml:space="preserve">Медведева в юмористическом жанре стала повесть «Баранкин, будь человеком!» (1961г.). </w:t>
      </w:r>
      <w:r w:rsidR="0013121D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</w:t>
      </w:r>
      <w:r w:rsidR="00B32486">
        <w:rPr>
          <w:rFonts w:ascii="Times New Roman" w:hAnsi="Times New Roman" w:cs="Times New Roman"/>
          <w:sz w:val="28"/>
          <w:szCs w:val="28"/>
        </w:rPr>
        <w:t>можно охарактеризовать и назвать</w:t>
      </w:r>
      <w:r w:rsidR="0013121D">
        <w:rPr>
          <w:rFonts w:ascii="Times New Roman" w:hAnsi="Times New Roman" w:cs="Times New Roman"/>
          <w:sz w:val="28"/>
          <w:szCs w:val="28"/>
        </w:rPr>
        <w:t xml:space="preserve"> сказкой или фантастическим рассказом. Обыкновенные </w:t>
      </w:r>
      <w:r w:rsidR="00B32486">
        <w:rPr>
          <w:rFonts w:ascii="Times New Roman" w:hAnsi="Times New Roman" w:cs="Times New Roman"/>
          <w:sz w:val="28"/>
          <w:szCs w:val="28"/>
        </w:rPr>
        <w:t>непослушливые</w:t>
      </w:r>
      <w:r w:rsidR="0013121D">
        <w:rPr>
          <w:rFonts w:ascii="Times New Roman" w:hAnsi="Times New Roman" w:cs="Times New Roman"/>
          <w:sz w:val="28"/>
          <w:szCs w:val="28"/>
        </w:rPr>
        <w:t xml:space="preserve"> ребята, двоечники, без каких-либо волшебников, только при помощи простых придуманных ими заклинаний превращаются то в воробьев, то в бабочек, а потом </w:t>
      </w:r>
      <w:r w:rsidR="00B32486">
        <w:rPr>
          <w:rFonts w:ascii="Times New Roman" w:hAnsi="Times New Roman" w:cs="Times New Roman"/>
          <w:sz w:val="28"/>
          <w:szCs w:val="28"/>
        </w:rPr>
        <w:t xml:space="preserve">и </w:t>
      </w:r>
      <w:r w:rsidR="0013121D">
        <w:rPr>
          <w:rFonts w:ascii="Times New Roman" w:hAnsi="Times New Roman" w:cs="Times New Roman"/>
          <w:sz w:val="28"/>
          <w:szCs w:val="28"/>
        </w:rPr>
        <w:t xml:space="preserve">в </w:t>
      </w:r>
      <w:r w:rsidR="00B32486">
        <w:rPr>
          <w:rFonts w:ascii="Times New Roman" w:hAnsi="Times New Roman" w:cs="Times New Roman"/>
          <w:sz w:val="28"/>
          <w:szCs w:val="28"/>
        </w:rPr>
        <w:t>муравьев</w:t>
      </w:r>
      <w:r w:rsidR="0013121D">
        <w:rPr>
          <w:rFonts w:ascii="Times New Roman" w:hAnsi="Times New Roman" w:cs="Times New Roman"/>
          <w:sz w:val="28"/>
          <w:szCs w:val="28"/>
        </w:rPr>
        <w:t>.</w:t>
      </w:r>
    </w:p>
    <w:p w:rsidR="00F91598" w:rsidRDefault="00B32486" w:rsidP="00184A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«Баранкин, будь человеком!» разрешили печатать не сразу. Раньше в нашей стране было не принято печатать книги о героях с плохой успеваемостью, да еще и</w:t>
      </w:r>
      <w:r w:rsidR="00436CB8">
        <w:rPr>
          <w:rFonts w:ascii="Times New Roman" w:hAnsi="Times New Roman" w:cs="Times New Roman"/>
          <w:sz w:val="28"/>
          <w:szCs w:val="28"/>
        </w:rPr>
        <w:t xml:space="preserve"> не конкретного (точно ясного читателю)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литературного жанра.</w:t>
      </w:r>
      <w:r w:rsidR="00436CB8">
        <w:rPr>
          <w:rFonts w:ascii="Times New Roman" w:hAnsi="Times New Roman" w:cs="Times New Roman"/>
          <w:sz w:val="28"/>
          <w:szCs w:val="28"/>
        </w:rPr>
        <w:t xml:space="preserve"> Но книга была напечатана и становится любимой для ребят уже на протяжении более 60 лет.</w:t>
      </w:r>
    </w:p>
    <w:p w:rsidR="00436CB8" w:rsidRDefault="00436CB8" w:rsidP="00AB2E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В</w:t>
      </w:r>
      <w:r w:rsidR="00AB2E3F">
        <w:rPr>
          <w:rFonts w:ascii="Times New Roman" w:hAnsi="Times New Roman" w:cs="Times New Roman"/>
          <w:sz w:val="28"/>
          <w:szCs w:val="28"/>
        </w:rPr>
        <w:t xml:space="preserve">алерия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2E3F">
        <w:rPr>
          <w:rFonts w:ascii="Times New Roman" w:hAnsi="Times New Roman" w:cs="Times New Roman"/>
          <w:sz w:val="28"/>
          <w:szCs w:val="28"/>
        </w:rPr>
        <w:t xml:space="preserve">ладимировича </w:t>
      </w:r>
      <w:r>
        <w:rPr>
          <w:rFonts w:ascii="Times New Roman" w:hAnsi="Times New Roman" w:cs="Times New Roman"/>
          <w:sz w:val="28"/>
          <w:szCs w:val="28"/>
        </w:rPr>
        <w:t xml:space="preserve">Медведева «Баранкин, будь человеком!» переведена на 20 языков, поэтому ее читают ребята во всем </w:t>
      </w:r>
      <w:r>
        <w:rPr>
          <w:rFonts w:ascii="Times New Roman" w:hAnsi="Times New Roman" w:cs="Times New Roman"/>
          <w:sz w:val="28"/>
          <w:szCs w:val="28"/>
        </w:rPr>
        <w:lastRenderedPageBreak/>
        <w:t>мире. Так же по произведению был снят мультфильм</w:t>
      </w:r>
      <w:r w:rsidR="00184A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даже появилась оперетта.</w:t>
      </w:r>
    </w:p>
    <w:p w:rsidR="00436CB8" w:rsidRDefault="00436CB8" w:rsidP="00184A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1980 году В</w:t>
      </w:r>
      <w:r w:rsidR="00AB2E3F">
        <w:rPr>
          <w:rFonts w:ascii="Times New Roman" w:hAnsi="Times New Roman" w:cs="Times New Roman"/>
          <w:sz w:val="28"/>
          <w:szCs w:val="28"/>
        </w:rPr>
        <w:t xml:space="preserve">алерий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2E3F">
        <w:rPr>
          <w:rFonts w:ascii="Times New Roman" w:hAnsi="Times New Roman" w:cs="Times New Roman"/>
          <w:sz w:val="28"/>
          <w:szCs w:val="28"/>
        </w:rPr>
        <w:t>ладимирович</w:t>
      </w:r>
      <w:r>
        <w:rPr>
          <w:rFonts w:ascii="Times New Roman" w:hAnsi="Times New Roman" w:cs="Times New Roman"/>
          <w:sz w:val="28"/>
          <w:szCs w:val="28"/>
        </w:rPr>
        <w:t xml:space="preserve"> Медведев был награждён Почетным дипломом Международного Совета по детской книге за свою безудержную фантазию и искромётный юмор</w:t>
      </w:r>
      <w:r w:rsidR="00184A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CB8" w:rsidRDefault="00436CB8" w:rsidP="00184A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CB8" w:rsidRPr="00AB2E3F" w:rsidRDefault="00436CB8" w:rsidP="00436CB8">
      <w:pPr>
        <w:pStyle w:val="a3"/>
        <w:numPr>
          <w:ilvl w:val="0"/>
          <w:numId w:val="4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E3F">
        <w:rPr>
          <w:rFonts w:ascii="Times New Roman" w:hAnsi="Times New Roman" w:cs="Times New Roman"/>
          <w:b/>
          <w:sz w:val="28"/>
          <w:szCs w:val="28"/>
        </w:rPr>
        <w:t>Командная игра по произведению В</w:t>
      </w:r>
      <w:r w:rsidR="00AB2E3F" w:rsidRPr="00AB2E3F">
        <w:rPr>
          <w:rFonts w:ascii="Times New Roman" w:hAnsi="Times New Roman" w:cs="Times New Roman"/>
          <w:b/>
          <w:sz w:val="28"/>
          <w:szCs w:val="28"/>
        </w:rPr>
        <w:t xml:space="preserve">алерия </w:t>
      </w:r>
      <w:r w:rsidRPr="00AB2E3F">
        <w:rPr>
          <w:rFonts w:ascii="Times New Roman" w:hAnsi="Times New Roman" w:cs="Times New Roman"/>
          <w:b/>
          <w:sz w:val="28"/>
          <w:szCs w:val="28"/>
        </w:rPr>
        <w:t>В</w:t>
      </w:r>
      <w:r w:rsidR="00AB2E3F" w:rsidRPr="00AB2E3F">
        <w:rPr>
          <w:rFonts w:ascii="Times New Roman" w:hAnsi="Times New Roman" w:cs="Times New Roman"/>
          <w:b/>
          <w:sz w:val="28"/>
          <w:szCs w:val="28"/>
        </w:rPr>
        <w:t>ладимировича</w:t>
      </w:r>
      <w:r w:rsidRPr="00AB2E3F">
        <w:rPr>
          <w:rFonts w:ascii="Times New Roman" w:hAnsi="Times New Roman" w:cs="Times New Roman"/>
          <w:b/>
          <w:sz w:val="28"/>
          <w:szCs w:val="28"/>
        </w:rPr>
        <w:t xml:space="preserve"> Медведева</w:t>
      </w:r>
      <w:r w:rsidR="00AB2E3F" w:rsidRPr="00AB2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E3F">
        <w:rPr>
          <w:rFonts w:ascii="Times New Roman" w:hAnsi="Times New Roman" w:cs="Times New Roman"/>
          <w:b/>
          <w:sz w:val="28"/>
          <w:szCs w:val="28"/>
        </w:rPr>
        <w:t>«Баранкин, будь человеком!»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5F22CB" w:rsidTr="005F22CB">
        <w:tc>
          <w:tcPr>
            <w:tcW w:w="3369" w:type="dxa"/>
            <w:vMerge w:val="restart"/>
          </w:tcPr>
          <w:p w:rsidR="005F22CB" w:rsidRDefault="005F22CB" w:rsidP="00436CB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этап:</w:t>
            </w:r>
          </w:p>
        </w:tc>
        <w:tc>
          <w:tcPr>
            <w:tcW w:w="6202" w:type="dxa"/>
          </w:tcPr>
          <w:p w:rsidR="005F22CB" w:rsidRDefault="005F22CB" w:rsidP="006A07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делится на три команды, выбирают </w:t>
            </w:r>
            <w:r w:rsidR="008942FC">
              <w:rPr>
                <w:rFonts w:ascii="Times New Roman" w:hAnsi="Times New Roman" w:cs="Times New Roman"/>
                <w:sz w:val="28"/>
                <w:szCs w:val="28"/>
              </w:rPr>
              <w:t xml:space="preserve">капитана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названия команд:</w:t>
            </w:r>
          </w:p>
          <w:p w:rsidR="005F22CB" w:rsidRDefault="00045A1D" w:rsidP="008942FC">
            <w:pPr>
              <w:pStyle w:val="a3"/>
              <w:numPr>
                <w:ilvl w:val="0"/>
                <w:numId w:val="5"/>
              </w:numPr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="005F22CB">
              <w:rPr>
                <w:rFonts w:ascii="Times New Roman" w:hAnsi="Times New Roman" w:cs="Times New Roman"/>
                <w:sz w:val="28"/>
                <w:szCs w:val="28"/>
              </w:rPr>
              <w:t>«Бабочки»</w:t>
            </w:r>
          </w:p>
          <w:p w:rsidR="005F22CB" w:rsidRDefault="00045A1D" w:rsidP="008942FC">
            <w:pPr>
              <w:pStyle w:val="a3"/>
              <w:numPr>
                <w:ilvl w:val="0"/>
                <w:numId w:val="5"/>
              </w:numPr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="005F22CB">
              <w:rPr>
                <w:rFonts w:ascii="Times New Roman" w:hAnsi="Times New Roman" w:cs="Times New Roman"/>
                <w:sz w:val="28"/>
                <w:szCs w:val="28"/>
              </w:rPr>
              <w:t>«Воробьи»</w:t>
            </w:r>
          </w:p>
          <w:p w:rsidR="005F22CB" w:rsidRDefault="00045A1D" w:rsidP="008942FC">
            <w:pPr>
              <w:pStyle w:val="a3"/>
              <w:numPr>
                <w:ilvl w:val="0"/>
                <w:numId w:val="5"/>
              </w:numPr>
              <w:ind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="005F22CB">
              <w:rPr>
                <w:rFonts w:ascii="Times New Roman" w:hAnsi="Times New Roman" w:cs="Times New Roman"/>
                <w:sz w:val="28"/>
                <w:szCs w:val="28"/>
              </w:rPr>
              <w:t>«Муравьи»</w:t>
            </w:r>
          </w:p>
          <w:p w:rsidR="008942FC" w:rsidRPr="006A0714" w:rsidRDefault="008942FC" w:rsidP="008942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2CB" w:rsidTr="005F22CB">
        <w:tc>
          <w:tcPr>
            <w:tcW w:w="3369" w:type="dxa"/>
            <w:vMerge/>
          </w:tcPr>
          <w:p w:rsidR="005F22CB" w:rsidRDefault="005F22CB" w:rsidP="00436CB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5F22CB" w:rsidRDefault="005F22CB" w:rsidP="006A07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 (зачитываются):</w:t>
            </w:r>
          </w:p>
          <w:p w:rsidR="005F22CB" w:rsidRDefault="005F22CB" w:rsidP="008942FC">
            <w:pPr>
              <w:pStyle w:val="a3"/>
              <w:numPr>
                <w:ilvl w:val="0"/>
                <w:numId w:val="6"/>
              </w:numPr>
              <w:ind w:lef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зачитывает</w:t>
            </w:r>
            <w:r w:rsidR="008942FC">
              <w:rPr>
                <w:rFonts w:ascii="Times New Roman" w:hAnsi="Times New Roman" w:cs="Times New Roman"/>
                <w:sz w:val="28"/>
                <w:szCs w:val="28"/>
              </w:rPr>
              <w:t xml:space="preserve"> вопрос (учащиеся видят вопрос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презентации)</w:t>
            </w:r>
            <w:r w:rsidR="008942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22CB" w:rsidRDefault="008942FC" w:rsidP="008942FC">
            <w:pPr>
              <w:pStyle w:val="a3"/>
              <w:numPr>
                <w:ilvl w:val="0"/>
                <w:numId w:val="6"/>
              </w:numPr>
              <w:ind w:lef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команд обсуждают вопрос, капитан команды поднимает руку и произносит ответ (первым отвечает команда, которая быстрее подготовит ответ);</w:t>
            </w:r>
          </w:p>
          <w:p w:rsidR="008942FC" w:rsidRDefault="008942FC" w:rsidP="008942FC">
            <w:pPr>
              <w:pStyle w:val="a3"/>
              <w:numPr>
                <w:ilvl w:val="0"/>
                <w:numId w:val="6"/>
              </w:numPr>
              <w:ind w:lef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правильный ответ выдаётся «фишка» в виде бабочки, воробья или муравья;</w:t>
            </w:r>
          </w:p>
          <w:p w:rsidR="008942FC" w:rsidRDefault="008942FC" w:rsidP="008942FC">
            <w:pPr>
              <w:pStyle w:val="a3"/>
              <w:numPr>
                <w:ilvl w:val="0"/>
                <w:numId w:val="6"/>
              </w:numPr>
              <w:ind w:lef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ответ команды не правильный, то отвечает та команда, которая подготовила свой ответ следующим по быстроте;</w:t>
            </w:r>
          </w:p>
          <w:p w:rsidR="008942FC" w:rsidRDefault="008942FC" w:rsidP="008942FC">
            <w:pPr>
              <w:pStyle w:val="a3"/>
              <w:numPr>
                <w:ilvl w:val="0"/>
                <w:numId w:val="6"/>
              </w:numPr>
              <w:ind w:left="3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игры подсчитываются «фишки» и определяется победитель.</w:t>
            </w:r>
          </w:p>
          <w:p w:rsidR="008942FC" w:rsidRDefault="008942FC" w:rsidP="008942FC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714" w:rsidRDefault="008942FC" w:rsidP="00AB2E3F">
      <w:pPr>
        <w:pStyle w:val="a3"/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«фишек»: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942FC" w:rsidTr="008942FC">
        <w:tc>
          <w:tcPr>
            <w:tcW w:w="3190" w:type="dxa"/>
          </w:tcPr>
          <w:p w:rsidR="008942FC" w:rsidRDefault="008942FC" w:rsidP="00436CB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F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22286" cy="1641702"/>
                  <wp:effectExtent l="19050" t="0" r="0" b="0"/>
                  <wp:docPr id="8" name="Рисунок 47" descr="depositphotos_103209950-stock-photo-funny-butterfly-cartoon-charac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03209950-stock-photo-funny-butterfly-cartoon-characte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047" cy="164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942FC" w:rsidRDefault="008942FC" w:rsidP="00436CB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F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55308" cy="1719795"/>
                  <wp:effectExtent l="19050" t="0" r="6792" b="0"/>
                  <wp:docPr id="12" name="Рисунок 31" descr="вороб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робей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39" cy="171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942FC" w:rsidRDefault="008942FC" w:rsidP="00436CB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2F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0967" cy="1806590"/>
                  <wp:effectExtent l="19050" t="0" r="8283" b="0"/>
                  <wp:docPr id="18" name="Рисунок 0" descr="муров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ровей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082" cy="181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CB8" w:rsidRDefault="008942FC" w:rsidP="00FC2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FC">
        <w:rPr>
          <w:rFonts w:ascii="Times New Roman" w:hAnsi="Times New Roman" w:cs="Times New Roman"/>
          <w:b/>
          <w:sz w:val="28"/>
          <w:szCs w:val="28"/>
        </w:rPr>
        <w:lastRenderedPageBreak/>
        <w:t>Вопросы игры:</w:t>
      </w:r>
    </w:p>
    <w:p w:rsidR="00082DB7" w:rsidRPr="00082DB7" w:rsidRDefault="00082DB7" w:rsidP="00FC271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39"/>
        <w:gridCol w:w="6090"/>
        <w:gridCol w:w="2977"/>
      </w:tblGrid>
      <w:tr w:rsidR="008942FC" w:rsidTr="00FF35CC">
        <w:tc>
          <w:tcPr>
            <w:tcW w:w="539" w:type="dxa"/>
          </w:tcPr>
          <w:p w:rsidR="008942FC" w:rsidRPr="00082DB7" w:rsidRDefault="008942FC" w:rsidP="0008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6090" w:type="dxa"/>
          </w:tcPr>
          <w:p w:rsidR="008942FC" w:rsidRPr="00082DB7" w:rsidRDefault="008942FC" w:rsidP="0008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977" w:type="dxa"/>
          </w:tcPr>
          <w:p w:rsidR="008942FC" w:rsidRPr="00082DB7" w:rsidRDefault="008942FC" w:rsidP="00082D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ответ</w:t>
            </w: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0" w:type="dxa"/>
          </w:tcPr>
          <w:p w:rsidR="008942FC" w:rsidRPr="00463E0D" w:rsidRDefault="00463E0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D">
              <w:rPr>
                <w:rFonts w:ascii="Times New Roman" w:hAnsi="Times New Roman" w:cs="Times New Roman"/>
                <w:sz w:val="28"/>
                <w:szCs w:val="28"/>
              </w:rPr>
              <w:t>Как звали главных героев повести?</w:t>
            </w:r>
          </w:p>
        </w:tc>
        <w:tc>
          <w:tcPr>
            <w:tcW w:w="2977" w:type="dxa"/>
          </w:tcPr>
          <w:p w:rsidR="008942FC" w:rsidRPr="00463E0D" w:rsidRDefault="00463E0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D">
              <w:rPr>
                <w:rFonts w:ascii="Times New Roman" w:hAnsi="Times New Roman" w:cs="Times New Roman"/>
                <w:sz w:val="28"/>
                <w:szCs w:val="28"/>
              </w:rPr>
              <w:t>Юра Баранкин</w:t>
            </w:r>
          </w:p>
          <w:p w:rsidR="00463E0D" w:rsidRDefault="00463E0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D">
              <w:rPr>
                <w:rFonts w:ascii="Times New Roman" w:hAnsi="Times New Roman" w:cs="Times New Roman"/>
                <w:sz w:val="28"/>
                <w:szCs w:val="28"/>
              </w:rPr>
              <w:t>Костя Малинин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0" w:type="dxa"/>
          </w:tcPr>
          <w:p w:rsidR="008942FC" w:rsidRPr="00463E0D" w:rsidRDefault="00FF35CC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говорил фразу «Баранкин, будь человеком!»</w:t>
            </w:r>
          </w:p>
        </w:tc>
        <w:tc>
          <w:tcPr>
            <w:tcW w:w="2977" w:type="dxa"/>
          </w:tcPr>
          <w:p w:rsidR="008942FC" w:rsidRDefault="00FF35CC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 Фокина, староста класса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0" w:type="dxa"/>
          </w:tcPr>
          <w:p w:rsidR="008942FC" w:rsidRPr="00463E0D" w:rsidRDefault="00FF35CC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прилепили фотографии Баранкина и Малинина?</w:t>
            </w:r>
          </w:p>
        </w:tc>
        <w:tc>
          <w:tcPr>
            <w:tcW w:w="2977" w:type="dxa"/>
          </w:tcPr>
          <w:p w:rsidR="008942FC" w:rsidRDefault="00FF35CC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стенгазете, в раздел «Юмор и сатира»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0" w:type="dxa"/>
          </w:tcPr>
          <w:p w:rsidR="008942FC" w:rsidRPr="00463E0D" w:rsidRDefault="00FF35CC" w:rsidP="00FF35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школе ребятам устроили «серьёзный разговор» их одноклассники?</w:t>
            </w:r>
          </w:p>
        </w:tc>
        <w:tc>
          <w:tcPr>
            <w:tcW w:w="2977" w:type="dxa"/>
          </w:tcPr>
          <w:p w:rsidR="008942FC" w:rsidRDefault="00FF35CC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получили двойки по геометрии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0" w:type="dxa"/>
          </w:tcPr>
          <w:p w:rsidR="008942FC" w:rsidRPr="00463E0D" w:rsidRDefault="00FF35CC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предлагали одноклассники наказать ребят за двойки?</w:t>
            </w:r>
          </w:p>
        </w:tc>
        <w:tc>
          <w:tcPr>
            <w:tcW w:w="2977" w:type="dxa"/>
          </w:tcPr>
          <w:p w:rsidR="008942FC" w:rsidRDefault="00FF35CC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Вызвать родителей в школу, выгнать из школы, исправить двойки, физический труд – высаживать деревья в школьном саду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0" w:type="dxa"/>
          </w:tcPr>
          <w:p w:rsidR="008942FC" w:rsidRDefault="00706B85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каким деревом стояла скамейка, на которой сидели ребята? (Подсказка: мама Юры Баранкина называла ребят «подберезовиками»)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42FC" w:rsidRPr="00463E0D" w:rsidRDefault="00706B85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0" w:type="dxa"/>
          </w:tcPr>
          <w:p w:rsidR="008942FC" w:rsidRDefault="00706B85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животное хотело съесть Баранкина, когда он был воробьём?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42FC" w:rsidRPr="00463E0D" w:rsidRDefault="00706B85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Муська</w:t>
            </w: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0" w:type="dxa"/>
          </w:tcPr>
          <w:p w:rsidR="008942FC" w:rsidRDefault="00706B85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кого приняла воробьиха Баранкина и Малинина?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42FC" w:rsidRPr="00463E0D" w:rsidRDefault="00706B85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своих детей</w:t>
            </w: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0" w:type="dxa"/>
          </w:tcPr>
          <w:p w:rsidR="008942FC" w:rsidRPr="00463E0D" w:rsidRDefault="00706B85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Произнесите заклинание, благодаря которому Баранкин и Малинин превратились в воробьев?</w:t>
            </w:r>
          </w:p>
        </w:tc>
        <w:tc>
          <w:tcPr>
            <w:tcW w:w="2977" w:type="dxa"/>
          </w:tcPr>
          <w:p w:rsidR="008942FC" w:rsidRDefault="00706B85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уверен. Без забот</w:t>
            </w:r>
          </w:p>
          <w:p w:rsidR="00706B85" w:rsidRDefault="00706B85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 живёт!</w:t>
            </w:r>
          </w:p>
          <w:p w:rsidR="00706B85" w:rsidRDefault="00706B85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я! Вот я!</w:t>
            </w:r>
          </w:p>
          <w:p w:rsidR="00706B85" w:rsidRDefault="00706B85" w:rsidP="00706B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Превращаюсь в воробья!</w:t>
            </w:r>
          </w:p>
          <w:p w:rsidR="001A131D" w:rsidRPr="00463E0D" w:rsidRDefault="001A131D" w:rsidP="00706B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0" w:type="dxa"/>
          </w:tcPr>
          <w:p w:rsidR="008942FC" w:rsidRPr="00463E0D" w:rsidRDefault="00706B85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учились ребята у воробьихи?</w:t>
            </w:r>
          </w:p>
        </w:tc>
        <w:tc>
          <w:tcPr>
            <w:tcW w:w="2977" w:type="dxa"/>
          </w:tcPr>
          <w:p w:rsidR="008942FC" w:rsidRDefault="00706B85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Вить гнездо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90" w:type="dxa"/>
          </w:tcPr>
          <w:p w:rsidR="008942FC" w:rsidRPr="00463E0D" w:rsidRDefault="00706B85" w:rsidP="00ED03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</w:t>
            </w:r>
            <w:r w:rsidR="00ED03BE">
              <w:rPr>
                <w:rFonts w:ascii="Times New Roman" w:hAnsi="Times New Roman" w:cs="Times New Roman"/>
                <w:sz w:val="28"/>
                <w:szCs w:val="28"/>
              </w:rPr>
              <w:t>ого ребята превратились после воро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D03BE">
              <w:rPr>
                <w:rFonts w:ascii="Times New Roman" w:hAnsi="Times New Roman" w:cs="Times New Roman"/>
                <w:sz w:val="28"/>
                <w:szCs w:val="28"/>
              </w:rPr>
              <w:t>ьё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в?</w:t>
            </w:r>
          </w:p>
        </w:tc>
        <w:tc>
          <w:tcPr>
            <w:tcW w:w="2977" w:type="dxa"/>
          </w:tcPr>
          <w:p w:rsidR="008942FC" w:rsidRDefault="00706B85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бабочек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6090" w:type="dxa"/>
          </w:tcPr>
          <w:p w:rsidR="008942FC" w:rsidRPr="00463E0D" w:rsidRDefault="00706B85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 испугались кошки, когда охотились на Баранкина и Малинина?</w:t>
            </w:r>
          </w:p>
        </w:tc>
        <w:tc>
          <w:tcPr>
            <w:tcW w:w="2977" w:type="dxa"/>
          </w:tcPr>
          <w:p w:rsidR="008942FC" w:rsidRDefault="00706B85" w:rsidP="00706B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их глазах воробьи превратились в бабочек</w:t>
            </w:r>
          </w:p>
          <w:p w:rsidR="001A131D" w:rsidRPr="00463E0D" w:rsidRDefault="001A131D" w:rsidP="00706B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90" w:type="dxa"/>
          </w:tcPr>
          <w:p w:rsidR="008942FC" w:rsidRPr="00463E0D" w:rsidRDefault="00706B85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Произнесите заклинание, которое говорили Юра и Костя, чтобы превратиться в бабочек?</w:t>
            </w:r>
          </w:p>
        </w:tc>
        <w:tc>
          <w:tcPr>
            <w:tcW w:w="2977" w:type="dxa"/>
          </w:tcPr>
          <w:p w:rsidR="00706B85" w:rsidRDefault="00706B85" w:rsidP="00706B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уверен. Без забот</w:t>
            </w:r>
          </w:p>
          <w:p w:rsidR="00706B85" w:rsidRDefault="00706B85" w:rsidP="00706B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Мотылёк живёт!</w:t>
            </w:r>
          </w:p>
          <w:p w:rsidR="00706B85" w:rsidRDefault="00706B85" w:rsidP="00706B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я! Вот я!</w:t>
            </w:r>
          </w:p>
          <w:p w:rsidR="008942FC" w:rsidRDefault="00706B85" w:rsidP="00706B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Превращаюсь в мотылька!</w:t>
            </w:r>
          </w:p>
          <w:p w:rsidR="001A131D" w:rsidRPr="00463E0D" w:rsidRDefault="001A131D" w:rsidP="00706B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090" w:type="dxa"/>
          </w:tcPr>
          <w:p w:rsidR="008942FC" w:rsidRPr="00463E0D" w:rsidRDefault="00610BA3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какую бабочку превратился Малинин и Баранкин</w:t>
            </w:r>
            <w:r w:rsidR="0077366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8942FC" w:rsidRDefault="00773666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 – махаон</w:t>
            </w:r>
          </w:p>
          <w:p w:rsidR="00773666" w:rsidRDefault="00773666" w:rsidP="001A13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Баранкин </w:t>
            </w:r>
            <w:r w:rsidR="001A13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капустница</w:t>
            </w:r>
          </w:p>
          <w:p w:rsidR="001A131D" w:rsidRPr="00463E0D" w:rsidRDefault="001A131D" w:rsidP="007736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090" w:type="dxa"/>
          </w:tcPr>
          <w:p w:rsidR="008942FC" w:rsidRDefault="006B42A9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«открытие» просто ошеломило Баранкина после встречи с бабочкой-крушенинницей?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42FC" w:rsidRPr="00463E0D" w:rsidRDefault="006B42A9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бабочки осенью засыпают</w:t>
            </w: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090" w:type="dxa"/>
          </w:tcPr>
          <w:p w:rsidR="008942FC" w:rsidRPr="00463E0D" w:rsidRDefault="006B42A9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хотели сделать одноклассницы Баранкина с бабочкой – Малининым?</w:t>
            </w:r>
          </w:p>
        </w:tc>
        <w:tc>
          <w:tcPr>
            <w:tcW w:w="2977" w:type="dxa"/>
          </w:tcPr>
          <w:p w:rsidR="006B42A9" w:rsidRDefault="001A131D" w:rsidP="006B4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Поместить его </w:t>
            </w:r>
            <w:r w:rsidR="006B42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B42A9">
              <w:rPr>
                <w:rFonts w:ascii="Times New Roman" w:hAnsi="Times New Roman" w:cs="Times New Roman"/>
                <w:sz w:val="28"/>
                <w:szCs w:val="28"/>
              </w:rPr>
              <w:t xml:space="preserve"> морилку», </w:t>
            </w:r>
          </w:p>
          <w:p w:rsidR="006B42A9" w:rsidRDefault="006B42A9" w:rsidP="006B4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сушилку», </w:t>
            </w:r>
          </w:p>
          <w:p w:rsidR="008942FC" w:rsidRDefault="006B42A9" w:rsidP="006B4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распрямилку»</w:t>
            </w:r>
          </w:p>
          <w:p w:rsidR="001A131D" w:rsidRPr="00463E0D" w:rsidRDefault="001A131D" w:rsidP="006B42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090" w:type="dxa"/>
          </w:tcPr>
          <w:p w:rsidR="008942FC" w:rsidRDefault="006B42A9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помешал Баранкину и Малинину, когда они были бабочками, наесться нектара?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42FC" w:rsidRPr="00463E0D" w:rsidRDefault="006B42A9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Пчела</w:t>
            </w: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090" w:type="dxa"/>
          </w:tcPr>
          <w:p w:rsidR="008942FC" w:rsidRDefault="006B42A9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предпринял Баранкин, чтобы окончательно разбудить Малинина?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42FC" w:rsidRPr="00463E0D" w:rsidRDefault="006B42A9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 щекотать</w:t>
            </w: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090" w:type="dxa"/>
          </w:tcPr>
          <w:p w:rsidR="008942FC" w:rsidRDefault="00043939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кого превратились ребята после бабочек?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42FC" w:rsidRPr="00463E0D" w:rsidRDefault="00043939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муравьёв</w:t>
            </w: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090" w:type="dxa"/>
          </w:tcPr>
          <w:p w:rsidR="008942FC" w:rsidRPr="00463E0D" w:rsidRDefault="00043939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Произнесите заклинание, с помощью которого Баранкин и Малинин</w:t>
            </w:r>
            <w:r w:rsidR="006A2223">
              <w:rPr>
                <w:rFonts w:ascii="Times New Roman" w:hAnsi="Times New Roman" w:cs="Times New Roman"/>
                <w:sz w:val="28"/>
                <w:szCs w:val="28"/>
              </w:rPr>
              <w:t xml:space="preserve"> стали муравьями?</w:t>
            </w:r>
          </w:p>
        </w:tc>
        <w:tc>
          <w:tcPr>
            <w:tcW w:w="2977" w:type="dxa"/>
          </w:tcPr>
          <w:p w:rsidR="008942FC" w:rsidRDefault="006A2223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мамочка!</w:t>
            </w:r>
          </w:p>
          <w:p w:rsidR="006A2223" w:rsidRDefault="006A2223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не хочу быть бабочкой!</w:t>
            </w:r>
          </w:p>
          <w:p w:rsidR="006A2223" w:rsidRDefault="006A2223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уверен хорошо</w:t>
            </w:r>
          </w:p>
          <w:p w:rsidR="006A2223" w:rsidRDefault="006A2223" w:rsidP="006A22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на свете мурашом!</w:t>
            </w:r>
          </w:p>
          <w:p w:rsidR="001A131D" w:rsidRPr="00463E0D" w:rsidRDefault="001A131D" w:rsidP="006A22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090" w:type="dxa"/>
          </w:tcPr>
          <w:p w:rsidR="008942FC" w:rsidRPr="00463E0D" w:rsidRDefault="00C14582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что чёрные муравьи хотели убить Баранкина и Малинина?</w:t>
            </w:r>
          </w:p>
        </w:tc>
        <w:tc>
          <w:tcPr>
            <w:tcW w:w="2977" w:type="dxa"/>
          </w:tcPr>
          <w:p w:rsidR="008942FC" w:rsidRDefault="00C14582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лень</w:t>
            </w:r>
          </w:p>
          <w:p w:rsidR="00C14582" w:rsidRDefault="00C14582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«легли» спать до захода солнца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090" w:type="dxa"/>
          </w:tcPr>
          <w:p w:rsidR="008942FC" w:rsidRPr="00463E0D" w:rsidRDefault="00325921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напал на чёрных муравьёв?</w:t>
            </w:r>
          </w:p>
        </w:tc>
        <w:tc>
          <w:tcPr>
            <w:tcW w:w="2977" w:type="dxa"/>
          </w:tcPr>
          <w:p w:rsidR="008942FC" w:rsidRDefault="00325921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Рыжие муравьи</w:t>
            </w:r>
          </w:p>
          <w:p w:rsidR="001A131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6090" w:type="dxa"/>
          </w:tcPr>
          <w:p w:rsidR="008942FC" w:rsidRPr="00463E0D" w:rsidRDefault="00325921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такие «мирмики»?</w:t>
            </w:r>
          </w:p>
        </w:tc>
        <w:tc>
          <w:tcPr>
            <w:tcW w:w="2977" w:type="dxa"/>
          </w:tcPr>
          <w:p w:rsidR="001A131D" w:rsidRDefault="00325921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Рыжие муравьи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090" w:type="dxa"/>
          </w:tcPr>
          <w:p w:rsidR="008942FC" w:rsidRPr="00463E0D" w:rsidRDefault="00325921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ребята спаслись от мирмиков?</w:t>
            </w:r>
          </w:p>
        </w:tc>
        <w:tc>
          <w:tcPr>
            <w:tcW w:w="2977" w:type="dxa"/>
          </w:tcPr>
          <w:p w:rsidR="008942FC" w:rsidRDefault="00325921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Улетели на паутине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090" w:type="dxa"/>
          </w:tcPr>
          <w:p w:rsidR="008942FC" w:rsidRPr="00463E0D" w:rsidRDefault="005C08E2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кого превратились ребята после муравьёв?</w:t>
            </w:r>
          </w:p>
        </w:tc>
        <w:tc>
          <w:tcPr>
            <w:tcW w:w="2977" w:type="dxa"/>
          </w:tcPr>
          <w:p w:rsidR="008942FC" w:rsidRDefault="005C08E2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людей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090" w:type="dxa"/>
          </w:tcPr>
          <w:p w:rsidR="008942FC" w:rsidRPr="00463E0D" w:rsidRDefault="005C08E2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Произнесите заклинание, с помощью которого Баранкин и Малинин снова стали людьми?</w:t>
            </w:r>
          </w:p>
        </w:tc>
        <w:tc>
          <w:tcPr>
            <w:tcW w:w="2977" w:type="dxa"/>
          </w:tcPr>
          <w:p w:rsidR="008942FC" w:rsidRDefault="005C08E2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ночью! Ни днём!</w:t>
            </w:r>
          </w:p>
          <w:p w:rsidR="005C08E2" w:rsidRDefault="005C08E2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хочу! Быть!</w:t>
            </w:r>
          </w:p>
          <w:p w:rsidR="005C08E2" w:rsidRDefault="005C08E2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Муравьём!</w:t>
            </w:r>
          </w:p>
          <w:p w:rsidR="005C08E2" w:rsidRDefault="005C08E2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хочу! Навеки!</w:t>
            </w:r>
          </w:p>
          <w:p w:rsidR="005C08E2" w:rsidRDefault="005C08E2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Быть </w:t>
            </w:r>
            <w:r w:rsidR="001A131D">
              <w:rPr>
                <w:rFonts w:ascii="Times New Roman" w:hAnsi="Times New Roman" w:cs="Times New Roman"/>
                <w:sz w:val="28"/>
                <w:szCs w:val="28"/>
              </w:rPr>
              <w:t>человеком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090" w:type="dxa"/>
          </w:tcPr>
          <w:p w:rsidR="008942FC" w:rsidRPr="00463E0D" w:rsidRDefault="005C08E2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Перечислите, что обнимал Баранкин от радости, когда вновь стал человеком?</w:t>
            </w:r>
          </w:p>
        </w:tc>
        <w:tc>
          <w:tcPr>
            <w:tcW w:w="2977" w:type="dxa"/>
          </w:tcPr>
          <w:p w:rsidR="008942FC" w:rsidRDefault="005C08E2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Скамейку, забор, берёзу, а потом Мишку Яковлева и Алика Новикова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090" w:type="dxa"/>
          </w:tcPr>
          <w:p w:rsidR="008942FC" w:rsidRDefault="00F133DE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каком «расчудесном чуде из всех расчудесных чудес» рассуждал Баранкин вновь став человеком?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42FC" w:rsidRPr="00463E0D" w:rsidRDefault="00F133DE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голове</w:t>
            </w: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090" w:type="dxa"/>
          </w:tcPr>
          <w:p w:rsidR="008942FC" w:rsidRPr="00463E0D" w:rsidRDefault="00F133DE" w:rsidP="001A13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каком открытии Б</w:t>
            </w:r>
            <w:r w:rsidR="001A13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A13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нкину захотелось «прочирикать на весь двор?»</w:t>
            </w:r>
          </w:p>
        </w:tc>
        <w:tc>
          <w:tcPr>
            <w:tcW w:w="2977" w:type="dxa"/>
          </w:tcPr>
          <w:p w:rsidR="008942FC" w:rsidRDefault="00F133DE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по-настоящему захотелось, то можно действительно всего достичь и всего добиться»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2FC" w:rsidTr="00FF35CC">
        <w:tc>
          <w:tcPr>
            <w:tcW w:w="539" w:type="dxa"/>
          </w:tcPr>
          <w:p w:rsidR="008942FC" w:rsidRPr="00082DB7" w:rsidRDefault="00082DB7" w:rsidP="00082DB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B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090" w:type="dxa"/>
          </w:tcPr>
          <w:p w:rsidR="008942FC" w:rsidRPr="00463E0D" w:rsidRDefault="00F133DE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для себя понял Баранкин, побывав воробьём, и бабочкой, и муравьём?</w:t>
            </w:r>
          </w:p>
        </w:tc>
        <w:tc>
          <w:tcPr>
            <w:tcW w:w="2977" w:type="dxa"/>
          </w:tcPr>
          <w:p w:rsidR="008942FC" w:rsidRDefault="00F133DE" w:rsidP="001A13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понял, я окончательно уверился в том, что такой жизни, о которой я мечтал, … нет</w:t>
            </w:r>
            <w:r w:rsidR="001A13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может быть нигде – ни на земле и ни под землёй…</w:t>
            </w:r>
            <w:r w:rsidR="001A13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131D" w:rsidRPr="00463E0D" w:rsidRDefault="001A131D" w:rsidP="0046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2FC" w:rsidRDefault="008942FC" w:rsidP="001A13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31D" w:rsidRPr="00436CB8" w:rsidRDefault="001A131D" w:rsidP="001A13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082DB7" w:rsidRPr="006A0714" w:rsidTr="00B46F63">
        <w:tc>
          <w:tcPr>
            <w:tcW w:w="3369" w:type="dxa"/>
            <w:vMerge w:val="restart"/>
          </w:tcPr>
          <w:p w:rsidR="00082DB7" w:rsidRDefault="00082DB7" w:rsidP="00B46F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этап:</w:t>
            </w:r>
          </w:p>
        </w:tc>
        <w:tc>
          <w:tcPr>
            <w:tcW w:w="6202" w:type="dxa"/>
          </w:tcPr>
          <w:p w:rsidR="00082DB7" w:rsidRDefault="00082DB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Подводятся итоги игры – команды подсчитывают количество заработанных «фишек»</w:t>
            </w:r>
          </w:p>
          <w:p w:rsidR="0088175B" w:rsidRPr="00082DB7" w:rsidRDefault="0088175B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DB7" w:rsidTr="00B46F63">
        <w:tc>
          <w:tcPr>
            <w:tcW w:w="3369" w:type="dxa"/>
            <w:vMerge/>
          </w:tcPr>
          <w:p w:rsidR="00082DB7" w:rsidRDefault="00082DB7" w:rsidP="00B46F6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082DB7" w:rsidRDefault="00082DB7" w:rsidP="00082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команды набрали одинаковое количество «фишек», то проводятся два дополнительных раунда:</w:t>
            </w:r>
          </w:p>
          <w:p w:rsidR="00082DB7" w:rsidRDefault="00082DB7" w:rsidP="00082DB7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в «крокодила» (пантомима</w:t>
            </w:r>
            <w:r w:rsidR="0088175B">
              <w:rPr>
                <w:rFonts w:ascii="Times New Roman" w:hAnsi="Times New Roman" w:cs="Times New Roman"/>
                <w:sz w:val="28"/>
                <w:szCs w:val="28"/>
              </w:rPr>
              <w:t>, команды изображают героев, ситуацию или событие по произведению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817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2DB7" w:rsidRDefault="00082DB7" w:rsidP="00082DB7">
            <w:pPr>
              <w:pStyle w:val="a3"/>
              <w:numPr>
                <w:ilvl w:val="0"/>
                <w:numId w:val="7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«Пенальти» (команды задают друг другу вопросы по </w:t>
            </w:r>
            <w:r w:rsidR="0088175B">
              <w:rPr>
                <w:rFonts w:ascii="Times New Roman" w:hAnsi="Times New Roman" w:cs="Times New Roman"/>
                <w:sz w:val="28"/>
                <w:szCs w:val="28"/>
              </w:rPr>
              <w:t>произведению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первого проигрыша)</w:t>
            </w:r>
            <w:r w:rsidR="00881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75B" w:rsidRPr="00082DB7" w:rsidRDefault="0088175B" w:rsidP="0088175B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2FC" w:rsidRDefault="008942FC" w:rsidP="008942F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DB7" w:rsidRPr="00082DB7" w:rsidRDefault="00082DB7" w:rsidP="00045A1D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B7">
        <w:rPr>
          <w:rFonts w:ascii="Times New Roman" w:hAnsi="Times New Roman" w:cs="Times New Roman"/>
          <w:b/>
          <w:sz w:val="28"/>
          <w:szCs w:val="28"/>
        </w:rPr>
        <w:t>Обсуждение о смысловой нагрузке произведения с учащимися</w:t>
      </w:r>
    </w:p>
    <w:p w:rsidR="0088175B" w:rsidRDefault="0088175B" w:rsidP="0029091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91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CFE">
        <w:rPr>
          <w:rFonts w:ascii="Times New Roman" w:hAnsi="Times New Roman" w:cs="Times New Roman"/>
          <w:sz w:val="28"/>
          <w:szCs w:val="28"/>
        </w:rPr>
        <w:t xml:space="preserve"> </w:t>
      </w:r>
      <w:r w:rsidRPr="00184A98">
        <w:rPr>
          <w:rFonts w:ascii="Times New Roman" w:hAnsi="Times New Roman" w:cs="Times New Roman"/>
          <w:sz w:val="28"/>
          <w:szCs w:val="28"/>
        </w:rPr>
        <w:t>В</w:t>
      </w:r>
      <w:r w:rsidR="00AB2E3F">
        <w:rPr>
          <w:rFonts w:ascii="Times New Roman" w:hAnsi="Times New Roman" w:cs="Times New Roman"/>
          <w:sz w:val="28"/>
          <w:szCs w:val="28"/>
        </w:rPr>
        <w:t xml:space="preserve">алерий </w:t>
      </w:r>
      <w:r w:rsidRPr="00184A98">
        <w:rPr>
          <w:rFonts w:ascii="Times New Roman" w:hAnsi="Times New Roman" w:cs="Times New Roman"/>
          <w:sz w:val="28"/>
          <w:szCs w:val="28"/>
        </w:rPr>
        <w:t>В</w:t>
      </w:r>
      <w:r w:rsidR="00AB2E3F">
        <w:rPr>
          <w:rFonts w:ascii="Times New Roman" w:hAnsi="Times New Roman" w:cs="Times New Roman"/>
          <w:sz w:val="28"/>
          <w:szCs w:val="28"/>
        </w:rPr>
        <w:t>ладимирович</w:t>
      </w:r>
      <w:r w:rsidRPr="00184A98">
        <w:rPr>
          <w:rFonts w:ascii="Times New Roman" w:hAnsi="Times New Roman" w:cs="Times New Roman"/>
          <w:sz w:val="28"/>
          <w:szCs w:val="28"/>
        </w:rPr>
        <w:t xml:space="preserve"> Медведев играет со словами, смешит и смеется сам и, в то же время, доносит до своего читателя очень важные мысли</w:t>
      </w:r>
      <w:r w:rsidR="00184A98" w:rsidRPr="009626F8">
        <w:rPr>
          <w:rStyle w:val="a9"/>
          <w:rFonts w:ascii="Times New Roman" w:hAnsi="Times New Roman" w:cs="Times New Roman"/>
          <w:sz w:val="32"/>
          <w:szCs w:val="32"/>
        </w:rPr>
        <w:footnoteReference w:id="2"/>
      </w:r>
      <w:r w:rsidRPr="00184A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3936"/>
        <w:gridCol w:w="5635"/>
      </w:tblGrid>
      <w:tr w:rsidR="0088175B" w:rsidTr="0088175B">
        <w:tc>
          <w:tcPr>
            <w:tcW w:w="3936" w:type="dxa"/>
          </w:tcPr>
          <w:p w:rsidR="0088175B" w:rsidRPr="0088175B" w:rsidRDefault="0088175B" w:rsidP="008817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75B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компонент:</w:t>
            </w:r>
          </w:p>
        </w:tc>
        <w:tc>
          <w:tcPr>
            <w:tcW w:w="5635" w:type="dxa"/>
          </w:tcPr>
          <w:p w:rsidR="0088175B" w:rsidRDefault="00045A1D" w:rsidP="00045A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A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Давайте вспомним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понятия</w:t>
            </w:r>
            <w:r w:rsidRPr="00045A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«Основная мысль»</w:t>
            </w:r>
          </w:p>
          <w:p w:rsidR="00045A1D" w:rsidRPr="00045A1D" w:rsidRDefault="00045A1D" w:rsidP="00045A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8175B" w:rsidTr="0088175B">
        <w:tc>
          <w:tcPr>
            <w:tcW w:w="3936" w:type="dxa"/>
          </w:tcPr>
          <w:p w:rsidR="0088175B" w:rsidRPr="0088175B" w:rsidRDefault="0088175B" w:rsidP="0088175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17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Основная мысль</w:t>
            </w:r>
          </w:p>
        </w:tc>
        <w:tc>
          <w:tcPr>
            <w:tcW w:w="5635" w:type="dxa"/>
          </w:tcPr>
          <w:p w:rsidR="0088175B" w:rsidRDefault="0088175B" w:rsidP="008817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A98">
              <w:rPr>
                <w:rFonts w:ascii="Times New Roman" w:hAnsi="Times New Roman" w:cs="Times New Roman"/>
                <w:i/>
                <w:sz w:val="28"/>
                <w:szCs w:val="28"/>
              </w:rPr>
              <w:t>Это то, что главное хотел ска</w:t>
            </w:r>
            <w:r w:rsidR="00045A1D">
              <w:rPr>
                <w:rFonts w:ascii="Times New Roman" w:hAnsi="Times New Roman" w:cs="Times New Roman"/>
                <w:i/>
                <w:sz w:val="28"/>
                <w:szCs w:val="28"/>
              </w:rPr>
              <w:t>зать автор, в чем хотел убедить</w:t>
            </w:r>
          </w:p>
          <w:p w:rsidR="00045A1D" w:rsidRPr="00184A98" w:rsidRDefault="00045A1D" w:rsidP="008817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8175B" w:rsidRPr="009626F8" w:rsidRDefault="0088175B" w:rsidP="0088175B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F8">
        <w:rPr>
          <w:rFonts w:ascii="Times New Roman" w:hAnsi="Times New Roman" w:cs="Times New Roman"/>
          <w:sz w:val="28"/>
          <w:szCs w:val="28"/>
        </w:rPr>
        <w:t>Помните последнее заклинание?</w:t>
      </w:r>
    </w:p>
    <w:p w:rsidR="00184A98" w:rsidRDefault="00184A98" w:rsidP="00184A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8175B">
        <w:rPr>
          <w:rFonts w:ascii="Times New Roman" w:hAnsi="Times New Roman" w:cs="Times New Roman"/>
          <w:i/>
          <w:sz w:val="28"/>
          <w:szCs w:val="28"/>
        </w:rPr>
        <w:t xml:space="preserve">Ни ночью! Ни днем! </w:t>
      </w:r>
    </w:p>
    <w:p w:rsidR="0088175B" w:rsidRDefault="0088175B" w:rsidP="00184A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хочу! Быть! Муравьем!</w:t>
      </w:r>
    </w:p>
    <w:p w:rsidR="0088175B" w:rsidRDefault="0088175B" w:rsidP="00184A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хочу! Навеки!</w:t>
      </w:r>
    </w:p>
    <w:p w:rsidR="0088175B" w:rsidRDefault="0088175B" w:rsidP="00184A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Быть Человеком!</w:t>
      </w:r>
      <w:r w:rsidR="00184A98">
        <w:rPr>
          <w:rFonts w:ascii="Times New Roman" w:hAnsi="Times New Roman" w:cs="Times New Roman"/>
          <w:i/>
          <w:sz w:val="28"/>
          <w:szCs w:val="28"/>
        </w:rPr>
        <w:t>»</w:t>
      </w:r>
    </w:p>
    <w:p w:rsidR="009626F8" w:rsidRPr="009626F8" w:rsidRDefault="009626F8" w:rsidP="00184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5B" w:rsidRPr="009626F8" w:rsidRDefault="0088175B" w:rsidP="00184A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F8">
        <w:rPr>
          <w:rFonts w:ascii="Times New Roman" w:hAnsi="Times New Roman" w:cs="Times New Roman"/>
          <w:sz w:val="28"/>
          <w:szCs w:val="28"/>
        </w:rPr>
        <w:t>Ребята, какую истину поняли герои произведения?</w:t>
      </w:r>
    </w:p>
    <w:p w:rsidR="0088175B" w:rsidRDefault="009626F8" w:rsidP="008817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6F8">
        <w:rPr>
          <w:rFonts w:ascii="Times New Roman" w:hAnsi="Times New Roman" w:cs="Times New Roman"/>
          <w:i/>
          <w:sz w:val="28"/>
          <w:szCs w:val="28"/>
        </w:rPr>
        <w:t>П</w:t>
      </w:r>
      <w:r w:rsidR="0088175B" w:rsidRPr="009626F8">
        <w:rPr>
          <w:rFonts w:ascii="Times New Roman" w:hAnsi="Times New Roman" w:cs="Times New Roman"/>
          <w:i/>
          <w:sz w:val="28"/>
          <w:szCs w:val="28"/>
        </w:rPr>
        <w:t xml:space="preserve">редполагаемые ответы: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88175B" w:rsidRPr="009626F8">
        <w:rPr>
          <w:rFonts w:ascii="Times New Roman" w:hAnsi="Times New Roman" w:cs="Times New Roman"/>
          <w:i/>
          <w:sz w:val="28"/>
          <w:szCs w:val="28"/>
        </w:rPr>
        <w:t>прекрасно быть человеком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8175B" w:rsidRPr="009626F8"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626F8">
        <w:rPr>
          <w:rFonts w:ascii="Times New Roman" w:hAnsi="Times New Roman" w:cs="Times New Roman"/>
          <w:b/>
          <w:i/>
          <w:sz w:val="28"/>
          <w:szCs w:val="28"/>
        </w:rPr>
        <w:t>Ч</w:t>
      </w:r>
      <w:r>
        <w:rPr>
          <w:rFonts w:ascii="Times New Roman" w:hAnsi="Times New Roman" w:cs="Times New Roman"/>
          <w:i/>
          <w:sz w:val="28"/>
          <w:szCs w:val="28"/>
        </w:rPr>
        <w:t>еловек прекрасен не сам по себе, а прекрасен своей человечностью, сознательностью, духовностью»; «иногда мы устаём, хочется избавиться от повседневных хлопот, нам кажется, что в мире кто-то живет весело и беззаботно, но это не так».</w:t>
      </w:r>
      <w:r>
        <w:rPr>
          <w:rStyle w:val="a9"/>
          <w:rFonts w:ascii="Times New Roman" w:hAnsi="Times New Roman" w:cs="Times New Roman"/>
          <w:i/>
          <w:sz w:val="28"/>
          <w:szCs w:val="28"/>
        </w:rPr>
        <w:footnoteReference w:id="3"/>
      </w:r>
    </w:p>
    <w:p w:rsidR="009626F8" w:rsidRDefault="003B4CFE" w:rsidP="003D7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91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Ребята, какие выводы для себя вы смогли сделать после прочтения повести?</w:t>
      </w:r>
    </w:p>
    <w:p w:rsidR="003B4CFE" w:rsidRDefault="003B4CFE" w:rsidP="003D745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6F8">
        <w:rPr>
          <w:rFonts w:ascii="Times New Roman" w:hAnsi="Times New Roman" w:cs="Times New Roman"/>
          <w:i/>
          <w:sz w:val="28"/>
          <w:szCs w:val="28"/>
        </w:rPr>
        <w:t>Предполагаемые ответы: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живые существа сталкиваются с трудностями в жизни; что бы выжить, надо трудиться; необходимо заботиться и помогать друг другу; любую ошибку можно и нужно исправлять; не надо бояться совершать ошибок, так как на них учатся.</w:t>
      </w:r>
    </w:p>
    <w:p w:rsidR="003B4CFE" w:rsidRDefault="003B4CFE" w:rsidP="003B4CF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6C0D" w:rsidRDefault="003B4CFE" w:rsidP="00496C0D">
      <w:pPr>
        <w:pStyle w:val="a3"/>
        <w:numPr>
          <w:ilvl w:val="0"/>
          <w:numId w:val="7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0D">
        <w:rPr>
          <w:rFonts w:ascii="Times New Roman" w:hAnsi="Times New Roman" w:cs="Times New Roman"/>
          <w:b/>
          <w:sz w:val="28"/>
          <w:szCs w:val="28"/>
        </w:rPr>
        <w:t>Рассказ ведущего о дальнейшей судьбе героев книги</w:t>
      </w:r>
    </w:p>
    <w:p w:rsidR="003B4CFE" w:rsidRPr="00496C0D" w:rsidRDefault="003B4CFE" w:rsidP="00F10C3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C0D">
        <w:rPr>
          <w:rFonts w:ascii="Times New Roman" w:hAnsi="Times New Roman" w:cs="Times New Roman"/>
          <w:b/>
          <w:sz w:val="28"/>
          <w:szCs w:val="28"/>
        </w:rPr>
        <w:t>«Баранкин, будь человеком!»</w:t>
      </w:r>
    </w:p>
    <w:p w:rsidR="003B4CFE" w:rsidRPr="00496C0D" w:rsidRDefault="003B4CFE" w:rsidP="00F1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C37" w:rsidRDefault="00496C0D" w:rsidP="00496C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C0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6C0D">
        <w:rPr>
          <w:rFonts w:ascii="Times New Roman" w:hAnsi="Times New Roman" w:cs="Times New Roman"/>
          <w:sz w:val="28"/>
          <w:szCs w:val="28"/>
        </w:rPr>
        <w:t>После издания книги «Баранкин, будь человеком!», прошли годы, и В</w:t>
      </w:r>
      <w:r w:rsidR="00AB2E3F">
        <w:rPr>
          <w:rFonts w:ascii="Times New Roman" w:hAnsi="Times New Roman" w:cs="Times New Roman"/>
          <w:sz w:val="28"/>
          <w:szCs w:val="28"/>
        </w:rPr>
        <w:t xml:space="preserve">алерий </w:t>
      </w:r>
      <w:r w:rsidRPr="00496C0D">
        <w:rPr>
          <w:rFonts w:ascii="Times New Roman" w:hAnsi="Times New Roman" w:cs="Times New Roman"/>
          <w:sz w:val="28"/>
          <w:szCs w:val="28"/>
        </w:rPr>
        <w:t>В</w:t>
      </w:r>
      <w:r w:rsidR="00AB2E3F">
        <w:rPr>
          <w:rFonts w:ascii="Times New Roman" w:hAnsi="Times New Roman" w:cs="Times New Roman"/>
          <w:sz w:val="28"/>
          <w:szCs w:val="28"/>
        </w:rPr>
        <w:t>ладимирович</w:t>
      </w:r>
      <w:r w:rsidRPr="00496C0D">
        <w:rPr>
          <w:rFonts w:ascii="Times New Roman" w:hAnsi="Times New Roman" w:cs="Times New Roman"/>
          <w:sz w:val="28"/>
          <w:szCs w:val="28"/>
        </w:rPr>
        <w:t xml:space="preserve"> Медведев решил продолжить приключения Юры Баранкина. </w:t>
      </w:r>
    </w:p>
    <w:p w:rsidR="00496C0D" w:rsidRDefault="00496C0D" w:rsidP="00496C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1977 году</w:t>
      </w:r>
      <w:r w:rsidR="008D2B88">
        <w:rPr>
          <w:rFonts w:ascii="Times New Roman" w:hAnsi="Times New Roman" w:cs="Times New Roman"/>
          <w:sz w:val="28"/>
          <w:szCs w:val="28"/>
        </w:rPr>
        <w:t xml:space="preserve"> на свет п</w:t>
      </w:r>
      <w:r>
        <w:rPr>
          <w:rFonts w:ascii="Times New Roman" w:hAnsi="Times New Roman" w:cs="Times New Roman"/>
          <w:sz w:val="28"/>
          <w:szCs w:val="28"/>
        </w:rPr>
        <w:t>оявилась вторая часть под названием «Сверхприключения сверхкосмонавта»</w:t>
      </w:r>
      <w:r w:rsidR="00F10C37">
        <w:rPr>
          <w:rFonts w:ascii="Times New Roman" w:hAnsi="Times New Roman" w:cs="Times New Roman"/>
          <w:sz w:val="28"/>
          <w:szCs w:val="28"/>
        </w:rPr>
        <w:t>. В новой части главный герой Юра Баранкин преодолевает в себе лень, равнодушие, легкомыслие. Более того, он становится не просто прилежным учеником, но и сверхспособным «вундеркиндом», проявляющий невероятные способности к усвоению знаний.</w:t>
      </w:r>
    </w:p>
    <w:p w:rsidR="00F10C37" w:rsidRDefault="00F10C37" w:rsidP="00496C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1996 году была напечатано третье произведение о Баранкине – повесть «Неизвестные приключения Баранкина». Третья повесть рассказывает о приключениях ребят, которые произошли до известных нам превращений Баранкина и Малинина то в воробьев, то в бабочек, то в муравьев.</w:t>
      </w:r>
    </w:p>
    <w:p w:rsidR="00BC4AEE" w:rsidRDefault="00480079" w:rsidP="00496C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4AEE">
        <w:rPr>
          <w:rFonts w:ascii="Times New Roman" w:hAnsi="Times New Roman" w:cs="Times New Roman"/>
          <w:sz w:val="28"/>
          <w:szCs w:val="28"/>
        </w:rPr>
        <w:t>Оказывается, что в предыдущем учебном году, когда до летних каникул оставалось несколько дней, Юра и Костя получили</w:t>
      </w:r>
      <w:r>
        <w:rPr>
          <w:rFonts w:ascii="Times New Roman" w:hAnsi="Times New Roman" w:cs="Times New Roman"/>
          <w:sz w:val="28"/>
          <w:szCs w:val="28"/>
        </w:rPr>
        <w:t xml:space="preserve"> две последние двойки. Зина Фокина и все одноклассники как один не дали друзьям опомниться, а сразу же напали на них всем классом, чтобы они успели </w:t>
      </w:r>
      <w:r>
        <w:rPr>
          <w:rFonts w:ascii="Times New Roman" w:hAnsi="Times New Roman" w:cs="Times New Roman"/>
          <w:sz w:val="28"/>
          <w:szCs w:val="28"/>
        </w:rPr>
        <w:lastRenderedPageBreak/>
        <w:t>исправить двойки за те несколько дней, которые остались до конца учебного года».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:rsidR="00F10C37" w:rsidRDefault="00480079" w:rsidP="00496C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Юра Баранкин вместе со своим верным другом Костей Малининым никогда уже не исчезнут из сердец российских школьников. Кто из вас еще не успел познакомиться </w:t>
      </w:r>
      <w:r w:rsidR="00857C94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второй и третьей частью повести, тот может взять книги для чтения в библиотеке. </w:t>
      </w:r>
    </w:p>
    <w:p w:rsidR="00BC4AEE" w:rsidRPr="00480079" w:rsidRDefault="00480079" w:rsidP="00480079">
      <w:pPr>
        <w:pStyle w:val="ac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0079">
        <w:rPr>
          <w:sz w:val="28"/>
          <w:szCs w:val="28"/>
        </w:rPr>
        <w:t>«</w:t>
      </w:r>
      <w:r w:rsidR="00BC4AEE" w:rsidRPr="00480079">
        <w:rPr>
          <w:sz w:val="28"/>
          <w:szCs w:val="28"/>
        </w:rPr>
        <w:t>Читайте аккуратно, берегите её - она будет всегда нужна юным, вновь подрастающим читателям. Посмотрите, что написано на обложке, - она из золотого фонда детской литературы</w:t>
      </w:r>
      <w:r w:rsidRPr="00480079">
        <w:rPr>
          <w:sz w:val="28"/>
          <w:szCs w:val="28"/>
        </w:rPr>
        <w:t>»</w:t>
      </w:r>
      <w:r w:rsidR="00BC4AEE" w:rsidRPr="00480079">
        <w:rPr>
          <w:sz w:val="28"/>
          <w:szCs w:val="28"/>
        </w:rPr>
        <w:t>.</w:t>
      </w:r>
      <w:r>
        <w:rPr>
          <w:rStyle w:val="a9"/>
          <w:sz w:val="28"/>
          <w:szCs w:val="28"/>
        </w:rPr>
        <w:footnoteReference w:id="5"/>
      </w:r>
    </w:p>
    <w:p w:rsidR="00857C94" w:rsidRDefault="00857C94" w:rsidP="0048007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C94" w:rsidRPr="00857C94" w:rsidRDefault="00857C94" w:rsidP="00857C94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94">
        <w:rPr>
          <w:rFonts w:ascii="Times New Roman" w:hAnsi="Times New Roman" w:cs="Times New Roman"/>
          <w:b/>
          <w:sz w:val="28"/>
          <w:szCs w:val="28"/>
        </w:rPr>
        <w:t>Подведение итогов библиотечного урока.</w:t>
      </w:r>
    </w:p>
    <w:p w:rsidR="00360A3D" w:rsidRDefault="00AB2E3F" w:rsidP="00CB46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3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мы сегодня с вами познакомились с детским писателем Валерием Владимировичем Медведевым и его юмористическим произведением «Баранкин, будь человеком!». </w:t>
      </w:r>
      <w:r w:rsidR="00360A3D">
        <w:rPr>
          <w:rFonts w:ascii="Times New Roman" w:hAnsi="Times New Roman" w:cs="Times New Roman"/>
          <w:sz w:val="28"/>
          <w:szCs w:val="28"/>
        </w:rPr>
        <w:t xml:space="preserve">Я предлагаю Вам оценить наше мероприятие и ваше настроение по итогам проведенной игры. </w:t>
      </w:r>
    </w:p>
    <w:p w:rsidR="00857C94" w:rsidRDefault="00360A3D" w:rsidP="00CB468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 радостные и грустные</w:t>
      </w:r>
      <w:r w:rsidRPr="00360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смайлики. Если вам мероприятие понравилось, и вы уходите с него с радостью и воодушевлением, то поднимите «весёлые» смайлики. Ну а если вам было скучно, и вы уходите с грустью, то поднимите «грустные» смайлики. </w:t>
      </w:r>
      <w:r w:rsidRPr="00360A3D">
        <w:rPr>
          <w:rFonts w:ascii="Times New Roman" w:hAnsi="Times New Roman" w:cs="Times New Roman"/>
          <w:i/>
          <w:sz w:val="28"/>
          <w:szCs w:val="28"/>
        </w:rPr>
        <w:t>(Примечание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ведущего</w:t>
      </w:r>
      <w:r w:rsidRPr="00360A3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у тех, кто поднял «грустные» смайлики, необходимо узнать причину их грусти и попробовать настроить таких ребят на позитивные моменты от игры. Примеры позитивных моментов: общение с одноклассниками, удовольствие от прочтения книги, похвалить </w:t>
      </w:r>
      <w:r w:rsidR="008636C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i/>
          <w:sz w:val="28"/>
          <w:szCs w:val="28"/>
        </w:rPr>
        <w:t xml:space="preserve">умение работать ребят в команде, </w:t>
      </w:r>
      <w:r w:rsidR="008636C7">
        <w:rPr>
          <w:rFonts w:ascii="Times New Roman" w:hAnsi="Times New Roman" w:cs="Times New Roman"/>
          <w:i/>
          <w:sz w:val="28"/>
          <w:szCs w:val="28"/>
        </w:rPr>
        <w:t>за честную игру и т.п.)</w:t>
      </w:r>
    </w:p>
    <w:p w:rsidR="008636C7" w:rsidRDefault="008636C7" w:rsidP="00CB46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спасибо за участие в мероприятии!</w:t>
      </w:r>
    </w:p>
    <w:p w:rsidR="00360A3D" w:rsidRDefault="00360A3D" w:rsidP="00CB46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598" w:rsidRDefault="00F91598" w:rsidP="00F915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59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 и источников</w:t>
      </w:r>
    </w:p>
    <w:tbl>
      <w:tblPr>
        <w:tblStyle w:val="a4"/>
        <w:tblW w:w="0" w:type="auto"/>
        <w:tblLook w:val="04A0"/>
      </w:tblPr>
      <w:tblGrid>
        <w:gridCol w:w="959"/>
        <w:gridCol w:w="8612"/>
      </w:tblGrid>
      <w:tr w:rsidR="00F91598" w:rsidTr="00F91598">
        <w:tc>
          <w:tcPr>
            <w:tcW w:w="959" w:type="dxa"/>
          </w:tcPr>
          <w:p w:rsidR="00F91598" w:rsidRDefault="006818EA" w:rsidP="00F91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874D76" w:rsidRDefault="00874D76" w:rsidP="0087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Биография Валерия Владимировича Медведева</w:t>
            </w:r>
          </w:p>
          <w:p w:rsidR="00874D76" w:rsidRDefault="008B138E" w:rsidP="0087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74D76" w:rsidRPr="00430465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https://ru.wikipedia.org/wiki/Медведев,_Валерий_Владимирович</w:t>
              </w:r>
            </w:hyperlink>
            <w:r w:rsidR="00874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1598" w:rsidRPr="00B65B74" w:rsidRDefault="00874D76" w:rsidP="00874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обращения: 11.11.2022г.)</w:t>
            </w:r>
          </w:p>
        </w:tc>
      </w:tr>
      <w:tr w:rsidR="00F91598" w:rsidTr="00F91598">
        <w:tc>
          <w:tcPr>
            <w:tcW w:w="959" w:type="dxa"/>
          </w:tcPr>
          <w:p w:rsidR="00F91598" w:rsidRDefault="006818EA" w:rsidP="00F91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F91598" w:rsidRDefault="00874D76" w:rsidP="00745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 В.В. Баранкин, будь человеком!: Повесть-сказка / худож. А. Тамбовкин; предисл. Л. Кассиля; обложка Е. Попковойю – М.: Детская литература, 2005. – </w:t>
            </w:r>
            <w:r w:rsidR="007450C0">
              <w:rPr>
                <w:rFonts w:ascii="Times New Roman" w:hAnsi="Times New Roman" w:cs="Times New Roman"/>
                <w:sz w:val="28"/>
                <w:szCs w:val="28"/>
              </w:rPr>
              <w:t>С. 5-6.</w:t>
            </w:r>
          </w:p>
        </w:tc>
      </w:tr>
      <w:tr w:rsidR="00F91598" w:rsidTr="00F91598">
        <w:tc>
          <w:tcPr>
            <w:tcW w:w="959" w:type="dxa"/>
          </w:tcPr>
          <w:p w:rsidR="00F91598" w:rsidRDefault="006818EA" w:rsidP="00F91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F91598" w:rsidRDefault="00874D76" w:rsidP="0068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B74">
              <w:rPr>
                <w:rFonts w:ascii="Times New Roman" w:hAnsi="Times New Roman" w:cs="Times New Roman"/>
                <w:sz w:val="28"/>
                <w:szCs w:val="28"/>
              </w:rPr>
              <w:t>Крук Н.В., Котомцева И.В. Библиотечные уроки по чтению. Сценарии. 1-9 классы: В 2 ч. Ч. 1. 1-4 кл. / Н.В. Крук, И.В. Котомцева. – М.: Русская школьная библиотечная ассоциация, 2010. –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B74">
              <w:rPr>
                <w:rFonts w:ascii="Times New Roman" w:hAnsi="Times New Roman" w:cs="Times New Roman"/>
                <w:sz w:val="28"/>
                <w:szCs w:val="28"/>
              </w:rPr>
              <w:t>399-406.</w:t>
            </w:r>
          </w:p>
        </w:tc>
      </w:tr>
      <w:tr w:rsidR="00F91598" w:rsidTr="00F91598">
        <w:tc>
          <w:tcPr>
            <w:tcW w:w="959" w:type="dxa"/>
          </w:tcPr>
          <w:p w:rsidR="00F91598" w:rsidRDefault="006818EA" w:rsidP="00F91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F91598" w:rsidRDefault="00BC4AEE" w:rsidP="00681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М. Счастливый круг счастливых людей // Медведев В. Фантазии Баранкина. – М.: Советская Россия, 1985. – С. 3-6.</w:t>
            </w:r>
          </w:p>
        </w:tc>
      </w:tr>
    </w:tbl>
    <w:p w:rsidR="00724A66" w:rsidRPr="00724A66" w:rsidRDefault="00724A66" w:rsidP="00724A6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4A66" w:rsidRPr="00724A66" w:rsidSect="0036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F81" w:rsidRDefault="00AE0F81" w:rsidP="00184A98">
      <w:pPr>
        <w:spacing w:after="0" w:line="240" w:lineRule="auto"/>
      </w:pPr>
      <w:r>
        <w:separator/>
      </w:r>
    </w:p>
  </w:endnote>
  <w:endnote w:type="continuationSeparator" w:id="1">
    <w:p w:rsidR="00AE0F81" w:rsidRDefault="00AE0F81" w:rsidP="0018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F81" w:rsidRDefault="00AE0F81" w:rsidP="00184A98">
      <w:pPr>
        <w:spacing w:after="0" w:line="240" w:lineRule="auto"/>
      </w:pPr>
      <w:r>
        <w:separator/>
      </w:r>
    </w:p>
  </w:footnote>
  <w:footnote w:type="continuationSeparator" w:id="1">
    <w:p w:rsidR="00AE0F81" w:rsidRDefault="00AE0F81" w:rsidP="00184A98">
      <w:pPr>
        <w:spacing w:after="0" w:line="240" w:lineRule="auto"/>
      </w:pPr>
      <w:r>
        <w:continuationSeparator/>
      </w:r>
    </w:p>
  </w:footnote>
  <w:footnote w:id="2">
    <w:p w:rsidR="00184A98" w:rsidRPr="009626F8" w:rsidRDefault="00184A98" w:rsidP="009626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26F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626F8">
        <w:rPr>
          <w:rFonts w:ascii="Times New Roman" w:hAnsi="Times New Roman" w:cs="Times New Roman"/>
          <w:sz w:val="24"/>
          <w:szCs w:val="24"/>
        </w:rPr>
        <w:t xml:space="preserve"> </w:t>
      </w:r>
      <w:r w:rsidR="009626F8" w:rsidRPr="009626F8">
        <w:rPr>
          <w:rFonts w:ascii="Times New Roman" w:hAnsi="Times New Roman" w:cs="Times New Roman"/>
          <w:sz w:val="24"/>
          <w:szCs w:val="24"/>
        </w:rPr>
        <w:t>Крук Н.В., Котомцева И.В. Библиотечные уроки по чтению. Сценарии. 1-9 классы: В 2 ч. Ч. 1. 1-4 кл. / Н.В. Крук, И.В. Котомцева. – М.: Русская школьная библиотечная ассоциация, 2010. – С. 403.</w:t>
      </w:r>
    </w:p>
  </w:footnote>
  <w:footnote w:id="3">
    <w:p w:rsidR="009626F8" w:rsidRPr="009626F8" w:rsidRDefault="009626F8" w:rsidP="009626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26F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626F8">
        <w:rPr>
          <w:rFonts w:ascii="Times New Roman" w:hAnsi="Times New Roman" w:cs="Times New Roman"/>
          <w:sz w:val="24"/>
          <w:szCs w:val="24"/>
        </w:rPr>
        <w:t xml:space="preserve"> Крук Н.В., Котомцева И.В. Библиотечные уроки по чтению. Сценарии. 1-9 классы: В 2 ч. Ч. 1. 1-4 кл. / Н.В. Крук, И.В. Котомцева. – М.: Русская школьная библиотечная ассоциация, 2010. – С.</w:t>
      </w:r>
      <w:r>
        <w:rPr>
          <w:rFonts w:ascii="Times New Roman" w:hAnsi="Times New Roman" w:cs="Times New Roman"/>
          <w:sz w:val="24"/>
          <w:szCs w:val="24"/>
        </w:rPr>
        <w:t xml:space="preserve"> 403-404.</w:t>
      </w:r>
    </w:p>
  </w:footnote>
  <w:footnote w:id="4">
    <w:p w:rsidR="00480079" w:rsidRPr="00480079" w:rsidRDefault="00480079" w:rsidP="0048007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7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80079">
        <w:rPr>
          <w:rFonts w:ascii="Times New Roman" w:hAnsi="Times New Roman" w:cs="Times New Roman"/>
          <w:sz w:val="24"/>
          <w:szCs w:val="24"/>
        </w:rPr>
        <w:t xml:space="preserve"> </w:t>
      </w:r>
      <w:r w:rsidRPr="009626F8">
        <w:rPr>
          <w:rFonts w:ascii="Times New Roman" w:hAnsi="Times New Roman" w:cs="Times New Roman"/>
          <w:sz w:val="24"/>
          <w:szCs w:val="24"/>
        </w:rPr>
        <w:t>Крук Н.В., Котомцева И.В. Библиотечные уроки по чтению. Сценарии. 1-9 классы: В 2 ч. Ч. 1. 1-4 кл. / Н.В. Крук, И.В. Котомцева. – М.: Русская школьная библиотечная ассоциация, 2010. – С.</w:t>
      </w:r>
      <w:r>
        <w:rPr>
          <w:rFonts w:ascii="Times New Roman" w:hAnsi="Times New Roman" w:cs="Times New Roman"/>
          <w:sz w:val="24"/>
          <w:szCs w:val="24"/>
        </w:rPr>
        <w:t xml:space="preserve"> 404.</w:t>
      </w:r>
    </w:p>
  </w:footnote>
  <w:footnote w:id="5">
    <w:p w:rsidR="00480079" w:rsidRPr="00480079" w:rsidRDefault="00480079" w:rsidP="00480079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79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80079">
        <w:rPr>
          <w:rFonts w:ascii="Times New Roman" w:hAnsi="Times New Roman" w:cs="Times New Roman"/>
          <w:sz w:val="24"/>
          <w:szCs w:val="24"/>
        </w:rPr>
        <w:t xml:space="preserve"> Коршунов М. Счастливый круг счастливых людей // Медведев В. Фантазии Баранкина. – М.: Советская Россия, 1985. –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079">
        <w:rPr>
          <w:rFonts w:ascii="Times New Roman" w:hAnsi="Times New Roman" w:cs="Times New Roman"/>
          <w:sz w:val="24"/>
          <w:szCs w:val="24"/>
        </w:rPr>
        <w:t>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3171"/>
    <w:multiLevelType w:val="hybridMultilevel"/>
    <w:tmpl w:val="A8B2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1F73"/>
    <w:multiLevelType w:val="hybridMultilevel"/>
    <w:tmpl w:val="D3CC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96C52"/>
    <w:multiLevelType w:val="hybridMultilevel"/>
    <w:tmpl w:val="3E66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0A4"/>
    <w:multiLevelType w:val="hybridMultilevel"/>
    <w:tmpl w:val="BE9A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04B8"/>
    <w:multiLevelType w:val="hybridMultilevel"/>
    <w:tmpl w:val="0DA0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27C50"/>
    <w:multiLevelType w:val="hybridMultilevel"/>
    <w:tmpl w:val="8110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F7404"/>
    <w:multiLevelType w:val="hybridMultilevel"/>
    <w:tmpl w:val="E070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16740"/>
    <w:multiLevelType w:val="hybridMultilevel"/>
    <w:tmpl w:val="D59C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DDA"/>
    <w:rsid w:val="000021AA"/>
    <w:rsid w:val="00043939"/>
    <w:rsid w:val="00045A1D"/>
    <w:rsid w:val="00082DB7"/>
    <w:rsid w:val="000A6427"/>
    <w:rsid w:val="0013121D"/>
    <w:rsid w:val="00184A98"/>
    <w:rsid w:val="001A131D"/>
    <w:rsid w:val="00290913"/>
    <w:rsid w:val="00313DDA"/>
    <w:rsid w:val="00325921"/>
    <w:rsid w:val="00360A3D"/>
    <w:rsid w:val="003622BF"/>
    <w:rsid w:val="0038128F"/>
    <w:rsid w:val="003B4CFE"/>
    <w:rsid w:val="003D745B"/>
    <w:rsid w:val="003E461A"/>
    <w:rsid w:val="003F20FD"/>
    <w:rsid w:val="00436CB8"/>
    <w:rsid w:val="00452FE6"/>
    <w:rsid w:val="00453C89"/>
    <w:rsid w:val="00463E0D"/>
    <w:rsid w:val="00480079"/>
    <w:rsid w:val="00496C0D"/>
    <w:rsid w:val="00557819"/>
    <w:rsid w:val="005C08E2"/>
    <w:rsid w:val="005F22CB"/>
    <w:rsid w:val="00610BA3"/>
    <w:rsid w:val="006818EA"/>
    <w:rsid w:val="006A0714"/>
    <w:rsid w:val="006A2223"/>
    <w:rsid w:val="006B42A9"/>
    <w:rsid w:val="006E7B53"/>
    <w:rsid w:val="0070666E"/>
    <w:rsid w:val="00706B85"/>
    <w:rsid w:val="00724A66"/>
    <w:rsid w:val="007450C0"/>
    <w:rsid w:val="00773666"/>
    <w:rsid w:val="00857C94"/>
    <w:rsid w:val="008636C7"/>
    <w:rsid w:val="00863BC2"/>
    <w:rsid w:val="00874D76"/>
    <w:rsid w:val="0088175B"/>
    <w:rsid w:val="00884BD8"/>
    <w:rsid w:val="008942FC"/>
    <w:rsid w:val="008B138E"/>
    <w:rsid w:val="008D2B88"/>
    <w:rsid w:val="00915061"/>
    <w:rsid w:val="009626F8"/>
    <w:rsid w:val="00AB2E3F"/>
    <w:rsid w:val="00AE0F81"/>
    <w:rsid w:val="00B32486"/>
    <w:rsid w:val="00B65B74"/>
    <w:rsid w:val="00BC4AEE"/>
    <w:rsid w:val="00C14582"/>
    <w:rsid w:val="00C47A11"/>
    <w:rsid w:val="00CB4689"/>
    <w:rsid w:val="00CD4A0E"/>
    <w:rsid w:val="00CF5394"/>
    <w:rsid w:val="00CF6D1B"/>
    <w:rsid w:val="00D23BE6"/>
    <w:rsid w:val="00D445EA"/>
    <w:rsid w:val="00DE0FA8"/>
    <w:rsid w:val="00ED03BE"/>
    <w:rsid w:val="00F10C37"/>
    <w:rsid w:val="00F133DE"/>
    <w:rsid w:val="00F465BB"/>
    <w:rsid w:val="00F91598"/>
    <w:rsid w:val="00FC271A"/>
    <w:rsid w:val="00FF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BF"/>
  </w:style>
  <w:style w:type="paragraph" w:styleId="1">
    <w:name w:val="heading 1"/>
    <w:basedOn w:val="a"/>
    <w:link w:val="10"/>
    <w:uiPriority w:val="9"/>
    <w:qFormat/>
    <w:rsid w:val="00915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DDA"/>
    <w:pPr>
      <w:ind w:left="720"/>
      <w:contextualSpacing/>
    </w:pPr>
  </w:style>
  <w:style w:type="table" w:styleId="a4">
    <w:name w:val="Table Grid"/>
    <w:basedOn w:val="a1"/>
    <w:uiPriority w:val="59"/>
    <w:rsid w:val="00F91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2F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84A9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84A9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84A98"/>
    <w:rPr>
      <w:vertAlign w:val="superscript"/>
    </w:rPr>
  </w:style>
  <w:style w:type="character" w:styleId="aa">
    <w:name w:val="Hyperlink"/>
    <w:basedOn w:val="a0"/>
    <w:uiPriority w:val="99"/>
    <w:unhideWhenUsed/>
    <w:rsid w:val="00B65B7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65B74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C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50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2;&#1077;&#1076;&#1074;&#1077;&#1076;&#1077;&#1074;,_&#1042;&#1072;&#1083;&#1077;&#1088;&#1080;&#1081;_&#1042;&#1083;&#1072;&#1076;&#1080;&#1084;&#1080;&#1088;&#1086;&#1074;&#1080;&#1095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124A-81FA-4BD4-86DE-D061722C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2022-11-11T09:45:00Z</cp:lastPrinted>
  <dcterms:created xsi:type="dcterms:W3CDTF">2022-11-11T05:21:00Z</dcterms:created>
  <dcterms:modified xsi:type="dcterms:W3CDTF">2022-11-28T07:55:00Z</dcterms:modified>
</cp:coreProperties>
</file>