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автономное общеобразовательное учреждение</w:t>
      </w:r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«Средняя общеобразовательная школа № 63» г. Перми</w:t>
      </w:r>
    </w:p>
    <w:p>
      <w:pPr>
        <w:spacing w:line="360" w:lineRule="auto"/>
        <w:ind w:firstLine="567"/>
        <w:jc w:val="both"/>
        <w:rPr>
          <w:rFonts w:ascii="Times New Roman" w:hAnsi="Times New Roman"/>
        </w:rPr>
      </w:pPr>
    </w:p>
    <w:p>
      <w:pPr>
        <w:spacing w:line="360" w:lineRule="auto"/>
        <w:ind w:firstLine="567"/>
        <w:jc w:val="both"/>
        <w:rPr>
          <w:rFonts w:ascii="Times New Roman" w:hAnsi="Times New Roman"/>
        </w:rPr>
      </w:pPr>
    </w:p>
    <w:p>
      <w:pPr>
        <w:spacing w:line="360" w:lineRule="auto"/>
        <w:ind w:firstLine="567"/>
        <w:jc w:val="both"/>
        <w:rPr>
          <w:rFonts w:ascii="Times New Roman" w:hAnsi="Times New Roman"/>
        </w:rPr>
      </w:pPr>
    </w:p>
    <w:p>
      <w:pPr>
        <w:spacing w:line="360" w:lineRule="auto"/>
        <w:ind w:firstLine="567"/>
        <w:jc w:val="both"/>
        <w:rPr>
          <w:rFonts w:ascii="Times New Roman" w:hAnsi="Times New Roman"/>
        </w:rPr>
      </w:pPr>
    </w:p>
    <w:p>
      <w:pPr>
        <w:spacing w:line="360" w:lineRule="auto"/>
        <w:ind w:firstLine="567"/>
        <w:jc w:val="both"/>
        <w:rPr>
          <w:rFonts w:ascii="Times New Roman" w:hAnsi="Times New Roman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highlight w:val="none"/>
          <w:lang w:val="ru-RU"/>
        </w:rPr>
      </w:pPr>
      <w:r>
        <w:rPr>
          <w:rFonts w:hint="default" w:ascii="Times New Roman" w:hAnsi="Times New Roman" w:cs="Times New Roman"/>
          <w:highlight w:val="none"/>
        </w:rPr>
        <w:t xml:space="preserve">работа на конкурс : </w:t>
      </w:r>
      <w:r>
        <w:rPr>
          <w:rFonts w:hint="default" w:ascii="Times New Roman" w:hAnsi="Times New Roman" w:cs="Times New Roman"/>
          <w:highlight w:val="none"/>
          <w:lang w:val="ru-RU"/>
        </w:rPr>
        <w:t>Педагогические секреты</w:t>
      </w:r>
      <w:bookmarkStart w:id="0" w:name="_GoBack"/>
      <w:bookmarkEnd w:id="0"/>
    </w:p>
    <w:p>
      <w:pPr>
        <w:spacing w:line="360" w:lineRule="auto"/>
        <w:ind w:firstLine="567"/>
        <w:jc w:val="center"/>
        <w:rPr>
          <w:rFonts w:ascii="Times New Roman" w:hAnsi="Times New Roman"/>
        </w:rPr>
      </w:pPr>
    </w:p>
    <w:p>
      <w:pPr>
        <w:spacing w:line="360" w:lineRule="auto"/>
        <w:ind w:firstLine="567"/>
        <w:jc w:val="both"/>
        <w:rPr>
          <w:rFonts w:ascii="Times New Roman" w:hAnsi="Times New Roman"/>
        </w:rPr>
      </w:pPr>
    </w:p>
    <w:p>
      <w:pPr>
        <w:spacing w:line="360" w:lineRule="auto"/>
        <w:ind w:firstLine="567"/>
        <w:jc w:val="center"/>
        <w:rPr>
          <w:rFonts w:ascii="Times New Roman" w:hAnsi="Times New Roman"/>
          <w:b/>
          <w:bCs/>
          <w:sz w:val="40"/>
          <w:szCs w:val="28"/>
        </w:rPr>
      </w:pPr>
      <w:r>
        <w:rPr>
          <w:rFonts w:ascii="Times New Roman" w:hAnsi="Times New Roman"/>
          <w:b/>
          <w:bCs/>
          <w:sz w:val="40"/>
          <w:szCs w:val="28"/>
        </w:rPr>
        <w:t>Использование разноуровневых заданий в начальной школе</w:t>
      </w:r>
    </w:p>
    <w:p>
      <w:pPr>
        <w:spacing w:line="360" w:lineRule="auto"/>
        <w:ind w:firstLine="567"/>
        <w:jc w:val="both"/>
        <w:rPr>
          <w:rFonts w:ascii="Times New Roman" w:hAnsi="Times New Roman"/>
        </w:rPr>
      </w:pPr>
    </w:p>
    <w:p>
      <w:pPr>
        <w:spacing w:line="360" w:lineRule="auto"/>
        <w:ind w:firstLine="567"/>
        <w:jc w:val="both"/>
        <w:rPr>
          <w:rFonts w:ascii="Times New Roman" w:hAnsi="Times New Roman"/>
        </w:rPr>
      </w:pPr>
    </w:p>
    <w:p>
      <w:pPr>
        <w:spacing w:line="360" w:lineRule="auto"/>
        <w:ind w:firstLine="567"/>
        <w:jc w:val="both"/>
        <w:rPr>
          <w:rFonts w:ascii="Times New Roman" w:hAnsi="Times New Roman"/>
        </w:rPr>
      </w:pPr>
    </w:p>
    <w:p>
      <w:pPr>
        <w:spacing w:line="360" w:lineRule="auto"/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работу выполнила :</w:t>
      </w:r>
    </w:p>
    <w:p>
      <w:pPr>
        <w:spacing w:line="360" w:lineRule="auto"/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учитель начальных классов</w:t>
      </w:r>
    </w:p>
    <w:p>
      <w:pPr>
        <w:spacing w:line="360" w:lineRule="auto"/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Катаева Лилия Николаевна</w:t>
      </w:r>
    </w:p>
    <w:p>
      <w:pPr>
        <w:spacing w:line="360" w:lineRule="auto"/>
        <w:ind w:firstLine="567"/>
        <w:jc w:val="both"/>
        <w:rPr>
          <w:rFonts w:ascii="Times New Roman" w:hAnsi="Times New Roman"/>
        </w:rPr>
      </w:pPr>
    </w:p>
    <w:p>
      <w:pPr>
        <w:spacing w:line="360" w:lineRule="auto"/>
        <w:ind w:firstLine="567"/>
        <w:jc w:val="both"/>
        <w:rPr>
          <w:rFonts w:ascii="Times New Roman" w:hAnsi="Times New Roman"/>
        </w:rPr>
      </w:pPr>
    </w:p>
    <w:p>
      <w:pPr>
        <w:spacing w:line="360" w:lineRule="auto"/>
        <w:ind w:firstLine="567"/>
        <w:jc w:val="both"/>
        <w:rPr>
          <w:rFonts w:ascii="Times New Roman" w:hAnsi="Times New Roman"/>
        </w:rPr>
      </w:pPr>
    </w:p>
    <w:p>
      <w:pPr>
        <w:spacing w:line="360" w:lineRule="auto"/>
        <w:ind w:firstLine="567"/>
        <w:jc w:val="both"/>
        <w:rPr>
          <w:rFonts w:ascii="Times New Roman" w:hAnsi="Times New Roman"/>
        </w:rPr>
      </w:pPr>
    </w:p>
    <w:p>
      <w:pPr>
        <w:spacing w:line="360" w:lineRule="auto"/>
        <w:ind w:firstLine="567"/>
        <w:jc w:val="both"/>
        <w:rPr>
          <w:rFonts w:ascii="Times New Roman" w:hAnsi="Times New Roman"/>
        </w:rPr>
      </w:pPr>
    </w:p>
    <w:p>
      <w:pPr>
        <w:spacing w:line="360" w:lineRule="auto"/>
        <w:ind w:firstLine="567"/>
        <w:jc w:val="both"/>
        <w:rPr>
          <w:rFonts w:ascii="Times New Roman" w:hAnsi="Times New Roman"/>
        </w:rPr>
      </w:pPr>
    </w:p>
    <w:p>
      <w:pPr>
        <w:spacing w:line="360" w:lineRule="auto"/>
        <w:ind w:firstLine="567"/>
        <w:jc w:val="both"/>
        <w:rPr>
          <w:rFonts w:ascii="Times New Roman" w:hAnsi="Times New Roman"/>
        </w:rPr>
      </w:pPr>
    </w:p>
    <w:p>
      <w:pPr>
        <w:spacing w:line="360" w:lineRule="auto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Пермь 2022</w:t>
      </w:r>
    </w:p>
    <w:p>
      <w:pPr>
        <w:spacing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Каждому учителю хочется создать ситуацию успеха для каждого своего ученика, каждому хочется сделать так, что бы всем ученикам (слабым и сильным) было интересно, а главное доступно. Но это сложно сделать особенно в «полярном»  классе.  Главным решением я вижу- это использование дифференцированных (разноуровневых заданий).</w:t>
      </w:r>
    </w:p>
    <w:p>
      <w:pPr>
        <w:spacing w:after="0"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Ведь ученики в наших классах с разными познавательными возможностями:  со слабой памятью, воображением, не уверены в себе и в своих силах. У таких учеников падает интерес к знаниям, появляется отрицательное отношение к учебной деятельности, к  школе. Это приводит к неуспеваемости. Сильные ученики вынуждены работать не в полную силу и меру своих возможностей. Часто слышится на уроке: «А что еще решать?» и т.д. Чаще всего в своей работе мы ведем обучение, ориентируясь на «среднего» ученика. В конечном счете, это ведет к снижению успеваемости. Поэтому в своей практике данную проблему разрешаю с помощью использования разноуровневых заданий.  Это обучение имеет развивающее (развитие мышления, воображения, памяти, воли) и формирующее (формирование мировоззрения , интереса к знаниям, чувство ответственности, товарищества)  направление.        </w:t>
      </w:r>
    </w:p>
    <w:p>
      <w:pPr>
        <w:spacing w:after="0"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В своей работе опираюсь  на традиционные учебники, но для более способных включаю в урок дополнительный материал, как теоретического, так и практического характера. Основной задачей для себя ставлю – формирование  у  учащихся устойчивого интереса к предмету.</w:t>
      </w:r>
    </w:p>
    <w:p>
      <w:pPr>
        <w:spacing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Работая в классе, я  хорошо знаю, какой ученик и какому уровню относится, но при этом никогда сама не влияю на выбор ученика. Ведь он сам должен сделать свой собственный выбор.</w:t>
      </w:r>
    </w:p>
    <w:p>
      <w:pPr>
        <w:spacing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Разноуровневые задания я использую практически на каждом своем уроке (открытие нового, закрепление или повторение).</w:t>
      </w:r>
    </w:p>
    <w:p>
      <w:pPr>
        <w:spacing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Использование этих заданий на уроке открытия нового знания позволяет увидеть на сколько каждый ребенок понял новый материал. Ведь не у каждого ребенка хватит "духа" сказать о том, что он понял материал на отлично, особенно это касается детей с синдромом отличника, которым необходимо закрепить материал в себе и с самим собой, прежде чем он сможет заявить о себе.</w:t>
      </w:r>
    </w:p>
    <w:p>
      <w:pPr>
        <w:spacing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уроках повторения или закрепления изученого материала, данные задания так же позволяют мне оценить знания и понимание детей той или иной темы. </w:t>
      </w:r>
    </w:p>
    <w:p>
      <w:pPr>
        <w:spacing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Данные задания используются мной как небольшие самостоятельные работы в конце урока. И если данные задания я не оцениваю на уроках изучения нового, то на повторении есть четкая структура, задания первого уровня оцениваются в три балла, второго в четыре и третьего в пять баллов.</w:t>
      </w:r>
    </w:p>
    <w:p>
      <w:pPr>
        <w:spacing w:after="0"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Уровневую дифференциацию я  организовала следующим образом:</w:t>
      </w:r>
    </w:p>
    <w:p>
      <w:pPr>
        <w:spacing w:after="0" w:line="360" w:lineRule="auto"/>
        <w:ind w:firstLine="567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</w:rPr>
        <w:t>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уровень умственной деятельности. </w:t>
      </w:r>
    </w:p>
    <w:p>
      <w:pPr>
        <w:spacing w:after="0"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Когда ученик демонстрирует базовые знания, умения, навыки, выполняет задания «Сделай по образу; вставь пропущенную букву; найди значения выражения, реши задачу, прочитай текст, прочитай выразительно».</w:t>
      </w:r>
    </w:p>
    <w:p>
      <w:pPr>
        <w:spacing w:after="0" w:line="360" w:lineRule="auto"/>
        <w:ind w:firstLine="567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ΙΙ уровень умственной деятельности.</w:t>
      </w:r>
    </w:p>
    <w:p>
      <w:pPr>
        <w:spacing w:after="0"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Предполагает наличие умения наблюдать за учебным материалом; выявлять проблемы, выбирать пути их решения и получать результаты.</w:t>
      </w:r>
    </w:p>
    <w:p>
      <w:pPr>
        <w:spacing w:after="0"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Учащиеся этого уровня показывают, насколько развито их логическое мышление, сформулировано умение анализировать; сравнивать, классифицировать и преобразовывать. </w:t>
      </w:r>
    </w:p>
    <w:p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Следующая инструкция ΙΙ уровня. «Пронаблюдай, раздели по каким-либо признакам на группы; измени вопрос задачи так, чтобы она решалась большим количеством действий; исключи лишнее».</w:t>
      </w:r>
    </w:p>
    <w:p>
      <w:pPr>
        <w:spacing w:after="0" w:line="360" w:lineRule="auto"/>
        <w:ind w:firstLine="567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ΙΙΙ уровень – творческий.</w:t>
      </w:r>
    </w:p>
    <w:p>
      <w:pPr>
        <w:spacing w:after="0"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Этот уровень свидетельствует о способности учащихся рассматривать предложенный материал с разных точек зрения, указывать на самостоятельность и подвижность мышления, осознание учеником своих действий, например: «Приведи свои примеры на какие-либо правила, закон; сделай вывод, заполни таблицу своими примерами, сочи; придумай; подбери». </w:t>
      </w:r>
    </w:p>
    <w:p>
      <w:pPr>
        <w:spacing w:after="0"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организации такой работы необходим постоянный контроль и необходимая помощь со стороны учителя.</w:t>
      </w:r>
    </w:p>
    <w:p>
      <w:pPr>
        <w:spacing w:after="0"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Учет индивидуальных различий школьников.</w:t>
      </w:r>
    </w:p>
    <w:p>
      <w:pPr>
        <w:spacing w:after="0"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Возрастающая роль самостоятельной работы учеников.</w:t>
      </w:r>
    </w:p>
    <w:p>
      <w:pPr>
        <w:spacing w:after="0"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Оптимальное использование различных дидактических пособий при подборе материалов.</w:t>
      </w:r>
    </w:p>
    <w:p>
      <w:pPr>
        <w:spacing w:after="0"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Таким образом,  применение  разноуровневых  заданий помогает поддерживать интерес к изучению предметов, способствует активизации мыслительной деятельности учащихся, при этом возникает положительная мотивация в процессе учения. Каждый ученик класса чувствует себя востребованным. Принцип работы над развитием всех учащихся, как сильных, так и слабых, подтверждает высокую гуманную направленность обучения.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>
      <w:pPr>
        <w:pStyle w:val="5"/>
        <w:jc w:val="center"/>
        <w:rPr>
          <w:lang w:val="ru-RU"/>
        </w:rPr>
      </w:pPr>
      <w:r>
        <w:rPr>
          <w:b/>
          <w:lang w:val="ru-RU"/>
        </w:rPr>
        <w:t>Список литературы:</w:t>
      </w:r>
    </w:p>
    <w:p>
      <w:pPr>
        <w:pStyle w:val="5"/>
        <w:numPr>
          <w:ilvl w:val="0"/>
          <w:numId w:val="1"/>
        </w:numPr>
        <w:rPr>
          <w:lang w:val="ru-RU"/>
        </w:rPr>
      </w:pPr>
      <w:r>
        <w:rPr>
          <w:lang w:val="ru-RU"/>
        </w:rPr>
        <w:t>Осмоловская И.М. Дидактические принципы организации дифференцированного обучения в школе. М: ИТОП РАО, 2001. -196с.</w:t>
      </w:r>
    </w:p>
    <w:p>
      <w:pPr>
        <w:spacing w:line="360" w:lineRule="auto"/>
        <w:ind w:firstLine="567"/>
        <w:jc w:val="both"/>
        <w:rPr>
          <w:rFonts w:ascii="Times New Roman" w:hAnsi="Times New Roman"/>
        </w:rPr>
      </w:pPr>
    </w:p>
    <w:sectPr>
      <w:pgSz w:w="11906" w:h="16838"/>
      <w:pgMar w:top="720" w:right="991" w:bottom="720" w:left="1276" w:header="708" w:footer="70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微软雅黑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313449"/>
    <w:multiLevelType w:val="multilevel"/>
    <w:tmpl w:val="2B313449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708"/>
  <w:displayHorizontalDrawingGridEvery w:val="1"/>
  <w:displayVerticalDrawingGridEvery w:val="1"/>
  <w:noPunctuationKerning w:val="true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010"/>
    <w:rsid w:val="003A5A66"/>
    <w:rsid w:val="006C7010"/>
    <w:rsid w:val="00701A0A"/>
    <w:rsid w:val="00947069"/>
    <w:rsid w:val="00EE1C39"/>
    <w:rsid w:val="00FB3DC4"/>
    <w:rsid w:val="2D47447E"/>
    <w:rsid w:val="BFB6DB59"/>
    <w:rsid w:val="FFF5A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qFormat="1" w:unhideWhenUsed="0" w:uiPriority="0" w:semiHidden="0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00FF"/>
      <w:u w:val="single"/>
    </w:rPr>
  </w:style>
  <w:style w:type="paragraph" w:styleId="5">
    <w:name w:val="Normal (Web)"/>
    <w:semiHidden/>
    <w:unhideWhenUsed/>
    <w:qFormat/>
    <w:uiPriority w:val="99"/>
    <w:pPr>
      <w:spacing w:beforeAutospacing="1" w:after="0" w:afterAutospacing="1" w:line="276" w:lineRule="auto"/>
    </w:pPr>
    <w:rPr>
      <w:rFonts w:ascii="Times New Roman" w:hAnsi="Times New Roman" w:eastAsia="SimSun" w:cs="Times New Roman"/>
      <w:sz w:val="24"/>
      <w:szCs w:val="24"/>
      <w:lang w:val="en-US" w:eastAsia="zh-CN" w:bidi="ar-SA"/>
    </w:rPr>
  </w:style>
  <w:style w:type="table" w:styleId="6">
    <w:name w:val="Table Simple 1"/>
    <w:basedOn w:val="3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single" w:color="008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7">
    <w:name w:val="Table Grid"/>
    <w:basedOn w:val="3"/>
    <w:qFormat/>
    <w:uiPriority w:val="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0"/>
    <w:pPr>
      <w:ind w:left="720"/>
      <w:contextualSpacing/>
    </w:pPr>
  </w:style>
  <w:style w:type="character" w:customStyle="1" w:styleId="9">
    <w:name w:val="Line Number"/>
    <w:basedOn w:val="2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School</Company>
  <Pages>4</Pages>
  <Words>759</Words>
  <Characters>4329</Characters>
  <Lines>36</Lines>
  <Paragraphs>10</Paragraphs>
  <TotalTime>8</TotalTime>
  <ScaleCrop>false</ScaleCrop>
  <LinksUpToDate>false</LinksUpToDate>
  <CharactersWithSpaces>5078</CharactersWithSpaces>
  <Application>WPS Office_11.1.0.9711_F1E327BC-269C-435d-A152-05C5408002CA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2022-11-30T19:09:00Z</dcterms:created>
  <dc:creator>user</dc:creator>
  <cp:lastModifiedBy>user</cp:lastModifiedBy>
  <dcterms:modified xsi:type="dcterms:W3CDTF">2022-12-01T09:44:26Z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1049-11.1.0.9711</vt:lpwstr>
  </property>
</Properties>
</file>