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1A" w:rsidRP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74C1A">
        <w:rPr>
          <w:rFonts w:ascii="Times New Roman" w:eastAsia="Times New Roman" w:hAnsi="Times New Roman" w:cs="Times New Roman"/>
          <w:b/>
          <w:bCs/>
          <w:color w:val="000000"/>
          <w:sz w:val="28"/>
          <w:szCs w:val="28"/>
          <w:lang w:eastAsia="ru-RU"/>
        </w:rPr>
        <w:t>РОССИЙСКАЯ ФЕДЕРАЦИЯ</w:t>
      </w:r>
    </w:p>
    <w:p w:rsidR="00774C1A" w:rsidRP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74C1A">
        <w:rPr>
          <w:rFonts w:ascii="Times New Roman" w:eastAsia="Times New Roman" w:hAnsi="Times New Roman" w:cs="Times New Roman"/>
          <w:b/>
          <w:bCs/>
          <w:color w:val="000000"/>
          <w:sz w:val="28"/>
          <w:szCs w:val="28"/>
          <w:lang w:eastAsia="ru-RU"/>
        </w:rPr>
        <w:t>КРАСНОДАРСКИЙ КРАЙ</w:t>
      </w:r>
    </w:p>
    <w:p w:rsidR="00774C1A" w:rsidRP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74C1A">
        <w:rPr>
          <w:rFonts w:ascii="Times New Roman" w:eastAsia="Times New Roman" w:hAnsi="Times New Roman" w:cs="Times New Roman"/>
          <w:b/>
          <w:bCs/>
          <w:color w:val="000000"/>
          <w:sz w:val="28"/>
          <w:szCs w:val="28"/>
          <w:lang w:eastAsia="ru-RU"/>
        </w:rPr>
        <w:t>г. НОВОРОССИЙСК</w:t>
      </w:r>
    </w:p>
    <w:p w:rsidR="00774C1A" w:rsidRP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74C1A">
        <w:rPr>
          <w:rFonts w:ascii="Times New Roman" w:eastAsia="Times New Roman" w:hAnsi="Times New Roman" w:cs="Times New Roman"/>
          <w:b/>
          <w:bCs/>
          <w:color w:val="000000"/>
          <w:sz w:val="28"/>
          <w:szCs w:val="28"/>
          <w:lang w:eastAsia="ru-RU"/>
        </w:rPr>
        <w:t>муниципальное бюджетное общеобразовательное учреждение</w:t>
      </w:r>
    </w:p>
    <w:p w:rsidR="00774C1A" w:rsidRP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74C1A">
        <w:rPr>
          <w:rFonts w:ascii="Times New Roman" w:eastAsia="Times New Roman" w:hAnsi="Times New Roman" w:cs="Times New Roman"/>
          <w:b/>
          <w:bCs/>
          <w:color w:val="000000"/>
          <w:sz w:val="28"/>
          <w:szCs w:val="28"/>
          <w:lang w:eastAsia="ru-RU"/>
        </w:rPr>
        <w:t>средняя общеобразовательная школа № 32</w:t>
      </w:r>
    </w:p>
    <w:p w:rsidR="00774C1A" w:rsidRPr="00774C1A" w:rsidRDefault="00163CBD"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муниципального образования город </w:t>
      </w:r>
      <w:r w:rsidR="00774C1A" w:rsidRPr="00774C1A">
        <w:rPr>
          <w:rFonts w:ascii="Times New Roman" w:eastAsia="Times New Roman" w:hAnsi="Times New Roman" w:cs="Times New Roman"/>
          <w:b/>
          <w:bCs/>
          <w:color w:val="000000"/>
          <w:sz w:val="28"/>
          <w:szCs w:val="28"/>
          <w:lang w:eastAsia="ru-RU"/>
        </w:rPr>
        <w:t>Новороссийск</w:t>
      </w:r>
    </w:p>
    <w:p w:rsid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74C1A">
        <w:rPr>
          <w:rFonts w:ascii="Times New Roman" w:eastAsia="Times New Roman" w:hAnsi="Times New Roman" w:cs="Times New Roman"/>
          <w:b/>
          <w:bCs/>
          <w:color w:val="000000"/>
          <w:sz w:val="28"/>
          <w:szCs w:val="28"/>
          <w:lang w:eastAsia="ru-RU"/>
        </w:rPr>
        <w:t>(МБОУ СОШ № 32)</w:t>
      </w:r>
    </w:p>
    <w:p w:rsid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74C1A" w:rsidRDefault="00774C1A" w:rsidP="00CC54B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74C1A" w:rsidRDefault="00774C1A" w:rsidP="00CC54B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774C1A" w:rsidRPr="00774C1A" w:rsidRDefault="00CC54B8" w:rsidP="00CC54B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CC54B8">
        <w:rPr>
          <w:rFonts w:ascii="Times New Roman" w:eastAsia="Times New Roman" w:hAnsi="Times New Roman" w:cs="Times New Roman"/>
          <w:b/>
          <w:bCs/>
          <w:color w:val="000000"/>
          <w:sz w:val="36"/>
          <w:szCs w:val="36"/>
          <w:lang w:eastAsia="ru-RU"/>
        </w:rPr>
        <w:t xml:space="preserve">Сценарий классного часа, </w:t>
      </w:r>
    </w:p>
    <w:p w:rsidR="00CC54B8" w:rsidRPr="00774C1A" w:rsidRDefault="00CC54B8" w:rsidP="00CC54B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CC54B8">
        <w:rPr>
          <w:rFonts w:ascii="Times New Roman" w:eastAsia="Times New Roman" w:hAnsi="Times New Roman" w:cs="Times New Roman"/>
          <w:b/>
          <w:bCs/>
          <w:color w:val="000000"/>
          <w:sz w:val="36"/>
          <w:szCs w:val="36"/>
          <w:lang w:eastAsia="ru-RU"/>
        </w:rPr>
        <w:t>посвященного празднованию 800-летия со дня рождения князя Александра Невского.</w:t>
      </w:r>
    </w:p>
    <w:p w:rsidR="00774C1A" w:rsidRDefault="00774C1A" w:rsidP="00CC54B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74C1A" w:rsidRDefault="00774C1A" w:rsidP="00CC54B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noProof/>
          <w:lang w:eastAsia="ru-RU"/>
        </w:rPr>
        <w:drawing>
          <wp:inline distT="0" distB="0" distL="0" distR="0" wp14:anchorId="2D82799A" wp14:editId="1E0A877A">
            <wp:extent cx="1771015" cy="2018454"/>
            <wp:effectExtent l="0" t="0" r="635" b="1270"/>
            <wp:docPr id="2" name="Рисунок 2" descr="http://kanelovskaya-pb.ucoz.ru/novosti/M7wipmRkZhoV_aleksandr-nevsk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nelovskaya-pb.ucoz.ru/novosti/M7wipmRkZhoV_aleksandr-nevski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1881" cy="2042235"/>
                    </a:xfrm>
                    <a:prstGeom prst="rect">
                      <a:avLst/>
                    </a:prstGeom>
                    <a:noFill/>
                    <a:ln>
                      <a:noFill/>
                    </a:ln>
                  </pic:spPr>
                </pic:pic>
              </a:graphicData>
            </a:graphic>
          </wp:inline>
        </w:drawing>
      </w:r>
    </w:p>
    <w:p w:rsidR="00774C1A" w:rsidRDefault="00774C1A" w:rsidP="00774C1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74C1A" w:rsidRP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74C1A">
        <w:rPr>
          <w:rFonts w:ascii="Times New Roman" w:eastAsia="Times New Roman" w:hAnsi="Times New Roman" w:cs="Times New Roman"/>
          <w:b/>
          <w:bCs/>
          <w:color w:val="000000"/>
          <w:sz w:val="28"/>
          <w:szCs w:val="28"/>
          <w:lang w:eastAsia="ru-RU"/>
        </w:rPr>
        <w:t>О победе в этой славной битве</w:t>
      </w:r>
    </w:p>
    <w:p w:rsidR="00774C1A" w:rsidRP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74C1A">
        <w:rPr>
          <w:rFonts w:ascii="Times New Roman" w:eastAsia="Times New Roman" w:hAnsi="Times New Roman" w:cs="Times New Roman"/>
          <w:b/>
          <w:bCs/>
          <w:color w:val="000000"/>
          <w:sz w:val="28"/>
          <w:szCs w:val="28"/>
          <w:lang w:eastAsia="ru-RU"/>
        </w:rPr>
        <w:t>Не устанут песни сочинять,</w:t>
      </w:r>
    </w:p>
    <w:p w:rsidR="00774C1A" w:rsidRP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74C1A">
        <w:rPr>
          <w:rFonts w:ascii="Times New Roman" w:eastAsia="Times New Roman" w:hAnsi="Times New Roman" w:cs="Times New Roman"/>
          <w:b/>
          <w:bCs/>
          <w:color w:val="000000"/>
          <w:sz w:val="28"/>
          <w:szCs w:val="28"/>
          <w:lang w:eastAsia="ru-RU"/>
        </w:rPr>
        <w:t>Ну а князя Невского в молитвах</w:t>
      </w:r>
    </w:p>
    <w:p w:rsidR="00774C1A" w:rsidRP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74C1A">
        <w:rPr>
          <w:rFonts w:ascii="Times New Roman" w:eastAsia="Times New Roman" w:hAnsi="Times New Roman" w:cs="Times New Roman"/>
          <w:b/>
          <w:bCs/>
          <w:color w:val="000000"/>
          <w:sz w:val="28"/>
          <w:szCs w:val="28"/>
          <w:lang w:eastAsia="ru-RU"/>
        </w:rPr>
        <w:t>Просят Русь Святую охранять.</w:t>
      </w:r>
    </w:p>
    <w:p w:rsidR="00774C1A" w:rsidRP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74C1A" w:rsidRDefault="00774C1A" w:rsidP="00774C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74C1A">
        <w:rPr>
          <w:rFonts w:ascii="Times New Roman" w:eastAsia="Times New Roman" w:hAnsi="Times New Roman" w:cs="Times New Roman"/>
          <w:b/>
          <w:bCs/>
          <w:color w:val="000000"/>
          <w:sz w:val="28"/>
          <w:szCs w:val="28"/>
          <w:lang w:eastAsia="ru-RU"/>
        </w:rPr>
        <w:t>(Песнь о Невской битве и о победе благоверного князя Александра)</w:t>
      </w:r>
    </w:p>
    <w:p w:rsidR="00774C1A" w:rsidRDefault="00774C1A" w:rsidP="00CC54B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74C1A" w:rsidRDefault="00774C1A" w:rsidP="00774C1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74C1A" w:rsidRPr="00774C1A" w:rsidRDefault="00774C1A" w:rsidP="00774C1A">
      <w:pPr>
        <w:ind w:left="4248" w:firstLine="708"/>
        <w:rPr>
          <w:rFonts w:ascii="Times New Roman" w:hAnsi="Times New Roman" w:cs="Times New Roman"/>
          <w:sz w:val="28"/>
          <w:szCs w:val="28"/>
          <w:lang w:eastAsia="ru-RU"/>
        </w:rPr>
      </w:pPr>
      <w:r w:rsidRPr="00774C1A">
        <w:rPr>
          <w:rFonts w:ascii="Times New Roman" w:hAnsi="Times New Roman" w:cs="Times New Roman"/>
          <w:sz w:val="28"/>
          <w:szCs w:val="28"/>
          <w:lang w:eastAsia="ru-RU"/>
        </w:rPr>
        <w:t>Выполнила</w:t>
      </w:r>
      <w:r>
        <w:rPr>
          <w:rFonts w:ascii="Times New Roman" w:hAnsi="Times New Roman" w:cs="Times New Roman"/>
          <w:sz w:val="28"/>
          <w:szCs w:val="28"/>
          <w:lang w:eastAsia="ru-RU"/>
        </w:rPr>
        <w:t>:</w:t>
      </w:r>
    </w:p>
    <w:p w:rsidR="00774C1A" w:rsidRPr="00FE2BD2" w:rsidRDefault="00FE2BD2" w:rsidP="00774C1A">
      <w:pPr>
        <w:ind w:left="4956"/>
        <w:rPr>
          <w:rFonts w:ascii="Times New Roman" w:hAnsi="Times New Roman" w:cs="Times New Roman"/>
          <w:sz w:val="28"/>
          <w:szCs w:val="28"/>
          <w:lang w:eastAsia="ru-RU"/>
        </w:rPr>
      </w:pPr>
      <w:r>
        <w:rPr>
          <w:rFonts w:ascii="Times New Roman" w:hAnsi="Times New Roman" w:cs="Times New Roman"/>
          <w:sz w:val="28"/>
          <w:szCs w:val="28"/>
          <w:lang w:eastAsia="ru-RU"/>
        </w:rPr>
        <w:t>Учитель технологии</w:t>
      </w:r>
    </w:p>
    <w:p w:rsidR="00774C1A" w:rsidRPr="00774C1A" w:rsidRDefault="00774C1A" w:rsidP="00774C1A">
      <w:pPr>
        <w:ind w:left="4248" w:firstLine="708"/>
        <w:rPr>
          <w:rFonts w:ascii="Times New Roman" w:hAnsi="Times New Roman" w:cs="Times New Roman"/>
          <w:sz w:val="28"/>
          <w:szCs w:val="28"/>
          <w:lang w:eastAsia="ru-RU"/>
        </w:rPr>
      </w:pPr>
      <w:r w:rsidRPr="00774C1A">
        <w:rPr>
          <w:rFonts w:ascii="Times New Roman" w:hAnsi="Times New Roman" w:cs="Times New Roman"/>
          <w:sz w:val="28"/>
          <w:szCs w:val="28"/>
          <w:lang w:eastAsia="ru-RU"/>
        </w:rPr>
        <w:t>МБОУ СОШ № 32</w:t>
      </w:r>
    </w:p>
    <w:p w:rsidR="00774C1A" w:rsidRDefault="00FE2BD2" w:rsidP="00774C1A">
      <w:pPr>
        <w:ind w:left="4248" w:firstLine="708"/>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Алексаньян</w:t>
      </w:r>
      <w:proofErr w:type="spellEnd"/>
      <w:r>
        <w:rPr>
          <w:rFonts w:ascii="Times New Roman" w:hAnsi="Times New Roman" w:cs="Times New Roman"/>
          <w:sz w:val="28"/>
          <w:szCs w:val="28"/>
          <w:lang w:eastAsia="ru-RU"/>
        </w:rPr>
        <w:t xml:space="preserve"> Ирина Эдуардовна</w:t>
      </w:r>
    </w:p>
    <w:p w:rsidR="00774C1A" w:rsidRPr="00774C1A" w:rsidRDefault="00774C1A" w:rsidP="00774C1A">
      <w:pPr>
        <w:ind w:left="4248" w:firstLine="708"/>
        <w:rPr>
          <w:rFonts w:ascii="Times New Roman" w:hAnsi="Times New Roman" w:cs="Times New Roman"/>
          <w:sz w:val="28"/>
          <w:szCs w:val="28"/>
          <w:lang w:eastAsia="ru-RU"/>
        </w:rPr>
      </w:pPr>
    </w:p>
    <w:p w:rsidR="00CC54B8" w:rsidRPr="00CC54B8" w:rsidRDefault="00774C1A" w:rsidP="00774C1A">
      <w:pPr>
        <w:ind w:left="2832"/>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г.Новороссийск</w:t>
      </w:r>
      <w:proofErr w:type="spellEnd"/>
      <w:r>
        <w:rPr>
          <w:rFonts w:ascii="Times New Roman" w:hAnsi="Times New Roman" w:cs="Times New Roman"/>
          <w:sz w:val="28"/>
          <w:szCs w:val="28"/>
          <w:lang w:eastAsia="ru-RU"/>
        </w:rPr>
        <w:t>, 202</w:t>
      </w:r>
      <w:r w:rsidR="00FE2BD2">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г.</w:t>
      </w:r>
    </w:p>
    <w:p w:rsidR="00891A23" w:rsidRPr="00891A23" w:rsidRDefault="00891A23" w:rsidP="00163CBD">
      <w:pPr>
        <w:shd w:val="clear" w:color="auto" w:fill="FFFFFF"/>
        <w:spacing w:after="0" w:line="276" w:lineRule="auto"/>
        <w:ind w:left="-1134" w:firstLine="113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Особенности реализации урока</w:t>
      </w:r>
    </w:p>
    <w:p w:rsidR="00891A23" w:rsidRPr="00CC54B8" w:rsidRDefault="00891A23"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b/>
          <w:bCs/>
          <w:color w:val="000000"/>
          <w:sz w:val="28"/>
          <w:szCs w:val="28"/>
          <w:lang w:eastAsia="ru-RU"/>
        </w:rPr>
        <w:t>Целевая аудитория</w:t>
      </w:r>
      <w:r w:rsidR="00FE2BD2">
        <w:rPr>
          <w:rFonts w:ascii="Times New Roman" w:eastAsia="Times New Roman" w:hAnsi="Times New Roman" w:cs="Times New Roman"/>
          <w:color w:val="000000"/>
          <w:sz w:val="28"/>
          <w:szCs w:val="28"/>
          <w:lang w:eastAsia="ru-RU"/>
        </w:rPr>
        <w:t>: обучающиеся 6</w:t>
      </w:r>
      <w:r w:rsidRPr="00774C1A">
        <w:rPr>
          <w:rFonts w:ascii="Times New Roman" w:eastAsia="Times New Roman" w:hAnsi="Times New Roman" w:cs="Times New Roman"/>
          <w:color w:val="000000"/>
          <w:sz w:val="28"/>
          <w:szCs w:val="28"/>
          <w:lang w:eastAsia="ru-RU"/>
        </w:rPr>
        <w:t xml:space="preserve"> «А»</w:t>
      </w:r>
      <w:r w:rsidRPr="00CC54B8">
        <w:rPr>
          <w:rFonts w:ascii="Times New Roman" w:eastAsia="Times New Roman" w:hAnsi="Times New Roman" w:cs="Times New Roman"/>
          <w:color w:val="000000"/>
          <w:sz w:val="28"/>
          <w:szCs w:val="28"/>
          <w:lang w:eastAsia="ru-RU"/>
        </w:rPr>
        <w:t xml:space="preserve"> класс</w:t>
      </w:r>
    </w:p>
    <w:p w:rsidR="00891A23" w:rsidRDefault="00891A23"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b/>
          <w:bCs/>
          <w:color w:val="000000"/>
          <w:sz w:val="28"/>
          <w:szCs w:val="28"/>
          <w:lang w:eastAsia="ru-RU"/>
        </w:rPr>
        <w:t>Оформление и оборудование:</w:t>
      </w:r>
      <w:r w:rsidRPr="00774C1A">
        <w:rPr>
          <w:rFonts w:ascii="Times New Roman" w:eastAsia="Times New Roman" w:hAnsi="Times New Roman" w:cs="Times New Roman"/>
          <w:color w:val="000000"/>
          <w:sz w:val="28"/>
          <w:szCs w:val="28"/>
          <w:lang w:eastAsia="ru-RU"/>
        </w:rPr>
        <w:t> ноутбуки</w:t>
      </w:r>
      <w:r w:rsidRPr="00CC54B8">
        <w:rPr>
          <w:rFonts w:ascii="Times New Roman" w:eastAsia="Times New Roman" w:hAnsi="Times New Roman" w:cs="Times New Roman"/>
          <w:color w:val="000000"/>
          <w:sz w:val="28"/>
          <w:szCs w:val="28"/>
          <w:lang w:eastAsia="ru-RU"/>
        </w:rPr>
        <w:t xml:space="preserve">, мультимедиа проектор, иллюстрации, документы, </w:t>
      </w:r>
      <w:r>
        <w:rPr>
          <w:rFonts w:ascii="Times New Roman" w:eastAsia="Times New Roman" w:hAnsi="Times New Roman" w:cs="Times New Roman"/>
          <w:color w:val="000000"/>
          <w:sz w:val="28"/>
          <w:szCs w:val="28"/>
          <w:lang w:eastAsia="ru-RU"/>
        </w:rPr>
        <w:t xml:space="preserve">стенгазеты, рисунки, поделки, исторические карты, подключение к сети </w:t>
      </w:r>
      <w:proofErr w:type="spellStart"/>
      <w:r>
        <w:rPr>
          <w:rFonts w:ascii="Times New Roman" w:eastAsia="Times New Roman" w:hAnsi="Times New Roman" w:cs="Times New Roman"/>
          <w:color w:val="000000"/>
          <w:sz w:val="28"/>
          <w:szCs w:val="28"/>
          <w:lang w:eastAsia="ru-RU"/>
        </w:rPr>
        <w:t>Internet</w:t>
      </w:r>
      <w:proofErr w:type="spellEnd"/>
      <w:r>
        <w:rPr>
          <w:rFonts w:ascii="Times New Roman" w:eastAsia="Times New Roman" w:hAnsi="Times New Roman" w:cs="Times New Roman"/>
          <w:color w:val="000000"/>
          <w:sz w:val="28"/>
          <w:szCs w:val="28"/>
          <w:lang w:eastAsia="ru-RU"/>
        </w:rPr>
        <w:t xml:space="preserve">, </w:t>
      </w:r>
      <w:r w:rsidR="009F2BC1">
        <w:rPr>
          <w:rFonts w:ascii="Times New Roman" w:eastAsia="Times New Roman" w:hAnsi="Times New Roman" w:cs="Times New Roman"/>
          <w:color w:val="000000"/>
          <w:sz w:val="28"/>
          <w:szCs w:val="28"/>
          <w:lang w:eastAsia="ru-RU"/>
        </w:rPr>
        <w:t>п</w:t>
      </w:r>
      <w:r w:rsidRPr="00891A23">
        <w:rPr>
          <w:rFonts w:ascii="Times New Roman" w:eastAsia="Times New Roman" w:hAnsi="Times New Roman" w:cs="Times New Roman"/>
          <w:color w:val="000000"/>
          <w:sz w:val="28"/>
          <w:szCs w:val="28"/>
          <w:lang w:eastAsia="ru-RU"/>
        </w:rPr>
        <w:t>лан</w:t>
      </w:r>
      <w:r w:rsidR="009F2BC1">
        <w:rPr>
          <w:rFonts w:ascii="Times New Roman" w:eastAsia="Times New Roman" w:hAnsi="Times New Roman" w:cs="Times New Roman"/>
          <w:color w:val="000000"/>
          <w:sz w:val="28"/>
          <w:szCs w:val="28"/>
          <w:lang w:eastAsia="ru-RU"/>
        </w:rPr>
        <w:t xml:space="preserve"> </w:t>
      </w:r>
      <w:r w:rsidRPr="00891A23">
        <w:rPr>
          <w:rFonts w:ascii="Times New Roman" w:eastAsia="Times New Roman" w:hAnsi="Times New Roman" w:cs="Times New Roman"/>
          <w:color w:val="000000"/>
          <w:sz w:val="28"/>
          <w:szCs w:val="28"/>
          <w:lang w:eastAsia="ru-RU"/>
        </w:rPr>
        <w:t>-</w:t>
      </w:r>
      <w:r w:rsidR="009F2BC1">
        <w:rPr>
          <w:rFonts w:ascii="Times New Roman" w:eastAsia="Times New Roman" w:hAnsi="Times New Roman" w:cs="Times New Roman"/>
          <w:color w:val="000000"/>
          <w:sz w:val="28"/>
          <w:szCs w:val="28"/>
          <w:lang w:eastAsia="ru-RU"/>
        </w:rPr>
        <w:t xml:space="preserve"> </w:t>
      </w:r>
      <w:r w:rsidRPr="00891A23">
        <w:rPr>
          <w:rFonts w:ascii="Times New Roman" w:eastAsia="Times New Roman" w:hAnsi="Times New Roman" w:cs="Times New Roman"/>
          <w:color w:val="000000"/>
          <w:sz w:val="28"/>
          <w:szCs w:val="28"/>
          <w:lang w:eastAsia="ru-RU"/>
        </w:rPr>
        <w:t>карта «Ледовое побоище», «Невска</w:t>
      </w:r>
      <w:r w:rsidR="009F2BC1">
        <w:rPr>
          <w:rFonts w:ascii="Times New Roman" w:eastAsia="Times New Roman" w:hAnsi="Times New Roman" w:cs="Times New Roman"/>
          <w:color w:val="000000"/>
          <w:sz w:val="28"/>
          <w:szCs w:val="28"/>
          <w:lang w:eastAsia="ru-RU"/>
        </w:rPr>
        <w:t>я битва» (смотреть в приложении)</w:t>
      </w:r>
      <w:r>
        <w:rPr>
          <w:rFonts w:ascii="Times New Roman" w:eastAsia="Times New Roman" w:hAnsi="Times New Roman" w:cs="Times New Roman"/>
          <w:color w:val="000000"/>
          <w:sz w:val="28"/>
          <w:szCs w:val="28"/>
          <w:lang w:eastAsia="ru-RU"/>
        </w:rPr>
        <w:t>.</w:t>
      </w:r>
    </w:p>
    <w:p w:rsidR="00891A23" w:rsidRPr="00CC54B8" w:rsidRDefault="00891A23"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b/>
          <w:bCs/>
          <w:color w:val="000000"/>
          <w:sz w:val="28"/>
          <w:szCs w:val="28"/>
          <w:lang w:eastAsia="ru-RU"/>
        </w:rPr>
        <w:t>Продолжительность мероприятия:</w:t>
      </w:r>
      <w:r w:rsidRPr="00774C1A">
        <w:rPr>
          <w:rFonts w:ascii="Times New Roman" w:eastAsia="Times New Roman" w:hAnsi="Times New Roman" w:cs="Times New Roman"/>
          <w:color w:val="000000"/>
          <w:sz w:val="28"/>
          <w:szCs w:val="28"/>
          <w:lang w:eastAsia="ru-RU"/>
        </w:rPr>
        <w:t> 40</w:t>
      </w:r>
      <w:r w:rsidRPr="00CC54B8">
        <w:rPr>
          <w:rFonts w:ascii="Times New Roman" w:eastAsia="Times New Roman" w:hAnsi="Times New Roman" w:cs="Times New Roman"/>
          <w:color w:val="000000"/>
          <w:sz w:val="28"/>
          <w:szCs w:val="28"/>
          <w:lang w:eastAsia="ru-RU"/>
        </w:rPr>
        <w:t xml:space="preserve"> </w:t>
      </w:r>
      <w:r w:rsidRPr="00774C1A">
        <w:rPr>
          <w:rFonts w:ascii="Times New Roman" w:eastAsia="Times New Roman" w:hAnsi="Times New Roman" w:cs="Times New Roman"/>
          <w:color w:val="000000"/>
          <w:sz w:val="28"/>
          <w:szCs w:val="28"/>
          <w:lang w:eastAsia="ru-RU"/>
        </w:rPr>
        <w:t>минут</w:t>
      </w:r>
      <w:r w:rsidRPr="00CC54B8">
        <w:rPr>
          <w:rFonts w:ascii="Times New Roman" w:eastAsia="Times New Roman" w:hAnsi="Times New Roman" w:cs="Times New Roman"/>
          <w:color w:val="000000"/>
          <w:sz w:val="28"/>
          <w:szCs w:val="28"/>
          <w:lang w:eastAsia="ru-RU"/>
        </w:rPr>
        <w:t>.</w:t>
      </w:r>
    </w:p>
    <w:p w:rsidR="00891A23" w:rsidRDefault="00891A23"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b/>
          <w:bCs/>
          <w:color w:val="000000"/>
          <w:sz w:val="28"/>
          <w:szCs w:val="28"/>
          <w:lang w:eastAsia="ru-RU"/>
        </w:rPr>
        <w:t>Ожидаемые результаты:</w:t>
      </w:r>
      <w:r w:rsidRPr="00774C1A">
        <w:rPr>
          <w:rFonts w:ascii="Times New Roman" w:eastAsia="Times New Roman" w:hAnsi="Times New Roman" w:cs="Times New Roman"/>
          <w:color w:val="000000"/>
          <w:sz w:val="28"/>
          <w:szCs w:val="28"/>
          <w:lang w:eastAsia="ru-RU"/>
        </w:rPr>
        <w:t> побуждение </w:t>
      </w:r>
      <w:r w:rsidRPr="00CC54B8">
        <w:rPr>
          <w:rFonts w:ascii="Times New Roman" w:eastAsia="Times New Roman" w:hAnsi="Times New Roman" w:cs="Times New Roman"/>
          <w:color w:val="000000"/>
          <w:sz w:val="28"/>
          <w:szCs w:val="28"/>
          <w:lang w:eastAsia="ru-RU"/>
        </w:rPr>
        <w:t>к изучению родной истории, к участию в патриотических акциях и мероприятиях</w:t>
      </w:r>
    </w:p>
    <w:p w:rsidR="00891A23" w:rsidRPr="00891A23" w:rsidRDefault="00891A23" w:rsidP="00163CBD">
      <w:pPr>
        <w:shd w:val="clear" w:color="auto" w:fill="FFFFFF"/>
        <w:spacing w:after="0" w:line="276" w:lineRule="auto"/>
        <w:rPr>
          <w:rFonts w:ascii="Times New Roman" w:eastAsia="Times New Roman" w:hAnsi="Times New Roman" w:cs="Times New Roman"/>
          <w:b/>
          <w:bCs/>
          <w:color w:val="000000"/>
          <w:sz w:val="28"/>
          <w:szCs w:val="28"/>
          <w:lang w:eastAsia="ru-RU"/>
        </w:rPr>
      </w:pPr>
      <w:r w:rsidRPr="00891A23">
        <w:rPr>
          <w:rFonts w:ascii="Times New Roman" w:eastAsia="Times New Roman" w:hAnsi="Times New Roman" w:cs="Times New Roman"/>
          <w:b/>
          <w:bCs/>
          <w:color w:val="000000"/>
          <w:sz w:val="28"/>
          <w:szCs w:val="28"/>
          <w:lang w:eastAsia="ru-RU"/>
        </w:rPr>
        <w:t>Содержание урока с включением регионального компонента:</w:t>
      </w:r>
    </w:p>
    <w:p w:rsidR="00891A23" w:rsidRPr="00891A23" w:rsidRDefault="00891A23" w:rsidP="00163CBD">
      <w:pPr>
        <w:shd w:val="clear" w:color="auto" w:fill="FFFFFF"/>
        <w:spacing w:after="0" w:line="276" w:lineRule="auto"/>
        <w:rPr>
          <w:rFonts w:ascii="Times New Roman" w:eastAsia="Times New Roman" w:hAnsi="Times New Roman" w:cs="Times New Roman"/>
          <w:b/>
          <w:bCs/>
          <w:color w:val="000000"/>
          <w:sz w:val="28"/>
          <w:szCs w:val="28"/>
          <w:lang w:eastAsia="ru-RU"/>
        </w:rPr>
      </w:pPr>
      <w:r w:rsidRPr="00891A23">
        <w:rPr>
          <w:rFonts w:ascii="Times New Roman" w:eastAsia="Times New Roman" w:hAnsi="Times New Roman" w:cs="Times New Roman"/>
          <w:b/>
          <w:bCs/>
          <w:color w:val="000000"/>
          <w:sz w:val="28"/>
          <w:szCs w:val="28"/>
          <w:lang w:eastAsia="ru-RU"/>
        </w:rPr>
        <w:t>Технологии, используемые на уроке:</w:t>
      </w:r>
    </w:p>
    <w:p w:rsidR="00891A23" w:rsidRPr="00891A23" w:rsidRDefault="00891A23" w:rsidP="00163CBD">
      <w:pPr>
        <w:shd w:val="clear" w:color="auto" w:fill="FFFFFF"/>
        <w:spacing w:after="0" w:line="276" w:lineRule="auto"/>
        <w:rPr>
          <w:rFonts w:ascii="Times New Roman" w:eastAsia="Times New Roman" w:hAnsi="Times New Roman" w:cs="Times New Roman"/>
          <w:b/>
          <w:bCs/>
          <w:color w:val="000000"/>
          <w:sz w:val="28"/>
          <w:szCs w:val="28"/>
          <w:lang w:eastAsia="ru-RU"/>
        </w:rPr>
      </w:pPr>
      <w:r w:rsidRPr="00891A23">
        <w:rPr>
          <w:rFonts w:ascii="Times New Roman" w:eastAsia="Times New Roman" w:hAnsi="Times New Roman" w:cs="Times New Roman"/>
          <w:b/>
          <w:bCs/>
          <w:color w:val="000000"/>
          <w:sz w:val="28"/>
          <w:szCs w:val="28"/>
          <w:lang w:eastAsia="ru-RU"/>
        </w:rPr>
        <w:t xml:space="preserve">Методы: </w:t>
      </w:r>
      <w:r w:rsidRPr="00891A23">
        <w:rPr>
          <w:rFonts w:ascii="Times New Roman" w:eastAsia="Times New Roman" w:hAnsi="Times New Roman" w:cs="Times New Roman"/>
          <w:bCs/>
          <w:color w:val="000000"/>
          <w:sz w:val="28"/>
          <w:szCs w:val="28"/>
          <w:lang w:eastAsia="ru-RU"/>
        </w:rPr>
        <w:t>частично-поисковые, объяснительно-иллюстративные</w:t>
      </w:r>
      <w:r w:rsidRPr="009F2BC1">
        <w:rPr>
          <w:rFonts w:ascii="Times New Roman" w:eastAsia="Times New Roman" w:hAnsi="Times New Roman" w:cs="Times New Roman"/>
          <w:bCs/>
          <w:color w:val="000000"/>
          <w:sz w:val="28"/>
          <w:szCs w:val="28"/>
          <w:lang w:eastAsia="ru-RU"/>
        </w:rPr>
        <w:t>.</w:t>
      </w:r>
    </w:p>
    <w:p w:rsidR="00891A23" w:rsidRPr="00891A23" w:rsidRDefault="00891A23" w:rsidP="00163CBD">
      <w:pPr>
        <w:shd w:val="clear" w:color="auto" w:fill="FFFFFF"/>
        <w:spacing w:after="0" w:line="276" w:lineRule="auto"/>
        <w:rPr>
          <w:rFonts w:ascii="Times New Roman" w:eastAsia="Times New Roman" w:hAnsi="Times New Roman" w:cs="Times New Roman"/>
          <w:b/>
          <w:bCs/>
          <w:color w:val="000000"/>
          <w:sz w:val="28"/>
          <w:szCs w:val="28"/>
          <w:lang w:eastAsia="ru-RU"/>
        </w:rPr>
      </w:pPr>
      <w:r w:rsidRPr="00891A23">
        <w:rPr>
          <w:rFonts w:ascii="Times New Roman" w:eastAsia="Times New Roman" w:hAnsi="Times New Roman" w:cs="Times New Roman"/>
          <w:b/>
          <w:bCs/>
          <w:color w:val="000000"/>
          <w:sz w:val="28"/>
          <w:szCs w:val="28"/>
          <w:lang w:eastAsia="ru-RU"/>
        </w:rPr>
        <w:t xml:space="preserve">Форма организации: </w:t>
      </w:r>
      <w:r w:rsidRPr="00891A23">
        <w:rPr>
          <w:rFonts w:ascii="Times New Roman" w:eastAsia="Times New Roman" w:hAnsi="Times New Roman" w:cs="Times New Roman"/>
          <w:bCs/>
          <w:color w:val="000000"/>
          <w:sz w:val="28"/>
          <w:szCs w:val="28"/>
          <w:lang w:eastAsia="ru-RU"/>
        </w:rPr>
        <w:t xml:space="preserve">работа в </w:t>
      </w:r>
      <w:r w:rsidR="009F2BC1">
        <w:rPr>
          <w:rFonts w:ascii="Times New Roman" w:eastAsia="Times New Roman" w:hAnsi="Times New Roman" w:cs="Times New Roman"/>
          <w:bCs/>
          <w:color w:val="000000"/>
          <w:sz w:val="28"/>
          <w:szCs w:val="28"/>
          <w:lang w:eastAsia="ru-RU"/>
        </w:rPr>
        <w:t>группах</w:t>
      </w:r>
      <w:r w:rsidRPr="00891A23">
        <w:rPr>
          <w:rFonts w:ascii="Times New Roman" w:eastAsia="Times New Roman" w:hAnsi="Times New Roman" w:cs="Times New Roman"/>
          <w:bCs/>
          <w:color w:val="000000"/>
          <w:sz w:val="28"/>
          <w:szCs w:val="28"/>
          <w:lang w:eastAsia="ru-RU"/>
        </w:rPr>
        <w:t>, фронтальная</w:t>
      </w:r>
    </w:p>
    <w:p w:rsidR="00891A23" w:rsidRPr="009F2BC1"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
          <w:bCs/>
          <w:color w:val="000000"/>
          <w:sz w:val="28"/>
          <w:szCs w:val="28"/>
          <w:lang w:eastAsia="ru-RU"/>
        </w:rPr>
        <w:t xml:space="preserve">Технологии: </w:t>
      </w:r>
      <w:r w:rsidRPr="00891A23">
        <w:rPr>
          <w:rFonts w:ascii="Times New Roman" w:eastAsia="Times New Roman" w:hAnsi="Times New Roman" w:cs="Times New Roman"/>
          <w:bCs/>
          <w:color w:val="000000"/>
          <w:sz w:val="28"/>
          <w:szCs w:val="28"/>
          <w:lang w:eastAsia="ru-RU"/>
        </w:rPr>
        <w:t>сотрудничеств</w:t>
      </w:r>
      <w:r w:rsidR="009F2BC1">
        <w:rPr>
          <w:rFonts w:ascii="Times New Roman" w:eastAsia="Times New Roman" w:hAnsi="Times New Roman" w:cs="Times New Roman"/>
          <w:bCs/>
          <w:color w:val="000000"/>
          <w:sz w:val="28"/>
          <w:szCs w:val="28"/>
          <w:lang w:eastAsia="ru-RU"/>
        </w:rPr>
        <w:t>о, ИКТ, игровая</w:t>
      </w:r>
      <w:r w:rsidRPr="009F2BC1">
        <w:rPr>
          <w:rFonts w:ascii="Times New Roman" w:eastAsia="Times New Roman" w:hAnsi="Times New Roman" w:cs="Times New Roman"/>
          <w:bCs/>
          <w:color w:val="000000"/>
          <w:sz w:val="28"/>
          <w:szCs w:val="28"/>
          <w:lang w:eastAsia="ru-RU"/>
        </w:rPr>
        <w:t>.</w:t>
      </w:r>
    </w:p>
    <w:p w:rsid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
          <w:bCs/>
          <w:color w:val="000000"/>
          <w:sz w:val="28"/>
          <w:szCs w:val="28"/>
          <w:lang w:eastAsia="ru-RU"/>
        </w:rPr>
        <w:t xml:space="preserve">Содержание: </w:t>
      </w:r>
      <w:r w:rsidRPr="00891A23">
        <w:rPr>
          <w:rFonts w:ascii="Times New Roman" w:eastAsia="Times New Roman" w:hAnsi="Times New Roman" w:cs="Times New Roman"/>
          <w:bCs/>
          <w:color w:val="000000"/>
          <w:sz w:val="28"/>
          <w:szCs w:val="28"/>
          <w:lang w:eastAsia="ru-RU"/>
        </w:rPr>
        <w:t>знакомство учащихся с жизнью и делами Александра Невского, значением для русского народа его подвигов. Занятие содержит беседу о личности Александра Невского, краеведческий материал о сохранении памяти о великом русском полководце, рефлексивно-оценочный элемент. Логика изложения и содержание урока соответствуют требованиям федерального компонента государственного стандарта начального образования. Особое внимание уделено региональному компоненту – месту рождения А. Невского (г. Переславль – Залесский Ярославская область), что создает ощущение причастности каждого к происходящим событиям и укреплению патриотизма.</w:t>
      </w:r>
    </w:p>
    <w:p w:rsid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
          <w:bCs/>
          <w:color w:val="000000"/>
          <w:sz w:val="28"/>
          <w:szCs w:val="28"/>
          <w:lang w:eastAsia="ru-RU"/>
        </w:rPr>
        <w:t>Принципы отбора материала:</w:t>
      </w:r>
      <w:r w:rsidRPr="00891A23">
        <w:rPr>
          <w:rFonts w:ascii="Times New Roman" w:eastAsia="Times New Roman" w:hAnsi="Times New Roman" w:cs="Times New Roman"/>
          <w:bCs/>
          <w:color w:val="000000"/>
          <w:sz w:val="28"/>
          <w:szCs w:val="28"/>
          <w:lang w:eastAsia="ru-RU"/>
        </w:rPr>
        <w:t xml:space="preserve"> материал соответствует программе и возрастным особенностям учащихся. Отбор содержания урока осуществлён на основе следующих ведущих принципов: многообразия мира; целостности мира; уважения к миру.</w:t>
      </w:r>
    </w:p>
    <w:p w:rsidR="00891A23" w:rsidRPr="00891A23" w:rsidRDefault="00891A23" w:rsidP="00163CBD">
      <w:pPr>
        <w:shd w:val="clear" w:color="auto" w:fill="FFFFFF"/>
        <w:spacing w:after="0" w:line="276" w:lineRule="auto"/>
        <w:rPr>
          <w:rFonts w:ascii="Times New Roman" w:eastAsia="Times New Roman" w:hAnsi="Times New Roman" w:cs="Times New Roman"/>
          <w:b/>
          <w:bCs/>
          <w:color w:val="000000"/>
          <w:sz w:val="28"/>
          <w:szCs w:val="28"/>
          <w:lang w:eastAsia="ru-RU"/>
        </w:rPr>
      </w:pPr>
      <w:r w:rsidRPr="00891A23">
        <w:rPr>
          <w:rFonts w:ascii="Times New Roman" w:eastAsia="Times New Roman" w:hAnsi="Times New Roman" w:cs="Times New Roman"/>
          <w:b/>
          <w:bCs/>
          <w:color w:val="000000"/>
          <w:sz w:val="28"/>
          <w:szCs w:val="28"/>
          <w:lang w:eastAsia="ru-RU"/>
        </w:rPr>
        <w:t xml:space="preserve">Личностные, </w:t>
      </w:r>
      <w:proofErr w:type="spellStart"/>
      <w:r w:rsidRPr="00891A23">
        <w:rPr>
          <w:rFonts w:ascii="Times New Roman" w:eastAsia="Times New Roman" w:hAnsi="Times New Roman" w:cs="Times New Roman"/>
          <w:b/>
          <w:bCs/>
          <w:color w:val="000000"/>
          <w:sz w:val="28"/>
          <w:szCs w:val="28"/>
          <w:lang w:eastAsia="ru-RU"/>
        </w:rPr>
        <w:t>метапредметные</w:t>
      </w:r>
      <w:proofErr w:type="spellEnd"/>
      <w:r w:rsidRPr="00891A23">
        <w:rPr>
          <w:rFonts w:ascii="Times New Roman" w:eastAsia="Times New Roman" w:hAnsi="Times New Roman" w:cs="Times New Roman"/>
          <w:b/>
          <w:bCs/>
          <w:color w:val="000000"/>
          <w:sz w:val="28"/>
          <w:szCs w:val="28"/>
          <w:lang w:eastAsia="ru-RU"/>
        </w:rPr>
        <w:t xml:space="preserve"> и предметные результаты урока:</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Ожидаемые результаты:</w:t>
      </w:r>
    </w:p>
    <w:p w:rsidR="00891A23" w:rsidRPr="00891A23" w:rsidRDefault="00891A23" w:rsidP="00163CBD">
      <w:pPr>
        <w:shd w:val="clear" w:color="auto" w:fill="FFFFFF"/>
        <w:spacing w:after="0" w:line="276" w:lineRule="auto"/>
        <w:rPr>
          <w:rFonts w:ascii="Times New Roman" w:eastAsia="Times New Roman" w:hAnsi="Times New Roman" w:cs="Times New Roman"/>
          <w:b/>
          <w:bCs/>
          <w:color w:val="000000"/>
          <w:sz w:val="28"/>
          <w:szCs w:val="28"/>
          <w:lang w:eastAsia="ru-RU"/>
        </w:rPr>
      </w:pPr>
      <w:r w:rsidRPr="00891A23">
        <w:rPr>
          <w:rFonts w:ascii="Times New Roman" w:eastAsia="Times New Roman" w:hAnsi="Times New Roman" w:cs="Times New Roman"/>
          <w:b/>
          <w:bCs/>
          <w:color w:val="000000"/>
          <w:sz w:val="28"/>
          <w:szCs w:val="28"/>
          <w:lang w:eastAsia="ru-RU"/>
        </w:rPr>
        <w:t>Личностные:</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t>Осознан</w:t>
      </w:r>
      <w:r>
        <w:rPr>
          <w:rFonts w:ascii="Times New Roman" w:eastAsia="Times New Roman" w:hAnsi="Times New Roman" w:cs="Times New Roman"/>
          <w:bCs/>
          <w:color w:val="000000"/>
          <w:sz w:val="28"/>
          <w:szCs w:val="28"/>
          <w:lang w:eastAsia="ru-RU"/>
        </w:rPr>
        <w:t>ие себя патриотом своей страны.</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t>Воспита</w:t>
      </w:r>
      <w:r>
        <w:rPr>
          <w:rFonts w:ascii="Times New Roman" w:eastAsia="Times New Roman" w:hAnsi="Times New Roman" w:cs="Times New Roman"/>
          <w:bCs/>
          <w:color w:val="000000"/>
          <w:sz w:val="28"/>
          <w:szCs w:val="28"/>
          <w:lang w:eastAsia="ru-RU"/>
        </w:rPr>
        <w:t>ние в себе чувства патриотизма.</w:t>
      </w:r>
    </w:p>
    <w:p w:rsidR="00891A23" w:rsidRPr="00891A23" w:rsidRDefault="00891A23" w:rsidP="00163CBD">
      <w:pPr>
        <w:shd w:val="clear" w:color="auto" w:fill="FFFFFF"/>
        <w:spacing w:after="0" w:line="276" w:lineRule="auto"/>
        <w:rPr>
          <w:rFonts w:ascii="Times New Roman" w:eastAsia="Times New Roman" w:hAnsi="Times New Roman" w:cs="Times New Roman"/>
          <w:b/>
          <w:bCs/>
          <w:color w:val="000000"/>
          <w:sz w:val="28"/>
          <w:szCs w:val="28"/>
          <w:lang w:eastAsia="ru-RU"/>
        </w:rPr>
      </w:pPr>
      <w:proofErr w:type="spellStart"/>
      <w:r w:rsidRPr="00891A23">
        <w:rPr>
          <w:rFonts w:ascii="Times New Roman" w:eastAsia="Times New Roman" w:hAnsi="Times New Roman" w:cs="Times New Roman"/>
          <w:b/>
          <w:bCs/>
          <w:color w:val="000000"/>
          <w:sz w:val="28"/>
          <w:szCs w:val="28"/>
          <w:lang w:eastAsia="ru-RU"/>
        </w:rPr>
        <w:t>Метапредметные</w:t>
      </w:r>
      <w:proofErr w:type="spellEnd"/>
      <w:r w:rsidRPr="00891A23">
        <w:rPr>
          <w:rFonts w:ascii="Times New Roman" w:eastAsia="Times New Roman" w:hAnsi="Times New Roman" w:cs="Times New Roman"/>
          <w:b/>
          <w:bCs/>
          <w:color w:val="000000"/>
          <w:sz w:val="28"/>
          <w:szCs w:val="28"/>
          <w:lang w:eastAsia="ru-RU"/>
        </w:rPr>
        <w:t>:</w:t>
      </w:r>
    </w:p>
    <w:p w:rsidR="00891A23" w:rsidRPr="00891A23" w:rsidRDefault="00891A23" w:rsidP="00163CBD">
      <w:pPr>
        <w:shd w:val="clear" w:color="auto" w:fill="FFFFFF"/>
        <w:spacing w:after="0" w:line="276" w:lineRule="auto"/>
        <w:rPr>
          <w:rFonts w:ascii="Times New Roman" w:eastAsia="Times New Roman" w:hAnsi="Times New Roman" w:cs="Times New Roman"/>
          <w:b/>
          <w:bCs/>
          <w:color w:val="000000"/>
          <w:sz w:val="28"/>
          <w:szCs w:val="28"/>
          <w:lang w:eastAsia="ru-RU"/>
        </w:rPr>
      </w:pPr>
      <w:r w:rsidRPr="00891A23">
        <w:rPr>
          <w:rFonts w:ascii="Times New Roman" w:eastAsia="Times New Roman" w:hAnsi="Times New Roman" w:cs="Times New Roman"/>
          <w:b/>
          <w:bCs/>
          <w:color w:val="000000"/>
          <w:sz w:val="28"/>
          <w:szCs w:val="28"/>
          <w:lang w:eastAsia="ru-RU"/>
        </w:rPr>
        <w:t>Регулятивные:</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t>Умение определять цель выполнения заданий на уроке под руководством учителя.</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t xml:space="preserve">Умение составлять план выполнения заданий на </w:t>
      </w:r>
      <w:r>
        <w:rPr>
          <w:rFonts w:ascii="Times New Roman" w:eastAsia="Times New Roman" w:hAnsi="Times New Roman" w:cs="Times New Roman"/>
          <w:bCs/>
          <w:color w:val="000000"/>
          <w:sz w:val="28"/>
          <w:szCs w:val="28"/>
          <w:lang w:eastAsia="ru-RU"/>
        </w:rPr>
        <w:t>уроке под руководством учителя.</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lastRenderedPageBreak/>
        <w:t xml:space="preserve">Умение реализовывать план выполнения заданий на </w:t>
      </w:r>
      <w:r>
        <w:rPr>
          <w:rFonts w:ascii="Times New Roman" w:eastAsia="Times New Roman" w:hAnsi="Times New Roman" w:cs="Times New Roman"/>
          <w:bCs/>
          <w:color w:val="000000"/>
          <w:sz w:val="28"/>
          <w:szCs w:val="28"/>
          <w:lang w:eastAsia="ru-RU"/>
        </w:rPr>
        <w:t>уроке под руководством учителя.</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t>Умение корректировать выполненные задания на уроке под руковод</w:t>
      </w:r>
      <w:r>
        <w:rPr>
          <w:rFonts w:ascii="Times New Roman" w:eastAsia="Times New Roman" w:hAnsi="Times New Roman" w:cs="Times New Roman"/>
          <w:bCs/>
          <w:color w:val="000000"/>
          <w:sz w:val="28"/>
          <w:szCs w:val="28"/>
          <w:lang w:eastAsia="ru-RU"/>
        </w:rPr>
        <w:t>ством учителя и одноклассников.</w:t>
      </w:r>
    </w:p>
    <w:p w:rsidR="00891A23" w:rsidRPr="00891A23" w:rsidRDefault="00891A23" w:rsidP="00163CBD">
      <w:pPr>
        <w:shd w:val="clear" w:color="auto" w:fill="FFFFFF"/>
        <w:spacing w:after="0" w:line="276" w:lineRule="auto"/>
        <w:rPr>
          <w:rFonts w:ascii="Times New Roman" w:eastAsia="Times New Roman" w:hAnsi="Times New Roman" w:cs="Times New Roman"/>
          <w:b/>
          <w:bCs/>
          <w:color w:val="000000"/>
          <w:sz w:val="28"/>
          <w:szCs w:val="28"/>
          <w:lang w:eastAsia="ru-RU"/>
        </w:rPr>
      </w:pPr>
      <w:r w:rsidRPr="00891A23">
        <w:rPr>
          <w:rFonts w:ascii="Times New Roman" w:eastAsia="Times New Roman" w:hAnsi="Times New Roman" w:cs="Times New Roman"/>
          <w:b/>
          <w:bCs/>
          <w:color w:val="000000"/>
          <w:sz w:val="28"/>
          <w:szCs w:val="28"/>
          <w:lang w:eastAsia="ru-RU"/>
        </w:rPr>
        <w:t>Познавательные:</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t>Умение отвечать на простые вопросы учителя, находит</w:t>
      </w:r>
      <w:r>
        <w:rPr>
          <w:rFonts w:ascii="Times New Roman" w:eastAsia="Times New Roman" w:hAnsi="Times New Roman" w:cs="Times New Roman"/>
          <w:bCs/>
          <w:color w:val="000000"/>
          <w:sz w:val="28"/>
          <w:szCs w:val="28"/>
          <w:lang w:eastAsia="ru-RU"/>
        </w:rPr>
        <w:t>ь нужную информацию в учебнике.</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t>Умение перерабатывать полученную информацию: делать выводы в результате совместно</w:t>
      </w:r>
      <w:r>
        <w:rPr>
          <w:rFonts w:ascii="Times New Roman" w:eastAsia="Times New Roman" w:hAnsi="Times New Roman" w:cs="Times New Roman"/>
          <w:bCs/>
          <w:color w:val="000000"/>
          <w:sz w:val="28"/>
          <w:szCs w:val="28"/>
          <w:lang w:eastAsia="ru-RU"/>
        </w:rPr>
        <w:t>й работы группы и всего класса.</w:t>
      </w:r>
    </w:p>
    <w:p w:rsidR="00891A23" w:rsidRPr="00891A23" w:rsidRDefault="00891A23" w:rsidP="00163CBD">
      <w:pPr>
        <w:shd w:val="clear" w:color="auto" w:fill="FFFFFF"/>
        <w:spacing w:after="0" w:line="276" w:lineRule="auto"/>
        <w:rPr>
          <w:rFonts w:ascii="Times New Roman" w:eastAsia="Times New Roman" w:hAnsi="Times New Roman" w:cs="Times New Roman"/>
          <w:b/>
          <w:bCs/>
          <w:color w:val="000000"/>
          <w:sz w:val="28"/>
          <w:szCs w:val="28"/>
          <w:lang w:eastAsia="ru-RU"/>
        </w:rPr>
      </w:pPr>
      <w:r w:rsidRPr="00891A23">
        <w:rPr>
          <w:rFonts w:ascii="Times New Roman" w:eastAsia="Times New Roman" w:hAnsi="Times New Roman" w:cs="Times New Roman"/>
          <w:b/>
          <w:bCs/>
          <w:color w:val="000000"/>
          <w:sz w:val="28"/>
          <w:szCs w:val="28"/>
          <w:lang w:eastAsia="ru-RU"/>
        </w:rPr>
        <w:t>Коммуникативные:</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t>Умение участвовать в диск</w:t>
      </w:r>
      <w:r>
        <w:rPr>
          <w:rFonts w:ascii="Times New Roman" w:eastAsia="Times New Roman" w:hAnsi="Times New Roman" w:cs="Times New Roman"/>
          <w:bCs/>
          <w:color w:val="000000"/>
          <w:sz w:val="28"/>
          <w:szCs w:val="28"/>
          <w:lang w:eastAsia="ru-RU"/>
        </w:rPr>
        <w:t>уссии на уроке.</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t>Умение доносить свою позицию до других: офор</w:t>
      </w:r>
      <w:r>
        <w:rPr>
          <w:rFonts w:ascii="Times New Roman" w:eastAsia="Times New Roman" w:hAnsi="Times New Roman" w:cs="Times New Roman"/>
          <w:bCs/>
          <w:color w:val="000000"/>
          <w:sz w:val="28"/>
          <w:szCs w:val="28"/>
          <w:lang w:eastAsia="ru-RU"/>
        </w:rPr>
        <w:t>млять свою мысль в устной речи.</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t>Умение соблюдать простейшие нормы речевого этикета: выступать с монологом после получения разрешения, не перебивать, благодарить, использовать специальную лексику</w:t>
      </w:r>
      <w:r>
        <w:rPr>
          <w:rFonts w:ascii="Times New Roman" w:eastAsia="Times New Roman" w:hAnsi="Times New Roman" w:cs="Times New Roman"/>
          <w:bCs/>
          <w:color w:val="000000"/>
          <w:sz w:val="28"/>
          <w:szCs w:val="28"/>
          <w:lang w:eastAsia="ru-RU"/>
        </w:rPr>
        <w:t>.</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t xml:space="preserve">Умение </w:t>
      </w:r>
      <w:r>
        <w:rPr>
          <w:rFonts w:ascii="Times New Roman" w:eastAsia="Times New Roman" w:hAnsi="Times New Roman" w:cs="Times New Roman"/>
          <w:bCs/>
          <w:color w:val="000000"/>
          <w:sz w:val="28"/>
          <w:szCs w:val="28"/>
          <w:lang w:eastAsia="ru-RU"/>
        </w:rPr>
        <w:t>слушать и понимать речь других.</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t>Умение ра</w:t>
      </w:r>
      <w:r>
        <w:rPr>
          <w:rFonts w:ascii="Times New Roman" w:eastAsia="Times New Roman" w:hAnsi="Times New Roman" w:cs="Times New Roman"/>
          <w:bCs/>
          <w:color w:val="000000"/>
          <w:sz w:val="28"/>
          <w:szCs w:val="28"/>
          <w:lang w:eastAsia="ru-RU"/>
        </w:rPr>
        <w:t>ботать в группе и в коллективе.</w:t>
      </w:r>
    </w:p>
    <w:p w:rsidR="00891A23" w:rsidRPr="00891A23" w:rsidRDefault="00891A23" w:rsidP="00163CBD">
      <w:pPr>
        <w:shd w:val="clear" w:color="auto" w:fill="FFFFFF"/>
        <w:spacing w:after="0" w:line="276" w:lineRule="auto"/>
        <w:rPr>
          <w:rFonts w:ascii="Times New Roman" w:eastAsia="Times New Roman" w:hAnsi="Times New Roman" w:cs="Times New Roman"/>
          <w:b/>
          <w:bCs/>
          <w:color w:val="000000"/>
          <w:sz w:val="28"/>
          <w:szCs w:val="28"/>
          <w:lang w:eastAsia="ru-RU"/>
        </w:rPr>
      </w:pPr>
      <w:r w:rsidRPr="00891A23">
        <w:rPr>
          <w:rFonts w:ascii="Times New Roman" w:eastAsia="Times New Roman" w:hAnsi="Times New Roman" w:cs="Times New Roman"/>
          <w:b/>
          <w:bCs/>
          <w:color w:val="000000"/>
          <w:sz w:val="28"/>
          <w:szCs w:val="28"/>
          <w:lang w:eastAsia="ru-RU"/>
        </w:rPr>
        <w:t>Предметные:</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t>Понимание значения патриотиз</w:t>
      </w:r>
      <w:r>
        <w:rPr>
          <w:rFonts w:ascii="Times New Roman" w:eastAsia="Times New Roman" w:hAnsi="Times New Roman" w:cs="Times New Roman"/>
          <w:bCs/>
          <w:color w:val="000000"/>
          <w:sz w:val="28"/>
          <w:szCs w:val="28"/>
          <w:lang w:eastAsia="ru-RU"/>
        </w:rPr>
        <w:t>ма в жизни человека и общества;</w:t>
      </w:r>
    </w:p>
    <w:p w:rsidR="00891A23" w:rsidRPr="00891A23" w:rsidRDefault="00891A23" w:rsidP="00163CBD">
      <w:pPr>
        <w:shd w:val="clear" w:color="auto" w:fill="FFFFFF"/>
        <w:spacing w:after="0" w:line="276" w:lineRule="auto"/>
        <w:rPr>
          <w:rFonts w:ascii="Times New Roman" w:eastAsia="Times New Roman" w:hAnsi="Times New Roman" w:cs="Times New Roman"/>
          <w:bCs/>
          <w:color w:val="000000"/>
          <w:sz w:val="28"/>
          <w:szCs w:val="28"/>
          <w:lang w:eastAsia="ru-RU"/>
        </w:rPr>
      </w:pPr>
      <w:r w:rsidRPr="00891A23">
        <w:rPr>
          <w:rFonts w:ascii="Times New Roman" w:eastAsia="Times New Roman" w:hAnsi="Times New Roman" w:cs="Times New Roman"/>
          <w:bCs/>
          <w:color w:val="000000"/>
          <w:sz w:val="28"/>
          <w:szCs w:val="28"/>
          <w:lang w:eastAsia="ru-RU"/>
        </w:rPr>
        <w:t>Понимание роли исторической личности в формировании</w:t>
      </w:r>
      <w:r>
        <w:rPr>
          <w:rFonts w:ascii="Times New Roman" w:eastAsia="Times New Roman" w:hAnsi="Times New Roman" w:cs="Times New Roman"/>
          <w:bCs/>
          <w:color w:val="000000"/>
          <w:sz w:val="28"/>
          <w:szCs w:val="28"/>
          <w:lang w:eastAsia="ru-RU"/>
        </w:rPr>
        <w:t xml:space="preserve"> нравственных качеств человека.</w:t>
      </w:r>
    </w:p>
    <w:p w:rsidR="00CC54B8" w:rsidRPr="00CC54B8" w:rsidRDefault="00CC54B8"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b/>
          <w:bCs/>
          <w:color w:val="000000"/>
          <w:sz w:val="28"/>
          <w:szCs w:val="28"/>
          <w:lang w:eastAsia="ru-RU"/>
        </w:rPr>
        <w:t>Цель:</w:t>
      </w:r>
      <w:r w:rsidRPr="00CC54B8">
        <w:rPr>
          <w:rFonts w:ascii="Times New Roman" w:eastAsia="Times New Roman" w:hAnsi="Times New Roman" w:cs="Times New Roman"/>
          <w:color w:val="000000"/>
          <w:sz w:val="28"/>
          <w:szCs w:val="28"/>
          <w:lang w:eastAsia="ru-RU"/>
        </w:rPr>
        <w:t> содействовать формированию чувства патриотизма, уважения к историческим личностям, воспитывать в подрастающем поколении уважение к родной стране, её историческим корням и национальным традициям.</w:t>
      </w:r>
    </w:p>
    <w:p w:rsidR="00CC54B8" w:rsidRPr="00774C1A" w:rsidRDefault="00CC54B8" w:rsidP="00163CBD">
      <w:pPr>
        <w:shd w:val="clear" w:color="auto" w:fill="FFFFFF"/>
        <w:spacing w:after="0" w:line="276" w:lineRule="auto"/>
        <w:rPr>
          <w:rFonts w:ascii="Times New Roman" w:eastAsia="Times New Roman" w:hAnsi="Times New Roman" w:cs="Times New Roman"/>
          <w:b/>
          <w:bCs/>
          <w:color w:val="000000"/>
          <w:sz w:val="28"/>
          <w:szCs w:val="28"/>
          <w:lang w:eastAsia="ru-RU"/>
        </w:rPr>
      </w:pPr>
      <w:r w:rsidRPr="00CC54B8">
        <w:rPr>
          <w:rFonts w:ascii="Times New Roman" w:eastAsia="Times New Roman" w:hAnsi="Times New Roman" w:cs="Times New Roman"/>
          <w:b/>
          <w:bCs/>
          <w:color w:val="000000"/>
          <w:sz w:val="28"/>
          <w:szCs w:val="28"/>
          <w:lang w:eastAsia="ru-RU"/>
        </w:rPr>
        <w:t>Задачи:</w:t>
      </w:r>
    </w:p>
    <w:p w:rsidR="00CC54B8" w:rsidRPr="00774C1A" w:rsidRDefault="00CC54B8" w:rsidP="00163CBD">
      <w:pPr>
        <w:pStyle w:val="a4"/>
        <w:numPr>
          <w:ilvl w:val="0"/>
          <w:numId w:val="1"/>
        </w:numPr>
        <w:spacing w:line="276" w:lineRule="auto"/>
        <w:rPr>
          <w:rFonts w:ascii="Times New Roman" w:hAnsi="Times New Roman" w:cs="Times New Roman"/>
          <w:sz w:val="28"/>
          <w:szCs w:val="28"/>
        </w:rPr>
      </w:pPr>
      <w:r w:rsidRPr="00CC54B8">
        <w:rPr>
          <w:rFonts w:ascii="Times New Roman" w:eastAsia="Times New Roman" w:hAnsi="Times New Roman" w:cs="Times New Roman"/>
          <w:color w:val="000000"/>
          <w:sz w:val="28"/>
          <w:szCs w:val="28"/>
          <w:lang w:eastAsia="ru-RU"/>
        </w:rPr>
        <w:t>создать не</w:t>
      </w:r>
      <w:r w:rsidRPr="00774C1A">
        <w:rPr>
          <w:rFonts w:ascii="Times New Roman" w:eastAsia="Times New Roman" w:hAnsi="Times New Roman" w:cs="Times New Roman"/>
          <w:color w:val="000000"/>
          <w:sz w:val="28"/>
          <w:szCs w:val="28"/>
          <w:lang w:eastAsia="ru-RU"/>
        </w:rPr>
        <w:t>обходимый эмоциональный настрой</w:t>
      </w:r>
    </w:p>
    <w:p w:rsidR="00CC54B8" w:rsidRPr="00774C1A" w:rsidRDefault="00CC54B8" w:rsidP="00163CBD">
      <w:pPr>
        <w:pStyle w:val="a4"/>
        <w:numPr>
          <w:ilvl w:val="0"/>
          <w:numId w:val="1"/>
        </w:numPr>
        <w:spacing w:line="276" w:lineRule="auto"/>
        <w:rPr>
          <w:rFonts w:ascii="Times New Roman" w:hAnsi="Times New Roman" w:cs="Times New Roman"/>
          <w:sz w:val="28"/>
          <w:szCs w:val="28"/>
        </w:rPr>
      </w:pPr>
      <w:r w:rsidRPr="00774C1A">
        <w:rPr>
          <w:rFonts w:ascii="Times New Roman" w:hAnsi="Times New Roman" w:cs="Times New Roman"/>
          <w:sz w:val="28"/>
          <w:szCs w:val="28"/>
        </w:rPr>
        <w:t>расширить и закрепить знания ребят о жизни и деятельности Александра Невского – яркой личности, талантливого полководца, выдающегося политика; на его примере формировать у школьников чувства гражданственности, уважения к историческому прошлому, героическим делам наших предков; побуждать ребят проявлять социальную активность, принимать участие в возрождении величия и славы России.</w:t>
      </w:r>
    </w:p>
    <w:p w:rsidR="00CC54B8" w:rsidRPr="00891A23" w:rsidRDefault="00CC54B8" w:rsidP="00163CBD">
      <w:pPr>
        <w:pStyle w:val="a4"/>
        <w:numPr>
          <w:ilvl w:val="0"/>
          <w:numId w:val="1"/>
        </w:numPr>
        <w:spacing w:line="276" w:lineRule="auto"/>
        <w:rPr>
          <w:rFonts w:ascii="Times New Roman" w:hAnsi="Times New Roman" w:cs="Times New Roman"/>
          <w:sz w:val="28"/>
          <w:szCs w:val="28"/>
        </w:rPr>
      </w:pPr>
      <w:r w:rsidRPr="00774C1A">
        <w:rPr>
          <w:rFonts w:ascii="Times New Roman" w:hAnsi="Times New Roman" w:cs="Times New Roman"/>
          <w:sz w:val="28"/>
          <w:szCs w:val="28"/>
        </w:rPr>
        <w:t>развивать личность учащихся на основе овладения историческими знаниями, способности ориентироваться в важнейших достижениях национальной культуры.</w:t>
      </w:r>
    </w:p>
    <w:p w:rsidR="00163CBD" w:rsidRDefault="00163CBD" w:rsidP="00163CBD">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163CBD" w:rsidRDefault="00163CBD" w:rsidP="00163CBD">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163CBD" w:rsidRDefault="00163CBD" w:rsidP="00163CBD">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CC54B8" w:rsidRDefault="00163CBD" w:rsidP="00163CBD">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Конспект</w:t>
      </w:r>
      <w:r w:rsidR="00CC54B8" w:rsidRPr="00CC54B8">
        <w:rPr>
          <w:rFonts w:ascii="Times New Roman" w:eastAsia="Times New Roman" w:hAnsi="Times New Roman" w:cs="Times New Roman"/>
          <w:b/>
          <w:bCs/>
          <w:color w:val="000000"/>
          <w:sz w:val="28"/>
          <w:szCs w:val="28"/>
          <w:lang w:eastAsia="ru-RU"/>
        </w:rPr>
        <w:t xml:space="preserve"> классного часа</w:t>
      </w:r>
    </w:p>
    <w:p w:rsidR="00891A23" w:rsidRPr="00CC54B8" w:rsidRDefault="00891A23" w:rsidP="00163CBD">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891A23" w:rsidRPr="00891A23" w:rsidRDefault="00891A23" w:rsidP="00163CBD">
      <w:pPr>
        <w:pStyle w:val="a4"/>
        <w:numPr>
          <w:ilvl w:val="0"/>
          <w:numId w:val="4"/>
        </w:numPr>
        <w:shd w:val="clear" w:color="auto" w:fill="FFFFFF"/>
        <w:spacing w:after="300" w:line="276" w:lineRule="auto"/>
        <w:rPr>
          <w:rFonts w:ascii="Times New Roman" w:eastAsia="Times New Roman" w:hAnsi="Times New Roman" w:cs="Times New Roman"/>
          <w:color w:val="000000"/>
          <w:sz w:val="28"/>
          <w:szCs w:val="28"/>
          <w:lang w:eastAsia="ru-RU"/>
        </w:rPr>
      </w:pPr>
      <w:r w:rsidRPr="00891A23">
        <w:rPr>
          <w:rFonts w:ascii="Times New Roman" w:eastAsia="Times New Roman" w:hAnsi="Times New Roman" w:cs="Times New Roman"/>
          <w:color w:val="000000"/>
          <w:sz w:val="28"/>
          <w:szCs w:val="28"/>
          <w:lang w:eastAsia="ru-RU"/>
        </w:rPr>
        <w:t xml:space="preserve">Организационный момент. </w:t>
      </w:r>
    </w:p>
    <w:p w:rsidR="00891A23" w:rsidRDefault="00CC54B8" w:rsidP="00163CBD">
      <w:pPr>
        <w:pStyle w:val="a4"/>
        <w:numPr>
          <w:ilvl w:val="0"/>
          <w:numId w:val="4"/>
        </w:numPr>
        <w:shd w:val="clear" w:color="auto" w:fill="FFFFFF"/>
        <w:spacing w:after="300" w:line="276" w:lineRule="auto"/>
        <w:rPr>
          <w:rFonts w:ascii="Times New Roman" w:eastAsia="Times New Roman" w:hAnsi="Times New Roman" w:cs="Times New Roman"/>
          <w:color w:val="000000"/>
          <w:sz w:val="28"/>
          <w:szCs w:val="28"/>
          <w:lang w:eastAsia="ru-RU"/>
        </w:rPr>
      </w:pPr>
      <w:r w:rsidRPr="00891A23">
        <w:rPr>
          <w:rFonts w:ascii="Times New Roman" w:eastAsia="Times New Roman" w:hAnsi="Times New Roman" w:cs="Times New Roman"/>
          <w:color w:val="000000"/>
          <w:sz w:val="28"/>
          <w:szCs w:val="28"/>
          <w:lang w:eastAsia="ru-RU"/>
        </w:rPr>
        <w:t>Мотивационная беседа.</w:t>
      </w:r>
    </w:p>
    <w:p w:rsidR="00891A23" w:rsidRDefault="00CC54B8" w:rsidP="00163CBD">
      <w:pPr>
        <w:pStyle w:val="a4"/>
        <w:numPr>
          <w:ilvl w:val="0"/>
          <w:numId w:val="4"/>
        </w:numPr>
        <w:shd w:val="clear" w:color="auto" w:fill="FFFFFF"/>
        <w:spacing w:after="300" w:line="276" w:lineRule="auto"/>
        <w:rPr>
          <w:rFonts w:ascii="Times New Roman" w:eastAsia="Times New Roman" w:hAnsi="Times New Roman" w:cs="Times New Roman"/>
          <w:color w:val="000000"/>
          <w:sz w:val="28"/>
          <w:szCs w:val="28"/>
          <w:lang w:eastAsia="ru-RU"/>
        </w:rPr>
      </w:pPr>
      <w:r w:rsidRPr="00891A23">
        <w:rPr>
          <w:rFonts w:ascii="Times New Roman" w:eastAsia="Times New Roman" w:hAnsi="Times New Roman" w:cs="Times New Roman"/>
          <w:color w:val="000000"/>
          <w:sz w:val="28"/>
          <w:szCs w:val="28"/>
          <w:lang w:eastAsia="ru-RU"/>
        </w:rPr>
        <w:t>Собери фразу.</w:t>
      </w:r>
    </w:p>
    <w:p w:rsidR="00891A23" w:rsidRDefault="00CC54B8" w:rsidP="00163CBD">
      <w:pPr>
        <w:pStyle w:val="a4"/>
        <w:numPr>
          <w:ilvl w:val="0"/>
          <w:numId w:val="4"/>
        </w:numPr>
        <w:shd w:val="clear" w:color="auto" w:fill="FFFFFF"/>
        <w:spacing w:after="300" w:line="276" w:lineRule="auto"/>
        <w:rPr>
          <w:rFonts w:ascii="Times New Roman" w:eastAsia="Times New Roman" w:hAnsi="Times New Roman" w:cs="Times New Roman"/>
          <w:color w:val="000000"/>
          <w:sz w:val="28"/>
          <w:szCs w:val="28"/>
          <w:lang w:eastAsia="ru-RU"/>
        </w:rPr>
      </w:pPr>
      <w:r w:rsidRPr="00891A23">
        <w:rPr>
          <w:rFonts w:ascii="Times New Roman" w:eastAsia="Times New Roman" w:hAnsi="Times New Roman" w:cs="Times New Roman"/>
          <w:color w:val="000000"/>
          <w:sz w:val="28"/>
          <w:szCs w:val="28"/>
          <w:lang w:eastAsia="ru-RU"/>
        </w:rPr>
        <w:t>Работа с биографией.</w:t>
      </w:r>
    </w:p>
    <w:p w:rsidR="00891A23" w:rsidRDefault="00CC54B8" w:rsidP="00163CBD">
      <w:pPr>
        <w:pStyle w:val="a4"/>
        <w:numPr>
          <w:ilvl w:val="0"/>
          <w:numId w:val="4"/>
        </w:numPr>
        <w:shd w:val="clear" w:color="auto" w:fill="FFFFFF"/>
        <w:spacing w:after="300" w:line="276" w:lineRule="auto"/>
        <w:rPr>
          <w:rFonts w:ascii="Times New Roman" w:eastAsia="Times New Roman" w:hAnsi="Times New Roman" w:cs="Times New Roman"/>
          <w:color w:val="000000"/>
          <w:sz w:val="28"/>
          <w:szCs w:val="28"/>
          <w:lang w:eastAsia="ru-RU"/>
        </w:rPr>
      </w:pPr>
      <w:r w:rsidRPr="00891A23">
        <w:rPr>
          <w:rFonts w:ascii="Times New Roman" w:eastAsia="Times New Roman" w:hAnsi="Times New Roman" w:cs="Times New Roman"/>
          <w:color w:val="000000"/>
          <w:sz w:val="28"/>
          <w:szCs w:val="28"/>
          <w:lang w:eastAsia="ru-RU"/>
        </w:rPr>
        <w:t>Поздравление герою.</w:t>
      </w:r>
    </w:p>
    <w:p w:rsidR="00CC54B8" w:rsidRPr="00891A23" w:rsidRDefault="00CC54B8" w:rsidP="00163CBD">
      <w:pPr>
        <w:pStyle w:val="a4"/>
        <w:numPr>
          <w:ilvl w:val="0"/>
          <w:numId w:val="4"/>
        </w:numPr>
        <w:shd w:val="clear" w:color="auto" w:fill="FFFFFF"/>
        <w:spacing w:after="300" w:line="276" w:lineRule="auto"/>
        <w:rPr>
          <w:rFonts w:ascii="Times New Roman" w:eastAsia="Times New Roman" w:hAnsi="Times New Roman" w:cs="Times New Roman"/>
          <w:color w:val="000000"/>
          <w:sz w:val="28"/>
          <w:szCs w:val="28"/>
          <w:lang w:eastAsia="ru-RU"/>
        </w:rPr>
      </w:pPr>
      <w:r w:rsidRPr="00891A23">
        <w:rPr>
          <w:rFonts w:ascii="Times New Roman" w:eastAsia="Times New Roman" w:hAnsi="Times New Roman" w:cs="Times New Roman"/>
          <w:color w:val="000000"/>
          <w:sz w:val="28"/>
          <w:szCs w:val="28"/>
          <w:lang w:eastAsia="ru-RU"/>
        </w:rPr>
        <w:t>Рефлексия.</w:t>
      </w:r>
    </w:p>
    <w:p w:rsidR="00CC54B8" w:rsidRPr="00CC54B8" w:rsidRDefault="00CC54B8" w:rsidP="00163CBD">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b/>
          <w:bCs/>
          <w:color w:val="000000"/>
          <w:sz w:val="28"/>
          <w:szCs w:val="28"/>
          <w:lang w:eastAsia="ru-RU"/>
        </w:rPr>
        <w:t>Ход классного часа</w:t>
      </w:r>
    </w:p>
    <w:p w:rsidR="00CC54B8" w:rsidRPr="00774C1A" w:rsidRDefault="00CC54B8" w:rsidP="00163CBD">
      <w:pPr>
        <w:pStyle w:val="a4"/>
        <w:numPr>
          <w:ilvl w:val="0"/>
          <w:numId w:val="2"/>
        </w:num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b/>
          <w:bCs/>
          <w:color w:val="000000"/>
          <w:sz w:val="28"/>
          <w:szCs w:val="28"/>
          <w:lang w:eastAsia="ru-RU"/>
        </w:rPr>
        <w:t>Мотивационная беседа. (вопросы)</w:t>
      </w:r>
    </w:p>
    <w:p w:rsidR="00CC54B8" w:rsidRPr="00774C1A" w:rsidRDefault="00CC54B8" w:rsidP="00163CBD">
      <w:pPr>
        <w:shd w:val="clear" w:color="auto" w:fill="FFFFFF"/>
        <w:spacing w:after="0" w:line="276" w:lineRule="auto"/>
        <w:ind w:left="360"/>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 xml:space="preserve">Здравствуйте ребята! Рада приветствовать Вас на классном часе. </w:t>
      </w:r>
    </w:p>
    <w:p w:rsidR="00CC54B8" w:rsidRPr="00774C1A" w:rsidRDefault="00CC54B8"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 xml:space="preserve">Чтобы узнать тему, предлагаю </w:t>
      </w:r>
      <w:r w:rsidR="00891A23">
        <w:rPr>
          <w:rFonts w:ascii="Times New Roman" w:eastAsia="Times New Roman" w:hAnsi="Times New Roman" w:cs="Times New Roman"/>
          <w:color w:val="000000"/>
          <w:sz w:val="28"/>
          <w:szCs w:val="28"/>
          <w:lang w:eastAsia="ru-RU"/>
        </w:rPr>
        <w:t xml:space="preserve">Вам </w:t>
      </w:r>
      <w:r w:rsidRPr="00774C1A">
        <w:rPr>
          <w:rFonts w:ascii="Times New Roman" w:eastAsia="Times New Roman" w:hAnsi="Times New Roman" w:cs="Times New Roman"/>
          <w:color w:val="000000"/>
          <w:sz w:val="28"/>
          <w:szCs w:val="28"/>
          <w:lang w:eastAsia="ru-RU"/>
        </w:rPr>
        <w:t xml:space="preserve">задание – </w:t>
      </w:r>
      <w:r w:rsidR="00891A23">
        <w:rPr>
          <w:rFonts w:ascii="Times New Roman" w:eastAsia="Times New Roman" w:hAnsi="Times New Roman" w:cs="Times New Roman"/>
          <w:color w:val="000000"/>
          <w:sz w:val="28"/>
          <w:szCs w:val="28"/>
          <w:lang w:eastAsia="ru-RU"/>
        </w:rPr>
        <w:t xml:space="preserve">необходимо </w:t>
      </w:r>
      <w:r w:rsidRPr="00774C1A">
        <w:rPr>
          <w:rFonts w:ascii="Times New Roman" w:eastAsia="Times New Roman" w:hAnsi="Times New Roman" w:cs="Times New Roman"/>
          <w:color w:val="000000"/>
          <w:sz w:val="28"/>
          <w:szCs w:val="28"/>
          <w:lang w:eastAsia="ru-RU"/>
        </w:rPr>
        <w:t>расставить слова известного высказывания в правильном порядке, узнать, кто сказал эту фразу.</w:t>
      </w:r>
    </w:p>
    <w:p w:rsidR="00CC54B8" w:rsidRPr="00774C1A" w:rsidRDefault="00CC54B8" w:rsidP="00163CBD">
      <w:pPr>
        <w:pStyle w:val="a3"/>
        <w:spacing w:before="0" w:beforeAutospacing="0" w:after="0" w:afterAutospacing="0" w:line="276" w:lineRule="auto"/>
        <w:ind w:hanging="547"/>
        <w:jc w:val="center"/>
        <w:rPr>
          <w:rFonts w:eastAsia="+mn-ea"/>
          <w:b/>
          <w:bCs/>
          <w:color w:val="404040"/>
          <w:kern w:val="24"/>
          <w:sz w:val="28"/>
          <w:szCs w:val="28"/>
          <w14:shadow w14:blurRad="38100" w14:dist="38100" w14:dir="2700000" w14:sx="100000" w14:sy="100000" w14:kx="0" w14:ky="0" w14:algn="tl">
            <w14:srgbClr w14:val="000000">
              <w14:alpha w14:val="57000"/>
            </w14:srgbClr>
          </w14:shadow>
        </w:rPr>
      </w:pPr>
    </w:p>
    <w:p w:rsidR="00CC54B8" w:rsidRPr="00774C1A" w:rsidRDefault="00CC54B8" w:rsidP="00163CBD">
      <w:pPr>
        <w:pStyle w:val="a3"/>
        <w:spacing w:before="0" w:beforeAutospacing="0" w:after="0" w:afterAutospacing="0" w:line="276" w:lineRule="auto"/>
        <w:ind w:hanging="547"/>
        <w:jc w:val="center"/>
        <w:rPr>
          <w:sz w:val="28"/>
          <w:szCs w:val="28"/>
        </w:rPr>
      </w:pPr>
      <w:r w:rsidRPr="00774C1A">
        <w:rPr>
          <w:rFonts w:eastAsia="+mn-ea"/>
          <w:b/>
          <w:bCs/>
          <w:color w:val="404040"/>
          <w:kern w:val="24"/>
          <w:sz w:val="28"/>
          <w:szCs w:val="28"/>
          <w14:shadow w14:blurRad="38100" w14:dist="38100" w14:dir="2700000" w14:sx="100000" w14:sy="100000" w14:kx="0" w14:ky="0" w14:algn="tl">
            <w14:srgbClr w14:val="000000">
              <w14:alpha w14:val="57000"/>
            </w14:srgbClr>
          </w14:shadow>
        </w:rPr>
        <w:t>к нам</w:t>
      </w:r>
      <w:r w:rsidRPr="00774C1A">
        <w:rPr>
          <w:rFonts w:eastAsia="+mn-ea"/>
          <w:b/>
          <w:bCs/>
          <w:color w:val="404040"/>
          <w:kern w:val="24"/>
          <w:sz w:val="28"/>
          <w:szCs w:val="28"/>
          <w14:shadow w14:blurRad="38100" w14:dist="38100" w14:dir="2700000" w14:sx="100000" w14:sy="100000" w14:kx="0" w14:ky="0" w14:algn="tl">
            <w14:srgbClr w14:val="000000">
              <w14:alpha w14:val="57000"/>
            </w14:srgbClr>
          </w14:shadow>
        </w:rPr>
        <w:tab/>
      </w:r>
      <w:r w:rsidRPr="00774C1A">
        <w:rPr>
          <w:rFonts w:eastAsia="+mn-ea"/>
          <w:b/>
          <w:bCs/>
          <w:color w:val="404040"/>
          <w:kern w:val="24"/>
          <w:sz w:val="28"/>
          <w:szCs w:val="28"/>
          <w14:shadow w14:blurRad="38100" w14:dist="38100" w14:dir="2700000" w14:sx="100000" w14:sy="100000" w14:kx="0" w14:ky="0" w14:algn="tl">
            <w14:srgbClr w14:val="000000">
              <w14:alpha w14:val="57000"/>
            </w14:srgbClr>
          </w14:shadow>
        </w:rPr>
        <w:tab/>
        <w:t>от меча</w:t>
      </w:r>
    </w:p>
    <w:p w:rsidR="00CC54B8" w:rsidRPr="00774C1A" w:rsidRDefault="00CC54B8" w:rsidP="00163CBD">
      <w:pPr>
        <w:pStyle w:val="a3"/>
        <w:spacing w:before="0" w:beforeAutospacing="0" w:after="0" w:afterAutospacing="0" w:line="276" w:lineRule="auto"/>
        <w:ind w:hanging="547"/>
        <w:jc w:val="center"/>
        <w:rPr>
          <w:sz w:val="28"/>
          <w:szCs w:val="28"/>
        </w:rPr>
      </w:pPr>
      <w:r w:rsidRPr="00774C1A">
        <w:rPr>
          <w:rFonts w:eastAsia="+mn-ea"/>
          <w:b/>
          <w:bCs/>
          <w:color w:val="404040"/>
          <w:kern w:val="24"/>
          <w:sz w:val="28"/>
          <w:szCs w:val="28"/>
          <w14:shadow w14:blurRad="38100" w14:dist="38100" w14:dir="2700000" w14:sx="100000" w14:sy="100000" w14:kx="0" w14:ky="0" w14:algn="tl">
            <w14:srgbClr w14:val="000000">
              <w14:alpha w14:val="57000"/>
            </w14:srgbClr>
          </w14:shadow>
        </w:rPr>
        <w:t>Погибнет</w:t>
      </w:r>
      <w:r w:rsidRPr="00774C1A">
        <w:rPr>
          <w:rFonts w:eastAsia="+mn-ea"/>
          <w:b/>
          <w:bCs/>
          <w:color w:val="404040"/>
          <w:kern w:val="24"/>
          <w:sz w:val="28"/>
          <w:szCs w:val="28"/>
          <w14:shadow w14:blurRad="38100" w14:dist="38100" w14:dir="2700000" w14:sx="100000" w14:sy="100000" w14:kx="0" w14:ky="0" w14:algn="tl">
            <w14:srgbClr w14:val="000000">
              <w14:alpha w14:val="57000"/>
            </w14:srgbClr>
          </w14:shadow>
        </w:rPr>
        <w:tab/>
      </w:r>
      <w:r w:rsidRPr="00774C1A">
        <w:rPr>
          <w:rFonts w:eastAsia="+mn-ea"/>
          <w:b/>
          <w:bCs/>
          <w:color w:val="404040"/>
          <w:kern w:val="24"/>
          <w:sz w:val="28"/>
          <w:szCs w:val="28"/>
          <w14:shadow w14:blurRad="38100" w14:dist="38100" w14:dir="2700000" w14:sx="100000" w14:sy="100000" w14:kx="0" w14:ky="0" w14:algn="tl">
            <w14:srgbClr w14:val="000000">
              <w14:alpha w14:val="57000"/>
            </w14:srgbClr>
          </w14:shadow>
        </w:rPr>
        <w:tab/>
        <w:t>с мечом</w:t>
      </w:r>
    </w:p>
    <w:p w:rsidR="00CC54B8" w:rsidRPr="00774C1A" w:rsidRDefault="00CC54B8" w:rsidP="00163CBD">
      <w:pPr>
        <w:pStyle w:val="a3"/>
        <w:spacing w:before="0" w:beforeAutospacing="0" w:after="0" w:afterAutospacing="0" w:line="276" w:lineRule="auto"/>
        <w:ind w:hanging="547"/>
        <w:jc w:val="center"/>
        <w:rPr>
          <w:sz w:val="28"/>
          <w:szCs w:val="28"/>
        </w:rPr>
      </w:pPr>
      <w:r w:rsidRPr="00774C1A">
        <w:rPr>
          <w:rFonts w:eastAsia="+mn-ea"/>
          <w:b/>
          <w:bCs/>
          <w:color w:val="404040"/>
          <w:kern w:val="24"/>
          <w:sz w:val="28"/>
          <w:szCs w:val="28"/>
          <w14:shadow w14:blurRad="38100" w14:dist="38100" w14:dir="2700000" w14:sx="100000" w14:sy="100000" w14:kx="0" w14:ky="0" w14:algn="tl">
            <w14:srgbClr w14:val="000000">
              <w14:alpha w14:val="57000"/>
            </w14:srgbClr>
          </w14:shadow>
        </w:rPr>
        <w:t xml:space="preserve">тот </w:t>
      </w:r>
      <w:r w:rsidRPr="00774C1A">
        <w:rPr>
          <w:rFonts w:eastAsia="+mn-ea"/>
          <w:b/>
          <w:bCs/>
          <w:color w:val="404040"/>
          <w:kern w:val="24"/>
          <w:sz w:val="28"/>
          <w:szCs w:val="28"/>
          <w14:shadow w14:blurRad="38100" w14:dist="38100" w14:dir="2700000" w14:sx="100000" w14:sy="100000" w14:kx="0" w14:ky="0" w14:algn="tl">
            <w14:srgbClr w14:val="000000">
              <w14:alpha w14:val="57000"/>
            </w14:srgbClr>
          </w14:shadow>
        </w:rPr>
        <w:tab/>
        <w:t xml:space="preserve">кто </w:t>
      </w:r>
      <w:r w:rsidRPr="00774C1A">
        <w:rPr>
          <w:rFonts w:eastAsia="+mn-ea"/>
          <w:b/>
          <w:bCs/>
          <w:color w:val="404040"/>
          <w:kern w:val="24"/>
          <w:sz w:val="28"/>
          <w:szCs w:val="28"/>
          <w14:shadow w14:blurRad="38100" w14:dist="38100" w14:dir="2700000" w14:sx="100000" w14:sy="100000" w14:kx="0" w14:ky="0" w14:algn="tl">
            <w14:srgbClr w14:val="000000">
              <w14:alpha w14:val="57000"/>
            </w14:srgbClr>
          </w14:shadow>
        </w:rPr>
        <w:tab/>
        <w:t>и</w:t>
      </w:r>
    </w:p>
    <w:p w:rsidR="00CC54B8" w:rsidRPr="00774C1A" w:rsidRDefault="00CC54B8" w:rsidP="00163CBD">
      <w:pPr>
        <w:pStyle w:val="a3"/>
        <w:spacing w:before="0" w:beforeAutospacing="0" w:after="0" w:afterAutospacing="0" w:line="276" w:lineRule="auto"/>
        <w:ind w:hanging="547"/>
        <w:jc w:val="center"/>
        <w:rPr>
          <w:rFonts w:eastAsia="+mn-ea"/>
          <w:b/>
          <w:bCs/>
          <w:color w:val="404040"/>
          <w:kern w:val="24"/>
          <w:sz w:val="28"/>
          <w:szCs w:val="28"/>
          <w14:shadow w14:blurRad="38100" w14:dist="38100" w14:dir="2700000" w14:sx="100000" w14:sy="100000" w14:kx="0" w14:ky="0" w14:algn="tl">
            <w14:srgbClr w14:val="000000">
              <w14:alpha w14:val="57000"/>
            </w14:srgbClr>
          </w14:shadow>
        </w:rPr>
      </w:pPr>
      <w:r w:rsidRPr="00774C1A">
        <w:rPr>
          <w:rFonts w:eastAsia="+mn-ea"/>
          <w:b/>
          <w:bCs/>
          <w:color w:val="404040"/>
          <w:kern w:val="24"/>
          <w:sz w:val="28"/>
          <w:szCs w:val="28"/>
          <w14:shadow w14:blurRad="38100" w14:dist="38100" w14:dir="2700000" w14:sx="100000" w14:sy="100000" w14:kx="0" w14:ky="0" w14:algn="tl">
            <w14:srgbClr w14:val="000000">
              <w14:alpha w14:val="57000"/>
            </w14:srgbClr>
          </w14:shadow>
        </w:rPr>
        <w:t xml:space="preserve">придёт </w:t>
      </w:r>
    </w:p>
    <w:p w:rsidR="00CC54B8" w:rsidRPr="00774C1A" w:rsidRDefault="00CC54B8" w:rsidP="00163CBD">
      <w:pPr>
        <w:pStyle w:val="a3"/>
        <w:spacing w:before="0" w:beforeAutospacing="0" w:after="0" w:afterAutospacing="0" w:line="276" w:lineRule="auto"/>
        <w:rPr>
          <w:sz w:val="28"/>
          <w:szCs w:val="28"/>
        </w:rPr>
      </w:pPr>
      <w:r w:rsidRPr="00774C1A">
        <w:rPr>
          <w:sz w:val="28"/>
          <w:szCs w:val="28"/>
        </w:rPr>
        <w:t>Вы догадались?</w:t>
      </w:r>
    </w:p>
    <w:p w:rsidR="00CC54B8" w:rsidRPr="00774C1A" w:rsidRDefault="00CC54B8" w:rsidP="00163CBD">
      <w:pPr>
        <w:pStyle w:val="a3"/>
        <w:spacing w:before="0" w:beforeAutospacing="0" w:after="0" w:afterAutospacing="0" w:line="276" w:lineRule="auto"/>
        <w:rPr>
          <w:sz w:val="28"/>
          <w:szCs w:val="28"/>
        </w:rPr>
      </w:pPr>
      <w:r w:rsidRPr="00774C1A">
        <w:rPr>
          <w:sz w:val="28"/>
          <w:szCs w:val="28"/>
        </w:rPr>
        <w:t>Правильно – это Александр Невский</w:t>
      </w:r>
    </w:p>
    <w:p w:rsidR="00CC54B8" w:rsidRPr="00891A23" w:rsidRDefault="00CC54B8" w:rsidP="00163CBD">
      <w:pPr>
        <w:pStyle w:val="a3"/>
        <w:spacing w:before="0" w:beforeAutospacing="0" w:after="0" w:afterAutospacing="0" w:line="276" w:lineRule="auto"/>
        <w:jc w:val="center"/>
        <w:rPr>
          <w:sz w:val="28"/>
          <w:szCs w:val="28"/>
        </w:rPr>
      </w:pPr>
      <w:r w:rsidRPr="00774C1A">
        <w:rPr>
          <w:noProof/>
          <w:sz w:val="28"/>
          <w:szCs w:val="28"/>
        </w:rPr>
        <w:drawing>
          <wp:inline distT="0" distB="0" distL="0" distR="0" wp14:anchorId="68EC9276">
            <wp:extent cx="1655257" cy="16173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710555" cy="1671376"/>
                    </a:xfrm>
                    <a:prstGeom prst="rect">
                      <a:avLst/>
                    </a:prstGeom>
                    <a:noFill/>
                  </pic:spPr>
                </pic:pic>
              </a:graphicData>
            </a:graphic>
          </wp:inline>
        </w:drawing>
      </w:r>
    </w:p>
    <w:p w:rsidR="00A260C7" w:rsidRDefault="00CC54B8"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color w:val="000000"/>
          <w:sz w:val="28"/>
          <w:szCs w:val="28"/>
          <w:lang w:eastAsia="ru-RU"/>
        </w:rPr>
        <w:t>Ребята, а вы любите праздновать дни рождения? Почему? А как вы думаете, почему дни рождения некоторых людей празднует вся наша страна? Кем могут быть эти люди?</w:t>
      </w:r>
    </w:p>
    <w:p w:rsidR="006F4945" w:rsidRPr="00774C1A" w:rsidRDefault="00CC54B8"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color w:val="000000"/>
          <w:sz w:val="28"/>
          <w:szCs w:val="28"/>
          <w:lang w:eastAsia="ru-RU"/>
        </w:rPr>
        <w:t xml:space="preserve">Давайте сегодня с вами попробуем отпраздновать день рождения известного </w:t>
      </w:r>
      <w:r w:rsidR="006F4945" w:rsidRPr="00774C1A">
        <w:rPr>
          <w:rFonts w:ascii="Times New Roman" w:eastAsia="Times New Roman" w:hAnsi="Times New Roman" w:cs="Times New Roman"/>
          <w:color w:val="000000"/>
          <w:sz w:val="28"/>
          <w:szCs w:val="28"/>
          <w:lang w:eastAsia="ru-RU"/>
        </w:rPr>
        <w:t>человека</w:t>
      </w:r>
      <w:r w:rsidRPr="00CC54B8">
        <w:rPr>
          <w:rFonts w:ascii="Times New Roman" w:eastAsia="Times New Roman" w:hAnsi="Times New Roman" w:cs="Times New Roman"/>
          <w:color w:val="000000"/>
          <w:sz w:val="28"/>
          <w:szCs w:val="28"/>
          <w:lang w:eastAsia="ru-RU"/>
        </w:rPr>
        <w:t>.</w:t>
      </w:r>
      <w:r w:rsidR="00A260C7">
        <w:rPr>
          <w:rFonts w:ascii="Times New Roman" w:eastAsia="Times New Roman" w:hAnsi="Times New Roman" w:cs="Times New Roman"/>
          <w:color w:val="000000"/>
          <w:sz w:val="28"/>
          <w:szCs w:val="28"/>
          <w:lang w:eastAsia="ru-RU"/>
        </w:rPr>
        <w:t xml:space="preserve"> </w:t>
      </w:r>
      <w:r w:rsidR="006F4945" w:rsidRPr="00774C1A">
        <w:rPr>
          <w:rFonts w:ascii="Times New Roman" w:eastAsia="Times New Roman" w:hAnsi="Times New Roman" w:cs="Times New Roman"/>
          <w:color w:val="000000"/>
          <w:sz w:val="28"/>
          <w:szCs w:val="28"/>
          <w:lang w:eastAsia="ru-RU"/>
        </w:rPr>
        <w:t>В 2021 году празднуется 800-летие со дня рождения Александра Невского.</w:t>
      </w:r>
    </w:p>
    <w:p w:rsidR="006F4945" w:rsidRPr="00CC54B8" w:rsidRDefault="006F4945"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 xml:space="preserve">Предлагаю посмотреть небольшой видеоролик по теме «800 </w:t>
      </w:r>
      <w:r w:rsidR="00774C1A">
        <w:rPr>
          <w:rFonts w:ascii="Times New Roman" w:eastAsia="Times New Roman" w:hAnsi="Times New Roman" w:cs="Times New Roman"/>
          <w:color w:val="000000"/>
          <w:sz w:val="28"/>
          <w:szCs w:val="28"/>
          <w:lang w:eastAsia="ru-RU"/>
        </w:rPr>
        <w:t xml:space="preserve">- </w:t>
      </w:r>
      <w:proofErr w:type="spellStart"/>
      <w:r w:rsidRPr="00774C1A">
        <w:rPr>
          <w:rFonts w:ascii="Times New Roman" w:eastAsia="Times New Roman" w:hAnsi="Times New Roman" w:cs="Times New Roman"/>
          <w:color w:val="000000"/>
          <w:sz w:val="28"/>
          <w:szCs w:val="28"/>
          <w:lang w:eastAsia="ru-RU"/>
        </w:rPr>
        <w:t>летие</w:t>
      </w:r>
      <w:proofErr w:type="spellEnd"/>
      <w:r w:rsidRPr="00774C1A">
        <w:rPr>
          <w:rFonts w:ascii="Times New Roman" w:eastAsia="Times New Roman" w:hAnsi="Times New Roman" w:cs="Times New Roman"/>
          <w:color w:val="000000"/>
          <w:sz w:val="28"/>
          <w:szCs w:val="28"/>
          <w:lang w:eastAsia="ru-RU"/>
        </w:rPr>
        <w:t xml:space="preserve"> со дня рождения Александра Невского. (Ролик о ледовом побоище)</w:t>
      </w:r>
    </w:p>
    <w:p w:rsidR="00774C1A" w:rsidRPr="00774C1A" w:rsidRDefault="00CC54B8"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b/>
          <w:color w:val="000000"/>
          <w:sz w:val="28"/>
          <w:szCs w:val="28"/>
          <w:lang w:eastAsia="ru-RU"/>
        </w:rPr>
        <w:lastRenderedPageBreak/>
        <w:t>II.</w:t>
      </w:r>
      <w:r w:rsidRPr="00CC54B8">
        <w:rPr>
          <w:rFonts w:ascii="Times New Roman" w:eastAsia="Times New Roman" w:hAnsi="Times New Roman" w:cs="Times New Roman"/>
          <w:color w:val="000000"/>
          <w:sz w:val="28"/>
          <w:szCs w:val="28"/>
          <w:lang w:eastAsia="ru-RU"/>
        </w:rPr>
        <w:t xml:space="preserve"> </w:t>
      </w:r>
      <w:r w:rsidR="008C1142" w:rsidRPr="00774C1A">
        <w:rPr>
          <w:rFonts w:ascii="Times New Roman" w:eastAsia="Times New Roman" w:hAnsi="Times New Roman" w:cs="Times New Roman"/>
          <w:color w:val="000000"/>
          <w:sz w:val="28"/>
          <w:szCs w:val="28"/>
          <w:lang w:eastAsia="ru-RU"/>
        </w:rPr>
        <w:t>К</w:t>
      </w:r>
      <w:r w:rsidRPr="00CC54B8">
        <w:rPr>
          <w:rFonts w:ascii="Times New Roman" w:eastAsia="Times New Roman" w:hAnsi="Times New Roman" w:cs="Times New Roman"/>
          <w:color w:val="000000"/>
          <w:sz w:val="28"/>
          <w:szCs w:val="28"/>
          <w:lang w:eastAsia="ru-RU"/>
        </w:rPr>
        <w:t xml:space="preserve">ласс </w:t>
      </w:r>
      <w:r w:rsidR="008C1142" w:rsidRPr="00774C1A">
        <w:rPr>
          <w:rFonts w:ascii="Times New Roman" w:eastAsia="Times New Roman" w:hAnsi="Times New Roman" w:cs="Times New Roman"/>
          <w:color w:val="000000"/>
          <w:sz w:val="28"/>
          <w:szCs w:val="28"/>
          <w:lang w:eastAsia="ru-RU"/>
        </w:rPr>
        <w:t xml:space="preserve">делится </w:t>
      </w:r>
      <w:r w:rsidRPr="00CC54B8">
        <w:rPr>
          <w:rFonts w:ascii="Times New Roman" w:eastAsia="Times New Roman" w:hAnsi="Times New Roman" w:cs="Times New Roman"/>
          <w:color w:val="000000"/>
          <w:sz w:val="28"/>
          <w:szCs w:val="28"/>
          <w:lang w:eastAsia="ru-RU"/>
        </w:rPr>
        <w:t xml:space="preserve">на </w:t>
      </w:r>
      <w:r w:rsidR="008C1142" w:rsidRPr="00774C1A">
        <w:rPr>
          <w:rFonts w:ascii="Times New Roman" w:eastAsia="Times New Roman" w:hAnsi="Times New Roman" w:cs="Times New Roman"/>
          <w:color w:val="000000"/>
          <w:sz w:val="28"/>
          <w:szCs w:val="28"/>
          <w:lang w:eastAsia="ru-RU"/>
        </w:rPr>
        <w:t>4</w:t>
      </w:r>
      <w:r w:rsidR="00774C1A">
        <w:rPr>
          <w:rFonts w:ascii="Times New Roman" w:eastAsia="Times New Roman" w:hAnsi="Times New Roman" w:cs="Times New Roman"/>
          <w:color w:val="000000"/>
          <w:sz w:val="28"/>
          <w:szCs w:val="28"/>
          <w:lang w:eastAsia="ru-RU"/>
        </w:rPr>
        <w:t xml:space="preserve"> группы. К</w:t>
      </w:r>
      <w:r w:rsidRPr="00CC54B8">
        <w:rPr>
          <w:rFonts w:ascii="Times New Roman" w:eastAsia="Times New Roman" w:hAnsi="Times New Roman" w:cs="Times New Roman"/>
          <w:color w:val="000000"/>
          <w:sz w:val="28"/>
          <w:szCs w:val="28"/>
          <w:lang w:eastAsia="ru-RU"/>
        </w:rPr>
        <w:t xml:space="preserve">аждая </w:t>
      </w:r>
      <w:r w:rsidR="00774C1A">
        <w:rPr>
          <w:rFonts w:ascii="Times New Roman" w:eastAsia="Times New Roman" w:hAnsi="Times New Roman" w:cs="Times New Roman"/>
          <w:color w:val="000000"/>
          <w:sz w:val="28"/>
          <w:szCs w:val="28"/>
          <w:lang w:eastAsia="ru-RU"/>
        </w:rPr>
        <w:t xml:space="preserve">группа </w:t>
      </w:r>
      <w:r w:rsidRPr="00CC54B8">
        <w:rPr>
          <w:rFonts w:ascii="Times New Roman" w:eastAsia="Times New Roman" w:hAnsi="Times New Roman" w:cs="Times New Roman"/>
          <w:color w:val="000000"/>
          <w:sz w:val="28"/>
          <w:szCs w:val="28"/>
          <w:lang w:eastAsia="ru-RU"/>
        </w:rPr>
        <w:t>получает задание</w:t>
      </w:r>
      <w:r w:rsidR="00774C1A">
        <w:rPr>
          <w:rFonts w:ascii="Times New Roman" w:eastAsia="Times New Roman" w:hAnsi="Times New Roman" w:cs="Times New Roman"/>
          <w:color w:val="000000"/>
          <w:sz w:val="28"/>
          <w:szCs w:val="28"/>
          <w:lang w:eastAsia="ru-RU"/>
        </w:rPr>
        <w:t>:</w:t>
      </w:r>
      <w:r w:rsidRPr="00CC54B8">
        <w:rPr>
          <w:rFonts w:ascii="Times New Roman" w:eastAsia="Times New Roman" w:hAnsi="Times New Roman" w:cs="Times New Roman"/>
          <w:color w:val="000000"/>
          <w:sz w:val="28"/>
          <w:szCs w:val="28"/>
          <w:lang w:eastAsia="ru-RU"/>
        </w:rPr>
        <w:t xml:space="preserve"> рассказать биографию Александра Невского</w:t>
      </w:r>
      <w:r w:rsidR="00774C1A">
        <w:rPr>
          <w:rFonts w:ascii="Times New Roman" w:eastAsia="Times New Roman" w:hAnsi="Times New Roman" w:cs="Times New Roman"/>
          <w:color w:val="000000"/>
          <w:sz w:val="28"/>
          <w:szCs w:val="28"/>
          <w:lang w:eastAsia="ru-RU"/>
        </w:rPr>
        <w:t xml:space="preserve">. </w:t>
      </w:r>
      <w:r w:rsidR="00774C1A" w:rsidRPr="00774C1A">
        <w:rPr>
          <w:rFonts w:ascii="Times New Roman" w:eastAsia="Times New Roman" w:hAnsi="Times New Roman" w:cs="Times New Roman"/>
          <w:color w:val="000000"/>
          <w:sz w:val="28"/>
          <w:szCs w:val="28"/>
          <w:lang w:eastAsia="ru-RU"/>
        </w:rPr>
        <w:t>Рассказ должен быть составлен по критериям:</w:t>
      </w:r>
    </w:p>
    <w:p w:rsidR="00774C1A" w:rsidRPr="00774C1A" w:rsidRDefault="00774C1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1.соответствие данной темы</w:t>
      </w:r>
    </w:p>
    <w:p w:rsidR="00774C1A" w:rsidRPr="00774C1A" w:rsidRDefault="00774C1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2.логичность</w:t>
      </w:r>
    </w:p>
    <w:p w:rsidR="008C1142" w:rsidRPr="00774C1A" w:rsidRDefault="00774C1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3.понятность</w:t>
      </w:r>
    </w:p>
    <w:p w:rsidR="005E6574" w:rsidRPr="00774C1A" w:rsidRDefault="008C1142" w:rsidP="00163CBD">
      <w:pPr>
        <w:pStyle w:val="a4"/>
        <w:numPr>
          <w:ilvl w:val="0"/>
          <w:numId w:val="3"/>
        </w:numPr>
        <w:shd w:val="clear" w:color="auto" w:fill="FFFFFF"/>
        <w:spacing w:after="300" w:line="276" w:lineRule="auto"/>
        <w:rPr>
          <w:rFonts w:ascii="Times New Roman" w:eastAsia="Times New Roman" w:hAnsi="Times New Roman" w:cs="Times New Roman"/>
          <w:b/>
          <w:color w:val="000000"/>
          <w:sz w:val="28"/>
          <w:szCs w:val="28"/>
          <w:lang w:eastAsia="ru-RU"/>
        </w:rPr>
      </w:pPr>
      <w:r w:rsidRPr="00774C1A">
        <w:rPr>
          <w:rFonts w:ascii="Times New Roman" w:eastAsia="Times New Roman" w:hAnsi="Times New Roman" w:cs="Times New Roman"/>
          <w:b/>
          <w:color w:val="000000"/>
          <w:sz w:val="28"/>
          <w:szCs w:val="28"/>
          <w:lang w:eastAsia="ru-RU"/>
        </w:rPr>
        <w:t xml:space="preserve">Ранние годы </w:t>
      </w:r>
    </w:p>
    <w:p w:rsidR="005E6574" w:rsidRPr="00FE2BD2" w:rsidRDefault="005E6574" w:rsidP="00FE2BD2">
      <w:pPr>
        <w:pStyle w:val="a4"/>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 xml:space="preserve">Родился 13 мая 1221 года в городе Переславль-Залесский. Был сыном </w:t>
      </w:r>
      <w:proofErr w:type="spellStart"/>
      <w:r w:rsidRPr="00774C1A">
        <w:rPr>
          <w:rFonts w:ascii="Times New Roman" w:eastAsia="Times New Roman" w:hAnsi="Times New Roman" w:cs="Times New Roman"/>
          <w:color w:val="000000"/>
          <w:sz w:val="28"/>
          <w:szCs w:val="28"/>
          <w:lang w:eastAsia="ru-RU"/>
        </w:rPr>
        <w:t>Переяславского</w:t>
      </w:r>
      <w:proofErr w:type="spellEnd"/>
      <w:r w:rsidRPr="00774C1A">
        <w:rPr>
          <w:rFonts w:ascii="Times New Roman" w:eastAsia="Times New Roman" w:hAnsi="Times New Roman" w:cs="Times New Roman"/>
          <w:color w:val="000000"/>
          <w:sz w:val="28"/>
          <w:szCs w:val="28"/>
          <w:lang w:eastAsia="ru-RU"/>
        </w:rPr>
        <w:t xml:space="preserve"> князя Ярослава Всеволодовича. В 1225 году по решению отца в биографии Невского произошло посвящение в воины.</w:t>
      </w:r>
      <w:bookmarkStart w:id="0" w:name="_GoBack"/>
      <w:bookmarkEnd w:id="0"/>
    </w:p>
    <w:p w:rsidR="008C1142" w:rsidRPr="00774C1A" w:rsidRDefault="005E6574" w:rsidP="00163CBD">
      <w:pPr>
        <w:pStyle w:val="a4"/>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В 1228 году вместе со старшим братом был перевезен в Новгород, где они стали княжичами новгородских земель. В 1236 году, после отъезда Ярослава, стал самостоятельно защищать земли от шведов, ливанцев, литовцев.</w:t>
      </w:r>
      <w:r w:rsidR="00CC54B8" w:rsidRPr="00774C1A">
        <w:rPr>
          <w:rFonts w:ascii="Times New Roman" w:eastAsia="Times New Roman" w:hAnsi="Times New Roman" w:cs="Times New Roman"/>
          <w:color w:val="000000"/>
          <w:sz w:val="28"/>
          <w:szCs w:val="28"/>
          <w:lang w:eastAsia="ru-RU"/>
        </w:rPr>
        <w:t xml:space="preserve"> </w:t>
      </w:r>
    </w:p>
    <w:p w:rsidR="008C1142" w:rsidRPr="00774C1A" w:rsidRDefault="008C1142" w:rsidP="00163CBD">
      <w:pPr>
        <w:pStyle w:val="a4"/>
        <w:numPr>
          <w:ilvl w:val="0"/>
          <w:numId w:val="3"/>
        </w:numPr>
        <w:shd w:val="clear" w:color="auto" w:fill="FFFFFF"/>
        <w:spacing w:after="300" w:line="276" w:lineRule="auto"/>
        <w:rPr>
          <w:rFonts w:ascii="Times New Roman" w:eastAsia="Times New Roman" w:hAnsi="Times New Roman" w:cs="Times New Roman"/>
          <w:b/>
          <w:color w:val="000000"/>
          <w:sz w:val="28"/>
          <w:szCs w:val="28"/>
          <w:lang w:eastAsia="ru-RU"/>
        </w:rPr>
      </w:pPr>
      <w:r w:rsidRPr="00774C1A">
        <w:rPr>
          <w:rFonts w:ascii="Times New Roman" w:eastAsia="Times New Roman" w:hAnsi="Times New Roman" w:cs="Times New Roman"/>
          <w:b/>
          <w:color w:val="000000"/>
          <w:sz w:val="28"/>
          <w:szCs w:val="28"/>
          <w:lang w:eastAsia="ru-RU"/>
        </w:rPr>
        <w:t xml:space="preserve">Личная жизнь </w:t>
      </w:r>
    </w:p>
    <w:p w:rsidR="005E6574" w:rsidRPr="00774C1A" w:rsidRDefault="005E6574" w:rsidP="00163CBD">
      <w:pPr>
        <w:pStyle w:val="a4"/>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 xml:space="preserve">В 1239 году Александр женился на дочке </w:t>
      </w:r>
      <w:proofErr w:type="spellStart"/>
      <w:r w:rsidRPr="00774C1A">
        <w:rPr>
          <w:rFonts w:ascii="Times New Roman" w:eastAsia="Times New Roman" w:hAnsi="Times New Roman" w:cs="Times New Roman"/>
          <w:color w:val="000000"/>
          <w:sz w:val="28"/>
          <w:szCs w:val="28"/>
          <w:lang w:eastAsia="ru-RU"/>
        </w:rPr>
        <w:t>Брячислава</w:t>
      </w:r>
      <w:proofErr w:type="spellEnd"/>
      <w:r w:rsidRPr="00774C1A">
        <w:rPr>
          <w:rFonts w:ascii="Times New Roman" w:eastAsia="Times New Roman" w:hAnsi="Times New Roman" w:cs="Times New Roman"/>
          <w:color w:val="000000"/>
          <w:sz w:val="28"/>
          <w:szCs w:val="28"/>
          <w:lang w:eastAsia="ru-RU"/>
        </w:rPr>
        <w:t xml:space="preserve"> Полоцкого, Александре. У них было пятеро детей – сыновья: Василий (1245 – 1271, новгородский князь), Дмитрий (1250 – 1294, новгородский, </w:t>
      </w:r>
      <w:proofErr w:type="spellStart"/>
      <w:r w:rsidRPr="00774C1A">
        <w:rPr>
          <w:rFonts w:ascii="Times New Roman" w:eastAsia="Times New Roman" w:hAnsi="Times New Roman" w:cs="Times New Roman"/>
          <w:color w:val="000000"/>
          <w:sz w:val="28"/>
          <w:szCs w:val="28"/>
          <w:lang w:eastAsia="ru-RU"/>
        </w:rPr>
        <w:t>переяславский</w:t>
      </w:r>
      <w:proofErr w:type="spellEnd"/>
      <w:r w:rsidRPr="00774C1A">
        <w:rPr>
          <w:rFonts w:ascii="Times New Roman" w:eastAsia="Times New Roman" w:hAnsi="Times New Roman" w:cs="Times New Roman"/>
          <w:color w:val="000000"/>
          <w:sz w:val="28"/>
          <w:szCs w:val="28"/>
          <w:lang w:eastAsia="ru-RU"/>
        </w:rPr>
        <w:t>, владимирский князь), Андрей (1255 – 1304, костромской, владимирский, новгородский, городецкий князь), Даниил (1261 – 1303, московский князь), а также дочь Евдокия.</w:t>
      </w:r>
    </w:p>
    <w:p w:rsidR="00774C1A" w:rsidRDefault="008C1142" w:rsidP="00163CBD">
      <w:pPr>
        <w:pStyle w:val="a4"/>
        <w:numPr>
          <w:ilvl w:val="0"/>
          <w:numId w:val="3"/>
        </w:numPr>
        <w:shd w:val="clear" w:color="auto" w:fill="FFFFFF"/>
        <w:spacing w:after="300" w:line="276" w:lineRule="auto"/>
        <w:rPr>
          <w:rFonts w:ascii="Times New Roman" w:eastAsia="Times New Roman" w:hAnsi="Times New Roman" w:cs="Times New Roman"/>
          <w:b/>
          <w:color w:val="000000"/>
          <w:sz w:val="28"/>
          <w:szCs w:val="28"/>
          <w:lang w:eastAsia="ru-RU"/>
        </w:rPr>
      </w:pPr>
      <w:r w:rsidRPr="00774C1A">
        <w:rPr>
          <w:rFonts w:ascii="Times New Roman" w:eastAsia="Times New Roman" w:hAnsi="Times New Roman" w:cs="Times New Roman"/>
          <w:b/>
          <w:color w:val="000000"/>
          <w:sz w:val="28"/>
          <w:szCs w:val="28"/>
          <w:lang w:eastAsia="ru-RU"/>
        </w:rPr>
        <w:t xml:space="preserve">Военная деятельность </w:t>
      </w:r>
    </w:p>
    <w:p w:rsidR="00774C1A" w:rsidRDefault="005E6574" w:rsidP="00163CBD">
      <w:pPr>
        <w:pStyle w:val="a4"/>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Биография Александра Невского знаменательна большим количеством много побед. Так, в июле 1240 года состоялась знаменитая Невская битва, когда Александр напал на шведов на Неве и победил. Именно после этой битвы князь получил почетное прозвище «Невский».</w:t>
      </w:r>
    </w:p>
    <w:p w:rsidR="005E6574" w:rsidRPr="00774C1A" w:rsidRDefault="005E6574" w:rsidP="00163CBD">
      <w:pPr>
        <w:pStyle w:val="a4"/>
        <w:shd w:val="clear" w:color="auto" w:fill="FFFFFF"/>
        <w:spacing w:after="300" w:line="276" w:lineRule="auto"/>
        <w:rPr>
          <w:rFonts w:ascii="Times New Roman" w:eastAsia="Times New Roman" w:hAnsi="Times New Roman" w:cs="Times New Roman"/>
          <w:b/>
          <w:color w:val="000000"/>
          <w:sz w:val="28"/>
          <w:szCs w:val="28"/>
          <w:lang w:eastAsia="ru-RU"/>
        </w:rPr>
      </w:pPr>
      <w:r w:rsidRPr="00774C1A">
        <w:rPr>
          <w:rFonts w:ascii="Times New Roman" w:eastAsia="Times New Roman" w:hAnsi="Times New Roman" w:cs="Times New Roman"/>
          <w:color w:val="000000"/>
          <w:sz w:val="28"/>
          <w:szCs w:val="28"/>
          <w:lang w:eastAsia="ru-RU"/>
        </w:rPr>
        <w:t xml:space="preserve">Когда же </w:t>
      </w:r>
      <w:proofErr w:type="spellStart"/>
      <w:r w:rsidRPr="00774C1A">
        <w:rPr>
          <w:rFonts w:ascii="Times New Roman" w:eastAsia="Times New Roman" w:hAnsi="Times New Roman" w:cs="Times New Roman"/>
          <w:color w:val="000000"/>
          <w:sz w:val="28"/>
          <w:szCs w:val="28"/>
          <w:lang w:eastAsia="ru-RU"/>
        </w:rPr>
        <w:t>ливонцы</w:t>
      </w:r>
      <w:proofErr w:type="spellEnd"/>
      <w:r w:rsidRPr="00774C1A">
        <w:rPr>
          <w:rFonts w:ascii="Times New Roman" w:eastAsia="Times New Roman" w:hAnsi="Times New Roman" w:cs="Times New Roman"/>
          <w:color w:val="000000"/>
          <w:sz w:val="28"/>
          <w:szCs w:val="28"/>
          <w:lang w:eastAsia="ru-RU"/>
        </w:rPr>
        <w:t xml:space="preserve"> взяли Псков, Тёсов, подобрались к Новгороду, Александр снова разбил врагов. После этого напал на </w:t>
      </w:r>
      <w:proofErr w:type="spellStart"/>
      <w:r w:rsidRPr="00774C1A">
        <w:rPr>
          <w:rFonts w:ascii="Times New Roman" w:eastAsia="Times New Roman" w:hAnsi="Times New Roman" w:cs="Times New Roman"/>
          <w:color w:val="000000"/>
          <w:sz w:val="28"/>
          <w:szCs w:val="28"/>
          <w:lang w:eastAsia="ru-RU"/>
        </w:rPr>
        <w:t>ливонцев</w:t>
      </w:r>
      <w:proofErr w:type="spellEnd"/>
      <w:r w:rsidRPr="00774C1A">
        <w:rPr>
          <w:rFonts w:ascii="Times New Roman" w:eastAsia="Times New Roman" w:hAnsi="Times New Roman" w:cs="Times New Roman"/>
          <w:color w:val="000000"/>
          <w:sz w:val="28"/>
          <w:szCs w:val="28"/>
          <w:lang w:eastAsia="ru-RU"/>
        </w:rPr>
        <w:t xml:space="preserve"> (немецких рыцарей) 5 апреля 1242 года и тоже одержал победу (знаменитое Ледовое побоище на Чудском озере).</w:t>
      </w:r>
    </w:p>
    <w:p w:rsidR="005E6574" w:rsidRPr="00774C1A" w:rsidRDefault="005E6574" w:rsidP="00163CBD">
      <w:pPr>
        <w:pStyle w:val="a4"/>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После смерти отца в 1247 году Александру в правление достался Киев и «Вся земля Русская». Киев на то время был разорен татарами, и Невский решил остаться жить в Новгороде.</w:t>
      </w:r>
    </w:p>
    <w:p w:rsidR="005E6574" w:rsidRPr="00774C1A" w:rsidRDefault="005E6574" w:rsidP="00163CBD">
      <w:pPr>
        <w:pStyle w:val="a4"/>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 xml:space="preserve">Князь на протяжении 6 лет отражал нападения врагов. Затем он уехал из Новгорода во Владимир и стал княжить там. В то же время войны с </w:t>
      </w:r>
      <w:r w:rsidRPr="00774C1A">
        <w:rPr>
          <w:rFonts w:ascii="Times New Roman" w:eastAsia="Times New Roman" w:hAnsi="Times New Roman" w:cs="Times New Roman"/>
          <w:color w:val="000000"/>
          <w:sz w:val="28"/>
          <w:szCs w:val="28"/>
          <w:lang w:eastAsia="ru-RU"/>
        </w:rPr>
        <w:lastRenderedPageBreak/>
        <w:t>западными соседями продолжились. В военных походах князю помогали его сыновья – Василий и Дмитрий.</w:t>
      </w:r>
    </w:p>
    <w:p w:rsidR="00774C1A" w:rsidRDefault="00CC54B8" w:rsidP="00163CBD">
      <w:pPr>
        <w:pStyle w:val="a4"/>
        <w:numPr>
          <w:ilvl w:val="0"/>
          <w:numId w:val="3"/>
        </w:numPr>
        <w:shd w:val="clear" w:color="auto" w:fill="FFFFFF"/>
        <w:spacing w:after="300" w:line="276" w:lineRule="auto"/>
        <w:rPr>
          <w:rFonts w:ascii="Times New Roman" w:eastAsia="Times New Roman" w:hAnsi="Times New Roman" w:cs="Times New Roman"/>
          <w:b/>
          <w:color w:val="000000"/>
          <w:sz w:val="28"/>
          <w:szCs w:val="28"/>
          <w:lang w:eastAsia="ru-RU"/>
        </w:rPr>
      </w:pPr>
      <w:r w:rsidRPr="00CC54B8">
        <w:rPr>
          <w:rFonts w:ascii="Times New Roman" w:eastAsia="Times New Roman" w:hAnsi="Times New Roman" w:cs="Times New Roman"/>
          <w:color w:val="000000"/>
          <w:sz w:val="28"/>
          <w:szCs w:val="28"/>
          <w:lang w:eastAsia="ru-RU"/>
        </w:rPr>
        <w:t xml:space="preserve"> </w:t>
      </w:r>
      <w:r w:rsidR="008C1142" w:rsidRPr="00774C1A">
        <w:rPr>
          <w:rFonts w:ascii="Times New Roman" w:eastAsia="Times New Roman" w:hAnsi="Times New Roman" w:cs="Times New Roman"/>
          <w:b/>
          <w:color w:val="000000"/>
          <w:sz w:val="28"/>
          <w:szCs w:val="28"/>
          <w:lang w:eastAsia="ru-RU"/>
        </w:rPr>
        <w:t>Смерть и наследие</w:t>
      </w:r>
    </w:p>
    <w:p w:rsidR="005E6574" w:rsidRPr="00774C1A" w:rsidRDefault="005E6574" w:rsidP="00163CBD">
      <w:pPr>
        <w:pStyle w:val="a4"/>
        <w:shd w:val="clear" w:color="auto" w:fill="FFFFFF"/>
        <w:spacing w:after="300" w:line="276" w:lineRule="auto"/>
        <w:rPr>
          <w:rFonts w:ascii="Times New Roman" w:eastAsia="Times New Roman" w:hAnsi="Times New Roman" w:cs="Times New Roman"/>
          <w:b/>
          <w:color w:val="000000"/>
          <w:sz w:val="28"/>
          <w:szCs w:val="28"/>
          <w:lang w:eastAsia="ru-RU"/>
        </w:rPr>
      </w:pPr>
      <w:r w:rsidRPr="00774C1A">
        <w:rPr>
          <w:rFonts w:ascii="Times New Roman" w:eastAsia="Times New Roman" w:hAnsi="Times New Roman" w:cs="Times New Roman"/>
          <w:color w:val="000000"/>
          <w:sz w:val="28"/>
          <w:szCs w:val="28"/>
          <w:lang w:eastAsia="ru-RU"/>
        </w:rPr>
        <w:t>Умер Александр Невский 14 ноября 1263 года в Городце и был похоронен в Рождественском монастыре города Владимир. По распоряжению Петра I его мощи в 1724 году перенесены в Александро-Невский монастырь (Санкт-Петербург).</w:t>
      </w:r>
    </w:p>
    <w:p w:rsidR="005E6574" w:rsidRPr="00774C1A" w:rsidRDefault="005E6574" w:rsidP="00163CBD">
      <w:pPr>
        <w:pStyle w:val="a4"/>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Александру Ярославичу Невскому отводится исключительная роль в истории Руси. За всю свою жизнь великий князь Александр Невский не проиграл ни одного сражения. Он считался любимым князем духовенства, покровителем православной церкви. Его кратко можно описать как талантливого дипломата, полководца, который смог защитить Русь от многих врагов, а также предотвратить походы монголо-татар.</w:t>
      </w:r>
    </w:p>
    <w:p w:rsidR="005E6574" w:rsidRPr="00774C1A" w:rsidRDefault="005E6574" w:rsidP="00163CBD">
      <w:pPr>
        <w:pStyle w:val="a4"/>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В наши дни его именем названы улицы и площади, в его честь установлены памятники, воздвигнуты православные церкви во многих городах России.</w:t>
      </w:r>
    </w:p>
    <w:p w:rsidR="00CC54B8" w:rsidRPr="00CC54B8" w:rsidRDefault="00CC54B8"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color w:val="000000"/>
          <w:sz w:val="28"/>
          <w:szCs w:val="28"/>
          <w:lang w:eastAsia="ru-RU"/>
        </w:rPr>
        <w:t>Материал ребята могут найти из предл</w:t>
      </w:r>
      <w:r w:rsidR="008C1142" w:rsidRPr="00774C1A">
        <w:rPr>
          <w:rFonts w:ascii="Times New Roman" w:eastAsia="Times New Roman" w:hAnsi="Times New Roman" w:cs="Times New Roman"/>
          <w:color w:val="000000"/>
          <w:sz w:val="28"/>
          <w:szCs w:val="28"/>
          <w:lang w:eastAsia="ru-RU"/>
        </w:rPr>
        <w:t>оженных учителем дополнительных источников, а так</w:t>
      </w:r>
      <w:r w:rsidRPr="00CC54B8">
        <w:rPr>
          <w:rFonts w:ascii="Times New Roman" w:eastAsia="Times New Roman" w:hAnsi="Times New Roman" w:cs="Times New Roman"/>
          <w:color w:val="000000"/>
          <w:sz w:val="28"/>
          <w:szCs w:val="28"/>
          <w:lang w:eastAsia="ru-RU"/>
        </w:rPr>
        <w:t>же воспользоваться интернет ресурсами.</w:t>
      </w:r>
    </w:p>
    <w:p w:rsidR="00CC54B8" w:rsidRPr="00CC54B8" w:rsidRDefault="00CC54B8"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color w:val="000000"/>
          <w:sz w:val="28"/>
          <w:szCs w:val="28"/>
          <w:lang w:eastAsia="ru-RU"/>
        </w:rPr>
        <w:t>Рассказ должен быть составлен по критериям:</w:t>
      </w:r>
    </w:p>
    <w:p w:rsidR="00CC54B8" w:rsidRPr="00CC54B8" w:rsidRDefault="00CC54B8"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color w:val="000000"/>
          <w:sz w:val="28"/>
          <w:szCs w:val="28"/>
          <w:lang w:eastAsia="ru-RU"/>
        </w:rPr>
        <w:t xml:space="preserve">1.соответствие </w:t>
      </w:r>
      <w:r w:rsidR="00C412CE" w:rsidRPr="00774C1A">
        <w:rPr>
          <w:rFonts w:ascii="Times New Roman" w:eastAsia="Times New Roman" w:hAnsi="Times New Roman" w:cs="Times New Roman"/>
          <w:color w:val="000000"/>
          <w:sz w:val="28"/>
          <w:szCs w:val="28"/>
          <w:lang w:eastAsia="ru-RU"/>
        </w:rPr>
        <w:t>данной темы</w:t>
      </w:r>
    </w:p>
    <w:p w:rsidR="00CC54B8" w:rsidRPr="00CC54B8" w:rsidRDefault="00CC54B8"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color w:val="000000"/>
          <w:sz w:val="28"/>
          <w:szCs w:val="28"/>
          <w:lang w:eastAsia="ru-RU"/>
        </w:rPr>
        <w:t>2.логичность</w:t>
      </w:r>
    </w:p>
    <w:p w:rsidR="00CC54B8" w:rsidRPr="00CC54B8" w:rsidRDefault="00CC54B8"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color w:val="000000"/>
          <w:sz w:val="28"/>
          <w:szCs w:val="28"/>
          <w:lang w:eastAsia="ru-RU"/>
        </w:rPr>
        <w:t>3.понятность</w:t>
      </w:r>
    </w:p>
    <w:p w:rsidR="00CC54B8" w:rsidRPr="00CC54B8" w:rsidRDefault="00CC54B8"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b/>
          <w:color w:val="000000"/>
          <w:sz w:val="28"/>
          <w:szCs w:val="28"/>
          <w:lang w:eastAsia="ru-RU"/>
        </w:rPr>
        <w:t>III.</w:t>
      </w:r>
      <w:r w:rsidR="005E6574" w:rsidRPr="00774C1A">
        <w:rPr>
          <w:rFonts w:ascii="Times New Roman" w:eastAsia="Times New Roman" w:hAnsi="Times New Roman" w:cs="Times New Roman"/>
          <w:color w:val="000000"/>
          <w:sz w:val="28"/>
          <w:szCs w:val="28"/>
          <w:lang w:eastAsia="ru-RU"/>
        </w:rPr>
        <w:t xml:space="preserve"> </w:t>
      </w:r>
      <w:r w:rsidRPr="00CC54B8">
        <w:rPr>
          <w:rFonts w:ascii="Times New Roman" w:eastAsia="Times New Roman" w:hAnsi="Times New Roman" w:cs="Times New Roman"/>
          <w:color w:val="000000"/>
          <w:sz w:val="28"/>
          <w:szCs w:val="28"/>
          <w:lang w:eastAsia="ru-RU"/>
        </w:rPr>
        <w:t xml:space="preserve">Далее каждая группа презентует свой ответ, получая обратную связь от ребят. Учитель фиксирует на доске ключевые моменты рассказа детей. В итоге на доске получается летопись </w:t>
      </w:r>
      <w:r w:rsidR="00C412CE" w:rsidRPr="00774C1A">
        <w:rPr>
          <w:rFonts w:ascii="Times New Roman" w:eastAsia="Times New Roman" w:hAnsi="Times New Roman" w:cs="Times New Roman"/>
          <w:color w:val="000000"/>
          <w:sz w:val="28"/>
          <w:szCs w:val="28"/>
          <w:lang w:eastAsia="ru-RU"/>
        </w:rPr>
        <w:t>событий,</w:t>
      </w:r>
      <w:r w:rsidRPr="00CC54B8">
        <w:rPr>
          <w:rFonts w:ascii="Times New Roman" w:eastAsia="Times New Roman" w:hAnsi="Times New Roman" w:cs="Times New Roman"/>
          <w:color w:val="000000"/>
          <w:sz w:val="28"/>
          <w:szCs w:val="28"/>
          <w:lang w:eastAsia="ru-RU"/>
        </w:rPr>
        <w:t xml:space="preserve"> связанных с личностью Александра Невского.</w:t>
      </w:r>
    </w:p>
    <w:p w:rsidR="009C52EA" w:rsidRPr="00774C1A" w:rsidRDefault="00CC54B8"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color w:val="000000"/>
          <w:sz w:val="28"/>
          <w:szCs w:val="28"/>
          <w:lang w:eastAsia="ru-RU"/>
        </w:rPr>
        <w:t>Совместно с детьми</w:t>
      </w:r>
      <w:r w:rsidR="00C412CE" w:rsidRPr="00774C1A">
        <w:rPr>
          <w:rFonts w:ascii="Times New Roman" w:eastAsia="Times New Roman" w:hAnsi="Times New Roman" w:cs="Times New Roman"/>
          <w:color w:val="000000"/>
          <w:sz w:val="28"/>
          <w:szCs w:val="28"/>
          <w:lang w:eastAsia="ru-RU"/>
        </w:rPr>
        <w:t>,</w:t>
      </w:r>
      <w:r w:rsidRPr="00CC54B8">
        <w:rPr>
          <w:rFonts w:ascii="Times New Roman" w:eastAsia="Times New Roman" w:hAnsi="Times New Roman" w:cs="Times New Roman"/>
          <w:color w:val="000000"/>
          <w:sz w:val="28"/>
          <w:szCs w:val="28"/>
          <w:lang w:eastAsia="ru-RU"/>
        </w:rPr>
        <w:t xml:space="preserve"> </w:t>
      </w:r>
      <w:r w:rsidR="00C412CE" w:rsidRPr="00774C1A">
        <w:rPr>
          <w:rFonts w:ascii="Times New Roman" w:eastAsia="Times New Roman" w:hAnsi="Times New Roman" w:cs="Times New Roman"/>
          <w:color w:val="000000"/>
          <w:sz w:val="28"/>
          <w:szCs w:val="28"/>
          <w:lang w:eastAsia="ru-RU"/>
        </w:rPr>
        <w:t xml:space="preserve">учитель </w:t>
      </w:r>
      <w:r w:rsidR="009C52EA" w:rsidRPr="00774C1A">
        <w:rPr>
          <w:rFonts w:ascii="Times New Roman" w:eastAsia="Times New Roman" w:hAnsi="Times New Roman" w:cs="Times New Roman"/>
          <w:color w:val="000000"/>
          <w:sz w:val="28"/>
          <w:szCs w:val="28"/>
          <w:lang w:eastAsia="ru-RU"/>
        </w:rPr>
        <w:t>подводя</w:t>
      </w:r>
      <w:r w:rsidRPr="00CC54B8">
        <w:rPr>
          <w:rFonts w:ascii="Times New Roman" w:eastAsia="Times New Roman" w:hAnsi="Times New Roman" w:cs="Times New Roman"/>
          <w:color w:val="000000"/>
          <w:sz w:val="28"/>
          <w:szCs w:val="28"/>
          <w:lang w:eastAsia="ru-RU"/>
        </w:rPr>
        <w:t>т итог</w:t>
      </w:r>
      <w:r w:rsidR="00C412CE" w:rsidRPr="00774C1A">
        <w:rPr>
          <w:rFonts w:ascii="Times New Roman" w:eastAsia="Times New Roman" w:hAnsi="Times New Roman" w:cs="Times New Roman"/>
          <w:color w:val="000000"/>
          <w:sz w:val="28"/>
          <w:szCs w:val="28"/>
          <w:lang w:eastAsia="ru-RU"/>
        </w:rPr>
        <w:t>и</w:t>
      </w:r>
      <w:r w:rsidRPr="00CC54B8">
        <w:rPr>
          <w:rFonts w:ascii="Times New Roman" w:eastAsia="Times New Roman" w:hAnsi="Times New Roman" w:cs="Times New Roman"/>
          <w:color w:val="000000"/>
          <w:sz w:val="28"/>
          <w:szCs w:val="28"/>
          <w:lang w:eastAsia="ru-RU"/>
        </w:rPr>
        <w:t xml:space="preserve"> деят</w:t>
      </w:r>
      <w:r w:rsidR="009C52EA" w:rsidRPr="00774C1A">
        <w:rPr>
          <w:rFonts w:ascii="Times New Roman" w:eastAsia="Times New Roman" w:hAnsi="Times New Roman" w:cs="Times New Roman"/>
          <w:color w:val="000000"/>
          <w:sz w:val="28"/>
          <w:szCs w:val="28"/>
          <w:lang w:eastAsia="ru-RU"/>
        </w:rPr>
        <w:t>ельности исторической личности и приводит интересные факты, которые иллюстрируются на интерактивной доске:</w:t>
      </w:r>
    </w:p>
    <w:p w:rsidR="009C52EA"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1.      Еще в маленьком возрасте он был посвящен в воины.</w:t>
      </w:r>
    </w:p>
    <w:p w:rsidR="009C52EA"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lastRenderedPageBreak/>
        <w:t>2.      Первый ребенок князя родился на свет, когда тому было всего лишь 19 лет, а его жене -16.</w:t>
      </w:r>
    </w:p>
    <w:p w:rsidR="009C52EA"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3.      За свою жизнь Невский так и остался непобедимым.</w:t>
      </w:r>
    </w:p>
    <w:p w:rsidR="009C52EA"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4.      В годы жизни Невского русская земля подвергалась постоянным нападением со стороны татаро-монгольского войска. Князь лично посещал великого хана Золотой Орды для ведения переговоров.</w:t>
      </w:r>
    </w:p>
    <w:p w:rsidR="009C52EA"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5.      Благодаря его стараниям православная епархия осуществляла свою деятельность даже на территории Орды.</w:t>
      </w:r>
    </w:p>
    <w:p w:rsidR="009C52EA"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6.      Невский стал приемным сыном самого хана Батыя.</w:t>
      </w:r>
    </w:p>
    <w:p w:rsidR="009C52EA"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7.      Несколько раз к великому князю приезжали римские послы с предложением от папы римского принять католичество. Невский все их отверг.</w:t>
      </w:r>
    </w:p>
    <w:p w:rsidR="009C52EA"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8.      Незадолго до смерти Невский стал монахом и принял новое имя «Алексий»</w:t>
      </w:r>
    </w:p>
    <w:p w:rsidR="009C52EA"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9.      Существует мнение, что после своей последней поездки к татарскому хану Невский был отравлен, но фактов, подтверждающих это мнение, нет.</w:t>
      </w:r>
    </w:p>
    <w:p w:rsidR="009C52EA"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10.    После своей кончины князь был канонизирован.</w:t>
      </w:r>
    </w:p>
    <w:p w:rsidR="009C52EA"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11.    Невскому посвящено большое количество памятников, установленных по всей России.</w:t>
      </w:r>
    </w:p>
    <w:p w:rsidR="009C52EA"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12.    Именем изучаемого деятеля названы суда, поезда, субмарина и премия, посвященная литературе и истории.</w:t>
      </w:r>
    </w:p>
    <w:p w:rsidR="009C52EA"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p>
    <w:p w:rsidR="009C52EA"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Факты из биографии Александра Невского имеют важное культурное наследие, поэтому их важно знать каждому образованному человеку.</w:t>
      </w:r>
    </w:p>
    <w:p w:rsidR="009C52EA" w:rsidRPr="00774C1A" w:rsidRDefault="00CC54B8"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color w:val="000000"/>
          <w:sz w:val="28"/>
          <w:szCs w:val="28"/>
          <w:lang w:eastAsia="ru-RU"/>
        </w:rPr>
        <w:t>IV.</w:t>
      </w:r>
      <w:r w:rsidR="00C412CE" w:rsidRPr="00774C1A">
        <w:rPr>
          <w:rFonts w:ascii="Times New Roman" w:eastAsia="Times New Roman" w:hAnsi="Times New Roman" w:cs="Times New Roman"/>
          <w:color w:val="000000"/>
          <w:sz w:val="28"/>
          <w:szCs w:val="28"/>
          <w:lang w:eastAsia="ru-RU"/>
        </w:rPr>
        <w:t xml:space="preserve"> </w:t>
      </w:r>
      <w:r w:rsidRPr="00CC54B8">
        <w:rPr>
          <w:rFonts w:ascii="Times New Roman" w:eastAsia="Times New Roman" w:hAnsi="Times New Roman" w:cs="Times New Roman"/>
          <w:color w:val="000000"/>
          <w:sz w:val="28"/>
          <w:szCs w:val="28"/>
          <w:lang w:eastAsia="ru-RU"/>
        </w:rPr>
        <w:t xml:space="preserve">Детям предлагается поздравить Александра Невского с </w:t>
      </w:r>
      <w:r w:rsidR="009C52EA" w:rsidRPr="00774C1A">
        <w:rPr>
          <w:rFonts w:ascii="Times New Roman" w:eastAsia="Times New Roman" w:hAnsi="Times New Roman" w:cs="Times New Roman"/>
          <w:color w:val="000000"/>
          <w:sz w:val="28"/>
          <w:szCs w:val="28"/>
          <w:lang w:eastAsia="ru-RU"/>
        </w:rPr>
        <w:t>днем рождения.</w:t>
      </w:r>
      <w:r w:rsidRPr="00CC54B8">
        <w:rPr>
          <w:rFonts w:ascii="Times New Roman" w:eastAsia="Times New Roman" w:hAnsi="Times New Roman" w:cs="Times New Roman"/>
          <w:color w:val="000000"/>
          <w:sz w:val="28"/>
          <w:szCs w:val="28"/>
          <w:lang w:eastAsia="ru-RU"/>
        </w:rPr>
        <w:t xml:space="preserve"> </w:t>
      </w:r>
      <w:r w:rsidR="009C52EA" w:rsidRPr="00774C1A">
        <w:rPr>
          <w:rFonts w:ascii="Times New Roman" w:eastAsia="Times New Roman" w:hAnsi="Times New Roman" w:cs="Times New Roman"/>
          <w:color w:val="000000"/>
          <w:sz w:val="28"/>
          <w:szCs w:val="28"/>
          <w:lang w:eastAsia="ru-RU"/>
        </w:rPr>
        <w:t>Учитель предлагает выполнить творческое задание. Каждой группе дается индивидуальное задание.</w:t>
      </w:r>
    </w:p>
    <w:p w:rsidR="00CC54B8"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b/>
          <w:color w:val="000000"/>
          <w:sz w:val="28"/>
          <w:szCs w:val="28"/>
          <w:lang w:eastAsia="ru-RU"/>
        </w:rPr>
        <w:lastRenderedPageBreak/>
        <w:t>Первая группа</w:t>
      </w:r>
      <w:r w:rsidRPr="00774C1A">
        <w:rPr>
          <w:rFonts w:ascii="Times New Roman" w:eastAsia="Times New Roman" w:hAnsi="Times New Roman" w:cs="Times New Roman"/>
          <w:color w:val="000000"/>
          <w:sz w:val="28"/>
          <w:szCs w:val="28"/>
          <w:lang w:eastAsia="ru-RU"/>
        </w:rPr>
        <w:t xml:space="preserve"> должна </w:t>
      </w:r>
      <w:r w:rsidR="00CC54B8" w:rsidRPr="00CC54B8">
        <w:rPr>
          <w:rFonts w:ascii="Times New Roman" w:eastAsia="Times New Roman" w:hAnsi="Times New Roman" w:cs="Times New Roman"/>
          <w:color w:val="000000"/>
          <w:sz w:val="28"/>
          <w:szCs w:val="28"/>
          <w:lang w:eastAsia="ru-RU"/>
        </w:rPr>
        <w:t>нарисовать открытку, которая бы отражала суть подвига великого полководца, используя представленные учите</w:t>
      </w:r>
      <w:r w:rsidRPr="00774C1A">
        <w:rPr>
          <w:rFonts w:ascii="Times New Roman" w:eastAsia="Times New Roman" w:hAnsi="Times New Roman" w:cs="Times New Roman"/>
          <w:color w:val="000000"/>
          <w:sz w:val="28"/>
          <w:szCs w:val="28"/>
          <w:lang w:eastAsia="ru-RU"/>
        </w:rPr>
        <w:t>лем картины Александра Невского</w:t>
      </w:r>
      <w:r w:rsidR="00CC54B8" w:rsidRPr="00CC54B8">
        <w:rPr>
          <w:rFonts w:ascii="Times New Roman" w:eastAsia="Times New Roman" w:hAnsi="Times New Roman" w:cs="Times New Roman"/>
          <w:color w:val="000000"/>
          <w:sz w:val="28"/>
          <w:szCs w:val="28"/>
          <w:lang w:eastAsia="ru-RU"/>
        </w:rPr>
        <w:t>.</w:t>
      </w:r>
    </w:p>
    <w:p w:rsidR="0025070C" w:rsidRPr="00774C1A" w:rsidRDefault="009C52EA"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b/>
          <w:color w:val="000000"/>
          <w:sz w:val="28"/>
          <w:szCs w:val="28"/>
          <w:lang w:eastAsia="ru-RU"/>
        </w:rPr>
        <w:t>Вторая группа</w:t>
      </w:r>
      <w:r w:rsidRPr="00774C1A">
        <w:rPr>
          <w:rFonts w:ascii="Times New Roman" w:eastAsia="Times New Roman" w:hAnsi="Times New Roman" w:cs="Times New Roman"/>
          <w:color w:val="000000"/>
          <w:sz w:val="28"/>
          <w:szCs w:val="28"/>
          <w:lang w:eastAsia="ru-RU"/>
        </w:rPr>
        <w:t xml:space="preserve"> должна составить </w:t>
      </w:r>
      <w:proofErr w:type="spellStart"/>
      <w:r w:rsidRPr="00774C1A">
        <w:rPr>
          <w:rFonts w:ascii="Times New Roman" w:eastAsia="Times New Roman" w:hAnsi="Times New Roman" w:cs="Times New Roman"/>
          <w:color w:val="000000"/>
          <w:sz w:val="28"/>
          <w:szCs w:val="28"/>
          <w:lang w:eastAsia="ru-RU"/>
        </w:rPr>
        <w:t>синквейн</w:t>
      </w:r>
      <w:proofErr w:type="spellEnd"/>
      <w:r w:rsidRPr="00774C1A">
        <w:rPr>
          <w:rFonts w:ascii="Times New Roman" w:eastAsia="Times New Roman" w:hAnsi="Times New Roman" w:cs="Times New Roman"/>
          <w:color w:val="000000"/>
          <w:sz w:val="28"/>
          <w:szCs w:val="28"/>
          <w:lang w:eastAsia="ru-RU"/>
        </w:rPr>
        <w:t xml:space="preserve">, где будут отражены </w:t>
      </w:r>
      <w:r w:rsidR="0025070C" w:rsidRPr="00774C1A">
        <w:rPr>
          <w:rFonts w:ascii="Times New Roman" w:eastAsia="Times New Roman" w:hAnsi="Times New Roman" w:cs="Times New Roman"/>
          <w:color w:val="000000"/>
          <w:sz w:val="28"/>
          <w:szCs w:val="28"/>
          <w:lang w:eastAsia="ru-RU"/>
        </w:rPr>
        <w:t>героизм исторической личности.</w:t>
      </w:r>
    </w:p>
    <w:p w:rsidR="0025070C" w:rsidRPr="00774C1A" w:rsidRDefault="0025070C"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b/>
          <w:color w:val="000000"/>
          <w:sz w:val="28"/>
          <w:szCs w:val="28"/>
          <w:lang w:eastAsia="ru-RU"/>
        </w:rPr>
        <w:t xml:space="preserve">Третья группа </w:t>
      </w:r>
      <w:r w:rsidRPr="00774C1A">
        <w:rPr>
          <w:rFonts w:ascii="Times New Roman" w:eastAsia="Times New Roman" w:hAnsi="Times New Roman" w:cs="Times New Roman"/>
          <w:color w:val="000000"/>
          <w:sz w:val="28"/>
          <w:szCs w:val="28"/>
          <w:lang w:eastAsia="ru-RU"/>
        </w:rPr>
        <w:t>должна составить четверостишие, в котором будет отражено сражение «Невская битва»</w:t>
      </w:r>
    </w:p>
    <w:p w:rsidR="009C52EA" w:rsidRPr="00CC54B8" w:rsidRDefault="0025070C" w:rsidP="00163CBD">
      <w:pPr>
        <w:shd w:val="clear" w:color="auto" w:fill="FFFFFF"/>
        <w:spacing w:after="300" w:line="276" w:lineRule="auto"/>
        <w:rPr>
          <w:rFonts w:ascii="Times New Roman" w:eastAsia="Times New Roman" w:hAnsi="Times New Roman" w:cs="Times New Roman"/>
          <w:b/>
          <w:color w:val="000000"/>
          <w:sz w:val="28"/>
          <w:szCs w:val="28"/>
          <w:lang w:eastAsia="ru-RU"/>
        </w:rPr>
      </w:pPr>
      <w:r w:rsidRPr="00774C1A">
        <w:rPr>
          <w:rFonts w:ascii="Times New Roman" w:eastAsia="Times New Roman" w:hAnsi="Times New Roman" w:cs="Times New Roman"/>
          <w:b/>
          <w:color w:val="000000"/>
          <w:sz w:val="28"/>
          <w:szCs w:val="28"/>
          <w:lang w:eastAsia="ru-RU"/>
        </w:rPr>
        <w:t xml:space="preserve">Четвертая группа </w:t>
      </w:r>
      <w:r w:rsidRPr="00774C1A">
        <w:rPr>
          <w:rFonts w:ascii="Times New Roman" w:eastAsia="Times New Roman" w:hAnsi="Times New Roman" w:cs="Times New Roman"/>
          <w:color w:val="000000"/>
          <w:sz w:val="28"/>
          <w:szCs w:val="28"/>
          <w:lang w:eastAsia="ru-RU"/>
        </w:rPr>
        <w:t>должна будет составить кроссворд о Ледовом побоище.</w:t>
      </w:r>
    </w:p>
    <w:p w:rsidR="00CC54B8" w:rsidRPr="00CC54B8" w:rsidRDefault="00CC54B8"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color w:val="000000"/>
          <w:sz w:val="28"/>
          <w:szCs w:val="28"/>
          <w:lang w:eastAsia="ru-RU"/>
        </w:rPr>
        <w:t xml:space="preserve">Каждая группа </w:t>
      </w:r>
      <w:r w:rsidR="0025070C" w:rsidRPr="00774C1A">
        <w:rPr>
          <w:rFonts w:ascii="Times New Roman" w:eastAsia="Times New Roman" w:hAnsi="Times New Roman" w:cs="Times New Roman"/>
          <w:color w:val="000000"/>
          <w:sz w:val="28"/>
          <w:szCs w:val="28"/>
          <w:lang w:eastAsia="ru-RU"/>
        </w:rPr>
        <w:t>представляет</w:t>
      </w:r>
      <w:r w:rsidRPr="00CC54B8">
        <w:rPr>
          <w:rFonts w:ascii="Times New Roman" w:eastAsia="Times New Roman" w:hAnsi="Times New Roman" w:cs="Times New Roman"/>
          <w:color w:val="000000"/>
          <w:sz w:val="28"/>
          <w:szCs w:val="28"/>
          <w:lang w:eastAsia="ru-RU"/>
        </w:rPr>
        <w:t xml:space="preserve"> свои работы. </w:t>
      </w:r>
    </w:p>
    <w:p w:rsidR="00CC54B8" w:rsidRPr="00774C1A" w:rsidRDefault="00CC54B8"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b/>
          <w:color w:val="000000"/>
          <w:sz w:val="28"/>
          <w:szCs w:val="28"/>
          <w:lang w:eastAsia="ru-RU"/>
        </w:rPr>
        <w:t>V.</w:t>
      </w:r>
      <w:r w:rsidR="003E46A7" w:rsidRPr="00774C1A">
        <w:rPr>
          <w:rFonts w:ascii="Times New Roman" w:eastAsia="Times New Roman" w:hAnsi="Times New Roman" w:cs="Times New Roman"/>
          <w:color w:val="000000"/>
          <w:sz w:val="28"/>
          <w:szCs w:val="28"/>
          <w:lang w:eastAsia="ru-RU"/>
        </w:rPr>
        <w:t xml:space="preserve"> </w:t>
      </w:r>
      <w:r w:rsidRPr="00CC54B8">
        <w:rPr>
          <w:rFonts w:ascii="Times New Roman" w:eastAsia="Times New Roman" w:hAnsi="Times New Roman" w:cs="Times New Roman"/>
          <w:color w:val="000000"/>
          <w:sz w:val="28"/>
          <w:szCs w:val="28"/>
          <w:lang w:eastAsia="ru-RU"/>
        </w:rPr>
        <w:t>Итог классного часа: завершающая беседа</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Итак, кем был Александр Невский?</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b/>
          <w:color w:val="000000"/>
          <w:sz w:val="28"/>
          <w:szCs w:val="28"/>
          <w:lang w:eastAsia="ru-RU"/>
        </w:rPr>
      </w:pPr>
      <w:r w:rsidRPr="00774C1A">
        <w:rPr>
          <w:rFonts w:ascii="Times New Roman" w:eastAsia="Times New Roman" w:hAnsi="Times New Roman" w:cs="Times New Roman"/>
          <w:b/>
          <w:color w:val="000000"/>
          <w:sz w:val="28"/>
          <w:szCs w:val="28"/>
          <w:lang w:eastAsia="ru-RU"/>
        </w:rPr>
        <w:t>Александр Невский был:</w:t>
      </w:r>
    </w:p>
    <w:p w:rsidR="003E46A7" w:rsidRPr="00774C1A" w:rsidRDefault="003E46A7" w:rsidP="00163CBD">
      <w:pPr>
        <w:shd w:val="clear" w:color="auto" w:fill="FFFFFF"/>
        <w:spacing w:after="0" w:line="276" w:lineRule="auto"/>
        <w:rPr>
          <w:rFonts w:ascii="Times New Roman" w:eastAsia="Times New Roman" w:hAnsi="Times New Roman" w:cs="Times New Roman"/>
          <w:b/>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1. Патриотом. Александр любил свою Родину. Вся деятельность князя Александра Невского была направлена на то, чтобы облегчить жизнь русского народа в то нелёгкое для Руси время, когда многие русские земли были разграблены монголами, а те, что не были разграблены, на северо-западе пытались завоевать рыцари.</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 xml:space="preserve">2. Полководцем. Князь Александр Ярославич выиграл несколько сражений: Невскую битву в 1240 г., Ледовое побоище в 1242 г., разбил семь литовских отрядов в 1245 г., нападавших на северо-западные русские земли, отбил Торопец, захваченный Литвой, уничтожил отряд у озера </w:t>
      </w:r>
      <w:proofErr w:type="spellStart"/>
      <w:r w:rsidRPr="00774C1A">
        <w:rPr>
          <w:rFonts w:ascii="Times New Roman" w:eastAsia="Times New Roman" w:hAnsi="Times New Roman" w:cs="Times New Roman"/>
          <w:color w:val="000000"/>
          <w:sz w:val="28"/>
          <w:szCs w:val="28"/>
          <w:lang w:eastAsia="ru-RU"/>
        </w:rPr>
        <w:t>Жизца</w:t>
      </w:r>
      <w:proofErr w:type="spellEnd"/>
      <w:r w:rsidRPr="00774C1A">
        <w:rPr>
          <w:rFonts w:ascii="Times New Roman" w:eastAsia="Times New Roman" w:hAnsi="Times New Roman" w:cs="Times New Roman"/>
          <w:color w:val="000000"/>
          <w:sz w:val="28"/>
          <w:szCs w:val="28"/>
          <w:lang w:eastAsia="ru-RU"/>
        </w:rPr>
        <w:t xml:space="preserve">, разгромил литовское ополчение под </w:t>
      </w:r>
      <w:proofErr w:type="spellStart"/>
      <w:r w:rsidRPr="00774C1A">
        <w:rPr>
          <w:rFonts w:ascii="Times New Roman" w:eastAsia="Times New Roman" w:hAnsi="Times New Roman" w:cs="Times New Roman"/>
          <w:color w:val="000000"/>
          <w:sz w:val="28"/>
          <w:szCs w:val="28"/>
          <w:lang w:eastAsia="ru-RU"/>
        </w:rPr>
        <w:t>Усвятом</w:t>
      </w:r>
      <w:proofErr w:type="spellEnd"/>
      <w:r w:rsidRPr="00774C1A">
        <w:rPr>
          <w:rFonts w:ascii="Times New Roman" w:eastAsia="Times New Roman" w:hAnsi="Times New Roman" w:cs="Times New Roman"/>
          <w:color w:val="000000"/>
          <w:sz w:val="28"/>
          <w:szCs w:val="28"/>
          <w:lang w:eastAsia="ru-RU"/>
        </w:rPr>
        <w:t>. Кроме того, в своих военных действиях он применял различные тактики: эффект неожиданности, засаду, искал в рядах противника слабое звено и направлял туда основную силу удара, выгодно использовал погодные и географические условия, а также преследовал разбитого неприятеля, чем надолго отваживал врага от желания нападать на русские земли.</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 xml:space="preserve">3. Политиком. Александр Невский хорошо разбирался в сложившихся политических ситуациях. Не один раз он решал острые политические проблемы с удержанием своей власти в вольном городе Новгороде. «Малой кровью», но все-таки уговорил Новгород платить дань Орде, чем уберёг русские земли от </w:t>
      </w:r>
      <w:r w:rsidRPr="00774C1A">
        <w:rPr>
          <w:rFonts w:ascii="Times New Roman" w:eastAsia="Times New Roman" w:hAnsi="Times New Roman" w:cs="Times New Roman"/>
          <w:color w:val="000000"/>
          <w:sz w:val="28"/>
          <w:szCs w:val="28"/>
          <w:lang w:eastAsia="ru-RU"/>
        </w:rPr>
        <w:lastRenderedPageBreak/>
        <w:t>нового ордынского нашествия. Отказался от помощи римского папы Иннокентия IV в борьбе против монголов. Ведь основным условием помощи было принятие католичества, а это привело бы к зависимости от западного мира и к потере национальной культуры. Кроме того, католики насаждали свою веру «огнём и мечом», что привело бы к новому страданию русского народа.</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4. Дипломатом. Неплохо Александр справлялся и с урегулированием внешних проблем. Не раз он сам лично ездил в Орду, чтобы умилостивить хана и не дать русские земли на новое разграбление. Для этого ему приходилось усмирять свою гордыню и забывать о своей славе, как славе великого воина, а также делать очень щедрые подношения монгольскому хану.</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5. Храбрым воином. Князь Александр Ярославич лично участвовал в сражениях и сыскал себе славу не только, как полководец, но и воин. Так в Невской битве Александр ранил копьём шведского воеводу Биргера, зятя шведского короля.</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6. Глубоко верующим человеком. Александр верил в Бога и всегда чтил православные традиции. В 1547 г. Александр Невский был причислен Русской православной церковью к «лику святых».</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b/>
          <w:color w:val="000000"/>
          <w:sz w:val="28"/>
          <w:szCs w:val="28"/>
          <w:lang w:eastAsia="ru-RU"/>
        </w:rPr>
      </w:pPr>
      <w:r w:rsidRPr="00774C1A">
        <w:rPr>
          <w:rFonts w:ascii="Times New Roman" w:eastAsia="Times New Roman" w:hAnsi="Times New Roman" w:cs="Times New Roman"/>
          <w:b/>
          <w:color w:val="000000"/>
          <w:sz w:val="28"/>
          <w:szCs w:val="28"/>
          <w:lang w:eastAsia="ru-RU"/>
        </w:rPr>
        <w:t>Так что же сделал для России Александр Невский?</w:t>
      </w:r>
    </w:p>
    <w:p w:rsidR="003E46A7" w:rsidRPr="00774C1A" w:rsidRDefault="003E46A7" w:rsidP="00163CBD">
      <w:pPr>
        <w:shd w:val="clear" w:color="auto" w:fill="FFFFFF"/>
        <w:spacing w:after="0" w:line="276" w:lineRule="auto"/>
        <w:rPr>
          <w:rFonts w:ascii="Times New Roman" w:eastAsia="Times New Roman" w:hAnsi="Times New Roman" w:cs="Times New Roman"/>
          <w:b/>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1. Он сохранил для России северо-западные земли.</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2. Сберёг русские земли от нескольких карательных нашествий монголов, которые обязательно бы случились, если бы не политика Александра внутри русских земель и не его богатые подношения монгольским ханам.</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3. Сохранил для России православную веру, не дал в трудное для Руси время вспыхнуть религиозной войне.</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4. Сохранил национальную культуру (если бы он принял предложение римского папы Иннокентия IV, то сделать это было бы чрезвычайно трудно).</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b/>
          <w:color w:val="000000"/>
          <w:sz w:val="28"/>
          <w:szCs w:val="28"/>
          <w:lang w:eastAsia="ru-RU"/>
        </w:rPr>
      </w:pPr>
      <w:r w:rsidRPr="00774C1A">
        <w:rPr>
          <w:rFonts w:ascii="Times New Roman" w:eastAsia="Times New Roman" w:hAnsi="Times New Roman" w:cs="Times New Roman"/>
          <w:b/>
          <w:color w:val="000000"/>
          <w:sz w:val="28"/>
          <w:szCs w:val="28"/>
          <w:lang w:eastAsia="ru-RU"/>
        </w:rPr>
        <w:t>Так почему же актуален Александр Невский сегодня?</w:t>
      </w:r>
    </w:p>
    <w:p w:rsidR="003E46A7" w:rsidRPr="00774C1A" w:rsidRDefault="003E46A7" w:rsidP="00163CBD">
      <w:pPr>
        <w:shd w:val="clear" w:color="auto" w:fill="FFFFFF"/>
        <w:spacing w:after="0" w:line="276" w:lineRule="auto"/>
        <w:rPr>
          <w:rFonts w:ascii="Times New Roman" w:eastAsia="Times New Roman" w:hAnsi="Times New Roman" w:cs="Times New Roman"/>
          <w:b/>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 xml:space="preserve">1. Сейчас Россия переживает «переходный» период. Изжила себя коммунистическая идеология, а новая пока не сформировалась. В такие периоды люди ищут на что «опереться» в своих взглядах на жизнь. Они </w:t>
      </w:r>
      <w:r w:rsidRPr="00774C1A">
        <w:rPr>
          <w:rFonts w:ascii="Times New Roman" w:eastAsia="Times New Roman" w:hAnsi="Times New Roman" w:cs="Times New Roman"/>
          <w:color w:val="000000"/>
          <w:sz w:val="28"/>
          <w:szCs w:val="28"/>
          <w:lang w:eastAsia="ru-RU"/>
        </w:rPr>
        <w:lastRenderedPageBreak/>
        <w:t>обращаются к истории и ищут в ней людей, которые бы выражали их мировоззрение. Для многих таким человеком стал Александр Невский.</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2. Александр Ярославич — яркий пример правителя, радеющего за своё Отечество, а не за свои корыстные цели. А, как известно, такие правители нужны были народу во все времена.</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3. Александр Невский — «святой». После многих лет гонения стала возрождаться Русская православная церковь. Люди начали вспоминать и почитать своих «святых». Но к Александру Невскому относились уважительно и в советский период. Таким образом, он стал связующим звеном между советской эпохой и «новой» Россией.</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4. Князь Александр стал примером для полководцев и дипломатов. Люди, не знающие приемов ведения военных действий и приёмов ведения переговоров Александра Невского, неизбежно будут «изобретать велосипед».</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5. Александр Невский — это князь, которого уважали даже враги. Это достопримечательный факт: ведь потомки многих его врагов сейчас являются полноправными гражданами РФ.</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6. Ну, и наконец, народ любил князя Александра Невского, а такая любовь способна передаваться потомкам через века и тысячелетия, пока люди хранят о человеке добрую память.</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 xml:space="preserve">В 1380 году князь Александр Невский был прославлен Церковью, но почитался </w:t>
      </w:r>
      <w:proofErr w:type="spellStart"/>
      <w:r w:rsidRPr="00774C1A">
        <w:rPr>
          <w:rFonts w:ascii="Times New Roman" w:eastAsia="Times New Roman" w:hAnsi="Times New Roman" w:cs="Times New Roman"/>
          <w:color w:val="000000"/>
          <w:sz w:val="28"/>
          <w:szCs w:val="28"/>
          <w:lang w:eastAsia="ru-RU"/>
        </w:rPr>
        <w:t>местно</w:t>
      </w:r>
      <w:proofErr w:type="spellEnd"/>
      <w:r w:rsidRPr="00774C1A">
        <w:rPr>
          <w:rFonts w:ascii="Times New Roman" w:eastAsia="Times New Roman" w:hAnsi="Times New Roman" w:cs="Times New Roman"/>
          <w:color w:val="000000"/>
          <w:sz w:val="28"/>
          <w:szCs w:val="28"/>
          <w:lang w:eastAsia="ru-RU"/>
        </w:rPr>
        <w:t>, во Владимирской епархии. Церковный Собор 1574 года установил почитание святого благоверного князя Александра Невского всей Русской Церковью.</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t>По завещанию Петра I указом от 21 мая 1725 года в России был учреждён орден Александра Невского, отменённый после Октябрьской революции. 29 июля 1942 года орден был учреждён заново уже как советский. Существует орден Александра Невского и нынешней наградной системе нашего государства. То, что орден А. Невского единственный прошедший через века российский орден, говорит о величии личности и имени Александра Невского в нашей истории.</w:t>
      </w: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3E46A7" w:rsidRPr="00774C1A"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774C1A">
        <w:rPr>
          <w:rFonts w:ascii="Times New Roman" w:eastAsia="Times New Roman" w:hAnsi="Times New Roman" w:cs="Times New Roman"/>
          <w:color w:val="000000"/>
          <w:sz w:val="28"/>
          <w:szCs w:val="28"/>
          <w:lang w:eastAsia="ru-RU"/>
        </w:rPr>
        <w:lastRenderedPageBreak/>
        <w:t xml:space="preserve">Святейший Патриарх Кирилл, будучи в то время митрополитом Смоленским и Калининградским, в телепередаче, посвящённой Александру Невскому, выступил с пламенной речью, в которой обосновал почему необходимо выбрать это имя. </w:t>
      </w:r>
      <w:proofErr w:type="gramStart"/>
      <w:r w:rsidRPr="00774C1A">
        <w:rPr>
          <w:rFonts w:ascii="Times New Roman" w:eastAsia="Times New Roman" w:hAnsi="Times New Roman" w:cs="Times New Roman"/>
          <w:color w:val="000000"/>
          <w:sz w:val="28"/>
          <w:szCs w:val="28"/>
          <w:lang w:eastAsia="ru-RU"/>
        </w:rPr>
        <w:t>«Александр Невский</w:t>
      </w:r>
      <w:proofErr w:type="gramEnd"/>
      <w:r w:rsidRPr="00774C1A">
        <w:rPr>
          <w:rFonts w:ascii="Times New Roman" w:eastAsia="Times New Roman" w:hAnsi="Times New Roman" w:cs="Times New Roman"/>
          <w:color w:val="000000"/>
          <w:sz w:val="28"/>
          <w:szCs w:val="28"/>
          <w:lang w:eastAsia="ru-RU"/>
        </w:rPr>
        <w:t xml:space="preserve">, - сказал тогда Владыка Кирилл, - боролся за национальную идентичность, за национальное </w:t>
      </w:r>
      <w:proofErr w:type="spellStart"/>
      <w:r w:rsidRPr="00774C1A">
        <w:rPr>
          <w:rFonts w:ascii="Times New Roman" w:eastAsia="Times New Roman" w:hAnsi="Times New Roman" w:cs="Times New Roman"/>
          <w:color w:val="000000"/>
          <w:sz w:val="28"/>
          <w:szCs w:val="28"/>
          <w:lang w:eastAsia="ru-RU"/>
        </w:rPr>
        <w:t>самопонимание</w:t>
      </w:r>
      <w:proofErr w:type="spellEnd"/>
      <w:r w:rsidRPr="00774C1A">
        <w:rPr>
          <w:rFonts w:ascii="Times New Roman" w:eastAsia="Times New Roman" w:hAnsi="Times New Roman" w:cs="Times New Roman"/>
          <w:color w:val="000000"/>
          <w:sz w:val="28"/>
          <w:szCs w:val="28"/>
          <w:lang w:eastAsia="ru-RU"/>
        </w:rPr>
        <w:t>. Без него бы не было России, не было русских, не было нашего цивилизационного кода».</w:t>
      </w:r>
    </w:p>
    <w:p w:rsidR="003E46A7" w:rsidRPr="00CC54B8" w:rsidRDefault="003E46A7"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CC54B8" w:rsidRPr="00CC54B8" w:rsidRDefault="00CC54B8"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color w:val="000000"/>
          <w:sz w:val="28"/>
          <w:szCs w:val="28"/>
          <w:lang w:eastAsia="ru-RU"/>
        </w:rPr>
        <w:t xml:space="preserve">О подвигах Александра Невского ходят легенды, поэты пишут стихи, поэмы режиссеры снимают фильмы. </w:t>
      </w:r>
    </w:p>
    <w:p w:rsidR="00CC54B8" w:rsidRPr="00CC54B8" w:rsidRDefault="00CC54B8"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b/>
          <w:bCs/>
          <w:color w:val="000000"/>
          <w:sz w:val="28"/>
          <w:szCs w:val="28"/>
          <w:lang w:eastAsia="ru-RU"/>
        </w:rPr>
        <w:t>Рефлексия</w:t>
      </w:r>
    </w:p>
    <w:p w:rsidR="00CC54B8" w:rsidRPr="00CC54B8" w:rsidRDefault="00CC54B8" w:rsidP="00163CBD">
      <w:pPr>
        <w:shd w:val="clear" w:color="auto" w:fill="FFFFFF"/>
        <w:spacing w:after="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color w:val="000000"/>
          <w:sz w:val="28"/>
          <w:szCs w:val="28"/>
          <w:lang w:eastAsia="ru-RU"/>
        </w:rPr>
        <w:t xml:space="preserve">- Понравился ли Вам классный час, что интересного для себя вы </w:t>
      </w:r>
      <w:proofErr w:type="gramStart"/>
      <w:r w:rsidRPr="00CC54B8">
        <w:rPr>
          <w:rFonts w:ascii="Times New Roman" w:eastAsia="Times New Roman" w:hAnsi="Times New Roman" w:cs="Times New Roman"/>
          <w:color w:val="000000"/>
          <w:sz w:val="28"/>
          <w:szCs w:val="28"/>
          <w:lang w:eastAsia="ru-RU"/>
        </w:rPr>
        <w:t>узнали</w:t>
      </w:r>
      <w:r w:rsidR="003E46A7" w:rsidRPr="00774C1A">
        <w:rPr>
          <w:rFonts w:ascii="Times New Roman" w:eastAsia="Times New Roman" w:hAnsi="Times New Roman" w:cs="Times New Roman"/>
          <w:color w:val="000000"/>
          <w:sz w:val="28"/>
          <w:szCs w:val="28"/>
          <w:lang w:eastAsia="ru-RU"/>
        </w:rPr>
        <w:t xml:space="preserve"> </w:t>
      </w:r>
      <w:r w:rsidRPr="00CC54B8">
        <w:rPr>
          <w:rFonts w:ascii="Times New Roman" w:eastAsia="Times New Roman" w:hAnsi="Times New Roman" w:cs="Times New Roman"/>
          <w:color w:val="000000"/>
          <w:sz w:val="28"/>
          <w:szCs w:val="28"/>
          <w:lang w:eastAsia="ru-RU"/>
        </w:rPr>
        <w:t>?</w:t>
      </w:r>
      <w:proofErr w:type="gramEnd"/>
      <w:r w:rsidRPr="00CC54B8">
        <w:rPr>
          <w:rFonts w:ascii="Times New Roman" w:eastAsia="Times New Roman" w:hAnsi="Times New Roman" w:cs="Times New Roman"/>
          <w:color w:val="000000"/>
          <w:sz w:val="28"/>
          <w:szCs w:val="28"/>
          <w:lang w:eastAsia="ru-RU"/>
        </w:rPr>
        <w:br/>
        <w:t>- Как вы считаете, может ли кто-то из Вас совершить подвиг и что может считаться подвигом?</w:t>
      </w:r>
      <w:r w:rsidRPr="00CC54B8">
        <w:rPr>
          <w:rFonts w:ascii="Times New Roman" w:eastAsia="Times New Roman" w:hAnsi="Times New Roman" w:cs="Times New Roman"/>
          <w:color w:val="000000"/>
          <w:sz w:val="28"/>
          <w:szCs w:val="28"/>
          <w:lang w:eastAsia="ru-RU"/>
        </w:rPr>
        <w:br/>
        <w:t>- Можем ли мы считать Александра Невского героем? Почему?</w:t>
      </w:r>
    </w:p>
    <w:p w:rsidR="003E46A7" w:rsidRPr="00774C1A" w:rsidRDefault="003E46A7" w:rsidP="00163CBD">
      <w:pPr>
        <w:shd w:val="clear" w:color="auto" w:fill="FFFFFF"/>
        <w:spacing w:after="300" w:line="276" w:lineRule="auto"/>
        <w:rPr>
          <w:rFonts w:ascii="Times New Roman" w:eastAsia="Times New Roman" w:hAnsi="Times New Roman" w:cs="Times New Roman"/>
          <w:color w:val="000000"/>
          <w:sz w:val="28"/>
          <w:szCs w:val="28"/>
          <w:lang w:eastAsia="ru-RU"/>
        </w:rPr>
      </w:pPr>
    </w:p>
    <w:p w:rsidR="00CC54B8" w:rsidRPr="00CC54B8" w:rsidRDefault="00CC54B8" w:rsidP="00163CBD">
      <w:pPr>
        <w:shd w:val="clear" w:color="auto" w:fill="FFFFFF"/>
        <w:spacing w:after="300" w:line="276" w:lineRule="auto"/>
        <w:rPr>
          <w:rFonts w:ascii="Times New Roman" w:eastAsia="Times New Roman" w:hAnsi="Times New Roman" w:cs="Times New Roman"/>
          <w:color w:val="000000"/>
          <w:sz w:val="28"/>
          <w:szCs w:val="28"/>
          <w:lang w:eastAsia="ru-RU"/>
        </w:rPr>
      </w:pPr>
      <w:r w:rsidRPr="00CC54B8">
        <w:rPr>
          <w:rFonts w:ascii="Times New Roman" w:eastAsia="Times New Roman" w:hAnsi="Times New Roman" w:cs="Times New Roman"/>
          <w:color w:val="000000"/>
          <w:sz w:val="28"/>
          <w:szCs w:val="28"/>
          <w:lang w:eastAsia="ru-RU"/>
        </w:rPr>
        <w:t>Спасибо Вам за урок. В истории России есть еще много личностей, на которых мы с вами можем ровняться и в следующий раз мы поговорим о них.</w:t>
      </w: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163CBD" w:rsidRDefault="00163CBD"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163CBD" w:rsidRDefault="00163CBD"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163CBD" w:rsidRDefault="00163CBD"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p w:rsidR="009F2BC1" w:rsidRDefault="009F2BC1" w:rsidP="00163CBD">
      <w:pPr>
        <w:shd w:val="clear" w:color="auto" w:fill="FFFFFF"/>
        <w:spacing w:after="0" w:line="276" w:lineRule="auto"/>
        <w:rPr>
          <w:rFonts w:ascii="Times New Roman" w:eastAsia="Times New Roman" w:hAnsi="Times New Roman" w:cs="Times New Roman"/>
          <w:color w:val="000000"/>
          <w:sz w:val="28"/>
          <w:szCs w:val="28"/>
          <w:lang w:eastAsia="ru-RU"/>
        </w:rPr>
      </w:pPr>
    </w:p>
    <w:sectPr w:rsidR="009F2BC1" w:rsidSect="00163CBD">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E4026"/>
    <w:multiLevelType w:val="hybridMultilevel"/>
    <w:tmpl w:val="901E4C5E"/>
    <w:lvl w:ilvl="0" w:tplc="74F66F7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1B1AAD"/>
    <w:multiLevelType w:val="hybridMultilevel"/>
    <w:tmpl w:val="4502B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E82090"/>
    <w:multiLevelType w:val="hybridMultilevel"/>
    <w:tmpl w:val="B1161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011C9E"/>
    <w:multiLevelType w:val="hybridMultilevel"/>
    <w:tmpl w:val="93FE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49"/>
    <w:rsid w:val="00163CBD"/>
    <w:rsid w:val="0025070C"/>
    <w:rsid w:val="00300739"/>
    <w:rsid w:val="003E46A7"/>
    <w:rsid w:val="005C7249"/>
    <w:rsid w:val="005E6574"/>
    <w:rsid w:val="006F4945"/>
    <w:rsid w:val="00774C1A"/>
    <w:rsid w:val="00891A23"/>
    <w:rsid w:val="008C1142"/>
    <w:rsid w:val="009C52EA"/>
    <w:rsid w:val="009F2BC1"/>
    <w:rsid w:val="00A260C7"/>
    <w:rsid w:val="00AA65FA"/>
    <w:rsid w:val="00C412CE"/>
    <w:rsid w:val="00CC54B8"/>
    <w:rsid w:val="00FE2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C99DF-75FF-47B1-B812-91F7FD31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5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5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8923">
      <w:bodyDiv w:val="1"/>
      <w:marLeft w:val="0"/>
      <w:marRight w:val="0"/>
      <w:marTop w:val="0"/>
      <w:marBottom w:val="0"/>
      <w:divBdr>
        <w:top w:val="none" w:sz="0" w:space="0" w:color="auto"/>
        <w:left w:val="none" w:sz="0" w:space="0" w:color="auto"/>
        <w:bottom w:val="none" w:sz="0" w:space="0" w:color="auto"/>
        <w:right w:val="none" w:sz="0" w:space="0" w:color="auto"/>
      </w:divBdr>
    </w:div>
    <w:div w:id="621494750">
      <w:bodyDiv w:val="1"/>
      <w:marLeft w:val="0"/>
      <w:marRight w:val="0"/>
      <w:marTop w:val="0"/>
      <w:marBottom w:val="0"/>
      <w:divBdr>
        <w:top w:val="none" w:sz="0" w:space="0" w:color="auto"/>
        <w:left w:val="none" w:sz="0" w:space="0" w:color="auto"/>
        <w:bottom w:val="none" w:sz="0" w:space="0" w:color="auto"/>
        <w:right w:val="none" w:sz="0" w:space="0" w:color="auto"/>
      </w:divBdr>
      <w:divsChild>
        <w:div w:id="177472927">
          <w:marLeft w:val="547"/>
          <w:marRight w:val="0"/>
          <w:marTop w:val="120"/>
          <w:marBottom w:val="0"/>
          <w:divBdr>
            <w:top w:val="none" w:sz="0" w:space="0" w:color="auto"/>
            <w:left w:val="none" w:sz="0" w:space="0" w:color="auto"/>
            <w:bottom w:val="none" w:sz="0" w:space="0" w:color="auto"/>
            <w:right w:val="none" w:sz="0" w:space="0" w:color="auto"/>
          </w:divBdr>
        </w:div>
      </w:divsChild>
    </w:div>
    <w:div w:id="1542133646">
      <w:bodyDiv w:val="1"/>
      <w:marLeft w:val="0"/>
      <w:marRight w:val="0"/>
      <w:marTop w:val="0"/>
      <w:marBottom w:val="0"/>
      <w:divBdr>
        <w:top w:val="none" w:sz="0" w:space="0" w:color="auto"/>
        <w:left w:val="none" w:sz="0" w:space="0" w:color="auto"/>
        <w:bottom w:val="none" w:sz="0" w:space="0" w:color="auto"/>
        <w:right w:val="none" w:sz="0" w:space="0" w:color="auto"/>
      </w:divBdr>
    </w:div>
    <w:div w:id="1567186124">
      <w:bodyDiv w:val="1"/>
      <w:marLeft w:val="0"/>
      <w:marRight w:val="0"/>
      <w:marTop w:val="0"/>
      <w:marBottom w:val="0"/>
      <w:divBdr>
        <w:top w:val="none" w:sz="0" w:space="0" w:color="auto"/>
        <w:left w:val="none" w:sz="0" w:space="0" w:color="auto"/>
        <w:bottom w:val="none" w:sz="0" w:space="0" w:color="auto"/>
        <w:right w:val="none" w:sz="0" w:space="0" w:color="auto"/>
      </w:divBdr>
    </w:div>
    <w:div w:id="2040011825">
      <w:bodyDiv w:val="1"/>
      <w:marLeft w:val="0"/>
      <w:marRight w:val="0"/>
      <w:marTop w:val="0"/>
      <w:marBottom w:val="0"/>
      <w:divBdr>
        <w:top w:val="none" w:sz="0" w:space="0" w:color="auto"/>
        <w:left w:val="none" w:sz="0" w:space="0" w:color="auto"/>
        <w:bottom w:val="none" w:sz="0" w:space="0" w:color="auto"/>
        <w:right w:val="none" w:sz="0" w:space="0" w:color="auto"/>
      </w:divBdr>
      <w:divsChild>
        <w:div w:id="311300614">
          <w:marLeft w:val="547"/>
          <w:marRight w:val="0"/>
          <w:marTop w:val="154"/>
          <w:marBottom w:val="0"/>
          <w:divBdr>
            <w:top w:val="none" w:sz="0" w:space="0" w:color="auto"/>
            <w:left w:val="none" w:sz="0" w:space="0" w:color="auto"/>
            <w:bottom w:val="none" w:sz="0" w:space="0" w:color="auto"/>
            <w:right w:val="none" w:sz="0" w:space="0" w:color="auto"/>
          </w:divBdr>
        </w:div>
        <w:div w:id="201059816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2441</Words>
  <Characters>13915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15</cp:revision>
  <dcterms:created xsi:type="dcterms:W3CDTF">2021-03-28T19:39:00Z</dcterms:created>
  <dcterms:modified xsi:type="dcterms:W3CDTF">2022-04-14T18:04:00Z</dcterms:modified>
</cp:coreProperties>
</file>