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B" w:rsidRPr="00D9274F" w:rsidRDefault="00E65A8B" w:rsidP="00411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Конспект НОД в средней группе </w:t>
      </w:r>
      <w:r w:rsidR="00E713C5" w:rsidRPr="00D9274F">
        <w:rPr>
          <w:rFonts w:ascii="Times New Roman" w:hAnsi="Times New Roman" w:cs="Times New Roman"/>
          <w:b/>
          <w:sz w:val="28"/>
          <w:szCs w:val="28"/>
        </w:rPr>
        <w:t>компенсирующей</w:t>
      </w:r>
      <w:r w:rsidRPr="00D9274F">
        <w:rPr>
          <w:rFonts w:ascii="Times New Roman" w:hAnsi="Times New Roman" w:cs="Times New Roman"/>
          <w:b/>
          <w:sz w:val="28"/>
          <w:szCs w:val="28"/>
        </w:rPr>
        <w:t xml:space="preserve"> направленности «</w:t>
      </w:r>
      <w:proofErr w:type="spellStart"/>
      <w:r w:rsidRPr="00D9274F">
        <w:rPr>
          <w:rFonts w:ascii="Times New Roman" w:hAnsi="Times New Roman" w:cs="Times New Roman"/>
          <w:b/>
          <w:sz w:val="28"/>
          <w:szCs w:val="28"/>
        </w:rPr>
        <w:t>Речецветик</w:t>
      </w:r>
      <w:proofErr w:type="spellEnd"/>
      <w:r w:rsidRPr="00D9274F">
        <w:rPr>
          <w:rFonts w:ascii="Times New Roman" w:hAnsi="Times New Roman" w:cs="Times New Roman"/>
          <w:b/>
          <w:sz w:val="28"/>
          <w:szCs w:val="28"/>
        </w:rPr>
        <w:t xml:space="preserve">» для детей с ЗПР по   развитию речи </w:t>
      </w:r>
    </w:p>
    <w:p w:rsidR="00E65A8B" w:rsidRPr="00D9274F" w:rsidRDefault="00E65A8B" w:rsidP="00411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 тема « Женские профессии».</w:t>
      </w:r>
    </w:p>
    <w:p w:rsidR="00DE5710" w:rsidRPr="00D9274F" w:rsidRDefault="00DE5710" w:rsidP="00411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>Цель: Развивать умения составлять описательный рассказ с помощью схемы.</w:t>
      </w:r>
    </w:p>
    <w:p w:rsidR="00DE5710" w:rsidRPr="00D9274F" w:rsidRDefault="00DE5710" w:rsidP="00411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>Задачи:</w:t>
      </w:r>
      <w:r w:rsidR="002717C6" w:rsidRPr="00D9274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5A8B" w:rsidRPr="00D9274F" w:rsidRDefault="00DE5710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="00E65A8B" w:rsidRPr="00D9274F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E65A8B" w:rsidRPr="00D92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74F">
        <w:rPr>
          <w:rFonts w:ascii="Times New Roman" w:hAnsi="Times New Roman" w:cs="Times New Roman"/>
          <w:b/>
          <w:sz w:val="28"/>
          <w:szCs w:val="28"/>
        </w:rPr>
        <w:t>– образовательные</w:t>
      </w:r>
      <w:proofErr w:type="gramEnd"/>
      <w:r w:rsidRPr="00D9274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2717C6" w:rsidRPr="00D927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A8B" w:rsidRPr="00D9274F" w:rsidRDefault="00E65A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</w:t>
      </w:r>
      <w:r w:rsidR="00DE5710" w:rsidRPr="00D9274F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D9274F">
        <w:rPr>
          <w:rFonts w:ascii="Times New Roman" w:hAnsi="Times New Roman" w:cs="Times New Roman"/>
          <w:sz w:val="28"/>
          <w:szCs w:val="28"/>
        </w:rPr>
        <w:t xml:space="preserve">  знаний  детей о профессиях (врача, парикмахера, продавца, учителя, повара), об орудиях труда;</w:t>
      </w:r>
    </w:p>
    <w:p w:rsidR="00EA671B" w:rsidRDefault="006B7185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образовании относительных прилагательных  и согласовании 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существительнымим</w:t>
      </w:r>
      <w:proofErr w:type="spellEnd"/>
      <w:r w:rsidR="00E713C5">
        <w:rPr>
          <w:rFonts w:ascii="Times New Roman" w:hAnsi="Times New Roman" w:cs="Times New Roman"/>
          <w:sz w:val="28"/>
          <w:szCs w:val="28"/>
        </w:rPr>
        <w:t>;</w:t>
      </w:r>
    </w:p>
    <w:p w:rsidR="00E713C5" w:rsidRPr="00D9274F" w:rsidRDefault="00E713C5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74F">
        <w:rPr>
          <w:rFonts w:ascii="Times New Roman" w:hAnsi="Times New Roman" w:cs="Times New Roman"/>
          <w:sz w:val="28"/>
          <w:szCs w:val="28"/>
        </w:rPr>
        <w:t>упражнять</w:t>
      </w:r>
      <w:r w:rsidR="006B7185">
        <w:rPr>
          <w:rFonts w:ascii="Times New Roman" w:hAnsi="Times New Roman" w:cs="Times New Roman"/>
          <w:sz w:val="28"/>
          <w:szCs w:val="28"/>
        </w:rPr>
        <w:t xml:space="preserve"> в образовании множественного числа имени существительного.</w:t>
      </w:r>
    </w:p>
    <w:p w:rsidR="00E65A8B" w:rsidRPr="00D9274F" w:rsidRDefault="00DE5710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-- </w:t>
      </w:r>
      <w:r w:rsidR="00E65A8B" w:rsidRPr="00D9274F">
        <w:rPr>
          <w:rFonts w:ascii="Times New Roman" w:hAnsi="Times New Roman" w:cs="Times New Roman"/>
          <w:sz w:val="28"/>
          <w:szCs w:val="28"/>
        </w:rPr>
        <w:t>расширение словаря по теме «профессии» сложными словами;</w:t>
      </w:r>
    </w:p>
    <w:p w:rsidR="00E65A8B" w:rsidRPr="00D9274F" w:rsidRDefault="00DE5710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65A8B" w:rsidRPr="00D9274F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E65A8B" w:rsidRPr="00D9274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27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E65A8B" w:rsidRPr="00D9274F" w:rsidRDefault="00E65A8B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</w:t>
      </w:r>
      <w:r w:rsidR="00DE5710" w:rsidRPr="00D9274F">
        <w:rPr>
          <w:rFonts w:ascii="Times New Roman" w:hAnsi="Times New Roman" w:cs="Times New Roman"/>
          <w:sz w:val="28"/>
          <w:szCs w:val="28"/>
        </w:rPr>
        <w:t>Развивать связную речь, наблюдательность</w:t>
      </w:r>
      <w:r w:rsidRPr="00D9274F">
        <w:rPr>
          <w:rFonts w:ascii="Times New Roman" w:hAnsi="Times New Roman" w:cs="Times New Roman"/>
          <w:sz w:val="28"/>
          <w:szCs w:val="28"/>
        </w:rPr>
        <w:t xml:space="preserve">, сообразительности в процессе отгадывания загадок, умение </w:t>
      </w:r>
      <w:r w:rsidR="00DE5710" w:rsidRPr="00D9274F">
        <w:rPr>
          <w:rFonts w:ascii="Times New Roman" w:hAnsi="Times New Roman" w:cs="Times New Roman"/>
          <w:sz w:val="28"/>
          <w:szCs w:val="28"/>
        </w:rPr>
        <w:t xml:space="preserve">соотносить картинку с символом, </w:t>
      </w:r>
      <w:r w:rsidRPr="00D9274F">
        <w:rPr>
          <w:rFonts w:ascii="Times New Roman" w:hAnsi="Times New Roman" w:cs="Times New Roman"/>
          <w:sz w:val="28"/>
          <w:szCs w:val="28"/>
        </w:rPr>
        <w:t>познавательного  интереса</w:t>
      </w:r>
      <w:r w:rsidR="00DE5710" w:rsidRPr="00D9274F">
        <w:rPr>
          <w:rFonts w:ascii="Times New Roman" w:hAnsi="Times New Roman" w:cs="Times New Roman"/>
          <w:sz w:val="28"/>
          <w:szCs w:val="28"/>
        </w:rPr>
        <w:t>, развивать  общую моторику.</w:t>
      </w:r>
    </w:p>
    <w:p w:rsidR="00E65A8B" w:rsidRPr="00D9274F" w:rsidRDefault="00DE5710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="00E65A8B" w:rsidRPr="00D9274F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E65A8B" w:rsidRPr="00D92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74F">
        <w:rPr>
          <w:rFonts w:ascii="Times New Roman" w:hAnsi="Times New Roman" w:cs="Times New Roman"/>
          <w:b/>
          <w:sz w:val="28"/>
          <w:szCs w:val="28"/>
        </w:rPr>
        <w:t>- воспитательные</w:t>
      </w:r>
      <w:proofErr w:type="gramEnd"/>
    </w:p>
    <w:p w:rsidR="00E65A8B" w:rsidRDefault="00E65A8B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-Воспитывать интерес к различным профессиям, активности, взаимопомощи.</w:t>
      </w:r>
    </w:p>
    <w:p w:rsidR="007F5033" w:rsidRPr="003B2760" w:rsidRDefault="007F5033" w:rsidP="00411B75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B2760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«Коммуникация»:</w:t>
      </w:r>
      <w:r w:rsidRPr="003B2760">
        <w:rPr>
          <w:rFonts w:ascii="Times New Roman" w:hAnsi="Times New Roman" w:cs="Times New Roman"/>
          <w:sz w:val="28"/>
          <w:szCs w:val="28"/>
        </w:rPr>
        <w:t xml:space="preserve"> Учить детей отвечать на вопросы педагога.</w:t>
      </w:r>
    </w:p>
    <w:p w:rsidR="007F5033" w:rsidRDefault="007F5033" w:rsidP="00411B75">
      <w:pPr>
        <w:pStyle w:val="a6"/>
        <w:spacing w:line="360" w:lineRule="auto"/>
        <w:ind w:left="0"/>
        <w:jc w:val="both"/>
        <w:rPr>
          <w:szCs w:val="28"/>
        </w:rPr>
      </w:pPr>
      <w:r>
        <w:rPr>
          <w:b/>
          <w:szCs w:val="28"/>
        </w:rPr>
        <w:t>Образовательная область «Познание»:</w:t>
      </w:r>
      <w:r>
        <w:rPr>
          <w:szCs w:val="28"/>
        </w:rPr>
        <w:t xml:space="preserve"> Продолжать учить выделять форму в предметах, сопоставлять  плоскостные и объемные формы. Развивать внимание, умение ориентироваться на листе бумаги, закреплять знание основных цветов. Развивать слуховое восприятие, внимание.</w:t>
      </w:r>
    </w:p>
    <w:p w:rsidR="007F5033" w:rsidRPr="00BE7358" w:rsidRDefault="007F5033" w:rsidP="00411B75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BE735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«Социализация»</w:t>
      </w:r>
      <w:r w:rsidRPr="00BE7358">
        <w:rPr>
          <w:rFonts w:ascii="Times New Roman" w:hAnsi="Times New Roman" w:cs="Times New Roman"/>
          <w:sz w:val="28"/>
          <w:szCs w:val="28"/>
        </w:rPr>
        <w:t>: Развивать у детей способность к высказыванию, приобщать к ответам на вопросы. Воспитывать интерес к природе, аккуратность.</w:t>
      </w:r>
    </w:p>
    <w:p w:rsidR="007F5033" w:rsidRPr="00BE7358" w:rsidRDefault="007F5033" w:rsidP="00411B75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BE7358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«Здоровье»:</w:t>
      </w:r>
      <w:r w:rsidRPr="00BE7358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осанку.</w:t>
      </w:r>
    </w:p>
    <w:p w:rsidR="007F5033" w:rsidRPr="00BE7358" w:rsidRDefault="007F5033" w:rsidP="00411B75">
      <w:pPr>
        <w:pStyle w:val="a6"/>
        <w:spacing w:line="360" w:lineRule="auto"/>
        <w:ind w:left="0"/>
        <w:jc w:val="both"/>
        <w:rPr>
          <w:szCs w:val="28"/>
        </w:rPr>
      </w:pPr>
      <w:r w:rsidRPr="00BE7358">
        <w:rPr>
          <w:b/>
          <w:szCs w:val="28"/>
        </w:rPr>
        <w:t>Образовательная область «Физическая культура»:</w:t>
      </w:r>
      <w:r w:rsidRPr="00BE7358">
        <w:rPr>
          <w:szCs w:val="28"/>
        </w:rPr>
        <w:t xml:space="preserve"> Развивать способность выполнять упражнения согласно тексту физ</w:t>
      </w:r>
      <w:proofErr w:type="gramStart"/>
      <w:r w:rsidRPr="00BE7358">
        <w:rPr>
          <w:szCs w:val="28"/>
        </w:rPr>
        <w:t>.м</w:t>
      </w:r>
      <w:proofErr w:type="gramEnd"/>
      <w:r w:rsidRPr="00BE7358">
        <w:rPr>
          <w:szCs w:val="28"/>
        </w:rPr>
        <w:t>инутки. Развивать мелкую моторику пальцев рук.</w:t>
      </w:r>
    </w:p>
    <w:p w:rsidR="00E65A8B" w:rsidRPr="00BE7358" w:rsidRDefault="00E65A8B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5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E73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A8B" w:rsidRPr="00BE7358" w:rsidRDefault="003B2760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58">
        <w:rPr>
          <w:rFonts w:ascii="Times New Roman" w:hAnsi="Times New Roman" w:cs="Times New Roman"/>
          <w:sz w:val="28"/>
          <w:szCs w:val="28"/>
        </w:rPr>
        <w:t xml:space="preserve"> - беседа о профессиях</w:t>
      </w:r>
      <w:r w:rsidR="00E65A8B" w:rsidRPr="00BE7358">
        <w:rPr>
          <w:rFonts w:ascii="Times New Roman" w:hAnsi="Times New Roman" w:cs="Times New Roman"/>
          <w:sz w:val="28"/>
          <w:szCs w:val="28"/>
        </w:rPr>
        <w:t xml:space="preserve">, </w:t>
      </w:r>
      <w:r w:rsidRPr="00BE7358">
        <w:rPr>
          <w:rFonts w:ascii="Times New Roman" w:hAnsi="Times New Roman" w:cs="Times New Roman"/>
          <w:sz w:val="28"/>
          <w:szCs w:val="28"/>
        </w:rPr>
        <w:t xml:space="preserve">  </w:t>
      </w:r>
      <w:r w:rsidR="00E65A8B" w:rsidRPr="00BE7358">
        <w:rPr>
          <w:rFonts w:ascii="Times New Roman" w:hAnsi="Times New Roman" w:cs="Times New Roman"/>
          <w:sz w:val="28"/>
          <w:szCs w:val="28"/>
        </w:rPr>
        <w:t>настольная игра «Кому что нужно»,</w:t>
      </w:r>
    </w:p>
    <w:p w:rsidR="003B2760" w:rsidRPr="00BE7358" w:rsidRDefault="00E65A8B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58">
        <w:rPr>
          <w:rFonts w:ascii="Times New Roman" w:hAnsi="Times New Roman" w:cs="Times New Roman"/>
          <w:sz w:val="28"/>
          <w:szCs w:val="28"/>
        </w:rPr>
        <w:t>- рассматривание схемы «Профес</w:t>
      </w:r>
      <w:r w:rsidR="007C4AC0" w:rsidRPr="00BE7358">
        <w:rPr>
          <w:rFonts w:ascii="Times New Roman" w:hAnsi="Times New Roman" w:cs="Times New Roman"/>
          <w:sz w:val="28"/>
          <w:szCs w:val="28"/>
        </w:rPr>
        <w:t xml:space="preserve">сии», с / </w:t>
      </w:r>
      <w:proofErr w:type="spellStart"/>
      <w:proofErr w:type="gramStart"/>
      <w:r w:rsidR="007C4AC0" w:rsidRPr="00BE73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C4AC0" w:rsidRPr="00BE7358">
        <w:rPr>
          <w:rFonts w:ascii="Times New Roman" w:hAnsi="Times New Roman" w:cs="Times New Roman"/>
          <w:sz w:val="28"/>
          <w:szCs w:val="28"/>
        </w:rPr>
        <w:t xml:space="preserve"> и</w:t>
      </w:r>
      <w:r w:rsidR="003B2760" w:rsidRPr="00BE7358">
        <w:rPr>
          <w:rFonts w:ascii="Times New Roman" w:hAnsi="Times New Roman" w:cs="Times New Roman"/>
          <w:sz w:val="28"/>
          <w:szCs w:val="28"/>
        </w:rPr>
        <w:t>гры</w:t>
      </w:r>
      <w:r w:rsidR="007C4AC0" w:rsidRPr="00BE7358">
        <w:rPr>
          <w:rFonts w:ascii="Times New Roman" w:hAnsi="Times New Roman" w:cs="Times New Roman"/>
          <w:sz w:val="28"/>
          <w:szCs w:val="28"/>
        </w:rPr>
        <w:t xml:space="preserve"> </w:t>
      </w:r>
      <w:r w:rsidRPr="00BE7358">
        <w:rPr>
          <w:rFonts w:ascii="Times New Roman" w:hAnsi="Times New Roman" w:cs="Times New Roman"/>
          <w:sz w:val="28"/>
          <w:szCs w:val="28"/>
        </w:rPr>
        <w:t xml:space="preserve">«Магазин»., « Больница», </w:t>
      </w:r>
    </w:p>
    <w:p w:rsidR="00E65A8B" w:rsidRPr="00BE7358" w:rsidRDefault="00E65A8B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58">
        <w:rPr>
          <w:rFonts w:ascii="Times New Roman" w:hAnsi="Times New Roman" w:cs="Times New Roman"/>
          <w:sz w:val="28"/>
          <w:szCs w:val="28"/>
        </w:rPr>
        <w:t>« Столовая».</w:t>
      </w:r>
    </w:p>
    <w:p w:rsidR="00E65A8B" w:rsidRPr="00D9274F" w:rsidRDefault="00E65A8B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9274F">
        <w:rPr>
          <w:rFonts w:ascii="Times New Roman" w:hAnsi="Times New Roman" w:cs="Times New Roman"/>
          <w:sz w:val="28"/>
          <w:szCs w:val="28"/>
        </w:rPr>
        <w:t>активизация словар</w:t>
      </w:r>
      <w:r w:rsidR="008645BB">
        <w:rPr>
          <w:rFonts w:ascii="Times New Roman" w:hAnsi="Times New Roman" w:cs="Times New Roman"/>
          <w:sz w:val="28"/>
          <w:szCs w:val="28"/>
        </w:rPr>
        <w:t>я: градусник, весы, мел, кастрюля, мяч.</w:t>
      </w:r>
    </w:p>
    <w:p w:rsidR="00E65A8B" w:rsidRPr="00D9274F" w:rsidRDefault="00E65A8B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7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9274F">
        <w:rPr>
          <w:rFonts w:ascii="Times New Roman" w:hAnsi="Times New Roman" w:cs="Times New Roman"/>
          <w:sz w:val="28"/>
          <w:szCs w:val="28"/>
        </w:rPr>
        <w:t xml:space="preserve"> ноутбук,  </w:t>
      </w:r>
      <w:r w:rsidR="005E55EC">
        <w:rPr>
          <w:rFonts w:ascii="Times New Roman" w:hAnsi="Times New Roman" w:cs="Times New Roman"/>
          <w:sz w:val="28"/>
          <w:szCs w:val="28"/>
        </w:rPr>
        <w:t xml:space="preserve"> </w:t>
      </w:r>
      <w:r w:rsidRPr="00D9274F">
        <w:rPr>
          <w:rFonts w:ascii="Times New Roman" w:hAnsi="Times New Roman" w:cs="Times New Roman"/>
          <w:sz w:val="28"/>
          <w:szCs w:val="28"/>
        </w:rPr>
        <w:t>картинки  с изображением  профессий,  (врача, продавца, учителя, повара, парикмахер</w:t>
      </w:r>
      <w:r w:rsidR="003B2760">
        <w:rPr>
          <w:rFonts w:ascii="Times New Roman" w:hAnsi="Times New Roman" w:cs="Times New Roman"/>
          <w:sz w:val="28"/>
          <w:szCs w:val="28"/>
        </w:rPr>
        <w:t>а) схема «Профессии»,  картинки с изображением профессий</w:t>
      </w:r>
      <w:r w:rsidRPr="00D9274F">
        <w:rPr>
          <w:rFonts w:ascii="Times New Roman" w:hAnsi="Times New Roman" w:cs="Times New Roman"/>
          <w:sz w:val="28"/>
          <w:szCs w:val="28"/>
        </w:rPr>
        <w:t>, предметы  орудий  труда  врача,  продавца,</w:t>
      </w:r>
      <w:r w:rsidR="008645BB">
        <w:rPr>
          <w:rFonts w:ascii="Times New Roman" w:hAnsi="Times New Roman" w:cs="Times New Roman"/>
          <w:sz w:val="28"/>
          <w:szCs w:val="28"/>
        </w:rPr>
        <w:t xml:space="preserve">  учителя</w:t>
      </w:r>
      <w:r w:rsidR="003B2760">
        <w:rPr>
          <w:rFonts w:ascii="Times New Roman" w:hAnsi="Times New Roman" w:cs="Times New Roman"/>
          <w:sz w:val="28"/>
          <w:szCs w:val="28"/>
        </w:rPr>
        <w:t>,  повара</w:t>
      </w:r>
      <w:r w:rsidR="008645BB">
        <w:rPr>
          <w:rFonts w:ascii="Times New Roman" w:hAnsi="Times New Roman" w:cs="Times New Roman"/>
          <w:sz w:val="28"/>
          <w:szCs w:val="28"/>
        </w:rPr>
        <w:t>, воспитателя.</w:t>
      </w:r>
      <w:proofErr w:type="gramEnd"/>
    </w:p>
    <w:p w:rsidR="00E65A8B" w:rsidRPr="00D9274F" w:rsidRDefault="00E65A8B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10" w:rsidRPr="00D927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E5710" w:rsidRPr="00D9274F" w:rsidRDefault="00DE5710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>1.Орг.</w:t>
      </w:r>
      <w:r w:rsidR="00BE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74F">
        <w:rPr>
          <w:rFonts w:ascii="Times New Roman" w:hAnsi="Times New Roman" w:cs="Times New Roman"/>
          <w:b/>
          <w:sz w:val="28"/>
          <w:szCs w:val="28"/>
        </w:rPr>
        <w:t>момент:</w:t>
      </w:r>
    </w:p>
    <w:p w:rsidR="00096AE2" w:rsidRPr="00D9274F" w:rsidRDefault="000D072C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Учитель – логопед: </w:t>
      </w:r>
      <w:r w:rsidRPr="00D9274F">
        <w:rPr>
          <w:rFonts w:ascii="Times New Roman" w:hAnsi="Times New Roman" w:cs="Times New Roman"/>
          <w:sz w:val="28"/>
          <w:szCs w:val="28"/>
        </w:rPr>
        <w:t>о</w:t>
      </w:r>
      <w:r w:rsidR="00096AE2" w:rsidRPr="00D9274F">
        <w:rPr>
          <w:rFonts w:ascii="Times New Roman" w:hAnsi="Times New Roman" w:cs="Times New Roman"/>
          <w:sz w:val="28"/>
          <w:szCs w:val="28"/>
        </w:rPr>
        <w:t>тгадайте загадку</w:t>
      </w:r>
    </w:p>
    <w:p w:rsidR="000D072C" w:rsidRPr="00D9274F" w:rsidRDefault="000D072C" w:rsidP="00411B75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927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мире нет её роднее, </w:t>
      </w:r>
    </w:p>
    <w:p w:rsidR="000D072C" w:rsidRPr="00D9274F" w:rsidRDefault="000D072C" w:rsidP="00411B75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927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Справедливей и добрее.</w:t>
      </w:r>
    </w:p>
    <w:p w:rsidR="000D072C" w:rsidRPr="00D9274F" w:rsidRDefault="000D072C" w:rsidP="00411B75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927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Я скажу, друзья вам прямо –</w:t>
      </w:r>
    </w:p>
    <w:p w:rsidR="00E65A8B" w:rsidRPr="00D9274F" w:rsidRDefault="000D072C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 xml:space="preserve"> Лучше всех на свете… (мама)</w:t>
      </w:r>
      <w:r w:rsidRPr="00D9274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9274F">
        <w:rPr>
          <w:rFonts w:ascii="Times New Roman" w:hAnsi="Times New Roman" w:cs="Times New Roman"/>
          <w:sz w:val="28"/>
          <w:szCs w:val="28"/>
        </w:rPr>
        <w:t>-Скажите, как зовут вашу маму?</w:t>
      </w:r>
    </w:p>
    <w:p w:rsidR="000D072C" w:rsidRPr="00D9274F" w:rsidRDefault="000D072C" w:rsidP="0041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Дети отвечают полным предложением.</w:t>
      </w:r>
    </w:p>
    <w:p w:rsidR="00EA671B" w:rsidRPr="003B2760" w:rsidRDefault="00EA671B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</w:t>
      </w:r>
      <w:r w:rsidRPr="003B2760">
        <w:rPr>
          <w:rFonts w:ascii="Times New Roman" w:hAnsi="Times New Roman" w:cs="Times New Roman"/>
          <w:b/>
          <w:sz w:val="28"/>
          <w:szCs w:val="28"/>
        </w:rPr>
        <w:t>Д.И. «Какая мама?»</w:t>
      </w:r>
    </w:p>
    <w:p w:rsidR="00EA671B" w:rsidRPr="00D9274F" w:rsidRDefault="006B7185" w:rsidP="0041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671B" w:rsidRPr="00D9274F">
        <w:rPr>
          <w:rFonts w:ascii="Times New Roman" w:hAnsi="Times New Roman" w:cs="Times New Roman"/>
          <w:sz w:val="28"/>
          <w:szCs w:val="28"/>
        </w:rPr>
        <w:t xml:space="preserve"> нарядная, добрая, умная, заботливая.</w:t>
      </w:r>
    </w:p>
    <w:p w:rsidR="000D072C" w:rsidRPr="00D9274F" w:rsidRDefault="000D072C" w:rsidP="0041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-Где ваша мама работает?</w:t>
      </w:r>
    </w:p>
    <w:p w:rsidR="000D072C" w:rsidRPr="00D9274F" w:rsidRDefault="000D072C" w:rsidP="0041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Дети отвечают полным предложением.</w:t>
      </w:r>
    </w:p>
    <w:p w:rsidR="000D072C" w:rsidRPr="00D9274F" w:rsidRDefault="003B2760" w:rsidP="0041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72C" w:rsidRPr="00D9274F">
        <w:rPr>
          <w:rFonts w:ascii="Times New Roman" w:hAnsi="Times New Roman" w:cs="Times New Roman"/>
          <w:sz w:val="28"/>
          <w:szCs w:val="28"/>
        </w:rPr>
        <w:t>Сегодня мы будем говорить про женские профессии.</w:t>
      </w:r>
    </w:p>
    <w:p w:rsidR="000D072C" w:rsidRPr="00D9274F" w:rsidRDefault="000D072C" w:rsidP="0041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0D072C" w:rsidRPr="00BE7358" w:rsidRDefault="00BE7358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7358">
        <w:rPr>
          <w:rFonts w:ascii="Times New Roman" w:hAnsi="Times New Roman" w:cs="Times New Roman"/>
          <w:b/>
          <w:sz w:val="28"/>
          <w:szCs w:val="28"/>
        </w:rPr>
        <w:t>.</w:t>
      </w:r>
      <w:r w:rsidR="000D072C" w:rsidRPr="00BE7358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0D072C" w:rsidRPr="00D9274F" w:rsidRDefault="00B2420A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B2420A" w:rsidRPr="00D9274F" w:rsidRDefault="00B2420A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На занятие пришел Незнайка</w:t>
      </w:r>
    </w:p>
    <w:p w:rsidR="00EA671B" w:rsidRPr="00D9274F" w:rsidRDefault="00EA671B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Он хочет узнать про женские профессии, поможем ему?</w:t>
      </w:r>
    </w:p>
    <w:p w:rsidR="00EA671B" w:rsidRPr="00D9274F" w:rsidRDefault="00EA671B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 Да</w:t>
      </w:r>
    </w:p>
    <w:p w:rsidR="00EA671B" w:rsidRPr="00BE7358" w:rsidRDefault="00EA671B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58">
        <w:rPr>
          <w:rFonts w:ascii="Times New Roman" w:hAnsi="Times New Roman" w:cs="Times New Roman"/>
          <w:b/>
          <w:sz w:val="28"/>
          <w:szCs w:val="28"/>
        </w:rPr>
        <w:t>1</w:t>
      </w:r>
      <w:r w:rsidR="00BE7358">
        <w:rPr>
          <w:rFonts w:ascii="Times New Roman" w:hAnsi="Times New Roman" w:cs="Times New Roman"/>
          <w:b/>
          <w:sz w:val="28"/>
          <w:szCs w:val="28"/>
        </w:rPr>
        <w:t>11</w:t>
      </w:r>
      <w:r w:rsidRPr="00BE7358">
        <w:rPr>
          <w:rFonts w:ascii="Times New Roman" w:hAnsi="Times New Roman" w:cs="Times New Roman"/>
          <w:b/>
          <w:sz w:val="28"/>
          <w:szCs w:val="28"/>
        </w:rPr>
        <w:t>. Основная часть:</w:t>
      </w:r>
    </w:p>
    <w:p w:rsidR="00EA671B" w:rsidRPr="00BE7358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58">
        <w:rPr>
          <w:rFonts w:ascii="Times New Roman" w:hAnsi="Times New Roman" w:cs="Times New Roman"/>
          <w:b/>
          <w:sz w:val="28"/>
          <w:szCs w:val="28"/>
        </w:rPr>
        <w:t>Разгадайте загадку:</w:t>
      </w:r>
    </w:p>
    <w:p w:rsidR="002E707A" w:rsidRPr="00D9274F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1.</w:t>
      </w:r>
      <w:r w:rsidR="000E78AE" w:rsidRPr="00D9274F">
        <w:rPr>
          <w:rFonts w:ascii="Times New Roman" w:hAnsi="Times New Roman" w:cs="Times New Roman"/>
          <w:sz w:val="28"/>
          <w:szCs w:val="28"/>
        </w:rPr>
        <w:t>Кто пропишет витамины?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Кто излечит от ангины?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На прививках ты не плачь —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Как лечиться, знает... </w:t>
      </w:r>
      <w:r w:rsidRPr="00D9274F">
        <w:rPr>
          <w:rFonts w:ascii="Times New Roman" w:hAnsi="Times New Roman" w:cs="Times New Roman"/>
          <w:b/>
          <w:sz w:val="28"/>
          <w:szCs w:val="28"/>
        </w:rPr>
        <w:t>(врач</w:t>
      </w:r>
      <w:proofErr w:type="gramStart"/>
      <w:r w:rsidRPr="00D9274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E707A" w:rsidRPr="00D9274F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2.</w:t>
      </w:r>
      <w:r w:rsidR="000E78AE" w:rsidRPr="00D9274F">
        <w:rPr>
          <w:rFonts w:ascii="Times New Roman" w:hAnsi="Times New Roman" w:cs="Times New Roman"/>
          <w:sz w:val="28"/>
          <w:szCs w:val="28"/>
        </w:rPr>
        <w:t>Учит вежливости нас,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Почитает вслух рассказ.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Не учитель, не писатель.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Это няня</w:t>
      </w:r>
      <w:proofErr w:type="gramStart"/>
      <w:r w:rsidRPr="00D9274F">
        <w:rPr>
          <w:rFonts w:ascii="Times New Roman" w:hAnsi="Times New Roman" w:cs="Times New Roman"/>
          <w:sz w:val="28"/>
          <w:szCs w:val="28"/>
        </w:rPr>
        <w:t xml:space="preserve">,... </w:t>
      </w:r>
      <w:r w:rsidRPr="00D9274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9274F">
        <w:rPr>
          <w:rFonts w:ascii="Times New Roman" w:hAnsi="Times New Roman" w:cs="Times New Roman"/>
          <w:b/>
          <w:sz w:val="28"/>
          <w:szCs w:val="28"/>
        </w:rPr>
        <w:t>воспитатель)</w:t>
      </w:r>
    </w:p>
    <w:p w:rsidR="00BF25B0" w:rsidRPr="00D9274F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 Как зовут ваших воспитателей?</w:t>
      </w:r>
    </w:p>
    <w:p w:rsidR="00BF25B0" w:rsidRPr="00D9274F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lastRenderedPageBreak/>
        <w:t>- Ольга Николаевна и Ольга Евгеньевна.</w:t>
      </w:r>
    </w:p>
    <w:p w:rsidR="002E707A" w:rsidRPr="00D9274F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3.</w:t>
      </w:r>
      <w:r w:rsidRPr="00D9274F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</w:t>
      </w:r>
      <w:r w:rsidR="000E78AE" w:rsidRPr="00D9274F">
        <w:rPr>
          <w:rFonts w:ascii="Times New Roman" w:hAnsi="Times New Roman" w:cs="Times New Roman"/>
          <w:sz w:val="28"/>
          <w:szCs w:val="28"/>
        </w:rPr>
        <w:t>Громко прозвенел звонок,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В классе начался урок.</w:t>
      </w:r>
    </w:p>
    <w:p w:rsidR="002E707A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Знает школьник и родитель —</w:t>
      </w:r>
    </w:p>
    <w:p w:rsidR="00BF25B0" w:rsidRPr="00D9274F" w:rsidRDefault="000E78AE" w:rsidP="00411B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Проведет урок..</w:t>
      </w:r>
      <w:proofErr w:type="gramStart"/>
      <w:r w:rsidRPr="00D9274F">
        <w:rPr>
          <w:rFonts w:ascii="Times New Roman" w:hAnsi="Times New Roman" w:cs="Times New Roman"/>
          <w:sz w:val="28"/>
          <w:szCs w:val="28"/>
        </w:rPr>
        <w:t>.</w:t>
      </w:r>
      <w:r w:rsidR="000A23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274F">
        <w:rPr>
          <w:rFonts w:ascii="Times New Roman" w:hAnsi="Times New Roman" w:cs="Times New Roman"/>
          <w:sz w:val="28"/>
          <w:szCs w:val="28"/>
        </w:rPr>
        <w:t xml:space="preserve"> </w:t>
      </w:r>
      <w:r w:rsidR="00BF25B0" w:rsidRPr="00D9274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A2373">
        <w:rPr>
          <w:rFonts w:ascii="Times New Roman" w:hAnsi="Times New Roman" w:cs="Times New Roman"/>
          <w:b/>
          <w:sz w:val="28"/>
          <w:szCs w:val="28"/>
        </w:rPr>
        <w:t>)</w:t>
      </w:r>
    </w:p>
    <w:p w:rsidR="00BF25B0" w:rsidRPr="00D9274F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>-</w:t>
      </w:r>
      <w:r w:rsidRPr="00D9274F">
        <w:rPr>
          <w:rFonts w:ascii="Times New Roman" w:hAnsi="Times New Roman" w:cs="Times New Roman"/>
          <w:sz w:val="28"/>
          <w:szCs w:val="28"/>
        </w:rPr>
        <w:t>Как зовут учителя?</w:t>
      </w:r>
    </w:p>
    <w:p w:rsidR="00BF25B0" w:rsidRPr="00D9274F" w:rsidRDefault="00BF25B0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 Татьяна Юрьевна</w:t>
      </w:r>
    </w:p>
    <w:p w:rsidR="00BF25B0" w:rsidRPr="00D9274F" w:rsidRDefault="00BF25B0" w:rsidP="00411B7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4.</w:t>
      </w:r>
      <w:r w:rsidR="00B73D78" w:rsidRPr="00D9274F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</w:t>
      </w:r>
      <w:proofErr w:type="gramStart"/>
      <w:r w:rsidR="00B73D78" w:rsidRPr="00D9274F">
        <w:rPr>
          <w:rFonts w:ascii="Times New Roman" w:hAnsi="Times New Roman" w:cs="Times New Roman"/>
          <w:sz w:val="28"/>
          <w:szCs w:val="28"/>
        </w:rPr>
        <w:t>Есть у мамы на прилавке</w:t>
      </w:r>
      <w:r w:rsidR="00B73D78" w:rsidRPr="00D9274F">
        <w:rPr>
          <w:rFonts w:ascii="Times New Roman" w:hAnsi="Times New Roman" w:cs="Times New Roman"/>
          <w:sz w:val="28"/>
          <w:szCs w:val="28"/>
        </w:rPr>
        <w:br/>
        <w:t>Куклы, мячики, булавки,</w:t>
      </w:r>
      <w:r w:rsidR="00B73D78" w:rsidRPr="00D9274F">
        <w:rPr>
          <w:rFonts w:ascii="Times New Roman" w:hAnsi="Times New Roman" w:cs="Times New Roman"/>
          <w:sz w:val="28"/>
          <w:szCs w:val="28"/>
        </w:rPr>
        <w:br/>
        <w:t>Обувь - справа, ткани - слева,</w:t>
      </w:r>
      <w:r w:rsidR="00B73D78" w:rsidRPr="00D9274F">
        <w:rPr>
          <w:rFonts w:ascii="Times New Roman" w:hAnsi="Times New Roman" w:cs="Times New Roman"/>
          <w:sz w:val="28"/>
          <w:szCs w:val="28"/>
        </w:rPr>
        <w:br/>
        <w:t>Чашки - на витрине.</w:t>
      </w:r>
      <w:proofErr w:type="gramEnd"/>
      <w:r w:rsidR="00B73D78" w:rsidRPr="00D9274F">
        <w:rPr>
          <w:rFonts w:ascii="Times New Roman" w:hAnsi="Times New Roman" w:cs="Times New Roman"/>
          <w:sz w:val="28"/>
          <w:szCs w:val="28"/>
        </w:rPr>
        <w:br/>
        <w:t>Мама словно королева</w:t>
      </w:r>
      <w:proofErr w:type="gramStart"/>
      <w:r w:rsidR="00B73D78" w:rsidRPr="00D9274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73D78" w:rsidRPr="00D9274F">
        <w:rPr>
          <w:rFonts w:ascii="Times New Roman" w:hAnsi="Times New Roman" w:cs="Times New Roman"/>
          <w:sz w:val="28"/>
          <w:szCs w:val="28"/>
        </w:rPr>
        <w:t xml:space="preserve"> нашем магазине! </w:t>
      </w:r>
      <w:r w:rsidR="00B73D78" w:rsidRPr="00D9274F">
        <w:rPr>
          <w:rFonts w:ascii="Times New Roman" w:hAnsi="Times New Roman" w:cs="Times New Roman"/>
          <w:sz w:val="28"/>
          <w:szCs w:val="28"/>
        </w:rPr>
        <w:br/>
        <w:t>(</w:t>
      </w:r>
      <w:r w:rsidR="00BE7358">
        <w:rPr>
          <w:rFonts w:ascii="Times New Roman" w:hAnsi="Times New Roman" w:cs="Times New Roman"/>
          <w:b/>
          <w:sz w:val="28"/>
          <w:szCs w:val="28"/>
        </w:rPr>
        <w:t>п</w:t>
      </w:r>
      <w:r w:rsidR="00B73D78" w:rsidRPr="00D9274F">
        <w:rPr>
          <w:rFonts w:ascii="Times New Roman" w:hAnsi="Times New Roman" w:cs="Times New Roman"/>
          <w:b/>
          <w:sz w:val="28"/>
          <w:szCs w:val="28"/>
        </w:rPr>
        <w:t>родавец)</w:t>
      </w:r>
    </w:p>
    <w:p w:rsidR="00B73D78" w:rsidRPr="00D9274F" w:rsidRDefault="00B73D78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5.</w:t>
      </w:r>
      <w:r w:rsidR="00D1447E" w:rsidRPr="00D9274F">
        <w:rPr>
          <w:rFonts w:ascii="Times New Roman" w:hAnsi="Times New Roman" w:cs="Times New Roman"/>
          <w:sz w:val="28"/>
          <w:szCs w:val="28"/>
        </w:rPr>
        <w:t>Ходит в белом колпаке с поварешкою в руке</w:t>
      </w:r>
    </w:p>
    <w:p w:rsidR="00D1447E" w:rsidRPr="00D9274F" w:rsidRDefault="00D1447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Он готовит нам обед</w:t>
      </w:r>
    </w:p>
    <w:p w:rsidR="00D1447E" w:rsidRPr="00D9274F" w:rsidRDefault="00D1447E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Кашу, щи  и винегрет</w:t>
      </w:r>
    </w:p>
    <w:p w:rsidR="00D1447E" w:rsidRPr="00D9274F" w:rsidRDefault="00D1447E" w:rsidP="00411B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>(повар)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>-</w:t>
      </w:r>
      <w:r w:rsidRPr="00D9274F">
        <w:rPr>
          <w:rFonts w:ascii="Times New Roman" w:hAnsi="Times New Roman" w:cs="Times New Roman"/>
          <w:sz w:val="28"/>
          <w:szCs w:val="28"/>
        </w:rPr>
        <w:t>Молодцы ребята, разгадали все загадки.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Понравилось тебе, Незнайка, как наши дети загадки отгадывали?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 Конечно</w:t>
      </w:r>
      <w:r w:rsidRPr="00D9274F">
        <w:rPr>
          <w:rFonts w:ascii="Times New Roman" w:hAnsi="Times New Roman" w:cs="Times New Roman"/>
          <w:b/>
          <w:sz w:val="28"/>
          <w:szCs w:val="28"/>
        </w:rPr>
        <w:t>.</w:t>
      </w:r>
    </w:p>
    <w:p w:rsidR="001A75F3" w:rsidRPr="003B2760" w:rsidRDefault="006B7185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Поиграем в игру </w:t>
      </w:r>
      <w:r w:rsidR="001A75F3" w:rsidRPr="003B2760">
        <w:rPr>
          <w:rFonts w:ascii="Times New Roman" w:hAnsi="Times New Roman" w:cs="Times New Roman"/>
          <w:sz w:val="28"/>
          <w:szCs w:val="28"/>
        </w:rPr>
        <w:t>«Один все»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Учитель – логопед раздает детям картинки.</w:t>
      </w:r>
    </w:p>
    <w:p w:rsidR="001A75F3" w:rsidRPr="00411B75" w:rsidRDefault="001A75F3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75">
        <w:rPr>
          <w:rFonts w:ascii="Times New Roman" w:hAnsi="Times New Roman" w:cs="Times New Roman"/>
          <w:b/>
          <w:sz w:val="28"/>
          <w:szCs w:val="28"/>
        </w:rPr>
        <w:t>Д.И. «Один – все»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Один воспитатель – все воспитатели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Один учитель – все учителя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Один повар – все повара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Один продавец – все продавцы</w:t>
      </w:r>
    </w:p>
    <w:p w:rsidR="001A75F3" w:rsidRPr="00D9274F" w:rsidRDefault="001A75F3" w:rsidP="00411B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Один  врач – все врачи</w:t>
      </w:r>
    </w:p>
    <w:p w:rsidR="001A75F3" w:rsidRPr="00411B75" w:rsidRDefault="001A75F3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75">
        <w:rPr>
          <w:rFonts w:ascii="Times New Roman" w:hAnsi="Times New Roman" w:cs="Times New Roman"/>
          <w:b/>
          <w:sz w:val="28"/>
          <w:szCs w:val="28"/>
        </w:rPr>
        <w:lastRenderedPageBreak/>
        <w:t>Д.И. «Кому, что нужно для работы»</w:t>
      </w:r>
    </w:p>
    <w:p w:rsidR="001A75F3" w:rsidRPr="00D9274F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1F0BCB">
        <w:rPr>
          <w:rFonts w:ascii="Times New Roman" w:hAnsi="Times New Roman" w:cs="Times New Roman"/>
          <w:sz w:val="28"/>
          <w:szCs w:val="28"/>
        </w:rPr>
        <w:t xml:space="preserve">, </w:t>
      </w:r>
      <w:r w:rsidRPr="00D9274F">
        <w:rPr>
          <w:rFonts w:ascii="Times New Roman" w:hAnsi="Times New Roman" w:cs="Times New Roman"/>
          <w:sz w:val="28"/>
          <w:szCs w:val="28"/>
        </w:rPr>
        <w:t xml:space="preserve"> Незнайка принес коробку с разными предметами и он не </w:t>
      </w:r>
      <w:r w:rsidR="003B2760" w:rsidRPr="00D9274F">
        <w:rPr>
          <w:rFonts w:ascii="Times New Roman" w:hAnsi="Times New Roman" w:cs="Times New Roman"/>
          <w:sz w:val="28"/>
          <w:szCs w:val="28"/>
        </w:rPr>
        <w:t>знает,</w:t>
      </w:r>
      <w:r w:rsidRPr="00D9274F">
        <w:rPr>
          <w:rFonts w:ascii="Times New Roman" w:hAnsi="Times New Roman" w:cs="Times New Roman"/>
          <w:sz w:val="28"/>
          <w:szCs w:val="28"/>
        </w:rPr>
        <w:t xml:space="preserve"> кому они принадлежат. Давайте поможем Незнайке определить: кому, что нужно для работы?</w:t>
      </w:r>
    </w:p>
    <w:p w:rsidR="001A75F3" w:rsidRPr="00D9274F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Дети подходят к коробке и по одному достают предметы.</w:t>
      </w:r>
    </w:p>
    <w:p w:rsidR="001A75F3" w:rsidRPr="00D9274F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_ Это градусник, он нужен врачу,</w:t>
      </w:r>
    </w:p>
    <w:p w:rsidR="001A75F3" w:rsidRPr="00D9274F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-Это весы они</w:t>
      </w:r>
      <w:r w:rsidR="00D9274F">
        <w:rPr>
          <w:rFonts w:ascii="Times New Roman" w:hAnsi="Times New Roman" w:cs="Times New Roman"/>
          <w:sz w:val="28"/>
          <w:szCs w:val="28"/>
        </w:rPr>
        <w:t xml:space="preserve"> </w:t>
      </w:r>
      <w:r w:rsidRPr="00D9274F">
        <w:rPr>
          <w:rFonts w:ascii="Times New Roman" w:hAnsi="Times New Roman" w:cs="Times New Roman"/>
          <w:sz w:val="28"/>
          <w:szCs w:val="28"/>
        </w:rPr>
        <w:t>нужны продавцу,</w:t>
      </w:r>
    </w:p>
    <w:p w:rsidR="001A75F3" w:rsidRPr="00D9274F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 - Это мяч он нужен воспитателю,</w:t>
      </w:r>
    </w:p>
    <w:p w:rsidR="001A75F3" w:rsidRPr="00D9274F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 Это кастрюля она нужна повару.</w:t>
      </w:r>
    </w:p>
    <w:p w:rsidR="001A75F3" w:rsidRPr="00D9274F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-Это мел он нужен учителю.</w:t>
      </w:r>
    </w:p>
    <w:p w:rsidR="001A75F3" w:rsidRDefault="001A75F3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-Молодцы, ребята. Помогли Незнайке.</w:t>
      </w:r>
    </w:p>
    <w:p w:rsidR="00D966A4" w:rsidRPr="00D9274F" w:rsidRDefault="00D966A4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стульчики.</w:t>
      </w:r>
    </w:p>
    <w:p w:rsidR="001A75F3" w:rsidRPr="00411B75" w:rsidRDefault="003B2760" w:rsidP="00411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75">
        <w:rPr>
          <w:rFonts w:ascii="Times New Roman" w:hAnsi="Times New Roman" w:cs="Times New Roman"/>
          <w:b/>
          <w:sz w:val="28"/>
          <w:szCs w:val="28"/>
        </w:rPr>
        <w:t xml:space="preserve">Д.И. «Кто, где работает? </w:t>
      </w:r>
      <w:r w:rsidR="007C4AC0" w:rsidRPr="00411B75">
        <w:rPr>
          <w:rFonts w:ascii="Times New Roman" w:hAnsi="Times New Roman" w:cs="Times New Roman"/>
          <w:b/>
          <w:sz w:val="28"/>
          <w:szCs w:val="28"/>
        </w:rPr>
        <w:t>Что делает?</w:t>
      </w:r>
    </w:p>
    <w:p w:rsidR="007C4AC0" w:rsidRPr="00D9274F" w:rsidRDefault="007C4AC0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-Где работает учитель? В школе, в детском саду. Учит детей</w:t>
      </w:r>
    </w:p>
    <w:p w:rsidR="007C4AC0" w:rsidRPr="00D9274F" w:rsidRDefault="007C4AC0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 Где работает воспитатель? В детском саду. Воспитывает детей</w:t>
      </w:r>
    </w:p>
    <w:p w:rsidR="007C4AC0" w:rsidRPr="00D9274F" w:rsidRDefault="003B2760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AC0" w:rsidRPr="00D9274F">
        <w:rPr>
          <w:rFonts w:ascii="Times New Roman" w:hAnsi="Times New Roman" w:cs="Times New Roman"/>
          <w:sz w:val="28"/>
          <w:szCs w:val="28"/>
        </w:rPr>
        <w:t>Где работает повар? В столовой. Готовит еду.</w:t>
      </w:r>
    </w:p>
    <w:p w:rsidR="007C4AC0" w:rsidRPr="00D9274F" w:rsidRDefault="003B2760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AC0" w:rsidRPr="00D9274F">
        <w:rPr>
          <w:rFonts w:ascii="Times New Roman" w:hAnsi="Times New Roman" w:cs="Times New Roman"/>
          <w:sz w:val="28"/>
          <w:szCs w:val="28"/>
        </w:rPr>
        <w:t>Где работает продавец? В магазине. Продает продукты, мебель, одежду.</w:t>
      </w:r>
    </w:p>
    <w:p w:rsidR="007C4AC0" w:rsidRPr="00D9274F" w:rsidRDefault="003B2760" w:rsidP="00411B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AC0" w:rsidRPr="00D9274F">
        <w:rPr>
          <w:rFonts w:ascii="Times New Roman" w:hAnsi="Times New Roman" w:cs="Times New Roman"/>
          <w:sz w:val="28"/>
          <w:szCs w:val="28"/>
        </w:rPr>
        <w:t>Где работает  врач? В больнице. Лечит детей.</w:t>
      </w:r>
    </w:p>
    <w:p w:rsidR="00357AAB" w:rsidRPr="00BE7358" w:rsidRDefault="00BE7358" w:rsidP="00411B75">
      <w:pPr>
        <w:spacing w:line="360" w:lineRule="auto"/>
        <w:jc w:val="both"/>
        <w:rPr>
          <w:rStyle w:val="a5"/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E7358">
        <w:rPr>
          <w:rFonts w:ascii="Times New Roman" w:hAnsi="Times New Roman" w:cs="Times New Roman"/>
          <w:b/>
          <w:sz w:val="28"/>
          <w:szCs w:val="28"/>
        </w:rPr>
        <w:t>1V.</w:t>
      </w:r>
      <w:r w:rsidR="007C4AC0" w:rsidRPr="00BE7358">
        <w:rPr>
          <w:rFonts w:ascii="Times New Roman" w:hAnsi="Times New Roman" w:cs="Times New Roman"/>
          <w:b/>
          <w:sz w:val="28"/>
          <w:szCs w:val="28"/>
        </w:rPr>
        <w:t xml:space="preserve">Физ. Минутка. </w:t>
      </w:r>
      <w:r w:rsidR="00357AAB" w:rsidRPr="00BE7358">
        <w:rPr>
          <w:rStyle w:val="a5"/>
          <w:rFonts w:ascii="Times New Roman" w:hAnsi="Times New Roman" w:cs="Times New Roman"/>
          <w:bCs w:val="0"/>
          <w:color w:val="212529"/>
          <w:sz w:val="28"/>
          <w:szCs w:val="28"/>
        </w:rPr>
        <w:t>«Нам пора передохнуть»</w:t>
      </w:r>
    </w:p>
    <w:p w:rsidR="00357AAB" w:rsidRPr="00411B75" w:rsidRDefault="00357AAB" w:rsidP="00411B75">
      <w:pPr>
        <w:pStyle w:val="a4"/>
        <w:shd w:val="clear" w:color="auto" w:fill="F4F4F4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411B75">
        <w:rPr>
          <w:color w:val="212529"/>
          <w:sz w:val="28"/>
          <w:szCs w:val="28"/>
        </w:rPr>
        <w:t>Нам пора передохнуть,</w:t>
      </w:r>
      <w:r w:rsidRPr="00411B75">
        <w:rPr>
          <w:color w:val="212529"/>
          <w:sz w:val="28"/>
          <w:szCs w:val="28"/>
        </w:rPr>
        <w:br/>
        <w:t>Потянуться и вздохнуть. (Глубокий вдох и выдох.)</w:t>
      </w:r>
      <w:r w:rsidRPr="00411B75">
        <w:rPr>
          <w:color w:val="212529"/>
          <w:sz w:val="28"/>
          <w:szCs w:val="28"/>
        </w:rPr>
        <w:br/>
        <w:t>Покрутили головой,</w:t>
      </w:r>
      <w:r w:rsidRPr="00411B75">
        <w:rPr>
          <w:color w:val="212529"/>
          <w:sz w:val="28"/>
          <w:szCs w:val="28"/>
        </w:rPr>
        <w:br/>
        <w:t>И усталость вся долой!</w:t>
      </w:r>
      <w:r w:rsidRPr="00411B75">
        <w:rPr>
          <w:color w:val="212529"/>
          <w:sz w:val="28"/>
          <w:szCs w:val="28"/>
        </w:rPr>
        <w:br/>
      </w:r>
      <w:proofErr w:type="spellStart"/>
      <w:r w:rsidRPr="00411B75">
        <w:rPr>
          <w:color w:val="212529"/>
          <w:sz w:val="28"/>
          <w:szCs w:val="28"/>
        </w:rPr>
        <w:t>Раз-два-три-четыре-пять</w:t>
      </w:r>
      <w:proofErr w:type="spellEnd"/>
      <w:r w:rsidRPr="00411B75">
        <w:rPr>
          <w:color w:val="212529"/>
          <w:sz w:val="28"/>
          <w:szCs w:val="28"/>
        </w:rPr>
        <w:t>,</w:t>
      </w:r>
      <w:r w:rsidRPr="00411B75">
        <w:rPr>
          <w:color w:val="212529"/>
          <w:sz w:val="28"/>
          <w:szCs w:val="28"/>
        </w:rPr>
        <w:br/>
        <w:t>Шею надо разминать. (Вращения головой в одну и другую стороны.)</w:t>
      </w:r>
      <w:r w:rsidRPr="00411B75">
        <w:rPr>
          <w:color w:val="212529"/>
          <w:sz w:val="28"/>
          <w:szCs w:val="28"/>
        </w:rPr>
        <w:br/>
        <w:t>Встали ровно. Наклонились.</w:t>
      </w:r>
      <w:r w:rsidRPr="00411B75">
        <w:rPr>
          <w:color w:val="212529"/>
          <w:sz w:val="28"/>
          <w:szCs w:val="28"/>
        </w:rPr>
        <w:br/>
        <w:t>Раз - вперёд, а два — назад.</w:t>
      </w:r>
      <w:r w:rsidRPr="00411B75">
        <w:rPr>
          <w:color w:val="212529"/>
          <w:sz w:val="28"/>
          <w:szCs w:val="28"/>
        </w:rPr>
        <w:br/>
        <w:t>Потянулись. Распрямились.</w:t>
      </w:r>
      <w:r w:rsidRPr="00411B75">
        <w:rPr>
          <w:color w:val="212529"/>
          <w:sz w:val="28"/>
          <w:szCs w:val="28"/>
        </w:rPr>
        <w:br/>
      </w:r>
      <w:r w:rsidRPr="00411B75">
        <w:rPr>
          <w:color w:val="212529"/>
          <w:sz w:val="28"/>
          <w:szCs w:val="28"/>
        </w:rPr>
        <w:lastRenderedPageBreak/>
        <w:t>Повторяем всё подряд. (Наклоны вперёд и назад.)</w:t>
      </w:r>
      <w:r w:rsidRPr="00411B75">
        <w:rPr>
          <w:color w:val="212529"/>
          <w:sz w:val="28"/>
          <w:szCs w:val="28"/>
        </w:rPr>
        <w:br/>
        <w:t>А потом мы приседаем.</w:t>
      </w:r>
      <w:r w:rsidRPr="00411B75">
        <w:rPr>
          <w:color w:val="212529"/>
          <w:sz w:val="28"/>
          <w:szCs w:val="28"/>
        </w:rPr>
        <w:br/>
        <w:t>Это важно, сами знаем.</w:t>
      </w:r>
      <w:r w:rsidRPr="00411B75">
        <w:rPr>
          <w:color w:val="212529"/>
          <w:sz w:val="28"/>
          <w:szCs w:val="28"/>
        </w:rPr>
        <w:br/>
        <w:t>Мы колени разминаем,</w:t>
      </w:r>
      <w:r w:rsidRPr="00411B75">
        <w:rPr>
          <w:color w:val="212529"/>
          <w:sz w:val="28"/>
          <w:szCs w:val="28"/>
        </w:rPr>
        <w:br/>
        <w:t>Наши ноги упражняем. (Приседания.)</w:t>
      </w:r>
    </w:p>
    <w:p w:rsidR="000E78AE" w:rsidRPr="003B2760" w:rsidRDefault="000E78AE" w:rsidP="00411B75">
      <w:pPr>
        <w:pStyle w:val="a4"/>
        <w:shd w:val="clear" w:color="auto" w:fill="F4F4F4"/>
        <w:spacing w:before="0" w:beforeAutospacing="0" w:after="0" w:afterAutospacing="0" w:line="360" w:lineRule="auto"/>
        <w:jc w:val="both"/>
        <w:rPr>
          <w:b/>
          <w:color w:val="212529"/>
          <w:sz w:val="28"/>
          <w:szCs w:val="28"/>
        </w:rPr>
      </w:pPr>
      <w:r w:rsidRPr="003B2760">
        <w:rPr>
          <w:b/>
          <w:color w:val="212529"/>
          <w:sz w:val="28"/>
          <w:szCs w:val="28"/>
        </w:rPr>
        <w:t xml:space="preserve">4. Составления рассказа – описания по схеме. </w:t>
      </w:r>
    </w:p>
    <w:p w:rsidR="000E78AE" w:rsidRPr="003B2760" w:rsidRDefault="000E78AE" w:rsidP="00411B75">
      <w:pPr>
        <w:pStyle w:val="a4"/>
        <w:shd w:val="clear" w:color="auto" w:fill="F4F4F4"/>
        <w:spacing w:before="0" w:beforeAutospacing="0" w:after="0" w:afterAutospacing="0" w:line="360" w:lineRule="auto"/>
        <w:jc w:val="both"/>
        <w:rPr>
          <w:i/>
          <w:color w:val="212529"/>
          <w:sz w:val="28"/>
          <w:szCs w:val="28"/>
        </w:rPr>
      </w:pPr>
      <w:r w:rsidRPr="003B2760">
        <w:rPr>
          <w:i/>
          <w:color w:val="212529"/>
          <w:sz w:val="28"/>
          <w:szCs w:val="28"/>
        </w:rPr>
        <w:t>«Расскажи про профессию»</w:t>
      </w:r>
    </w:p>
    <w:p w:rsidR="000E78AE" w:rsidRPr="00D9274F" w:rsidRDefault="000E78AE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color w:val="212529"/>
          <w:sz w:val="28"/>
          <w:szCs w:val="28"/>
        </w:rPr>
        <w:t xml:space="preserve">- </w:t>
      </w:r>
      <w:r w:rsidR="00357AAB" w:rsidRPr="00D9274F">
        <w:rPr>
          <w:rFonts w:ascii="Times New Roman" w:hAnsi="Times New Roman" w:cs="Times New Roman"/>
          <w:color w:val="212529"/>
          <w:sz w:val="28"/>
          <w:szCs w:val="28"/>
        </w:rPr>
        <w:t> </w:t>
      </w:r>
      <w:r w:rsidR="003B2760">
        <w:rPr>
          <w:rFonts w:ascii="Times New Roman" w:hAnsi="Times New Roman" w:cs="Times New Roman"/>
          <w:sz w:val="28"/>
          <w:szCs w:val="28"/>
        </w:rPr>
        <w:t>Ребята, сейчас</w:t>
      </w:r>
      <w:r w:rsidRPr="00D9274F">
        <w:rPr>
          <w:rFonts w:ascii="Times New Roman" w:hAnsi="Times New Roman" w:cs="Times New Roman"/>
          <w:sz w:val="28"/>
          <w:szCs w:val="28"/>
        </w:rPr>
        <w:t xml:space="preserve"> мы будем составлять небольшой рассказ по схеме, про женскую профессию. Незнайка сейчас раздаст вам конверты  с изображением женских профессий,  и вы  будете составить  связный рассказ по схеме про ту профессию, которая  у вас в конверте  (врача, продавца, парикмахера, учителя, повара).</w:t>
      </w:r>
    </w:p>
    <w:p w:rsidR="000E78AE" w:rsidRPr="00D9274F" w:rsidRDefault="000E78AE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Схема – ваш помощник. Давайте вспомним, что обозначает  каждый квадратик:</w:t>
      </w:r>
    </w:p>
    <w:p w:rsidR="000E78AE" w:rsidRPr="00D9274F" w:rsidRDefault="000E78AE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 - Что обозначает первый квадратик?</w:t>
      </w:r>
    </w:p>
    <w:p w:rsidR="000E78AE" w:rsidRPr="00D9274F" w:rsidRDefault="003B2760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название профессии</w:t>
      </w:r>
      <w:r w:rsidR="000E78AE" w:rsidRPr="00D9274F">
        <w:rPr>
          <w:rFonts w:ascii="Times New Roman" w:hAnsi="Times New Roman" w:cs="Times New Roman"/>
          <w:sz w:val="28"/>
          <w:szCs w:val="28"/>
        </w:rPr>
        <w:t>.</w:t>
      </w:r>
    </w:p>
    <w:p w:rsidR="000E78AE" w:rsidRPr="00D9274F" w:rsidRDefault="000E78AE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- </w:t>
      </w:r>
      <w:r w:rsidR="003B2760">
        <w:rPr>
          <w:rFonts w:ascii="Times New Roman" w:hAnsi="Times New Roman" w:cs="Times New Roman"/>
          <w:sz w:val="28"/>
          <w:szCs w:val="28"/>
        </w:rPr>
        <w:t>что обозначает второй квадрат?</w:t>
      </w:r>
    </w:p>
    <w:p w:rsidR="000E78AE" w:rsidRPr="00D9274F" w:rsidRDefault="003B2760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-место работы</w:t>
      </w:r>
      <w:r w:rsidR="000E78AE" w:rsidRPr="00D9274F">
        <w:rPr>
          <w:rFonts w:ascii="Times New Roman" w:hAnsi="Times New Roman" w:cs="Times New Roman"/>
          <w:sz w:val="28"/>
          <w:szCs w:val="28"/>
        </w:rPr>
        <w:t>.</w:t>
      </w:r>
    </w:p>
    <w:p w:rsidR="000E78AE" w:rsidRPr="00D9274F" w:rsidRDefault="000E78AE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2760">
        <w:rPr>
          <w:rFonts w:ascii="Times New Roman" w:hAnsi="Times New Roman" w:cs="Times New Roman"/>
          <w:sz w:val="28"/>
          <w:szCs w:val="28"/>
        </w:rPr>
        <w:t>что обозначает третий квадрат?</w:t>
      </w:r>
    </w:p>
    <w:p w:rsidR="000E78AE" w:rsidRPr="00D9274F" w:rsidRDefault="00DB09A6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 - какая оде</w:t>
      </w:r>
      <w:r w:rsidR="003B2760">
        <w:rPr>
          <w:rFonts w:ascii="Times New Roman" w:hAnsi="Times New Roman" w:cs="Times New Roman"/>
          <w:sz w:val="28"/>
          <w:szCs w:val="28"/>
        </w:rPr>
        <w:t>жда у человека данной профессии</w:t>
      </w:r>
      <w:r w:rsidR="000E78AE" w:rsidRPr="00D9274F">
        <w:rPr>
          <w:rFonts w:ascii="Times New Roman" w:hAnsi="Times New Roman" w:cs="Times New Roman"/>
          <w:sz w:val="28"/>
          <w:szCs w:val="28"/>
        </w:rPr>
        <w:t>.</w:t>
      </w:r>
    </w:p>
    <w:p w:rsidR="000E78AE" w:rsidRPr="00D9274F" w:rsidRDefault="000E78AE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274F">
        <w:rPr>
          <w:rFonts w:ascii="Times New Roman" w:hAnsi="Times New Roman" w:cs="Times New Roman"/>
          <w:sz w:val="28"/>
          <w:szCs w:val="28"/>
        </w:rPr>
        <w:t>что обозначает четвертый квадратик?».</w:t>
      </w:r>
    </w:p>
    <w:p w:rsidR="000E78AE" w:rsidRPr="00D9274F" w:rsidRDefault="003B2760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AE" w:rsidRPr="00D9274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нужно  для  работы (инструменты </w:t>
      </w:r>
      <w:r w:rsidR="000E78AE" w:rsidRPr="00D9274F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-что обозначает пятый  </w:t>
      </w:r>
      <w:r w:rsidR="003B2760">
        <w:rPr>
          <w:rFonts w:ascii="Times New Roman" w:hAnsi="Times New Roman" w:cs="Times New Roman"/>
          <w:sz w:val="28"/>
          <w:szCs w:val="28"/>
        </w:rPr>
        <w:t>квадратик?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- Что делает  человек данной профессии?</w:t>
      </w:r>
    </w:p>
    <w:p w:rsidR="00AE438B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Дети составляют рассказы с опорой на схему.</w:t>
      </w:r>
    </w:p>
    <w:p w:rsidR="00AE438B" w:rsidRPr="00BE6484" w:rsidRDefault="00AE438B" w:rsidP="00411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484">
        <w:rPr>
          <w:rFonts w:ascii="Times New Roman" w:hAnsi="Times New Roman" w:cs="Times New Roman"/>
          <w:b/>
          <w:sz w:val="28"/>
          <w:szCs w:val="28"/>
        </w:rPr>
        <w:t>5. Итог занятия.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Понравилась тебе Незнайка в гостях у ребят?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Ты много узнал. 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Давайте ребята  вспомним, что мы делали сегодня на занятии?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Дети говорят.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lastRenderedPageBreak/>
        <w:t>Давайте попрощаемся с Незнайкой.</w:t>
      </w:r>
    </w:p>
    <w:p w:rsidR="00AE438B" w:rsidRPr="00D9274F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 xml:space="preserve">Незнайка уходит. </w:t>
      </w:r>
    </w:p>
    <w:p w:rsidR="00AE438B" w:rsidRDefault="00AE438B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4F">
        <w:rPr>
          <w:rFonts w:ascii="Times New Roman" w:hAnsi="Times New Roman" w:cs="Times New Roman"/>
          <w:sz w:val="28"/>
          <w:szCs w:val="28"/>
        </w:rPr>
        <w:t>Учитель оценивает деятельность каждого ребенка.</w:t>
      </w:r>
    </w:p>
    <w:p w:rsidR="00B46483" w:rsidRDefault="00B46483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кем бы вы хотели стать, когда вырастите?</w:t>
      </w:r>
    </w:p>
    <w:p w:rsidR="00B46483" w:rsidRDefault="00B46483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свои ответы.</w:t>
      </w:r>
    </w:p>
    <w:p w:rsidR="00102198" w:rsidRPr="00D9274F" w:rsidRDefault="00102198" w:rsidP="0041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198" w:rsidRDefault="00102198" w:rsidP="00102198">
      <w:pPr>
        <w:spacing w:line="36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9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102198" w:rsidRPr="00102198" w:rsidRDefault="00102198" w:rsidP="00102198">
      <w:pPr>
        <w:pStyle w:val="a3"/>
        <w:numPr>
          <w:ilvl w:val="0"/>
          <w:numId w:val="5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02198">
        <w:rPr>
          <w:rFonts w:ascii="Times New Roman" w:hAnsi="Times New Roman" w:cs="Times New Roman"/>
          <w:sz w:val="28"/>
          <w:szCs w:val="28"/>
        </w:rPr>
        <w:t>Коррекция речевого и психического развития детей 4-7 лет</w:t>
      </w:r>
      <w:proofErr w:type="gramStart"/>
      <w:r w:rsidRPr="00102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19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021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198">
        <w:rPr>
          <w:rFonts w:ascii="Times New Roman" w:hAnsi="Times New Roman" w:cs="Times New Roman"/>
          <w:sz w:val="28"/>
          <w:szCs w:val="28"/>
        </w:rPr>
        <w:t>од редакцией Лосева П.Н.М.: Творческий центр «Сфера», 2005</w:t>
      </w:r>
    </w:p>
    <w:p w:rsidR="00102198" w:rsidRPr="00102198" w:rsidRDefault="00102198" w:rsidP="00102198">
      <w:pPr>
        <w:pStyle w:val="a3"/>
        <w:numPr>
          <w:ilvl w:val="0"/>
          <w:numId w:val="5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02198">
        <w:rPr>
          <w:rFonts w:ascii="Times New Roman" w:hAnsi="Times New Roman" w:cs="Times New Roman"/>
          <w:sz w:val="28"/>
          <w:szCs w:val="28"/>
        </w:rPr>
        <w:t>Филичева Т.Б., Чиркина Г.В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Коррекционное обучение детей </w:t>
      </w:r>
      <w:r w:rsidRPr="00102198">
        <w:rPr>
          <w:rFonts w:ascii="Times New Roman" w:hAnsi="Times New Roman" w:cs="Times New Roman"/>
          <w:sz w:val="28"/>
          <w:szCs w:val="28"/>
        </w:rPr>
        <w:t>5 летнего возраста с общим недоразвитием речи</w:t>
      </w:r>
      <w:proofErr w:type="gramStart"/>
      <w:r w:rsidRPr="001021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198">
        <w:rPr>
          <w:rFonts w:ascii="Times New Roman" w:hAnsi="Times New Roman" w:cs="Times New Roman"/>
          <w:sz w:val="28"/>
          <w:szCs w:val="28"/>
        </w:rPr>
        <w:t>М.:1991.</w:t>
      </w:r>
    </w:p>
    <w:p w:rsidR="00102198" w:rsidRPr="00102198" w:rsidRDefault="00102198" w:rsidP="00102198">
      <w:pPr>
        <w:pStyle w:val="a3"/>
        <w:numPr>
          <w:ilvl w:val="0"/>
          <w:numId w:val="5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9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02198">
        <w:rPr>
          <w:rFonts w:ascii="Times New Roman" w:hAnsi="Times New Roman" w:cs="Times New Roman"/>
          <w:sz w:val="28"/>
          <w:szCs w:val="28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(от 4 до 7 лет)</w:t>
      </w:r>
      <w:proofErr w:type="gramStart"/>
      <w:r w:rsidRPr="001021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2198">
        <w:rPr>
          <w:rFonts w:ascii="Times New Roman" w:hAnsi="Times New Roman" w:cs="Times New Roman"/>
          <w:sz w:val="28"/>
          <w:szCs w:val="28"/>
        </w:rPr>
        <w:t>Пб.,»</w:t>
      </w:r>
      <w:proofErr w:type="spellStart"/>
      <w:r w:rsidRPr="00102198">
        <w:rPr>
          <w:rFonts w:ascii="Times New Roman" w:hAnsi="Times New Roman" w:cs="Times New Roman"/>
          <w:sz w:val="28"/>
          <w:szCs w:val="28"/>
        </w:rPr>
        <w:t>Детство-Пренсс</w:t>
      </w:r>
      <w:proofErr w:type="spellEnd"/>
      <w:r w:rsidRPr="00102198">
        <w:rPr>
          <w:rFonts w:ascii="Times New Roman" w:hAnsi="Times New Roman" w:cs="Times New Roman"/>
          <w:sz w:val="28"/>
          <w:szCs w:val="28"/>
        </w:rPr>
        <w:t>, 2077</w:t>
      </w:r>
    </w:p>
    <w:sectPr w:rsidR="00102198" w:rsidRPr="00102198" w:rsidSect="002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BFF"/>
    <w:multiLevelType w:val="hybridMultilevel"/>
    <w:tmpl w:val="7E9ED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455B9"/>
    <w:multiLevelType w:val="hybridMultilevel"/>
    <w:tmpl w:val="B7CE012C"/>
    <w:lvl w:ilvl="0" w:tplc="4B382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3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E1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634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CCF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3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4D6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8D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84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51EF6"/>
    <w:multiLevelType w:val="hybridMultilevel"/>
    <w:tmpl w:val="D3E20E0E"/>
    <w:lvl w:ilvl="0" w:tplc="A38A8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428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0D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09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EF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9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E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E7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EE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E29E4"/>
    <w:multiLevelType w:val="hybridMultilevel"/>
    <w:tmpl w:val="F7F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8C7"/>
    <w:multiLevelType w:val="hybridMultilevel"/>
    <w:tmpl w:val="C89821AC"/>
    <w:lvl w:ilvl="0" w:tplc="22240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09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2D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0C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ED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E4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C3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A3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A9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65A8B"/>
    <w:rsid w:val="00096AE2"/>
    <w:rsid w:val="000A2373"/>
    <w:rsid w:val="000D072C"/>
    <w:rsid w:val="000E78AE"/>
    <w:rsid w:val="00102198"/>
    <w:rsid w:val="001A75F3"/>
    <w:rsid w:val="001F0BCB"/>
    <w:rsid w:val="00207213"/>
    <w:rsid w:val="002717C6"/>
    <w:rsid w:val="002C4D4C"/>
    <w:rsid w:val="002E707A"/>
    <w:rsid w:val="003079EE"/>
    <w:rsid w:val="0032583F"/>
    <w:rsid w:val="00357AAB"/>
    <w:rsid w:val="003B2760"/>
    <w:rsid w:val="003E062E"/>
    <w:rsid w:val="00411B75"/>
    <w:rsid w:val="00540CBC"/>
    <w:rsid w:val="005E55EC"/>
    <w:rsid w:val="00624B2B"/>
    <w:rsid w:val="006456B3"/>
    <w:rsid w:val="00667504"/>
    <w:rsid w:val="006B7185"/>
    <w:rsid w:val="007C4AC0"/>
    <w:rsid w:val="007F5033"/>
    <w:rsid w:val="008645BB"/>
    <w:rsid w:val="008A6A48"/>
    <w:rsid w:val="008C2E7B"/>
    <w:rsid w:val="00A84449"/>
    <w:rsid w:val="00AE438B"/>
    <w:rsid w:val="00B2420A"/>
    <w:rsid w:val="00B46483"/>
    <w:rsid w:val="00B73D78"/>
    <w:rsid w:val="00BE6484"/>
    <w:rsid w:val="00BE7358"/>
    <w:rsid w:val="00BF25B0"/>
    <w:rsid w:val="00D1447E"/>
    <w:rsid w:val="00D9274F"/>
    <w:rsid w:val="00D966A4"/>
    <w:rsid w:val="00DB09A6"/>
    <w:rsid w:val="00DE5710"/>
    <w:rsid w:val="00E65A8B"/>
    <w:rsid w:val="00E705BE"/>
    <w:rsid w:val="00E713C5"/>
    <w:rsid w:val="00EA671B"/>
    <w:rsid w:val="00F26385"/>
    <w:rsid w:val="00F8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7AAB"/>
    <w:rPr>
      <w:b/>
      <w:bCs/>
    </w:rPr>
  </w:style>
  <w:style w:type="paragraph" w:styleId="a6">
    <w:name w:val="Block Text"/>
    <w:basedOn w:val="a"/>
    <w:semiHidden/>
    <w:unhideWhenUsed/>
    <w:rsid w:val="007F5033"/>
    <w:pPr>
      <w:spacing w:after="0" w:line="240" w:lineRule="auto"/>
      <w:ind w:left="1134" w:right="1134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EB27-189D-47CB-981B-3671B013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Иванушка</cp:lastModifiedBy>
  <cp:revision>57</cp:revision>
  <dcterms:created xsi:type="dcterms:W3CDTF">2021-03-13T11:00:00Z</dcterms:created>
  <dcterms:modified xsi:type="dcterms:W3CDTF">2022-10-19T11:18:00Z</dcterms:modified>
</cp:coreProperties>
</file>