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2B" w:rsidRPr="009B483C" w:rsidRDefault="008B443E" w:rsidP="000D2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3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2633F0" w:rsidRPr="009B483C" w:rsidRDefault="009E57C4" w:rsidP="000D2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3C">
        <w:rPr>
          <w:rFonts w:ascii="Times New Roman" w:hAnsi="Times New Roman" w:cs="Times New Roman"/>
          <w:b/>
          <w:sz w:val="24"/>
          <w:szCs w:val="24"/>
        </w:rPr>
        <w:t xml:space="preserve">география 6 </w:t>
      </w:r>
      <w:r w:rsidR="00F32F45" w:rsidRPr="009B48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633F0" w:rsidRPr="009B483C">
        <w:rPr>
          <w:rFonts w:ascii="Times New Roman" w:hAnsi="Times New Roman" w:cs="Times New Roman"/>
          <w:b/>
          <w:sz w:val="24"/>
          <w:szCs w:val="24"/>
        </w:rPr>
        <w:t>, учебник В.П. Дронов, Л.Е. Савельева</w:t>
      </w:r>
    </w:p>
    <w:p w:rsidR="002633F0" w:rsidRPr="009B483C" w:rsidRDefault="00E55DA6" w:rsidP="00972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83C">
        <w:rPr>
          <w:rFonts w:ascii="Times New Roman" w:hAnsi="Times New Roman" w:cs="Times New Roman"/>
          <w:b/>
          <w:sz w:val="24"/>
          <w:szCs w:val="24"/>
        </w:rPr>
        <w:t>1</w:t>
      </w:r>
      <w:r w:rsidR="00665B61" w:rsidRPr="009B4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3F0" w:rsidRPr="009B483C">
        <w:rPr>
          <w:rFonts w:ascii="Times New Roman" w:hAnsi="Times New Roman" w:cs="Times New Roman"/>
          <w:b/>
          <w:sz w:val="24"/>
          <w:szCs w:val="24"/>
        </w:rPr>
        <w:t xml:space="preserve">урок  </w:t>
      </w:r>
      <w:r w:rsidR="00665B61" w:rsidRPr="009B483C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 w:rsidR="00665B61" w:rsidRPr="009B48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35776" w:rsidRPr="009B48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56FC" w:rsidRPr="009B48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3CB2" w:rsidRPr="009B48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56FC" w:rsidRPr="009B48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3CB2" w:rsidRPr="009B483C">
        <w:rPr>
          <w:rFonts w:ascii="Times New Roman" w:hAnsi="Times New Roman" w:cs="Times New Roman"/>
          <w:b/>
          <w:sz w:val="24"/>
          <w:szCs w:val="24"/>
        </w:rPr>
        <w:t xml:space="preserve"> Географическая оболочка</w:t>
      </w:r>
    </w:p>
    <w:p w:rsidR="002633F0" w:rsidRPr="009B483C" w:rsidRDefault="009B483C" w:rsidP="002633F0">
      <w:pPr>
        <w:jc w:val="right"/>
        <w:rPr>
          <w:rFonts w:ascii="Times New Roman" w:hAnsi="Times New Roman" w:cs="Times New Roman"/>
          <w:sz w:val="24"/>
          <w:szCs w:val="24"/>
        </w:rPr>
      </w:pPr>
      <w:r w:rsidRPr="009B483C">
        <w:rPr>
          <w:rFonts w:ascii="Times New Roman" w:hAnsi="Times New Roman" w:cs="Times New Roman"/>
          <w:sz w:val="24"/>
          <w:szCs w:val="24"/>
        </w:rPr>
        <w:t>У</w:t>
      </w:r>
      <w:r w:rsidR="002633F0" w:rsidRPr="009B483C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="002633F0" w:rsidRPr="009B483C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2633F0" w:rsidRPr="009B483C">
        <w:rPr>
          <w:rFonts w:ascii="Times New Roman" w:hAnsi="Times New Roman" w:cs="Times New Roman"/>
          <w:sz w:val="24"/>
          <w:szCs w:val="24"/>
        </w:rPr>
        <w:t>Невядомская</w:t>
      </w:r>
      <w:proofErr w:type="spellEnd"/>
    </w:p>
    <w:tbl>
      <w:tblPr>
        <w:tblStyle w:val="a3"/>
        <w:tblW w:w="16044" w:type="dxa"/>
        <w:tblLook w:val="04A0"/>
      </w:tblPr>
      <w:tblGrid>
        <w:gridCol w:w="2376"/>
        <w:gridCol w:w="4585"/>
        <w:gridCol w:w="4714"/>
        <w:gridCol w:w="4369"/>
      </w:tblGrid>
      <w:tr w:rsidR="000D2E44" w:rsidRPr="009B483C" w:rsidTr="00B22619">
        <w:tc>
          <w:tcPr>
            <w:tcW w:w="2376" w:type="dxa"/>
          </w:tcPr>
          <w:p w:rsidR="000D2E44" w:rsidRPr="009B483C" w:rsidRDefault="000D2E44" w:rsidP="000D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668" w:type="dxa"/>
            <w:gridSpan w:val="3"/>
          </w:tcPr>
          <w:p w:rsidR="00B22619" w:rsidRPr="009B483C" w:rsidRDefault="00BE3CB2" w:rsidP="006B14F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чего состоит географическая оболочка</w:t>
            </w:r>
            <w:r w:rsidR="007D41A0"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Особенности географической оболочки</w:t>
            </w:r>
          </w:p>
        </w:tc>
      </w:tr>
      <w:tr w:rsidR="000D2E44" w:rsidRPr="009B483C" w:rsidTr="00B22619">
        <w:tc>
          <w:tcPr>
            <w:tcW w:w="2376" w:type="dxa"/>
          </w:tcPr>
          <w:p w:rsidR="000D2E44" w:rsidRPr="009B483C" w:rsidRDefault="000D2E44" w:rsidP="000D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3668" w:type="dxa"/>
            <w:gridSpan w:val="3"/>
          </w:tcPr>
          <w:p w:rsidR="000D2E44" w:rsidRPr="009B483C" w:rsidRDefault="007D41A0" w:rsidP="0067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«географическая оболочка», представление о её границах, причинн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связях процессов, в ней протекающих</w:t>
            </w:r>
          </w:p>
        </w:tc>
      </w:tr>
      <w:tr w:rsidR="000D2E44" w:rsidRPr="009B483C" w:rsidTr="00B22619">
        <w:tc>
          <w:tcPr>
            <w:tcW w:w="2376" w:type="dxa"/>
            <w:vMerge w:val="restart"/>
          </w:tcPr>
          <w:p w:rsidR="000D2E44" w:rsidRPr="009B483C" w:rsidRDefault="000D2E44" w:rsidP="000D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585" w:type="dxa"/>
          </w:tcPr>
          <w:p w:rsidR="000D2E44" w:rsidRPr="009B483C" w:rsidRDefault="000D2E44" w:rsidP="00174B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</w:t>
            </w:r>
          </w:p>
        </w:tc>
        <w:tc>
          <w:tcPr>
            <w:tcW w:w="4714" w:type="dxa"/>
          </w:tcPr>
          <w:p w:rsidR="000D2E44" w:rsidRPr="009B483C" w:rsidRDefault="000D2E44" w:rsidP="00174B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</w:t>
            </w:r>
          </w:p>
        </w:tc>
        <w:tc>
          <w:tcPr>
            <w:tcW w:w="4369" w:type="dxa"/>
          </w:tcPr>
          <w:p w:rsidR="000D2E44" w:rsidRPr="009B483C" w:rsidRDefault="000D2E44" w:rsidP="00174B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</w:t>
            </w:r>
          </w:p>
        </w:tc>
      </w:tr>
      <w:tr w:rsidR="000D2E44" w:rsidRPr="009B483C" w:rsidTr="00B22619">
        <w:tc>
          <w:tcPr>
            <w:tcW w:w="2376" w:type="dxa"/>
            <w:vMerge/>
          </w:tcPr>
          <w:p w:rsidR="000D2E44" w:rsidRPr="009B483C" w:rsidRDefault="000D2E44" w:rsidP="000D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186818" w:rsidRPr="009B483C" w:rsidRDefault="00306C6E" w:rsidP="00060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0B9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3E" w:rsidRPr="009B483C">
              <w:rPr>
                <w:rFonts w:ascii="Times New Roman" w:hAnsi="Times New Roman" w:cs="Times New Roman"/>
                <w:sz w:val="24"/>
                <w:szCs w:val="24"/>
              </w:rPr>
              <w:t>знать определение</w:t>
            </w:r>
            <w:r w:rsidR="00E6440D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теме;</w:t>
            </w:r>
            <w:r w:rsidR="0006033E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818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38B6" w:rsidRPr="009B483C" w:rsidRDefault="00186818" w:rsidP="00B33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8B6"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t>.раскрыть идею целостности окружающего нас мира через сложную планетарную систему – географическую оболочку;</w:t>
            </w:r>
          </w:p>
          <w:p w:rsidR="00B338B6" w:rsidRPr="009B483C" w:rsidRDefault="00B338B6" w:rsidP="00B33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показать закономерность пространственного строения географической оболочки;</w:t>
            </w:r>
          </w:p>
          <w:p w:rsidR="00B338B6" w:rsidRPr="009B483C" w:rsidRDefault="00B338B6" w:rsidP="00B33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t>- вскрыть факторы, обусловливающие саморазвитие географической оболочки, т.е. развитие, изменение во времени и в пространстве вследствие влияния внутренних и внешних источников энергии;</w:t>
            </w:r>
          </w:p>
          <w:p w:rsidR="00B338B6" w:rsidRPr="009B483C" w:rsidRDefault="00B338B6" w:rsidP="00B33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выявить основные особенности и закономерности географической оболочки;</w:t>
            </w:r>
          </w:p>
          <w:p w:rsidR="00CC6E45" w:rsidRPr="009B483C" w:rsidRDefault="00B338B6" w:rsidP="00CC6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подчеркнуть современные экологические проблемы географической оболочки, возникающие в результате хозяйственной деятельности человека и пути решения некоторых из них</w:t>
            </w:r>
          </w:p>
        </w:tc>
        <w:tc>
          <w:tcPr>
            <w:tcW w:w="4714" w:type="dxa"/>
          </w:tcPr>
          <w:p w:rsidR="007D41A0" w:rsidRPr="009B483C" w:rsidRDefault="000D2E44" w:rsidP="007D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1A0" w:rsidRPr="009B483C">
              <w:rPr>
                <w:rFonts w:ascii="Times New Roman" w:hAnsi="Times New Roman" w:cs="Times New Roman"/>
                <w:sz w:val="24"/>
                <w:szCs w:val="24"/>
              </w:rPr>
              <w:t>называть составные части географической оболочки;</w:t>
            </w:r>
          </w:p>
          <w:p w:rsidR="007D41A0" w:rsidRPr="009B483C" w:rsidRDefault="007D41A0" w:rsidP="007D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приводить примеры взаимодействия оболочек Земли в географической оболочке;</w:t>
            </w:r>
          </w:p>
          <w:p w:rsidR="007D41A0" w:rsidRPr="009B483C" w:rsidRDefault="007D41A0" w:rsidP="007D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описывать этапы развития географической оболочки;</w:t>
            </w:r>
          </w:p>
          <w:p w:rsidR="007D41A0" w:rsidRPr="009B483C" w:rsidRDefault="007D41A0" w:rsidP="007D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объяснять уникальность географической оболочки</w:t>
            </w:r>
          </w:p>
          <w:p w:rsidR="00C13356" w:rsidRPr="009B483C" w:rsidRDefault="00C13356" w:rsidP="00C1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0D2E44" w:rsidRPr="009B483C" w:rsidRDefault="000D2E44" w:rsidP="000D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ответственности в работе, чувство уверенности в себе, самостоятельность, навыки самоконтроля,</w:t>
            </w:r>
          </w:p>
          <w:p w:rsidR="000D2E44" w:rsidRPr="009B483C" w:rsidRDefault="000D2E44" w:rsidP="000D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мнению других</w:t>
            </w:r>
          </w:p>
          <w:p w:rsidR="004F71BE" w:rsidRPr="009B483C" w:rsidRDefault="004F71BE" w:rsidP="00C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</w:t>
            </w:r>
            <w:r w:rsidR="00C13356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среде</w:t>
            </w:r>
          </w:p>
        </w:tc>
      </w:tr>
      <w:tr w:rsidR="000D2E44" w:rsidRPr="009B483C" w:rsidTr="00B22619">
        <w:tc>
          <w:tcPr>
            <w:tcW w:w="2376" w:type="dxa"/>
          </w:tcPr>
          <w:p w:rsidR="000D2E44" w:rsidRPr="009B483C" w:rsidRDefault="000D2E44" w:rsidP="000D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668" w:type="dxa"/>
            <w:gridSpan w:val="3"/>
          </w:tcPr>
          <w:p w:rsidR="000D2E44" w:rsidRPr="009B483C" w:rsidRDefault="003E0549" w:rsidP="000D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усвоения новых знаний</w:t>
            </w:r>
          </w:p>
        </w:tc>
      </w:tr>
      <w:tr w:rsidR="000D2E44" w:rsidRPr="009B483C" w:rsidTr="00B22619">
        <w:tc>
          <w:tcPr>
            <w:tcW w:w="2376" w:type="dxa"/>
          </w:tcPr>
          <w:p w:rsidR="000D2E44" w:rsidRPr="009B483C" w:rsidRDefault="0097218F" w:rsidP="005F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3668" w:type="dxa"/>
            <w:gridSpan w:val="3"/>
          </w:tcPr>
          <w:p w:rsidR="0064549E" w:rsidRPr="009B483C" w:rsidRDefault="007D41A0" w:rsidP="005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</w:t>
            </w:r>
          </w:p>
        </w:tc>
      </w:tr>
      <w:tr w:rsidR="00B22619" w:rsidRPr="009B483C" w:rsidTr="00B22619">
        <w:tc>
          <w:tcPr>
            <w:tcW w:w="2376" w:type="dxa"/>
            <w:vMerge w:val="restart"/>
          </w:tcPr>
          <w:p w:rsidR="00B22619" w:rsidRPr="009B483C" w:rsidRDefault="00B22619" w:rsidP="005F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585" w:type="dxa"/>
          </w:tcPr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4714" w:type="dxa"/>
          </w:tcPr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4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69" w:type="dxa"/>
          </w:tcPr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</w:tr>
      <w:tr w:rsidR="00B22619" w:rsidRPr="009B483C" w:rsidTr="00B22619">
        <w:tc>
          <w:tcPr>
            <w:tcW w:w="2376" w:type="dxa"/>
            <w:vMerge/>
          </w:tcPr>
          <w:p w:rsidR="00B22619" w:rsidRPr="009B483C" w:rsidRDefault="00B22619" w:rsidP="005F2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5" w:type="dxa"/>
          </w:tcPr>
          <w:p w:rsidR="004F71BE" w:rsidRPr="009B483C" w:rsidRDefault="004714E3" w:rsidP="003E0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20E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818" w:rsidRPr="009B483C">
              <w:rPr>
                <w:rFonts w:ascii="Times New Roman" w:hAnsi="Times New Roman" w:cs="Times New Roman"/>
                <w:sz w:val="24"/>
                <w:szCs w:val="24"/>
              </w:rPr>
              <w:t>принять правила поведения на ур</w:t>
            </w:r>
            <w:r w:rsidR="00B06AE4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оке; осознать специфику </w:t>
            </w:r>
            <w:r w:rsidR="003E0549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почв, </w:t>
            </w:r>
            <w:r w:rsidR="003E0549"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биосферы и человека</w:t>
            </w:r>
          </w:p>
        </w:tc>
        <w:tc>
          <w:tcPr>
            <w:tcW w:w="4714" w:type="dxa"/>
          </w:tcPr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</w:p>
          <w:p w:rsidR="00C43D00" w:rsidRPr="009B483C" w:rsidRDefault="002A4DF6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объекты по заданным </w:t>
            </w:r>
            <w:r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критериям; высказывать суждения, подтверждая их фактами; выявлять причинно-следственные связи</w:t>
            </w:r>
          </w:p>
          <w:p w:rsidR="00B22619" w:rsidRPr="009B483C" w:rsidRDefault="00B22619" w:rsidP="005F2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2A4DF6" w:rsidRPr="009B483C" w:rsidRDefault="007651E7" w:rsidP="005F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уметь выделять объекты по существенным признакам, проводить анализ и обобщение тематического материала, представленного в текстовой, ил</w:t>
            </w:r>
            <w:r w:rsidR="00186818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люстративной и  картографической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B22619" w:rsidRPr="009B483C" w:rsidRDefault="003F3B46" w:rsidP="005F2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651E7" w:rsidRPr="009B483C">
              <w:rPr>
                <w:rFonts w:ascii="Times New Roman" w:hAnsi="Times New Roman" w:cs="Times New Roman"/>
                <w:sz w:val="24"/>
                <w:szCs w:val="24"/>
              </w:rPr>
              <w:t>излагать собственное мнение, сформированное на основе результатов индивидуальной деятельности</w:t>
            </w:r>
            <w:r w:rsidR="000B5F61" w:rsidRPr="009B483C">
              <w:rPr>
                <w:rFonts w:ascii="Times New Roman" w:hAnsi="Times New Roman" w:cs="Times New Roman"/>
                <w:sz w:val="24"/>
                <w:szCs w:val="24"/>
              </w:rPr>
              <w:t>; уметь слышать мнение других</w:t>
            </w:r>
          </w:p>
        </w:tc>
        <w:tc>
          <w:tcPr>
            <w:tcW w:w="4369" w:type="dxa"/>
          </w:tcPr>
          <w:p w:rsidR="00156F90" w:rsidRPr="009B483C" w:rsidRDefault="004714E3" w:rsidP="00C1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56F90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</w:t>
            </w:r>
            <w:r w:rsidR="00B338B6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ение об основных частях географической </w:t>
            </w:r>
            <w:r w:rsidR="00B338B6"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оболочки</w:t>
            </w:r>
            <w:r w:rsidR="00156F90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33817" w:rsidRPr="009B483C" w:rsidRDefault="00156F90" w:rsidP="002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817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понимание  взаимодействия оболочек Земли в географической оболочке.</w:t>
            </w:r>
          </w:p>
          <w:p w:rsidR="00233817" w:rsidRPr="009B483C" w:rsidRDefault="00233817" w:rsidP="002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умение  описывать этапы развития географической оболочки; </w:t>
            </w:r>
          </w:p>
          <w:p w:rsidR="00233817" w:rsidRPr="009B483C" w:rsidRDefault="00233817" w:rsidP="002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объяснять уникальность географической оболочки.</w:t>
            </w:r>
          </w:p>
          <w:p w:rsidR="00C13356" w:rsidRPr="009B483C" w:rsidRDefault="00C13356" w:rsidP="00C1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19" w:rsidRPr="009B483C" w:rsidTr="00B22619">
        <w:tc>
          <w:tcPr>
            <w:tcW w:w="2376" w:type="dxa"/>
          </w:tcPr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3668" w:type="dxa"/>
            <w:gridSpan w:val="3"/>
          </w:tcPr>
          <w:p w:rsidR="00B22619" w:rsidRPr="009B483C" w:rsidRDefault="00156F90" w:rsidP="005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4BB3" w:rsidRPr="009B483C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, окружающий мир</w:t>
            </w:r>
          </w:p>
        </w:tc>
      </w:tr>
      <w:tr w:rsidR="00B22619" w:rsidRPr="009B483C" w:rsidTr="00B22619">
        <w:tc>
          <w:tcPr>
            <w:tcW w:w="2376" w:type="dxa"/>
          </w:tcPr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2633F0"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организации учебной деятельности </w:t>
            </w: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668" w:type="dxa"/>
            <w:gridSpan w:val="3"/>
          </w:tcPr>
          <w:p w:rsidR="00B22619" w:rsidRPr="009B483C" w:rsidRDefault="008C3116" w:rsidP="005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2619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ронтальная, </w:t>
            </w:r>
            <w:r w:rsidR="003E2172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</w:tc>
      </w:tr>
      <w:tr w:rsidR="00B22619" w:rsidRPr="009B483C" w:rsidTr="00B22619">
        <w:tc>
          <w:tcPr>
            <w:tcW w:w="2376" w:type="dxa"/>
          </w:tcPr>
          <w:p w:rsidR="00B22619" w:rsidRPr="009B483C" w:rsidRDefault="00B22619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3668" w:type="dxa"/>
            <w:gridSpan w:val="3"/>
          </w:tcPr>
          <w:p w:rsidR="00B22619" w:rsidRPr="009B483C" w:rsidRDefault="00B22619" w:rsidP="005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7181" w:rsidRPr="009B483C">
              <w:rPr>
                <w:rFonts w:ascii="Times New Roman" w:hAnsi="Times New Roman" w:cs="Times New Roman"/>
                <w:sz w:val="24"/>
                <w:szCs w:val="24"/>
              </w:rPr>
              <w:t>объяснительно-ил</w:t>
            </w:r>
            <w:r w:rsidR="003E2172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люстративный,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частично-поисковый </w:t>
            </w:r>
          </w:p>
        </w:tc>
      </w:tr>
    </w:tbl>
    <w:p w:rsidR="003E2172" w:rsidRPr="009B483C" w:rsidRDefault="003E2172" w:rsidP="005F2A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4" w:tblpY="1"/>
        <w:tblW w:w="16149" w:type="dxa"/>
        <w:tblLayout w:type="fixed"/>
        <w:tblLook w:val="01E0"/>
      </w:tblPr>
      <w:tblGrid>
        <w:gridCol w:w="1908"/>
        <w:gridCol w:w="2062"/>
        <w:gridCol w:w="3685"/>
        <w:gridCol w:w="1440"/>
        <w:gridCol w:w="3805"/>
        <w:gridCol w:w="3249"/>
      </w:tblGrid>
      <w:tr w:rsidR="003E2172" w:rsidRPr="009B483C" w:rsidTr="00F62632">
        <w:tc>
          <w:tcPr>
            <w:tcW w:w="1908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элементы урока</w:t>
            </w:r>
          </w:p>
        </w:tc>
        <w:tc>
          <w:tcPr>
            <w:tcW w:w="2062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3685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(универсальные учебные действия)</w:t>
            </w:r>
          </w:p>
        </w:tc>
        <w:tc>
          <w:tcPr>
            <w:tcW w:w="1440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49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3E2172" w:rsidRPr="009B483C" w:rsidTr="00F62632">
        <w:tc>
          <w:tcPr>
            <w:tcW w:w="1908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I этап.</w:t>
            </w:r>
          </w:p>
          <w:p w:rsidR="003E2172" w:rsidRPr="009B483C" w:rsidRDefault="00B40E0B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</w:t>
            </w:r>
          </w:p>
          <w:p w:rsidR="00B40E0B" w:rsidRPr="009B483C" w:rsidRDefault="00B40E0B" w:rsidP="005F2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E0B" w:rsidRPr="009B483C" w:rsidRDefault="00B40E0B" w:rsidP="005F2A28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eastAsia="Times New Roman" w:hAnsi="Times New Roman" w:cs="Times New Roman"/>
                <w:sz w:val="24"/>
                <w:szCs w:val="24"/>
              </w:rPr>
              <w:t>(определение темы урока, постановка цели и задач)</w:t>
            </w:r>
          </w:p>
          <w:p w:rsidR="00B40E0B" w:rsidRPr="009B483C" w:rsidRDefault="00B40E0B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E2172" w:rsidRPr="009B483C" w:rsidRDefault="003E2172" w:rsidP="005F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темы</w:t>
            </w:r>
          </w:p>
        </w:tc>
        <w:tc>
          <w:tcPr>
            <w:tcW w:w="3685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-проявление интереса к поставленной проблеме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умение планировать деятельность в соответствии с поставленной целью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вступать в речевое общение, участвовать в диалоге</w:t>
            </w:r>
          </w:p>
        </w:tc>
        <w:tc>
          <w:tcPr>
            <w:tcW w:w="1440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2" w:rsidRPr="009B483C" w:rsidRDefault="00A624BD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3E2172" w:rsidRPr="009B483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3E2172" w:rsidRPr="009B483C" w:rsidRDefault="003E2172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0E0B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</w:t>
            </w:r>
            <w:proofErr w:type="gramStart"/>
            <w:r w:rsidR="00B40E0B" w:rsidRPr="009B48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40E0B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работу, создает благоприятные условия для деятельности</w:t>
            </w:r>
            <w:r w:rsidR="006D6B3F" w:rsidRPr="009B4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B3F" w:rsidRPr="009B483C" w:rsidRDefault="006D6B3F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6D6B3F" w:rsidRPr="009B483C" w:rsidRDefault="006D6B3F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Какие оболочки изучили?</w:t>
            </w:r>
          </w:p>
          <w:p w:rsidR="006D6B3F" w:rsidRPr="009B483C" w:rsidRDefault="006D6B3F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Определите состав оболочек?</w:t>
            </w:r>
          </w:p>
          <w:p w:rsidR="006D6B3F" w:rsidRPr="009B483C" w:rsidRDefault="006D6B3F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Гипотеза. Газы должны встречаться только в атмосфере, вода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олько в гидросфере и т.д.</w:t>
            </w:r>
          </w:p>
          <w:p w:rsidR="00156F90" w:rsidRPr="009B483C" w:rsidRDefault="00156F90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DB6"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B6"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Живые организмы находятся во мне</w:t>
            </w:r>
            <w:proofErr w:type="gramStart"/>
            <w:r w:rsidR="00651DB6"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Ж</w:t>
            </w:r>
            <w:proofErr w:type="gramEnd"/>
            <w:r w:rsidR="00651DB6"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иву я очень давно до жизни на земле</w:t>
            </w:r>
            <w:r w:rsidR="00651DB6"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Включаю я в себя немного </w:t>
            </w:r>
            <w:r w:rsidR="00651DB6"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атмосферы</w:t>
            </w:r>
            <w:r w:rsidR="00651DB6"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 также литосфера находится во мне</w:t>
            </w:r>
            <w:r w:rsidR="00651DB6" w:rsidRPr="009B483C">
              <w:rPr>
                <w:rFonts w:ascii="Times New Roman" w:hAnsi="Times New Roman" w:cs="Times New Roman"/>
                <w:sz w:val="24"/>
                <w:szCs w:val="24"/>
              </w:rPr>
              <w:t>    (биосфера)</w:t>
            </w:r>
          </w:p>
          <w:p w:rsidR="006D6B3F" w:rsidRPr="009B483C" w:rsidRDefault="00D132AE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Это стихотворение о </w:t>
            </w:r>
            <w:proofErr w:type="spell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бисфере</w:t>
            </w:r>
            <w:proofErr w:type="spell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32AE" w:rsidRPr="009B483C" w:rsidRDefault="00D132AE" w:rsidP="00D1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правильно оно написано? Есть ли географические неточности? Можно ли предположить, что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идет о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НОВОЙ для нас оболочки, которая включает в свой состав части уже изученных оболочек Земли? </w:t>
            </w:r>
          </w:p>
          <w:p w:rsidR="00D132AE" w:rsidRPr="009B483C" w:rsidRDefault="00D132AE" w:rsidP="00D132A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Тем урока: Географическая оболочка</w:t>
            </w:r>
          </w:p>
        </w:tc>
        <w:tc>
          <w:tcPr>
            <w:tcW w:w="3249" w:type="dxa"/>
          </w:tcPr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настраиваются на восприятие темы и деятельность на уроке</w:t>
            </w:r>
            <w:r w:rsidR="00C66F8C" w:rsidRPr="009B48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172" w:rsidRPr="009B483C" w:rsidRDefault="00C66F8C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принимают информацию к сведению</w:t>
            </w:r>
          </w:p>
          <w:p w:rsidR="00264144" w:rsidRPr="009B483C" w:rsidRDefault="00264144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-ведут диалог с учителем</w:t>
            </w: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72" w:rsidRPr="009B483C" w:rsidRDefault="003E2172" w:rsidP="005F2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6A" w:rsidRPr="009B483C" w:rsidTr="00F62632">
        <w:tc>
          <w:tcPr>
            <w:tcW w:w="1908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9B4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деятельность.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(изучение нового материала)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2716A" w:rsidRPr="009B483C" w:rsidRDefault="0002716A" w:rsidP="00027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усвоения обучающимися   знания основных понятий темы; </w:t>
            </w:r>
            <w:r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научить  работать с тематическими картами атласа и текстом  параграфа</w:t>
            </w:r>
          </w:p>
        </w:tc>
        <w:tc>
          <w:tcPr>
            <w:tcW w:w="3685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2716A" w:rsidRPr="009B483C" w:rsidRDefault="0002716A" w:rsidP="0002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значимость знаний  и умений   </w:t>
            </w:r>
            <w:r w:rsidR="00D132AE" w:rsidRPr="009B483C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взаимодействия оболочек Земли, выделять значение  географической оболочки.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-осуществлять преобразование информации; работать с нетекстовыми источниками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-умение организовывать учебное сотрудничество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</w:tcPr>
          <w:p w:rsidR="00FC0B1E" w:rsidRPr="009B483C" w:rsidRDefault="0002716A" w:rsidP="00FC0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нового материала строится   на  основе  изучения теоретического  материала  с применением  текстовых и   нет</w:t>
            </w:r>
            <w:r w:rsidR="006215C7" w:rsidRPr="009B483C">
              <w:rPr>
                <w:rFonts w:ascii="Times New Roman" w:hAnsi="Times New Roman" w:cs="Times New Roman"/>
                <w:sz w:val="24"/>
                <w:szCs w:val="24"/>
              </w:rPr>
              <w:t>екстовых источников информации, в форме рассуждения</w:t>
            </w:r>
          </w:p>
          <w:p w:rsidR="000021DA" w:rsidRPr="009B483C" w:rsidRDefault="00FC0B1E" w:rsidP="00F62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Литосфера, гидросфера, атмосфе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softHyphen/>
              <w:t>ра, биосфера  связаны между собой, и в составе каждой из них можно увидеть компоненты других сфер. На земной поверхности и в глубинах литосферы находятся воды гидросферы. Растения, животные, микроор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ганизмы живут на поверхности и небольшой глубине в земной коре. В гидросфере растворены некоторые вещества литосферы, углекислый газ и кислород атмосферы. Во всю её толщу проникли организмы. Водяной пар гидросферы, части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цы пыли литосферы, споры некоторых растений постоянно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находятся в нижней части атмосферы.  Все организмы биосферы частично состоят из воды и мине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веществ. Отмирая, они образуют отложения на дне морей, океанов и суши. Первоисточником всех процессов вза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имодействия оболочек </w:t>
            </w:r>
            <w:r w:rsidRPr="009B483C">
              <w:rPr>
                <w:rFonts w:ascii="Times New Roman" w:hAnsi="Times New Roman" w:cs="Times New Roman"/>
                <w:i/>
                <w:sz w:val="24"/>
                <w:szCs w:val="24"/>
              </w:rPr>
              <w:t>являются солнечные лучи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. Их энергия, нагревая земную поверхность, способствует перемещению воз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душных и водных масс, разрушает горные породы. Именно сол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нечная энергия даёт жизнь организмам. </w:t>
            </w:r>
            <w:r w:rsidRPr="009B483C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Оболочку, в пределах которой происходят взаимопроник</w:t>
            </w:r>
            <w:r w:rsidRPr="009B483C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новение и взаимодействие верхних слоев литосферы, всей гидросферы и нижних слоёв атмосферы, называют </w:t>
            </w:r>
            <w:r w:rsidRPr="009B483C">
              <w:rPr>
                <w:rStyle w:val="aa"/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географической оболочкой</w:t>
            </w:r>
            <w:r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9B483C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Географическая оболочка не имеет четких границ. Обычно за верхнюю границу принимают озоновый экран на высоте 25—30 км над земной поверхностью (над уровнем Океана). Нижняя граница опускается на первые километры в глубь литосферы</w:t>
            </w:r>
            <w:proofErr w:type="gramStart"/>
            <w:r w:rsidRPr="009B483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83C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олщина» </w:t>
            </w:r>
            <w:r w:rsidR="00686576"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которой со</w:t>
            </w:r>
            <w:r w:rsidR="00686576"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ставляет около 40 </w:t>
            </w:r>
            <w:r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686576" w:rsidRPr="009B483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6576" w:rsidRPr="009B483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Очень тонкая.</w:t>
            </w:r>
          </w:p>
          <w:p w:rsidR="00F62632" w:rsidRPr="009B483C" w:rsidRDefault="00FC0B1E" w:rsidP="00F6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географической оболочки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B1E" w:rsidRPr="009B483C" w:rsidRDefault="00FC0B1E" w:rsidP="00F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1сложность  состава и разнообразным состоянием вещества; 2. сосредоточена жизнь и существует человеческое общество; 3.все физико-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процессы  протекают за счет солнечной и внутренней энергии Земли; 4.Все виды энергии поступают  и трансформируются в ней и частично консервируются.</w:t>
            </w:r>
          </w:p>
          <w:p w:rsidR="00FC0B1E" w:rsidRPr="009B483C" w:rsidRDefault="00FC0B1E" w:rsidP="00F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сферу человеческой деятельности — </w:t>
            </w:r>
            <w:r w:rsidRPr="009B4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ноосферу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(буквально это означает «сфера разума»).</w:t>
            </w:r>
          </w:p>
          <w:p w:rsidR="00686576" w:rsidRPr="009B483C" w:rsidRDefault="00686576" w:rsidP="00F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4D2B8B">
              <w:rPr>
                <w:rFonts w:ascii="Times New Roman" w:hAnsi="Times New Roman" w:cs="Times New Roman"/>
                <w:sz w:val="24"/>
                <w:szCs w:val="24"/>
              </w:rPr>
              <w:t>та с учебником</w:t>
            </w:r>
            <w:proofErr w:type="gramStart"/>
            <w:r w:rsidR="004D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D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2B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. 266 таблица.</w:t>
            </w:r>
          </w:p>
          <w:p w:rsidR="00686576" w:rsidRPr="009B483C" w:rsidRDefault="00686576" w:rsidP="00FC0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Прошлое и настоящее географической оболочки</w:t>
            </w:r>
          </w:p>
          <w:p w:rsidR="00686576" w:rsidRPr="009B483C" w:rsidRDefault="00686576" w:rsidP="00F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Задание.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Изучить содержание каждой колонки. Составить вопрос по содержанию таблицы.</w:t>
            </w:r>
          </w:p>
          <w:p w:rsidR="00686576" w:rsidRPr="009B483C" w:rsidRDefault="00686576" w:rsidP="00FC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Задать вопрос товарищу, проверить правильность полученного ответа.</w:t>
            </w:r>
          </w:p>
        </w:tc>
        <w:tc>
          <w:tcPr>
            <w:tcW w:w="3249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зучают  новый материал </w:t>
            </w:r>
          </w:p>
          <w:p w:rsidR="0002716A" w:rsidRPr="009B483C" w:rsidRDefault="0002716A" w:rsidP="0002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 выбирают индивидуальный режим работы; осуществляют самоконтроль деятельности</w:t>
            </w:r>
          </w:p>
          <w:p w:rsidR="0002716A" w:rsidRPr="009B483C" w:rsidRDefault="0002716A" w:rsidP="0002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на основе  заданных алгоритмов и    эталонов</w:t>
            </w:r>
          </w:p>
          <w:p w:rsidR="0002716A" w:rsidRPr="009B483C" w:rsidRDefault="0002716A" w:rsidP="00002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выполняют задание. Результаты фиксируют в тетради.</w:t>
            </w:r>
          </w:p>
          <w:p w:rsidR="00D132AE" w:rsidRPr="009B483C" w:rsidRDefault="00D132AE" w:rsidP="00002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объясняют взаимодействие внешних оболочек Земли в пределах географической оболочки;</w:t>
            </w:r>
          </w:p>
          <w:p w:rsidR="00D132AE" w:rsidRPr="009B483C" w:rsidRDefault="00D132AE" w:rsidP="00002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выявляют на конкретных примерах причинн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 процессов, протекающих в географической оболочке.</w:t>
            </w:r>
          </w:p>
        </w:tc>
      </w:tr>
      <w:tr w:rsidR="0002716A" w:rsidRPr="009B483C" w:rsidTr="00F62632">
        <w:tc>
          <w:tcPr>
            <w:tcW w:w="1908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9B48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организовать деятельность обучающихся по применению географических знаний и умений, полученных в процессе изучения темы</w:t>
            </w:r>
          </w:p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интерес обучающихся к выполнению заданий на применение знаний и умений </w:t>
            </w:r>
          </w:p>
        </w:tc>
        <w:tc>
          <w:tcPr>
            <w:tcW w:w="3685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умение выполнять учебные действия в соответствии с планом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умение работать в  группе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  при закреплении материала</w:t>
            </w:r>
          </w:p>
        </w:tc>
        <w:tc>
          <w:tcPr>
            <w:tcW w:w="1440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805" w:type="dxa"/>
          </w:tcPr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организует деятельность обучающихся по применению новых знаний.</w:t>
            </w:r>
          </w:p>
          <w:p w:rsidR="0002716A" w:rsidRPr="009B483C" w:rsidRDefault="00E9595C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-Дать определение понятия географическая оболочка</w:t>
            </w:r>
          </w:p>
          <w:p w:rsidR="00E9595C" w:rsidRPr="009B483C" w:rsidRDefault="00E9595C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Где проводят верхнюю и нижнюю границы географической оболочки? </w:t>
            </w:r>
          </w:p>
          <w:p w:rsidR="00E9595C" w:rsidRPr="009B483C" w:rsidRDefault="00E9595C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каких источников энергии происходит формирование и развитие географической оболочки?</w:t>
            </w:r>
          </w:p>
          <w:p w:rsidR="00E9595C" w:rsidRPr="009B483C" w:rsidRDefault="00E9595C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Назовите особенности географической оболочки</w:t>
            </w:r>
          </w:p>
          <w:p w:rsidR="00E9595C" w:rsidRPr="009B483C" w:rsidRDefault="00E9595C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  <w:p w:rsidR="00E9595C" w:rsidRPr="009B483C" w:rsidRDefault="00E9595C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взаимодействие между следующими объектами.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какие оболочки взаимосвязаны. </w:t>
            </w:r>
          </w:p>
          <w:p w:rsidR="00E9595C" w:rsidRPr="009B483C" w:rsidRDefault="00E9595C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является конечным продуктом? Можно ли этот процесс считать круговоротом?</w:t>
            </w:r>
          </w:p>
          <w:p w:rsidR="00E9595C" w:rsidRPr="009B483C" w:rsidRDefault="00F059E6" w:rsidP="0099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1 Тепло, влажность, растения, кислород, углекислый газ, животные</w:t>
            </w:r>
          </w:p>
          <w:p w:rsidR="00F059E6" w:rsidRPr="009B483C" w:rsidRDefault="00F059E6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(ответ солнце и вода поглощаются растениями, растения выделяют кислород, животные его потребляют и выделяют углекислый газ.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Углекислый газ необходим растениям для фотосинтеза.</w:t>
            </w:r>
          </w:p>
          <w:p w:rsidR="00F059E6" w:rsidRPr="009B483C" w:rsidRDefault="00F059E6" w:rsidP="00990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Известняк, моллюски, </w:t>
            </w:r>
            <w:proofErr w:type="gramStart"/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кальций</w:t>
            </w:r>
            <w:proofErr w:type="gramEnd"/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растворенный в океанической воде.</w:t>
            </w:r>
          </w:p>
          <w:p w:rsidR="00F059E6" w:rsidRPr="009B483C" w:rsidRDefault="00F059E6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римерный ответ. Моллюски используют кальций для строительства своей раковины.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После гибели раковина моллюска опускается на дно и образует со временем осадочные горные породы.)</w:t>
            </w:r>
            <w:proofErr w:type="gramEnd"/>
          </w:p>
          <w:p w:rsidR="00F059E6" w:rsidRPr="009B483C" w:rsidRDefault="00F059E6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3.Щебень, гранит</w:t>
            </w:r>
            <w:r w:rsidR="00125A05" w:rsidRPr="009B483C">
              <w:rPr>
                <w:rFonts w:ascii="Times New Roman" w:hAnsi="Times New Roman" w:cs="Times New Roman"/>
                <w:sz w:val="24"/>
                <w:szCs w:val="24"/>
              </w:rPr>
              <w:t>, песок, корни растений, глина</w:t>
            </w:r>
          </w:p>
          <w:p w:rsidR="00125A05" w:rsidRPr="009B483C" w:rsidRDefault="00125A05" w:rsidP="009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( примерный ответ.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Гранит – корни растени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щебень- песок, глина)</w:t>
            </w:r>
          </w:p>
        </w:tc>
        <w:tc>
          <w:tcPr>
            <w:tcW w:w="3249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-применяют полученные знания в новой ситуации</w:t>
            </w:r>
          </w:p>
          <w:p w:rsidR="0002716A" w:rsidRPr="009B483C" w:rsidRDefault="0002716A" w:rsidP="00027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участвуют во фронтальном учебном взаимодействии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 сопоставления и обсуждения  результатов индивидуальной деятельности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6A" w:rsidRPr="009B483C" w:rsidTr="00F62632">
        <w:tc>
          <w:tcPr>
            <w:tcW w:w="1908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 этап.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деятельность.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: соотносить полученный результат с поставленной целью;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деятельности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эмоционально-ценностное отношение к изучаемой теме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осуществлять самоанализ своей деятельности и соотносить полученный результат с поставленной целью 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-умение осознанно использовать средства устной речи для </w:t>
            </w:r>
            <w:r w:rsidRPr="009B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результата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систематизировать знания по теме </w:t>
            </w:r>
          </w:p>
        </w:tc>
        <w:tc>
          <w:tcPr>
            <w:tcW w:w="1440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3805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совместно с учащимися подводит итог  урока,</w:t>
            </w:r>
          </w:p>
          <w:p w:rsidR="0002716A" w:rsidRPr="009B483C" w:rsidRDefault="0002716A" w:rsidP="0002716A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9B483C">
              <w:t>- оценивает индивидуальную деятельность каждого ученика</w:t>
            </w:r>
          </w:p>
        </w:tc>
        <w:tc>
          <w:tcPr>
            <w:tcW w:w="3249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-дают оценку своей деятельности на уроке и достигнутых результатов обучения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обмениваются мнениями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«Я хорошо усвоил, что….»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«Мне пригодятся в дальнейшем знания о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02716A" w:rsidRPr="009B483C" w:rsidTr="00F62632">
        <w:tc>
          <w:tcPr>
            <w:tcW w:w="1908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 этап.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- отработка навыков   в   определении роли биосферы в природе</w:t>
            </w:r>
          </w:p>
        </w:tc>
        <w:tc>
          <w:tcPr>
            <w:tcW w:w="12179" w:type="dxa"/>
            <w:gridSpan w:val="4"/>
          </w:tcPr>
          <w:p w:rsidR="000D0AD8" w:rsidRPr="009B483C" w:rsidRDefault="0002716A" w:rsidP="000D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-учитель предлагает, а </w:t>
            </w:r>
            <w:proofErr w:type="gramStart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B483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дневник домашнее  задание:  </w:t>
            </w:r>
            <w:r w:rsidR="00723BAE"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679F"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1D10"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п. 61, 62 пересказ </w:t>
            </w:r>
            <w:proofErr w:type="spellStart"/>
            <w:r w:rsidR="00AA1D10"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</w:t>
            </w:r>
            <w:proofErr w:type="spellEnd"/>
            <w:r w:rsidR="00AA1D10" w:rsidRPr="009B48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устно</w:t>
            </w:r>
          </w:p>
          <w:p w:rsidR="0002716A" w:rsidRPr="009B483C" w:rsidRDefault="0002716A" w:rsidP="005D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16A" w:rsidRPr="009B483C" w:rsidTr="00F62632">
        <w:tc>
          <w:tcPr>
            <w:tcW w:w="1908" w:type="dxa"/>
          </w:tcPr>
          <w:p w:rsidR="0002716A" w:rsidRPr="009B483C" w:rsidRDefault="0002716A" w:rsidP="000271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Использованная литература </w:t>
            </w:r>
          </w:p>
        </w:tc>
        <w:tc>
          <w:tcPr>
            <w:tcW w:w="2062" w:type="dxa"/>
          </w:tcPr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9" w:type="dxa"/>
            <w:gridSpan w:val="4"/>
          </w:tcPr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В.П. Дронов, Л.Е. Савельева « Методическое пособие к учебнику В.П. Дронова, Л.Е. Савельевой 5-6 класс» Москва Дрофа, 2013</w:t>
            </w:r>
          </w:p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Н.А. Никитина « Поурочные разработки по географии. Физическая география 6 класс» Москва «ВАКО» 2005 год</w:t>
            </w:r>
          </w:p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В.П. Дронов, Л.Е. Савельева учебник «География. Землеведение. 5-6 класс» Москва Дрофа  2012 год</w:t>
            </w:r>
          </w:p>
          <w:p w:rsidR="0002716A" w:rsidRPr="009B483C" w:rsidRDefault="0002716A" w:rsidP="0002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83C">
              <w:rPr>
                <w:rFonts w:ascii="Times New Roman" w:hAnsi="Times New Roman" w:cs="Times New Roman"/>
                <w:sz w:val="24"/>
                <w:szCs w:val="24"/>
              </w:rPr>
              <w:t>Атлас по географии 6 класс издательство Дрофа</w:t>
            </w:r>
          </w:p>
        </w:tc>
      </w:tr>
    </w:tbl>
    <w:p w:rsidR="00C85537" w:rsidRPr="009B483C" w:rsidRDefault="00C85537" w:rsidP="00A75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5537" w:rsidRPr="009B483C" w:rsidSect="007A43AD">
      <w:type w:val="continuous"/>
      <w:pgSz w:w="16838" w:h="11906" w:orient="landscape"/>
      <w:pgMar w:top="426" w:right="1134" w:bottom="426" w:left="56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00A"/>
    <w:multiLevelType w:val="hybridMultilevel"/>
    <w:tmpl w:val="FDBE277A"/>
    <w:lvl w:ilvl="0" w:tplc="6582C5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2BC"/>
    <w:multiLevelType w:val="hybridMultilevel"/>
    <w:tmpl w:val="87A6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436"/>
    <w:multiLevelType w:val="hybridMultilevel"/>
    <w:tmpl w:val="5DEA568C"/>
    <w:lvl w:ilvl="0" w:tplc="92BA6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6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4A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0D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8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8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02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04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04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78D8"/>
    <w:multiLevelType w:val="hybridMultilevel"/>
    <w:tmpl w:val="BBB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181D"/>
    <w:multiLevelType w:val="hybridMultilevel"/>
    <w:tmpl w:val="83D27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75F3E"/>
    <w:multiLevelType w:val="hybridMultilevel"/>
    <w:tmpl w:val="769C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846CD"/>
    <w:multiLevelType w:val="multilevel"/>
    <w:tmpl w:val="E99E0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D5547"/>
    <w:multiLevelType w:val="multilevel"/>
    <w:tmpl w:val="B022A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87EA2"/>
    <w:multiLevelType w:val="hybridMultilevel"/>
    <w:tmpl w:val="A6467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6223A"/>
    <w:multiLevelType w:val="hybridMultilevel"/>
    <w:tmpl w:val="4CBC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81116"/>
    <w:multiLevelType w:val="multilevel"/>
    <w:tmpl w:val="57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24387"/>
    <w:multiLevelType w:val="hybridMultilevel"/>
    <w:tmpl w:val="17C8C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C21B5"/>
    <w:multiLevelType w:val="hybridMultilevel"/>
    <w:tmpl w:val="6032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54C4C"/>
    <w:multiLevelType w:val="hybridMultilevel"/>
    <w:tmpl w:val="84927F74"/>
    <w:lvl w:ilvl="0" w:tplc="E8A22C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1504"/>
    <w:multiLevelType w:val="hybridMultilevel"/>
    <w:tmpl w:val="CC8A43EA"/>
    <w:lvl w:ilvl="0" w:tplc="CD8C1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AF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21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63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84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25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A2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A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3D7735"/>
    <w:multiLevelType w:val="hybridMultilevel"/>
    <w:tmpl w:val="F328052C"/>
    <w:lvl w:ilvl="0" w:tplc="B2DA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B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C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4D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01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6D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1E20CC"/>
    <w:multiLevelType w:val="hybridMultilevel"/>
    <w:tmpl w:val="0586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5603"/>
    <w:multiLevelType w:val="hybridMultilevel"/>
    <w:tmpl w:val="1702099A"/>
    <w:lvl w:ilvl="0" w:tplc="BF9C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40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A3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49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AF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47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CB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6F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A2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606A29"/>
    <w:multiLevelType w:val="hybridMultilevel"/>
    <w:tmpl w:val="CCDA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CB9"/>
    <w:multiLevelType w:val="hybridMultilevel"/>
    <w:tmpl w:val="D0FA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A5650"/>
    <w:multiLevelType w:val="hybridMultilevel"/>
    <w:tmpl w:val="1C0A183C"/>
    <w:lvl w:ilvl="0" w:tplc="2AF8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2A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80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0C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A1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E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A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AB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A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EE26B07"/>
    <w:multiLevelType w:val="hybridMultilevel"/>
    <w:tmpl w:val="9554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0"/>
  </w:num>
  <w:num w:numId="5">
    <w:abstractNumId w:val="15"/>
  </w:num>
  <w:num w:numId="6">
    <w:abstractNumId w:val="18"/>
  </w:num>
  <w:num w:numId="7">
    <w:abstractNumId w:val="4"/>
  </w:num>
  <w:num w:numId="8">
    <w:abstractNumId w:val="21"/>
  </w:num>
  <w:num w:numId="9">
    <w:abstractNumId w:val="5"/>
  </w:num>
  <w:num w:numId="10">
    <w:abstractNumId w:val="16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E44"/>
    <w:rsid w:val="00000588"/>
    <w:rsid w:val="00000F73"/>
    <w:rsid w:val="000021DA"/>
    <w:rsid w:val="00003751"/>
    <w:rsid w:val="0001364E"/>
    <w:rsid w:val="0002716A"/>
    <w:rsid w:val="000345D5"/>
    <w:rsid w:val="000503B4"/>
    <w:rsid w:val="0006033E"/>
    <w:rsid w:val="00075A1A"/>
    <w:rsid w:val="00075A84"/>
    <w:rsid w:val="00075AA5"/>
    <w:rsid w:val="000A2083"/>
    <w:rsid w:val="000B403E"/>
    <w:rsid w:val="000B50F8"/>
    <w:rsid w:val="000B5F61"/>
    <w:rsid w:val="000C6472"/>
    <w:rsid w:val="000D0AD8"/>
    <w:rsid w:val="000D2E44"/>
    <w:rsid w:val="000D3A40"/>
    <w:rsid w:val="000E0C6A"/>
    <w:rsid w:val="000E2813"/>
    <w:rsid w:val="000E40EA"/>
    <w:rsid w:val="000E5B0E"/>
    <w:rsid w:val="000F06F0"/>
    <w:rsid w:val="000F2302"/>
    <w:rsid w:val="00102C95"/>
    <w:rsid w:val="00124E4D"/>
    <w:rsid w:val="00125A05"/>
    <w:rsid w:val="00126B4B"/>
    <w:rsid w:val="0012763D"/>
    <w:rsid w:val="00144ECE"/>
    <w:rsid w:val="00145DA9"/>
    <w:rsid w:val="001550C1"/>
    <w:rsid w:val="00156F90"/>
    <w:rsid w:val="001633E1"/>
    <w:rsid w:val="00186818"/>
    <w:rsid w:val="001943A6"/>
    <w:rsid w:val="001A301C"/>
    <w:rsid w:val="001B5864"/>
    <w:rsid w:val="001B5E9F"/>
    <w:rsid w:val="001C1041"/>
    <w:rsid w:val="001D30FF"/>
    <w:rsid w:val="001D402A"/>
    <w:rsid w:val="001D48A1"/>
    <w:rsid w:val="001E6C2D"/>
    <w:rsid w:val="00201077"/>
    <w:rsid w:val="002031CD"/>
    <w:rsid w:val="0020320E"/>
    <w:rsid w:val="002055D1"/>
    <w:rsid w:val="00210F83"/>
    <w:rsid w:val="0021176B"/>
    <w:rsid w:val="00233817"/>
    <w:rsid w:val="0023686A"/>
    <w:rsid w:val="0024403C"/>
    <w:rsid w:val="00251B75"/>
    <w:rsid w:val="002527E8"/>
    <w:rsid w:val="002633F0"/>
    <w:rsid w:val="00264144"/>
    <w:rsid w:val="00270B96"/>
    <w:rsid w:val="002743F8"/>
    <w:rsid w:val="00280E8A"/>
    <w:rsid w:val="00290EAD"/>
    <w:rsid w:val="00294680"/>
    <w:rsid w:val="00294E75"/>
    <w:rsid w:val="00296D71"/>
    <w:rsid w:val="002A4DF6"/>
    <w:rsid w:val="002B41DB"/>
    <w:rsid w:val="002B67E3"/>
    <w:rsid w:val="002D0F7D"/>
    <w:rsid w:val="00300C16"/>
    <w:rsid w:val="00300E19"/>
    <w:rsid w:val="00306C6E"/>
    <w:rsid w:val="00334371"/>
    <w:rsid w:val="00335476"/>
    <w:rsid w:val="00344932"/>
    <w:rsid w:val="003505AE"/>
    <w:rsid w:val="00350FC6"/>
    <w:rsid w:val="00366112"/>
    <w:rsid w:val="00372533"/>
    <w:rsid w:val="003815E4"/>
    <w:rsid w:val="003829C9"/>
    <w:rsid w:val="003A22B4"/>
    <w:rsid w:val="003B3CA9"/>
    <w:rsid w:val="003B502A"/>
    <w:rsid w:val="003D0A1E"/>
    <w:rsid w:val="003D55CF"/>
    <w:rsid w:val="003E0549"/>
    <w:rsid w:val="003E2172"/>
    <w:rsid w:val="003E452F"/>
    <w:rsid w:val="003E749F"/>
    <w:rsid w:val="003F0D9D"/>
    <w:rsid w:val="003F3B46"/>
    <w:rsid w:val="004017D4"/>
    <w:rsid w:val="0040387B"/>
    <w:rsid w:val="0040476C"/>
    <w:rsid w:val="0042096D"/>
    <w:rsid w:val="00421E55"/>
    <w:rsid w:val="00427B3C"/>
    <w:rsid w:val="00430A8D"/>
    <w:rsid w:val="00435907"/>
    <w:rsid w:val="00447263"/>
    <w:rsid w:val="004536A9"/>
    <w:rsid w:val="00454E22"/>
    <w:rsid w:val="0046404A"/>
    <w:rsid w:val="00466674"/>
    <w:rsid w:val="004714E3"/>
    <w:rsid w:val="00486AED"/>
    <w:rsid w:val="00494700"/>
    <w:rsid w:val="004A2F83"/>
    <w:rsid w:val="004A35B7"/>
    <w:rsid w:val="004A5C29"/>
    <w:rsid w:val="004A75C3"/>
    <w:rsid w:val="004B4C07"/>
    <w:rsid w:val="004B51A3"/>
    <w:rsid w:val="004C114B"/>
    <w:rsid w:val="004D107A"/>
    <w:rsid w:val="004D2B8B"/>
    <w:rsid w:val="004F0EC9"/>
    <w:rsid w:val="004F18AD"/>
    <w:rsid w:val="004F3DB0"/>
    <w:rsid w:val="004F41B8"/>
    <w:rsid w:val="004F71BE"/>
    <w:rsid w:val="0050781D"/>
    <w:rsid w:val="00515AA0"/>
    <w:rsid w:val="0051687B"/>
    <w:rsid w:val="005257EF"/>
    <w:rsid w:val="0054512B"/>
    <w:rsid w:val="00547C7B"/>
    <w:rsid w:val="00550870"/>
    <w:rsid w:val="00560103"/>
    <w:rsid w:val="005653A2"/>
    <w:rsid w:val="005656E3"/>
    <w:rsid w:val="0057001D"/>
    <w:rsid w:val="00584BC8"/>
    <w:rsid w:val="00592139"/>
    <w:rsid w:val="005A6759"/>
    <w:rsid w:val="005A7511"/>
    <w:rsid w:val="005C5971"/>
    <w:rsid w:val="005D03A7"/>
    <w:rsid w:val="005D2799"/>
    <w:rsid w:val="005D5FA8"/>
    <w:rsid w:val="005D679F"/>
    <w:rsid w:val="005F2A28"/>
    <w:rsid w:val="005F3B8D"/>
    <w:rsid w:val="0060618B"/>
    <w:rsid w:val="0061321F"/>
    <w:rsid w:val="006215C7"/>
    <w:rsid w:val="006330C7"/>
    <w:rsid w:val="0064032A"/>
    <w:rsid w:val="0064549E"/>
    <w:rsid w:val="00651DB6"/>
    <w:rsid w:val="00660521"/>
    <w:rsid w:val="00660AD2"/>
    <w:rsid w:val="00661F2F"/>
    <w:rsid w:val="00665B61"/>
    <w:rsid w:val="00665F19"/>
    <w:rsid w:val="006729FA"/>
    <w:rsid w:val="0067548B"/>
    <w:rsid w:val="006756FC"/>
    <w:rsid w:val="00686576"/>
    <w:rsid w:val="006909F3"/>
    <w:rsid w:val="00693CE9"/>
    <w:rsid w:val="006944B9"/>
    <w:rsid w:val="006A16B9"/>
    <w:rsid w:val="006A5EE0"/>
    <w:rsid w:val="006B14FA"/>
    <w:rsid w:val="006B483D"/>
    <w:rsid w:val="006B4BB3"/>
    <w:rsid w:val="006D3C49"/>
    <w:rsid w:val="006D3E3B"/>
    <w:rsid w:val="006D6B3F"/>
    <w:rsid w:val="006E1432"/>
    <w:rsid w:val="006E7406"/>
    <w:rsid w:val="00703311"/>
    <w:rsid w:val="00721FDF"/>
    <w:rsid w:val="00723BAE"/>
    <w:rsid w:val="00727A45"/>
    <w:rsid w:val="0074004B"/>
    <w:rsid w:val="00741D49"/>
    <w:rsid w:val="007472F9"/>
    <w:rsid w:val="0075345E"/>
    <w:rsid w:val="00753AD4"/>
    <w:rsid w:val="007651E7"/>
    <w:rsid w:val="007761BB"/>
    <w:rsid w:val="0078038E"/>
    <w:rsid w:val="007835F5"/>
    <w:rsid w:val="007868F9"/>
    <w:rsid w:val="007A3555"/>
    <w:rsid w:val="007A43AD"/>
    <w:rsid w:val="007B0D95"/>
    <w:rsid w:val="007B0DEC"/>
    <w:rsid w:val="007C0F13"/>
    <w:rsid w:val="007D41A0"/>
    <w:rsid w:val="007D55F1"/>
    <w:rsid w:val="007F4ECE"/>
    <w:rsid w:val="00806D8C"/>
    <w:rsid w:val="00823F70"/>
    <w:rsid w:val="00837AC6"/>
    <w:rsid w:val="00846081"/>
    <w:rsid w:val="0085309F"/>
    <w:rsid w:val="00854AA8"/>
    <w:rsid w:val="00866B44"/>
    <w:rsid w:val="00870C04"/>
    <w:rsid w:val="008822E4"/>
    <w:rsid w:val="00882509"/>
    <w:rsid w:val="00894D6D"/>
    <w:rsid w:val="00895ED5"/>
    <w:rsid w:val="008B443E"/>
    <w:rsid w:val="008C3116"/>
    <w:rsid w:val="008C73F6"/>
    <w:rsid w:val="008D5C6B"/>
    <w:rsid w:val="008E4206"/>
    <w:rsid w:val="00924BD6"/>
    <w:rsid w:val="00926098"/>
    <w:rsid w:val="0092651E"/>
    <w:rsid w:val="00931B4D"/>
    <w:rsid w:val="00935776"/>
    <w:rsid w:val="009403FE"/>
    <w:rsid w:val="00957EBC"/>
    <w:rsid w:val="0097218F"/>
    <w:rsid w:val="00981364"/>
    <w:rsid w:val="00990266"/>
    <w:rsid w:val="00992568"/>
    <w:rsid w:val="00996D44"/>
    <w:rsid w:val="009A381A"/>
    <w:rsid w:val="009B0099"/>
    <w:rsid w:val="009B483C"/>
    <w:rsid w:val="009C33CE"/>
    <w:rsid w:val="009E2BEE"/>
    <w:rsid w:val="009E3027"/>
    <w:rsid w:val="009E57C4"/>
    <w:rsid w:val="009E57F8"/>
    <w:rsid w:val="009E5A31"/>
    <w:rsid w:val="009E70C7"/>
    <w:rsid w:val="009F221C"/>
    <w:rsid w:val="009F3A5C"/>
    <w:rsid w:val="00A30A87"/>
    <w:rsid w:val="00A42540"/>
    <w:rsid w:val="00A54A40"/>
    <w:rsid w:val="00A5500B"/>
    <w:rsid w:val="00A624BD"/>
    <w:rsid w:val="00A668E9"/>
    <w:rsid w:val="00A67F97"/>
    <w:rsid w:val="00A70489"/>
    <w:rsid w:val="00A754F6"/>
    <w:rsid w:val="00A81DC9"/>
    <w:rsid w:val="00A871AC"/>
    <w:rsid w:val="00AA182D"/>
    <w:rsid w:val="00AA1D10"/>
    <w:rsid w:val="00AA7651"/>
    <w:rsid w:val="00AB18FC"/>
    <w:rsid w:val="00AB2C6E"/>
    <w:rsid w:val="00AB44B5"/>
    <w:rsid w:val="00AC1E1B"/>
    <w:rsid w:val="00AE0F17"/>
    <w:rsid w:val="00AE38FF"/>
    <w:rsid w:val="00AE7B31"/>
    <w:rsid w:val="00AE7D69"/>
    <w:rsid w:val="00AF1375"/>
    <w:rsid w:val="00B0185D"/>
    <w:rsid w:val="00B01AB3"/>
    <w:rsid w:val="00B06AE4"/>
    <w:rsid w:val="00B22619"/>
    <w:rsid w:val="00B23CDD"/>
    <w:rsid w:val="00B338B6"/>
    <w:rsid w:val="00B40E0B"/>
    <w:rsid w:val="00B5128B"/>
    <w:rsid w:val="00B71F98"/>
    <w:rsid w:val="00B757C0"/>
    <w:rsid w:val="00B7622A"/>
    <w:rsid w:val="00B80733"/>
    <w:rsid w:val="00B80BE4"/>
    <w:rsid w:val="00B92B73"/>
    <w:rsid w:val="00BC0FB5"/>
    <w:rsid w:val="00BD5BC9"/>
    <w:rsid w:val="00BE3CB2"/>
    <w:rsid w:val="00BF5532"/>
    <w:rsid w:val="00C00EAA"/>
    <w:rsid w:val="00C05CBA"/>
    <w:rsid w:val="00C13356"/>
    <w:rsid w:val="00C13ACE"/>
    <w:rsid w:val="00C16AB9"/>
    <w:rsid w:val="00C24C71"/>
    <w:rsid w:val="00C27A64"/>
    <w:rsid w:val="00C43D00"/>
    <w:rsid w:val="00C46B8A"/>
    <w:rsid w:val="00C6016A"/>
    <w:rsid w:val="00C60569"/>
    <w:rsid w:val="00C617BE"/>
    <w:rsid w:val="00C645F2"/>
    <w:rsid w:val="00C66F8C"/>
    <w:rsid w:val="00C77042"/>
    <w:rsid w:val="00C85537"/>
    <w:rsid w:val="00C87D18"/>
    <w:rsid w:val="00C93725"/>
    <w:rsid w:val="00CB02F0"/>
    <w:rsid w:val="00CC6E45"/>
    <w:rsid w:val="00CD4062"/>
    <w:rsid w:val="00CD485F"/>
    <w:rsid w:val="00CD50B5"/>
    <w:rsid w:val="00CE6468"/>
    <w:rsid w:val="00CE7181"/>
    <w:rsid w:val="00D010AB"/>
    <w:rsid w:val="00D07AB1"/>
    <w:rsid w:val="00D132AE"/>
    <w:rsid w:val="00D145EE"/>
    <w:rsid w:val="00D20678"/>
    <w:rsid w:val="00D24A7A"/>
    <w:rsid w:val="00D33EB8"/>
    <w:rsid w:val="00D529D8"/>
    <w:rsid w:val="00D625EC"/>
    <w:rsid w:val="00D65EE0"/>
    <w:rsid w:val="00D80908"/>
    <w:rsid w:val="00D81827"/>
    <w:rsid w:val="00D87F79"/>
    <w:rsid w:val="00D9564C"/>
    <w:rsid w:val="00DA2FCE"/>
    <w:rsid w:val="00DB4DA5"/>
    <w:rsid w:val="00DC5D77"/>
    <w:rsid w:val="00DD666D"/>
    <w:rsid w:val="00DE0C7D"/>
    <w:rsid w:val="00E05662"/>
    <w:rsid w:val="00E10CC5"/>
    <w:rsid w:val="00E12892"/>
    <w:rsid w:val="00E1457E"/>
    <w:rsid w:val="00E17E6C"/>
    <w:rsid w:val="00E267BB"/>
    <w:rsid w:val="00E301C1"/>
    <w:rsid w:val="00E52938"/>
    <w:rsid w:val="00E55DA6"/>
    <w:rsid w:val="00E600B9"/>
    <w:rsid w:val="00E60882"/>
    <w:rsid w:val="00E62C0C"/>
    <w:rsid w:val="00E6440D"/>
    <w:rsid w:val="00E71F64"/>
    <w:rsid w:val="00E76C0B"/>
    <w:rsid w:val="00E80D2C"/>
    <w:rsid w:val="00E81F7D"/>
    <w:rsid w:val="00E84D89"/>
    <w:rsid w:val="00E8632D"/>
    <w:rsid w:val="00E9161F"/>
    <w:rsid w:val="00E933C7"/>
    <w:rsid w:val="00E93D02"/>
    <w:rsid w:val="00E9595C"/>
    <w:rsid w:val="00E95C13"/>
    <w:rsid w:val="00E95F47"/>
    <w:rsid w:val="00E978A1"/>
    <w:rsid w:val="00EA274B"/>
    <w:rsid w:val="00EA56A1"/>
    <w:rsid w:val="00EA7028"/>
    <w:rsid w:val="00EB2EB9"/>
    <w:rsid w:val="00EC0121"/>
    <w:rsid w:val="00EC377B"/>
    <w:rsid w:val="00ED3DC7"/>
    <w:rsid w:val="00ED786B"/>
    <w:rsid w:val="00EE3F6C"/>
    <w:rsid w:val="00EF18DB"/>
    <w:rsid w:val="00EF5BD1"/>
    <w:rsid w:val="00EF653E"/>
    <w:rsid w:val="00F0050B"/>
    <w:rsid w:val="00F00717"/>
    <w:rsid w:val="00F0492C"/>
    <w:rsid w:val="00F059E6"/>
    <w:rsid w:val="00F22E57"/>
    <w:rsid w:val="00F3283B"/>
    <w:rsid w:val="00F32F45"/>
    <w:rsid w:val="00F364C9"/>
    <w:rsid w:val="00F41453"/>
    <w:rsid w:val="00F4668B"/>
    <w:rsid w:val="00F5430E"/>
    <w:rsid w:val="00F603A0"/>
    <w:rsid w:val="00F616F0"/>
    <w:rsid w:val="00F61BAF"/>
    <w:rsid w:val="00F62632"/>
    <w:rsid w:val="00F7348E"/>
    <w:rsid w:val="00F7679C"/>
    <w:rsid w:val="00F77224"/>
    <w:rsid w:val="00F775A2"/>
    <w:rsid w:val="00F945CA"/>
    <w:rsid w:val="00FA04D8"/>
    <w:rsid w:val="00FB307F"/>
    <w:rsid w:val="00FB6F9D"/>
    <w:rsid w:val="00FC0B1E"/>
    <w:rsid w:val="00FD5DCD"/>
    <w:rsid w:val="00FE0114"/>
    <w:rsid w:val="00FE2922"/>
    <w:rsid w:val="00FF2D0E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E44"/>
    <w:pPr>
      <w:ind w:left="720"/>
      <w:contextualSpacing/>
    </w:pPr>
  </w:style>
  <w:style w:type="character" w:styleId="a5">
    <w:name w:val="Hyperlink"/>
    <w:basedOn w:val="a0"/>
    <w:rsid w:val="003E2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B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41D49"/>
    <w:rPr>
      <w:i/>
      <w:iCs/>
    </w:rPr>
  </w:style>
  <w:style w:type="character" w:customStyle="1" w:styleId="submenu-table">
    <w:name w:val="submenu-table"/>
    <w:basedOn w:val="a0"/>
    <w:rsid w:val="00C617BE"/>
  </w:style>
  <w:style w:type="paragraph" w:styleId="a9">
    <w:name w:val="Normal (Web)"/>
    <w:basedOn w:val="a"/>
    <w:uiPriority w:val="99"/>
    <w:rsid w:val="007A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4BD6"/>
  </w:style>
  <w:style w:type="paragraph" w:customStyle="1" w:styleId="c4">
    <w:name w:val="c4"/>
    <w:basedOn w:val="a"/>
    <w:rsid w:val="009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24BD6"/>
  </w:style>
  <w:style w:type="character" w:customStyle="1" w:styleId="c1">
    <w:name w:val="c1"/>
    <w:basedOn w:val="a0"/>
    <w:rsid w:val="00B338B6"/>
  </w:style>
  <w:style w:type="character" w:customStyle="1" w:styleId="c2">
    <w:name w:val="c2"/>
    <w:basedOn w:val="a0"/>
    <w:rsid w:val="00B338B6"/>
  </w:style>
  <w:style w:type="paragraph" w:customStyle="1" w:styleId="digression2">
    <w:name w:val="digression_2"/>
    <w:basedOn w:val="a"/>
    <w:rsid w:val="00FC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C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E44"/>
    <w:pPr>
      <w:ind w:left="720"/>
      <w:contextualSpacing/>
    </w:pPr>
  </w:style>
  <w:style w:type="character" w:styleId="a5">
    <w:name w:val="Hyperlink"/>
    <w:basedOn w:val="a0"/>
    <w:rsid w:val="003E21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B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41D49"/>
    <w:rPr>
      <w:i/>
      <w:iCs/>
    </w:rPr>
  </w:style>
  <w:style w:type="character" w:customStyle="1" w:styleId="submenu-table">
    <w:name w:val="submenu-table"/>
    <w:basedOn w:val="a0"/>
    <w:rsid w:val="00C617BE"/>
  </w:style>
  <w:style w:type="paragraph" w:styleId="a9">
    <w:name w:val="Normal (Web)"/>
    <w:basedOn w:val="a"/>
    <w:rsid w:val="007A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4BD6"/>
  </w:style>
  <w:style w:type="paragraph" w:customStyle="1" w:styleId="c4">
    <w:name w:val="c4"/>
    <w:basedOn w:val="a"/>
    <w:rsid w:val="0092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24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D6BA-9617-45C4-B0DB-C8E21FD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2017-04-16T13:46:00Z</cp:lastPrinted>
  <dcterms:created xsi:type="dcterms:W3CDTF">2017-04-16T13:49:00Z</dcterms:created>
  <dcterms:modified xsi:type="dcterms:W3CDTF">2022-11-28T17:36:00Z</dcterms:modified>
</cp:coreProperties>
</file>