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B4" w:rsidRPr="00A911FE" w:rsidRDefault="00403D3B" w:rsidP="004206ED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11FE">
        <w:rPr>
          <w:rFonts w:ascii="Times New Roman" w:hAnsi="Times New Roman" w:cs="Times New Roman"/>
          <w:b/>
          <w:sz w:val="28"/>
          <w:szCs w:val="24"/>
        </w:rPr>
        <w:t>Тема:</w:t>
      </w:r>
      <w:r w:rsidRPr="00A911FE">
        <w:rPr>
          <w:rFonts w:ascii="Times New Roman" w:hAnsi="Times New Roman" w:cs="Times New Roman"/>
          <w:sz w:val="28"/>
          <w:szCs w:val="24"/>
        </w:rPr>
        <w:t xml:space="preserve"> </w:t>
      </w:r>
      <w:r w:rsidR="00A911FE">
        <w:rPr>
          <w:rFonts w:ascii="Times New Roman" w:hAnsi="Times New Roman" w:cs="Times New Roman"/>
          <w:sz w:val="28"/>
          <w:szCs w:val="24"/>
        </w:rPr>
        <w:t xml:space="preserve">Лабораторная работа </w:t>
      </w:r>
      <w:r w:rsidR="00A911FE" w:rsidRPr="004206ED">
        <w:rPr>
          <w:rFonts w:ascii="Times New Roman" w:hAnsi="Times New Roman" w:cs="Times New Roman"/>
          <w:sz w:val="28"/>
          <w:szCs w:val="28"/>
        </w:rPr>
        <w:t>«</w:t>
      </w:r>
      <w:r w:rsidR="004206ED" w:rsidRPr="004206ED">
        <w:rPr>
          <w:rFonts w:ascii="Times New Roman" w:hAnsi="Times New Roman"/>
          <w:color w:val="000000"/>
          <w:sz w:val="28"/>
          <w:szCs w:val="28"/>
        </w:rPr>
        <w:t>Определение работы и мощности электрического тока</w:t>
      </w:r>
      <w:r w:rsidR="00A911FE" w:rsidRPr="004206ED">
        <w:rPr>
          <w:rFonts w:ascii="Times New Roman" w:hAnsi="Times New Roman" w:cs="Times New Roman"/>
          <w:sz w:val="28"/>
          <w:szCs w:val="28"/>
        </w:rPr>
        <w:t>»</w:t>
      </w:r>
    </w:p>
    <w:p w:rsidR="005F2B52" w:rsidRPr="00A911FE" w:rsidRDefault="005F2B52" w:rsidP="00A911F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11FE">
        <w:rPr>
          <w:rFonts w:ascii="Times New Roman" w:hAnsi="Times New Roman" w:cs="Times New Roman"/>
          <w:b/>
          <w:sz w:val="28"/>
          <w:szCs w:val="24"/>
        </w:rPr>
        <w:t>Цель:</w:t>
      </w:r>
      <w:r w:rsidRPr="00A911FE">
        <w:rPr>
          <w:rFonts w:ascii="Times New Roman" w:hAnsi="Times New Roman" w:cs="Times New Roman"/>
          <w:sz w:val="28"/>
          <w:szCs w:val="24"/>
        </w:rPr>
        <w:t xml:space="preserve"> научить учащихся </w:t>
      </w:r>
      <w:r w:rsidR="002470CB" w:rsidRPr="00A911FE">
        <w:rPr>
          <w:rFonts w:ascii="Times New Roman" w:hAnsi="Times New Roman" w:cs="Times New Roman"/>
          <w:sz w:val="28"/>
          <w:szCs w:val="24"/>
        </w:rPr>
        <w:t>определять мощность и работу тока в лампе, используя амперметр, вольтметр и часы</w:t>
      </w:r>
      <w:r w:rsidR="00C67581" w:rsidRPr="00A911FE">
        <w:rPr>
          <w:rFonts w:ascii="Times New Roman" w:hAnsi="Times New Roman" w:cs="Times New Roman"/>
          <w:sz w:val="28"/>
          <w:szCs w:val="24"/>
        </w:rPr>
        <w:t>.</w:t>
      </w:r>
    </w:p>
    <w:p w:rsidR="005F2B52" w:rsidRDefault="005F2B52" w:rsidP="00A911F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911FE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5F2B52" w:rsidRPr="0021538B" w:rsidRDefault="005F2B52" w:rsidP="00A911FE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911FE">
        <w:rPr>
          <w:rFonts w:ascii="Times New Roman" w:hAnsi="Times New Roman" w:cs="Times New Roman"/>
          <w:b/>
          <w:sz w:val="28"/>
          <w:szCs w:val="24"/>
        </w:rPr>
        <w:t>Образовательные</w:t>
      </w:r>
      <w:r w:rsidRPr="0021538B">
        <w:rPr>
          <w:rFonts w:ascii="Times New Roman" w:hAnsi="Times New Roman" w:cs="Times New Roman"/>
          <w:b/>
          <w:sz w:val="28"/>
          <w:szCs w:val="24"/>
        </w:rPr>
        <w:t>:</w:t>
      </w:r>
      <w:r w:rsidRPr="0021538B">
        <w:rPr>
          <w:rFonts w:ascii="Times New Roman" w:hAnsi="Times New Roman" w:cs="Times New Roman"/>
          <w:sz w:val="28"/>
          <w:szCs w:val="24"/>
        </w:rPr>
        <w:t xml:space="preserve"> </w:t>
      </w:r>
      <w:r w:rsidR="0021538B" w:rsidRPr="0021538B">
        <w:rPr>
          <w:rFonts w:ascii="Times New Roman" w:hAnsi="Times New Roman" w:cs="Times New Roman"/>
          <w:sz w:val="28"/>
          <w:szCs w:val="24"/>
        </w:rPr>
        <w:t>ф</w:t>
      </w:r>
      <w:r w:rsidR="0021538B" w:rsidRPr="0021538B">
        <w:rPr>
          <w:rFonts w:ascii="Times New Roman" w:hAnsi="Times New Roman" w:cs="Times New Roman"/>
          <w:sz w:val="28"/>
          <w:szCs w:val="24"/>
        </w:rPr>
        <w:t>ормировать умения собирать электрические цепи, правильно работать с электроизмерительными приборами амперметром и вольтметром</w:t>
      </w:r>
      <w:r w:rsidR="0021538B" w:rsidRPr="0021538B">
        <w:rPr>
          <w:rFonts w:ascii="Times New Roman" w:hAnsi="Times New Roman" w:cs="Times New Roman"/>
          <w:sz w:val="28"/>
          <w:szCs w:val="24"/>
        </w:rPr>
        <w:t>;</w:t>
      </w:r>
      <w:r w:rsidR="0021538B" w:rsidRPr="002153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35E9F" w:rsidRPr="002153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сформировать</w:t>
      </w:r>
      <w:r w:rsidR="00581B54" w:rsidRPr="002153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учащихся</w:t>
      </w:r>
      <w:r w:rsidR="00035E9F" w:rsidRPr="002153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навыки учебного труда: понимание задания, продумывание хода его выполнения, подготовка к активной работе, соблюдение рационального режима труда</w:t>
      </w:r>
    </w:p>
    <w:p w:rsidR="00035E9F" w:rsidRPr="00A911FE" w:rsidRDefault="005F2B52" w:rsidP="00A911FE">
      <w:pPr>
        <w:spacing w:after="0" w:line="360" w:lineRule="auto"/>
        <w:ind w:right="-284" w:firstLine="709"/>
        <w:jc w:val="both"/>
        <w:rPr>
          <w:color w:val="212529"/>
          <w:sz w:val="24"/>
          <w:shd w:val="clear" w:color="auto" w:fill="F4F4F4"/>
        </w:rPr>
      </w:pPr>
      <w:r w:rsidRPr="0021538B">
        <w:rPr>
          <w:rFonts w:ascii="Times New Roman" w:hAnsi="Times New Roman" w:cs="Times New Roman"/>
          <w:b/>
          <w:sz w:val="28"/>
          <w:szCs w:val="24"/>
        </w:rPr>
        <w:t>Развивающие:</w:t>
      </w:r>
      <w:r w:rsidRPr="0021538B">
        <w:rPr>
          <w:rFonts w:ascii="Times New Roman" w:hAnsi="Times New Roman" w:cs="Times New Roman"/>
          <w:sz w:val="28"/>
          <w:szCs w:val="24"/>
        </w:rPr>
        <w:t xml:space="preserve"> </w:t>
      </w:r>
      <w:r w:rsidR="0021538B" w:rsidRPr="0021538B">
        <w:rPr>
          <w:rFonts w:ascii="Times New Roman" w:hAnsi="Times New Roman" w:cs="Times New Roman"/>
          <w:sz w:val="28"/>
          <w:szCs w:val="24"/>
        </w:rPr>
        <w:t>р</w:t>
      </w:r>
      <w:r w:rsidR="0021538B" w:rsidRPr="0021538B">
        <w:rPr>
          <w:rFonts w:ascii="Times New Roman" w:hAnsi="Times New Roman" w:cs="Times New Roman"/>
          <w:sz w:val="28"/>
          <w:szCs w:val="24"/>
        </w:rPr>
        <w:t>азвивать творческую изобретательность при выполнении практической работы</w:t>
      </w:r>
      <w:r w:rsidR="0021538B" w:rsidRPr="0021538B">
        <w:rPr>
          <w:rFonts w:ascii="Times New Roman" w:hAnsi="Times New Roman" w:cs="Times New Roman"/>
          <w:sz w:val="28"/>
          <w:szCs w:val="24"/>
        </w:rPr>
        <w:t>;</w:t>
      </w:r>
      <w:r w:rsidR="0021538B" w:rsidRPr="002153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35E9F" w:rsidRPr="002153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</w:t>
      </w:r>
      <w:r w:rsidR="00035E9F" w:rsidRPr="00A91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умения выделять существенные признаки понятий, переносить полученные знания в новую ситуацию, видеть новую проблему в знакомой ситуации, формировать умение наблюдать эксперимент, логически рассуждать, видеть взаимосвязь явлений и величин</w:t>
      </w:r>
    </w:p>
    <w:p w:rsidR="005F2B52" w:rsidRPr="00A911FE" w:rsidRDefault="005F2B52" w:rsidP="00A911FE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911F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Воспитательные:</w:t>
      </w:r>
      <w:r w:rsidRPr="00A91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35E9F" w:rsidRPr="00A91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воспитывать </w:t>
      </w:r>
      <w:r w:rsidR="0021538B" w:rsidRPr="0021538B">
        <w:rPr>
          <w:rFonts w:ascii="Times New Roman" w:hAnsi="Times New Roman" w:cs="Times New Roman"/>
          <w:sz w:val="28"/>
          <w:szCs w:val="24"/>
        </w:rPr>
        <w:t>самост</w:t>
      </w:r>
      <w:r w:rsidR="0021538B" w:rsidRPr="0021538B">
        <w:rPr>
          <w:rFonts w:ascii="Times New Roman" w:hAnsi="Times New Roman" w:cs="Times New Roman"/>
          <w:sz w:val="28"/>
          <w:szCs w:val="24"/>
        </w:rPr>
        <w:t>оятельность при решении заданий;</w:t>
      </w:r>
      <w:r w:rsidR="002153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35E9F" w:rsidRPr="00A91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ответственность за результаты учебного труда, понимание его значимости, соблюдение техники безопасности;</w:t>
      </w:r>
      <w:r w:rsidR="00035E9F" w:rsidRPr="00A911FE">
        <w:rPr>
          <w:color w:val="212529"/>
          <w:sz w:val="24"/>
          <w:shd w:val="clear" w:color="auto" w:fill="F4F4F4"/>
        </w:rPr>
        <w:t xml:space="preserve"> </w:t>
      </w:r>
      <w:r w:rsidRPr="00A91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способствовать развитию внимания, умения сосредотачиваться на конкретном виде работы, интереса к изучаемому предмету и конкретной теме</w:t>
      </w:r>
    </w:p>
    <w:p w:rsidR="00B52CC8" w:rsidRDefault="00B52CC8" w:rsidP="00B52CC8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>Тип урока: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Урок развивающего контроля.</w:t>
      </w:r>
    </w:p>
    <w:p w:rsidR="00B52CC8" w:rsidRPr="00D8521A" w:rsidRDefault="00B52CC8" w:rsidP="00B52CC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>Методы обучения: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3A2B88">
        <w:rPr>
          <w:rFonts w:ascii="Times New Roman" w:hAnsi="Times New Roman"/>
          <w:sz w:val="28"/>
          <w:szCs w:val="28"/>
        </w:rPr>
        <w:t>интерактивные (наглядно-практический)</w:t>
      </w:r>
    </w:p>
    <w:p w:rsidR="00B52CC8" w:rsidRDefault="00B52CC8" w:rsidP="00B52CC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>Формы обучения: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Индивидуальная, групповая.</w:t>
      </w:r>
    </w:p>
    <w:p w:rsidR="00FC0004" w:rsidRDefault="00FC0004" w:rsidP="00A911FE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911F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Планируемые результаты:</w:t>
      </w:r>
    </w:p>
    <w:p w:rsidR="0076438F" w:rsidRDefault="0076438F" w:rsidP="00A911FE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Предметные: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ученики научатся выражать работу тока в Вт*ч,</w:t>
      </w:r>
      <w:r w:rsidRPr="007643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кВт*ч; измерять мощность и работу тока в лампе, используя амперметр,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вольметр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часы.</w:t>
      </w:r>
    </w:p>
    <w:p w:rsidR="001E1969" w:rsidRPr="001E1969" w:rsidRDefault="0076438F" w:rsidP="001E196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5"/>
          <w:sz w:val="28"/>
          <w:szCs w:val="28"/>
        </w:rPr>
      </w:pPr>
      <w:proofErr w:type="spellStart"/>
      <w:r w:rsidRPr="0076438F">
        <w:rPr>
          <w:b/>
          <w:color w:val="000000"/>
          <w:sz w:val="28"/>
        </w:rPr>
        <w:t>Метапредметные</w:t>
      </w:r>
      <w:proofErr w:type="spellEnd"/>
      <w:r w:rsidRPr="001E1969">
        <w:rPr>
          <w:b/>
          <w:color w:val="000000"/>
          <w:sz w:val="28"/>
          <w:szCs w:val="28"/>
        </w:rPr>
        <w:t xml:space="preserve">: </w:t>
      </w:r>
      <w:r w:rsidR="001E1969" w:rsidRPr="001E1969">
        <w:rPr>
          <w:color w:val="111115"/>
          <w:sz w:val="28"/>
          <w:szCs w:val="28"/>
          <w:u w:val="single"/>
          <w:bdr w:val="none" w:sz="0" w:space="0" w:color="auto" w:frame="1"/>
        </w:rPr>
        <w:t>регулятивные</w:t>
      </w:r>
      <w:r w:rsidR="001E1969" w:rsidRPr="001E1969">
        <w:rPr>
          <w:color w:val="111115"/>
          <w:sz w:val="28"/>
          <w:szCs w:val="28"/>
        </w:rPr>
        <w:t>: учатся определять и формулировать цель деятельности; составлять задачи, способствующие достижению цели, умение взаимодействовать со сверстниками в учебной деятельности;</w:t>
      </w:r>
    </w:p>
    <w:p w:rsidR="001E1969" w:rsidRPr="001E1969" w:rsidRDefault="001E1969" w:rsidP="001E19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E1969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познавательные: </w:t>
      </w:r>
      <w:r w:rsidRPr="001E196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выделяют и формулируют проблему. Выполняют операции со знаками и символами, заменяют термины определениями</w:t>
      </w:r>
    </w:p>
    <w:p w:rsidR="001E1969" w:rsidRPr="001E1969" w:rsidRDefault="001E1969" w:rsidP="001E19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E1969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коммуникативные:</w:t>
      </w:r>
      <w:r w:rsidRPr="001E1969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учатся слушать и вступать в диалог, участвовать в коллективном обсуждении проблем, строить продуктивное взаимное сотрудничество со сверстниками и взрослыми; договариваться, находить общее решение;</w:t>
      </w:r>
    </w:p>
    <w:p w:rsidR="0076438F" w:rsidRPr="0076438F" w:rsidRDefault="0076438F" w:rsidP="0076438F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3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Личностные:</w:t>
      </w:r>
      <w:r w:rsidR="001E1969" w:rsidRPr="001E1969">
        <w:rPr>
          <w:color w:val="111115"/>
          <w:sz w:val="20"/>
          <w:szCs w:val="20"/>
          <w:shd w:val="clear" w:color="auto" w:fill="FFFFFF"/>
        </w:rPr>
        <w:t xml:space="preserve"> </w:t>
      </w:r>
      <w:r w:rsidRPr="0076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</w:t>
      </w:r>
      <w:r w:rsidR="001E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Pr="0076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</w:t>
      </w:r>
      <w:r w:rsidR="001E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="001E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физике; владение способами самоконтроля и самооценки; умение работать коллективно и в парах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развитие инициативности</w:t>
      </w:r>
      <w:r w:rsidRPr="00764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F99" w:rsidRPr="00A911FE" w:rsidRDefault="00117F99" w:rsidP="00A911FE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911F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Оборудование:</w:t>
      </w:r>
      <w:r w:rsidRPr="00A91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67581" w:rsidRPr="00A91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источник тока, </w:t>
      </w:r>
      <w:r w:rsidR="00A75AF0" w:rsidRPr="00A91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амперметр</w:t>
      </w:r>
      <w:r w:rsidR="00C67581" w:rsidRPr="00A91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0D74C5" w:rsidRPr="00A91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вольтметр</w:t>
      </w:r>
      <w:r w:rsidR="00A75AF0" w:rsidRPr="00A91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C67581" w:rsidRPr="00A91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соединительные провода, ключ</w:t>
      </w:r>
      <w:r w:rsidR="000D74C5" w:rsidRPr="00A91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лампа, секундомер</w:t>
      </w:r>
      <w:r w:rsidR="00C67581" w:rsidRPr="00A91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17F99" w:rsidRPr="00A911FE" w:rsidRDefault="00117F99" w:rsidP="00117F99">
      <w:pPr>
        <w:ind w:left="-993" w:right="-284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A911F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Структура урока</w:t>
      </w:r>
    </w:p>
    <w:tbl>
      <w:tblPr>
        <w:tblStyle w:val="a4"/>
        <w:tblW w:w="10315" w:type="dxa"/>
        <w:tblInd w:w="-318" w:type="dxa"/>
        <w:tblLook w:val="04A0" w:firstRow="1" w:lastRow="0" w:firstColumn="1" w:lastColumn="0" w:noHBand="0" w:noVBand="1"/>
      </w:tblPr>
      <w:tblGrid>
        <w:gridCol w:w="2414"/>
        <w:gridCol w:w="4169"/>
        <w:gridCol w:w="3732"/>
      </w:tblGrid>
      <w:tr w:rsidR="000603DE" w:rsidTr="00A911FE">
        <w:tc>
          <w:tcPr>
            <w:tcW w:w="2414" w:type="dxa"/>
          </w:tcPr>
          <w:p w:rsidR="00117F99" w:rsidRPr="00117F99" w:rsidRDefault="00117F99" w:rsidP="00403D3B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169" w:type="dxa"/>
          </w:tcPr>
          <w:p w:rsidR="00117F99" w:rsidRPr="00117F99" w:rsidRDefault="00117F99" w:rsidP="00403D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732" w:type="dxa"/>
          </w:tcPr>
          <w:p w:rsidR="00117F99" w:rsidRPr="00117F99" w:rsidRDefault="00117F99" w:rsidP="00403D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A911FE" w:rsidTr="00A911FE">
        <w:tc>
          <w:tcPr>
            <w:tcW w:w="2414" w:type="dxa"/>
          </w:tcPr>
          <w:p w:rsidR="00A911FE" w:rsidRPr="00A911FE" w:rsidRDefault="00A911FE" w:rsidP="00DF1A7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911FE">
              <w:rPr>
                <w:rFonts w:ascii="Times New Roman" w:eastAsia="Calibri" w:hAnsi="Times New Roman"/>
                <w:b/>
                <w:bCs/>
                <w:sz w:val="24"/>
              </w:rPr>
              <w:t>1. Мотивационный этап (</w:t>
            </w:r>
            <w:r w:rsidR="00DF1A7C">
              <w:rPr>
                <w:rFonts w:ascii="Times New Roman" w:eastAsia="Calibri" w:hAnsi="Times New Roman"/>
                <w:b/>
                <w:bCs/>
                <w:sz w:val="24"/>
              </w:rPr>
              <w:t>3</w:t>
            </w:r>
            <w:r w:rsidRPr="00A911FE">
              <w:rPr>
                <w:rFonts w:ascii="Times New Roman" w:eastAsia="Calibri" w:hAnsi="Times New Roman"/>
                <w:b/>
                <w:bCs/>
                <w:sz w:val="24"/>
              </w:rPr>
              <w:t xml:space="preserve"> мин)</w:t>
            </w:r>
          </w:p>
        </w:tc>
        <w:tc>
          <w:tcPr>
            <w:tcW w:w="4169" w:type="dxa"/>
          </w:tcPr>
          <w:p w:rsidR="00A911FE" w:rsidRPr="000D74C5" w:rsidRDefault="00A911FE" w:rsidP="00A91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D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электрического тока или потребляемую электроэнергию определяют с помощью электросчётчика,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 придётся «сыграть» его роль.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Вспомните, в каких единицах измеряется потребляемая электроэнергия?</w:t>
            </w:r>
          </w:p>
          <w:p w:rsidR="00A911FE" w:rsidRDefault="00A911FE" w:rsidP="00A91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Узнайте (с помощью родителей) паспортные мощности любых 3-х имеющихся в квартире электрических приборов и примерное время их работы в течение суток (и месяца). Вычислите стоимость израсходованной ими за месяц электроэнергии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11FE" w:rsidRDefault="00A911FE" w:rsidP="00A91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Однако, чтобы это сделать, нам нужно будет сегодня разобраться, как правильно выполнить это задание.»</w:t>
            </w:r>
          </w:p>
        </w:tc>
        <w:tc>
          <w:tcPr>
            <w:tcW w:w="3732" w:type="dxa"/>
          </w:tcPr>
          <w:p w:rsidR="00A911FE" w:rsidRDefault="00A911FE" w:rsidP="00A91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</w:t>
            </w:r>
          </w:p>
          <w:p w:rsidR="00A911FE" w:rsidRPr="00121423" w:rsidRDefault="00A911FE" w:rsidP="0021538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киловатт-часах</w:t>
            </w:r>
          </w:p>
        </w:tc>
      </w:tr>
      <w:tr w:rsidR="00A911FE" w:rsidTr="00A911FE">
        <w:tc>
          <w:tcPr>
            <w:tcW w:w="2414" w:type="dxa"/>
          </w:tcPr>
          <w:p w:rsidR="00A911FE" w:rsidRPr="00A911FE" w:rsidRDefault="00A911FE" w:rsidP="00A911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911FE">
              <w:rPr>
                <w:rFonts w:ascii="Times New Roman" w:eastAsia="Calibri" w:hAnsi="Times New Roman"/>
                <w:b/>
                <w:bCs/>
                <w:sz w:val="24"/>
              </w:rPr>
              <w:t>2. Актуализация знаний и осуществление пробного действия (6 мин)</w:t>
            </w:r>
          </w:p>
        </w:tc>
        <w:tc>
          <w:tcPr>
            <w:tcW w:w="4169" w:type="dxa"/>
          </w:tcPr>
          <w:p w:rsidR="00A911FE" w:rsidRPr="00A911FE" w:rsidRDefault="00A911FE" w:rsidP="00A911F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11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Учитель задает вопросы:</w:t>
            </w:r>
          </w:p>
          <w:p w:rsidR="00A911FE" w:rsidRDefault="00A911FE" w:rsidP="00A911FE">
            <w:pPr>
              <w:pStyle w:val="a3"/>
              <w:numPr>
                <w:ilvl w:val="0"/>
                <w:numId w:val="4"/>
              </w:numPr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мощность?</w:t>
            </w:r>
          </w:p>
          <w:p w:rsidR="00A911FE" w:rsidRDefault="00A911FE" w:rsidP="00A911FE">
            <w:pPr>
              <w:pStyle w:val="a3"/>
              <w:numPr>
                <w:ilvl w:val="0"/>
                <w:numId w:val="4"/>
              </w:numPr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можно узнать номинальную мощность прибора?</w:t>
            </w:r>
          </w:p>
          <w:p w:rsidR="00A911FE" w:rsidRDefault="00A911FE" w:rsidP="00A911FE">
            <w:pPr>
              <w:pStyle w:val="a3"/>
              <w:numPr>
                <w:ilvl w:val="0"/>
                <w:numId w:val="4"/>
              </w:numPr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работу тока за промежуток времени?</w:t>
            </w:r>
          </w:p>
        </w:tc>
        <w:tc>
          <w:tcPr>
            <w:tcW w:w="3732" w:type="dxa"/>
          </w:tcPr>
          <w:p w:rsidR="00A911FE" w:rsidRPr="00A911FE" w:rsidRDefault="00A911FE" w:rsidP="00A911F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11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Ученики отвечают на вопросы:</w:t>
            </w:r>
          </w:p>
          <w:p w:rsidR="00A911FE" w:rsidRPr="00121423" w:rsidRDefault="00A911FE" w:rsidP="00A911F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— физическая величина, показывающая, какая работа совершается за единицу времени;</w:t>
            </w:r>
          </w:p>
          <w:p w:rsidR="00A911FE" w:rsidRDefault="00A911FE" w:rsidP="00A911F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паспорта прибора или на корпусе прибора;</w:t>
            </w:r>
          </w:p>
          <w:p w:rsidR="00A911FE" w:rsidRDefault="00A911FE" w:rsidP="00A91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Умножить мощность тока на время работы</w:t>
            </w:r>
          </w:p>
        </w:tc>
      </w:tr>
      <w:tr w:rsidR="00A911FE" w:rsidTr="00A911FE">
        <w:tc>
          <w:tcPr>
            <w:tcW w:w="2414" w:type="dxa"/>
          </w:tcPr>
          <w:p w:rsidR="00A911FE" w:rsidRPr="00A911FE" w:rsidRDefault="00A911FE" w:rsidP="00A911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911F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3. Фиксирование локальных затруднений (2 мин)</w:t>
            </w:r>
          </w:p>
        </w:tc>
        <w:tc>
          <w:tcPr>
            <w:tcW w:w="4169" w:type="dxa"/>
          </w:tcPr>
          <w:p w:rsidR="00A911FE" w:rsidRDefault="00A911FE" w:rsidP="00A911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i/>
                <w:iCs/>
              </w:rPr>
              <w:t>Учитель анализирует ответы учащихся, выявляет затруднения, наталкивает на ответ наводящими вопросами, если учащиеся не могут ответить сразу на поставленный вопрос.</w:t>
            </w:r>
          </w:p>
        </w:tc>
        <w:tc>
          <w:tcPr>
            <w:tcW w:w="3732" w:type="dxa"/>
          </w:tcPr>
          <w:p w:rsidR="00A911FE" w:rsidRDefault="00A911FE" w:rsidP="00A911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i/>
                <w:iCs/>
              </w:rPr>
              <w:t>Учащиеся фиксируют затруднения при ответе на вопросы, определяют имеющиеся пробелы в знаниях.</w:t>
            </w:r>
          </w:p>
        </w:tc>
      </w:tr>
      <w:tr w:rsidR="00A911FE" w:rsidTr="00A911FE">
        <w:tc>
          <w:tcPr>
            <w:tcW w:w="2414" w:type="dxa"/>
          </w:tcPr>
          <w:p w:rsidR="00A911FE" w:rsidRPr="00A911FE" w:rsidRDefault="00A911FE" w:rsidP="00A911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911FE">
              <w:rPr>
                <w:rFonts w:ascii="Times New Roman" w:eastAsia="Calibri" w:hAnsi="Times New Roman"/>
                <w:b/>
                <w:bCs/>
                <w:sz w:val="24"/>
              </w:rPr>
              <w:t>4. Создание плана по решению проблемы (3 мин)</w:t>
            </w:r>
          </w:p>
        </w:tc>
        <w:tc>
          <w:tcPr>
            <w:tcW w:w="4169" w:type="dxa"/>
          </w:tcPr>
          <w:p w:rsidR="00A911FE" w:rsidRPr="00A911FE" w:rsidRDefault="00A911FE" w:rsidP="00A91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«Нам необходимо будет повторить правила построения последовательной электрической цепи; рисовать </w:t>
            </w:r>
            <w:r w:rsidRPr="00A9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электрические схемы с подключением амперметра, вольтметра и секундомера; рассмотреть их совместную работу. </w:t>
            </w:r>
          </w:p>
          <w:p w:rsidR="00A911FE" w:rsidRPr="00A911FE" w:rsidRDefault="00A911FE" w:rsidP="00A91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мы выполним необходимые замеры силы тока и напряжения при работающем секундомере; высчитаем косвенно значения мощности тока в цепи, а также высчитаем значение работы электрического тока.</w:t>
            </w:r>
          </w:p>
          <w:p w:rsidR="00A911FE" w:rsidRPr="00A911FE" w:rsidRDefault="00A911FE" w:rsidP="00A91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работы мы сформулируем выводы о проделанной работе и полученных навыках, где постараемся объяснить влияние изменения силы тока и напряжения в последовательной электрической цепи на мощность тока.»</w:t>
            </w:r>
          </w:p>
        </w:tc>
        <w:tc>
          <w:tcPr>
            <w:tcW w:w="3732" w:type="dxa"/>
          </w:tcPr>
          <w:p w:rsidR="00A911FE" w:rsidRPr="00A911FE" w:rsidRDefault="00A911FE" w:rsidP="00A911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 учителя, задают интересующие вопросы</w:t>
            </w:r>
          </w:p>
        </w:tc>
      </w:tr>
      <w:tr w:rsidR="00DF1A7C" w:rsidTr="00A911FE">
        <w:tc>
          <w:tcPr>
            <w:tcW w:w="2414" w:type="dxa"/>
          </w:tcPr>
          <w:p w:rsidR="00DF1A7C" w:rsidRPr="00A911FE" w:rsidRDefault="00DF1A7C" w:rsidP="00DF1A7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A911FE">
              <w:rPr>
                <w:rFonts w:ascii="Times New Roman" w:eastAsia="Calibri" w:hAnsi="Times New Roman"/>
                <w:b/>
                <w:bCs/>
                <w:sz w:val="24"/>
              </w:rPr>
              <w:lastRenderedPageBreak/>
              <w:t>5. Реализация</w:t>
            </w:r>
            <w:r>
              <w:rPr>
                <w:rFonts w:ascii="Times New Roman" w:eastAsia="Calibri" w:hAnsi="Times New Roman"/>
                <w:b/>
                <w:bCs/>
                <w:sz w:val="24"/>
              </w:rPr>
              <w:t xml:space="preserve"> на практике выбранного плана (4</w:t>
            </w:r>
            <w:r w:rsidRPr="00A911FE">
              <w:rPr>
                <w:rFonts w:ascii="Times New Roman" w:eastAsia="Calibri" w:hAnsi="Times New Roman"/>
                <w:b/>
                <w:bCs/>
                <w:sz w:val="24"/>
              </w:rPr>
              <w:t xml:space="preserve"> мин)</w:t>
            </w:r>
          </w:p>
        </w:tc>
        <w:tc>
          <w:tcPr>
            <w:tcW w:w="4169" w:type="dxa"/>
          </w:tcPr>
          <w:p w:rsidR="00DF1A7C" w:rsidRPr="00DF1A7C" w:rsidRDefault="00DF1A7C" w:rsidP="00DF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A7C">
              <w:rPr>
                <w:rFonts w:ascii="Times New Roman" w:hAnsi="Times New Roman" w:cs="Times New Roman"/>
                <w:i/>
                <w:sz w:val="24"/>
                <w:szCs w:val="24"/>
              </w:rPr>
              <w:t>Задает вопросы</w:t>
            </w:r>
          </w:p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7C">
              <w:rPr>
                <w:rFonts w:ascii="Times New Roman" w:hAnsi="Times New Roman" w:cs="Times New Roman"/>
                <w:sz w:val="24"/>
                <w:szCs w:val="24"/>
              </w:rPr>
              <w:t xml:space="preserve">Итак, чтобы измерить мощность или работу электрического тока мы должны собрать электрическую цепь, состоящую из источника тока, лампочки, ключа, соединительных проводов и амперметра, и затем вольтметром измерить напряжение на лампочке. Все ли приборы находятся у вас на рабочем месте? </w:t>
            </w:r>
          </w:p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7C">
              <w:rPr>
                <w:rFonts w:ascii="Times New Roman" w:hAnsi="Times New Roman" w:cs="Times New Roman"/>
                <w:sz w:val="24"/>
                <w:szCs w:val="24"/>
              </w:rPr>
              <w:t xml:space="preserve">Кто догадался, чем мы сейчас будем заниматься? </w:t>
            </w:r>
          </w:p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7C">
              <w:rPr>
                <w:rFonts w:ascii="Times New Roman" w:hAnsi="Times New Roman" w:cs="Times New Roman"/>
                <w:sz w:val="24"/>
                <w:szCs w:val="24"/>
              </w:rPr>
              <w:t>Как бы вы ее назвали?</w:t>
            </w:r>
          </w:p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7C">
              <w:rPr>
                <w:rFonts w:ascii="Times New Roman" w:hAnsi="Times New Roman" w:cs="Times New Roman"/>
                <w:sz w:val="24"/>
                <w:szCs w:val="24"/>
              </w:rPr>
              <w:t xml:space="preserve"> Верно, итак вы будете вы</w:t>
            </w:r>
            <w:r w:rsidR="00964B7A">
              <w:rPr>
                <w:rFonts w:ascii="Times New Roman" w:hAnsi="Times New Roman" w:cs="Times New Roman"/>
                <w:sz w:val="24"/>
                <w:szCs w:val="24"/>
              </w:rPr>
              <w:t xml:space="preserve">полнять лабораторную работу № 8 </w:t>
            </w:r>
            <w:r w:rsidRPr="00DF1A7C">
              <w:rPr>
                <w:rFonts w:ascii="Times New Roman" w:hAnsi="Times New Roman" w:cs="Times New Roman"/>
                <w:sz w:val="24"/>
                <w:szCs w:val="24"/>
              </w:rPr>
              <w:t>«Измерение мощности и работы тока в электрической лампе».</w:t>
            </w:r>
          </w:p>
          <w:p w:rsidR="00DF1A7C" w:rsidRPr="00DF1A7C" w:rsidRDefault="00DF1A7C" w:rsidP="0021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7C">
              <w:rPr>
                <w:rFonts w:ascii="Times New Roman" w:hAnsi="Times New Roman" w:cs="Times New Roman"/>
                <w:sz w:val="24"/>
                <w:szCs w:val="24"/>
              </w:rPr>
              <w:t xml:space="preserve">Какова будет цель этой работы? Попробуйте сформулировать её сами. </w:t>
            </w:r>
          </w:p>
        </w:tc>
        <w:tc>
          <w:tcPr>
            <w:tcW w:w="3732" w:type="dxa"/>
          </w:tcPr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7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все.  </w:t>
            </w:r>
          </w:p>
          <w:p w:rsid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7C">
              <w:rPr>
                <w:rFonts w:ascii="Times New Roman" w:hAnsi="Times New Roman" w:cs="Times New Roman"/>
                <w:sz w:val="24"/>
                <w:szCs w:val="24"/>
              </w:rPr>
              <w:t>Отвечают: выполнять лабораторную работу.</w:t>
            </w:r>
          </w:p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7C">
              <w:rPr>
                <w:rFonts w:ascii="Times New Roman" w:hAnsi="Times New Roman" w:cs="Times New Roman"/>
                <w:sz w:val="24"/>
                <w:szCs w:val="24"/>
              </w:rPr>
              <w:t>Отвечают: измерение мощности и работы электрического тока.</w:t>
            </w:r>
          </w:p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7C">
              <w:rPr>
                <w:rFonts w:ascii="Times New Roman" w:hAnsi="Times New Roman" w:cs="Times New Roman"/>
                <w:sz w:val="24"/>
                <w:szCs w:val="24"/>
              </w:rPr>
              <w:t>Думают.</w:t>
            </w:r>
          </w:p>
          <w:p w:rsidR="00DF1A7C" w:rsidRPr="00DF1A7C" w:rsidRDefault="00DF1A7C" w:rsidP="00DF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7C">
              <w:rPr>
                <w:rFonts w:ascii="Times New Roman" w:hAnsi="Times New Roman" w:cs="Times New Roman"/>
                <w:sz w:val="24"/>
                <w:szCs w:val="24"/>
              </w:rPr>
              <w:t>Отвечают: измерить мощность и работу тока.</w:t>
            </w:r>
          </w:p>
        </w:tc>
      </w:tr>
      <w:tr w:rsidR="005D2A0A" w:rsidTr="00A911FE">
        <w:tc>
          <w:tcPr>
            <w:tcW w:w="2414" w:type="dxa"/>
          </w:tcPr>
          <w:p w:rsidR="005D2A0A" w:rsidRPr="005D2A0A" w:rsidRDefault="005D2A0A" w:rsidP="005D2A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D2A0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6. Обобщение видов затруднений (2 мин)</w:t>
            </w:r>
          </w:p>
        </w:tc>
        <w:tc>
          <w:tcPr>
            <w:tcW w:w="4169" w:type="dxa"/>
          </w:tcPr>
          <w:p w:rsidR="005D2A0A" w:rsidRPr="005D2A0A" w:rsidRDefault="005D2A0A" w:rsidP="005D2A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D2A0A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Учитель анализирует решение задачи учащимися, выявляет затруднения, наталкивает на решение задачи наводящими вопросами при необходимости.</w:t>
            </w:r>
          </w:p>
        </w:tc>
        <w:tc>
          <w:tcPr>
            <w:tcW w:w="3732" w:type="dxa"/>
          </w:tcPr>
          <w:p w:rsidR="005D2A0A" w:rsidRPr="005D2A0A" w:rsidRDefault="005D2A0A" w:rsidP="005D2A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D2A0A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Учащиеся фиксируют затруднения при решении задачи, определяют имеющиеся пробелы в знаниях, ещё раз вспоминают формулы.</w:t>
            </w:r>
          </w:p>
        </w:tc>
      </w:tr>
      <w:tr w:rsidR="000603DE" w:rsidTr="00A911FE">
        <w:tc>
          <w:tcPr>
            <w:tcW w:w="2414" w:type="dxa"/>
          </w:tcPr>
          <w:p w:rsidR="00117F99" w:rsidRPr="005D2A0A" w:rsidRDefault="005D2A0A" w:rsidP="005D2A0A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A0A">
              <w:rPr>
                <w:rFonts w:ascii="Times New Roman" w:eastAsia="Calibri" w:hAnsi="Times New Roman"/>
                <w:b/>
                <w:bCs/>
              </w:rPr>
              <w:t>7. Осуществление самостоятельной работы и самопроверки с использованием эталонного образца (20 мин)</w:t>
            </w:r>
          </w:p>
        </w:tc>
        <w:tc>
          <w:tcPr>
            <w:tcW w:w="4169" w:type="dxa"/>
          </w:tcPr>
          <w:p w:rsidR="005D2A0A" w:rsidRDefault="005D2A0A" w:rsidP="005D2A0A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i/>
                <w:iCs/>
                <w:shd w:val="clear" w:color="auto" w:fill="FFFFFF"/>
              </w:rPr>
            </w:pPr>
            <w:r>
              <w:rPr>
                <w:rFonts w:ascii="Times New Roman" w:eastAsia="SimSun" w:hAnsi="Times New Roman"/>
                <w:i/>
                <w:iCs/>
                <w:shd w:val="clear" w:color="auto" w:fill="FFFFFF"/>
              </w:rPr>
              <w:t>Организация работы учащихся по выполнению лабораторной работы.</w:t>
            </w:r>
          </w:p>
          <w:p w:rsidR="00581B54" w:rsidRDefault="00581B54" w:rsidP="005D2A0A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i/>
                <w:iCs/>
                <w:shd w:val="clear" w:color="auto" w:fill="FFFFFF"/>
              </w:rPr>
            </w:pPr>
            <w:r>
              <w:rPr>
                <w:rFonts w:ascii="Times New Roman" w:eastAsia="SimSun" w:hAnsi="Times New Roman"/>
                <w:i/>
                <w:iCs/>
                <w:shd w:val="clear" w:color="auto" w:fill="FFFFFF"/>
              </w:rPr>
              <w:t>Инструктаж по технике безопасности.</w:t>
            </w:r>
          </w:p>
          <w:p w:rsidR="005D2A0A" w:rsidRDefault="005D2A0A" w:rsidP="005D2A0A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iCs/>
                <w:shd w:val="clear" w:color="auto" w:fill="FFFFFF"/>
              </w:rPr>
            </w:pPr>
            <w:r>
              <w:rPr>
                <w:rFonts w:ascii="Times New Roman" w:eastAsia="SimSun" w:hAnsi="Times New Roman"/>
                <w:iCs/>
                <w:shd w:val="clear" w:color="auto" w:fill="FFFFFF"/>
              </w:rPr>
              <w:t>(Лабораторная работа выполняется в соответствии с инструкцией, приведенной в учебнике)</w:t>
            </w:r>
          </w:p>
          <w:p w:rsidR="005D2A0A" w:rsidRDefault="005D2A0A" w:rsidP="005D2A0A">
            <w:pPr>
              <w:jc w:val="both"/>
              <w:rPr>
                <w:rFonts w:ascii="Times New Roman" w:eastAsia="SimSun" w:hAnsi="Times New Roman"/>
                <w:i/>
                <w:iCs/>
                <w:shd w:val="clear" w:color="auto" w:fill="FFFFFF"/>
              </w:rPr>
            </w:pPr>
          </w:p>
          <w:p w:rsidR="005D2A0A" w:rsidRDefault="005D2A0A" w:rsidP="005D2A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A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Учитель анонсирует окончание практической части и переход к оформлению работы в тетради</w:t>
            </w:r>
          </w:p>
        </w:tc>
        <w:tc>
          <w:tcPr>
            <w:tcW w:w="3732" w:type="dxa"/>
          </w:tcPr>
          <w:p w:rsidR="00117F99" w:rsidRDefault="0020696C" w:rsidP="00403D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 выполняют последовательно лабораторную работу согласно порядку, указанному в </w:t>
            </w:r>
            <w:r w:rsidR="0058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учебнике</w:t>
            </w:r>
            <w:r w:rsidR="0012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21423" w:rsidRDefault="00121423" w:rsidP="001214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Рисуют схему и собирают электрическую цепь;</w:t>
            </w:r>
          </w:p>
          <w:p w:rsidR="00A37A4D" w:rsidRPr="00A37A4D" w:rsidRDefault="00A37A4D" w:rsidP="00A3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4BA8406" wp14:editId="6232BC45">
                  <wp:extent cx="1646419" cy="962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506" cy="96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1423" w:rsidRDefault="00121423" w:rsidP="001214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Подключают вольтметр к лампе;</w:t>
            </w:r>
          </w:p>
          <w:p w:rsidR="00121423" w:rsidRPr="00A37A4D" w:rsidRDefault="00121423" w:rsidP="00A37A4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цену деления, рабочий диапазон и погрешность амперметра и вольтметра;</w:t>
            </w:r>
          </w:p>
          <w:p w:rsidR="00121423" w:rsidRDefault="00121423" w:rsidP="001214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Измеряют силу тока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2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напряжение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12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цепи;</w:t>
            </w:r>
          </w:p>
          <w:p w:rsidR="00121423" w:rsidRDefault="00121423" w:rsidP="001214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формуле: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12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="0021538B" w:rsidRPr="00A911FE">
              <w:rPr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вычисляют мощность лампы;</w:t>
            </w:r>
          </w:p>
          <w:p w:rsidR="00121423" w:rsidRDefault="00121423" w:rsidP="001214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формуле: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12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="0021538B" w:rsidRPr="00A911FE">
              <w:rPr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вычисляют работу тока;</w:t>
            </w:r>
          </w:p>
          <w:p w:rsidR="00121423" w:rsidRDefault="00121423" w:rsidP="001214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значения мощности и напряжения с номинальными (указанными на цоколе лампы);</w:t>
            </w:r>
          </w:p>
          <w:p w:rsidR="00121423" w:rsidRDefault="00121423" w:rsidP="0012142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Оценивают возможные причины несовпадения </w:t>
            </w:r>
          </w:p>
          <w:p w:rsidR="005D2A0A" w:rsidRPr="00581B54" w:rsidRDefault="005D2A0A" w:rsidP="00581B5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2A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Завершают оформление работы, пишут </w:t>
            </w:r>
            <w:r w:rsidR="00581B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выводы к работе.</w:t>
            </w:r>
          </w:p>
        </w:tc>
      </w:tr>
      <w:tr w:rsidR="005D2A0A" w:rsidTr="00A911FE">
        <w:tc>
          <w:tcPr>
            <w:tcW w:w="2414" w:type="dxa"/>
          </w:tcPr>
          <w:p w:rsidR="005D2A0A" w:rsidRDefault="005D2A0A" w:rsidP="002D047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lastRenderedPageBreak/>
              <w:t>8. Решение задач творческого уровня (</w:t>
            </w:r>
            <w:r w:rsidR="002D047F">
              <w:rPr>
                <w:rFonts w:ascii="Times New Roman" w:eastAsia="Calibri" w:hAnsi="Times New Roman"/>
                <w:b/>
                <w:bCs/>
              </w:rPr>
              <w:t>3</w:t>
            </w:r>
            <w:r>
              <w:rPr>
                <w:rFonts w:ascii="Times New Roman" w:eastAsia="Calibri" w:hAnsi="Times New Roman"/>
                <w:b/>
                <w:bCs/>
              </w:rPr>
              <w:t xml:space="preserve"> мин)</w:t>
            </w:r>
          </w:p>
        </w:tc>
        <w:tc>
          <w:tcPr>
            <w:tcW w:w="4169" w:type="dxa"/>
          </w:tcPr>
          <w:p w:rsidR="005D2A0A" w:rsidRPr="005D2A0A" w:rsidRDefault="005D2A0A" w:rsidP="005D2A0A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5D2A0A">
              <w:rPr>
                <w:i/>
                <w:color w:val="000000"/>
              </w:rPr>
              <w:t>Предлагается вычислить работу и стоимость электроэнергии по карточкам.</w:t>
            </w:r>
          </w:p>
          <w:p w:rsidR="005D2A0A" w:rsidRPr="00A911FE" w:rsidRDefault="005D2A0A" w:rsidP="005D2A0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1FE">
              <w:rPr>
                <w:color w:val="000000"/>
              </w:rPr>
              <w:t xml:space="preserve">Решение записывается на доске, комментируется, </w:t>
            </w:r>
            <w:proofErr w:type="spellStart"/>
            <w:r w:rsidRPr="00A911FE">
              <w:rPr>
                <w:color w:val="000000"/>
              </w:rPr>
              <w:t>взаимооценивается</w:t>
            </w:r>
            <w:proofErr w:type="spellEnd"/>
            <w:r w:rsidRPr="00A911FE">
              <w:rPr>
                <w:color w:val="000000"/>
              </w:rPr>
              <w:t>.</w:t>
            </w:r>
          </w:p>
          <w:p w:rsidR="005D2A0A" w:rsidRPr="00A911FE" w:rsidRDefault="005D2A0A" w:rsidP="005D2A0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1FE">
              <w:rPr>
                <w:color w:val="000000"/>
              </w:rPr>
              <w:t>- А теперь, ребята давайте решим практические задачи на формирование финансовой грамотности.</w:t>
            </w:r>
          </w:p>
          <w:p w:rsidR="005D2A0A" w:rsidRPr="00A911FE" w:rsidRDefault="005D2A0A" w:rsidP="005D2A0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1FE">
              <w:rPr>
                <w:color w:val="000000"/>
              </w:rPr>
              <w:t>- Посмотрите, у вас на столах лежит образец квитанции опл</w:t>
            </w:r>
            <w:r>
              <w:rPr>
                <w:color w:val="000000"/>
              </w:rPr>
              <w:t xml:space="preserve">аты электроэнергии. </w:t>
            </w:r>
          </w:p>
          <w:p w:rsidR="005D2A0A" w:rsidRPr="00A911FE" w:rsidRDefault="005D2A0A" w:rsidP="005D2A0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1FE">
              <w:rPr>
                <w:color w:val="000000"/>
              </w:rPr>
              <w:t>- Давайте научимся её заполнять.</w:t>
            </w:r>
          </w:p>
          <w:p w:rsidR="005D2A0A" w:rsidRPr="00A911FE" w:rsidRDefault="005D2A0A" w:rsidP="005D2A0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1FE">
              <w:rPr>
                <w:color w:val="000000"/>
              </w:rPr>
              <w:t>- Запишите свой адрес, фамилию, имя, отчество.</w:t>
            </w:r>
          </w:p>
          <w:p w:rsidR="005D2A0A" w:rsidRPr="00A911FE" w:rsidRDefault="005D2A0A" w:rsidP="005D2A0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1FE">
              <w:rPr>
                <w:color w:val="000000"/>
              </w:rPr>
              <w:t xml:space="preserve">- Квитанция за месяц </w:t>
            </w:r>
            <w:r>
              <w:rPr>
                <w:color w:val="000000"/>
              </w:rPr>
              <w:t>ноябрь</w:t>
            </w:r>
            <w:r w:rsidRPr="00A911FE">
              <w:rPr>
                <w:color w:val="000000"/>
              </w:rPr>
              <w:t>.</w:t>
            </w:r>
          </w:p>
          <w:p w:rsidR="005D2A0A" w:rsidRPr="00A911FE" w:rsidRDefault="005D2A0A" w:rsidP="005D2A0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Начальное показание 1234</w:t>
            </w:r>
            <w:r w:rsidRPr="00A911FE">
              <w:rPr>
                <w:color w:val="000000"/>
              </w:rPr>
              <w:t xml:space="preserve">, а конечное 1464 </w:t>
            </w:r>
            <w:proofErr w:type="spellStart"/>
            <w:r w:rsidRPr="00A911FE">
              <w:rPr>
                <w:color w:val="000000"/>
              </w:rPr>
              <w:t>кВт•час</w:t>
            </w:r>
            <w:proofErr w:type="spellEnd"/>
            <w:r w:rsidRPr="00A911FE">
              <w:rPr>
                <w:color w:val="000000"/>
              </w:rPr>
              <w:t>.</w:t>
            </w:r>
          </w:p>
          <w:p w:rsidR="005D2A0A" w:rsidRPr="00A911FE" w:rsidRDefault="005D2A0A" w:rsidP="005D2A0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1FE">
              <w:rPr>
                <w:color w:val="000000"/>
              </w:rPr>
              <w:t>- Находим расход Т.е. отнимаем от конечного показания начальное.</w:t>
            </w:r>
          </w:p>
          <w:p w:rsidR="005D2A0A" w:rsidRPr="00A911FE" w:rsidRDefault="005D2A0A" w:rsidP="005D2A0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1FE">
              <w:rPr>
                <w:color w:val="000000"/>
              </w:rPr>
              <w:t>-Умножаем на тариф, получаем, сколько рублей начислено.</w:t>
            </w:r>
          </w:p>
          <w:p w:rsidR="005D2A0A" w:rsidRPr="00A911FE" w:rsidRDefault="005D2A0A" w:rsidP="005D2A0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1FE">
              <w:rPr>
                <w:color w:val="000000"/>
              </w:rPr>
              <w:t>-Ребята вы научились заполнять квитанции за потребляемую электроэнергию. Теперь вы можете помогать в этом родителям.</w:t>
            </w:r>
          </w:p>
          <w:p w:rsidR="005D2A0A" w:rsidRDefault="005D2A0A" w:rsidP="005D2A0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1FE">
              <w:rPr>
                <w:color w:val="000000"/>
              </w:rPr>
              <w:lastRenderedPageBreak/>
              <w:t>Каждый из вас ежедневно пользуется как минимум два часа электрическими приборами, перечен</w:t>
            </w:r>
            <w:r>
              <w:rPr>
                <w:color w:val="000000"/>
              </w:rPr>
              <w:t xml:space="preserve">ь которых в таблице </w:t>
            </w:r>
          </w:p>
          <w:p w:rsidR="005D2A0A" w:rsidRPr="00A911FE" w:rsidRDefault="005D2A0A" w:rsidP="005D2A0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1FE">
              <w:rPr>
                <w:color w:val="000000"/>
              </w:rPr>
              <w:t>- Давайте посчитаем, сколько работа этих приборов обходится в рублях.</w:t>
            </w:r>
          </w:p>
          <w:p w:rsidR="00297565" w:rsidRPr="00A911FE" w:rsidRDefault="005D2A0A" w:rsidP="005D2A0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911FE">
              <w:rPr>
                <w:color w:val="000000"/>
              </w:rPr>
              <w:t xml:space="preserve">Получается, что 32 </w:t>
            </w:r>
            <w:proofErr w:type="spellStart"/>
            <w:r w:rsidRPr="00A911FE">
              <w:rPr>
                <w:color w:val="000000"/>
              </w:rPr>
              <w:t>руб</w:t>
            </w:r>
            <w:proofErr w:type="spellEnd"/>
            <w:r w:rsidRPr="00A911FE">
              <w:rPr>
                <w:color w:val="000000"/>
              </w:rPr>
              <w:t xml:space="preserve"> в сутки из семейного бюджета уходит на оплату энергии, которую использовали вы. Теперь зная это, я думаю, вы станете более экономично расходовать электроэнергию.</w:t>
            </w:r>
          </w:p>
        </w:tc>
        <w:tc>
          <w:tcPr>
            <w:tcW w:w="3732" w:type="dxa"/>
          </w:tcPr>
          <w:p w:rsidR="005D2A0A" w:rsidRPr="00581B54" w:rsidRDefault="005D2A0A" w:rsidP="005D2A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1B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Ученики решают задачи</w:t>
            </w:r>
          </w:p>
        </w:tc>
      </w:tr>
      <w:tr w:rsidR="005D2A0A" w:rsidTr="00A911FE">
        <w:tc>
          <w:tcPr>
            <w:tcW w:w="2414" w:type="dxa"/>
          </w:tcPr>
          <w:p w:rsidR="005D2A0A" w:rsidRPr="00964B7A" w:rsidRDefault="005D2A0A" w:rsidP="00964B7A">
            <w:pPr>
              <w:autoSpaceDE w:val="0"/>
              <w:autoSpaceDN w:val="0"/>
              <w:adjustRightInd w:val="0"/>
              <w:ind w:firstLineChars="50" w:firstLin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B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9. Рефлексия деятельности (1 мин)</w:t>
            </w:r>
          </w:p>
        </w:tc>
        <w:tc>
          <w:tcPr>
            <w:tcW w:w="4169" w:type="dxa"/>
          </w:tcPr>
          <w:p w:rsidR="005D2A0A" w:rsidRPr="00964B7A" w:rsidRDefault="005D2A0A" w:rsidP="00964B7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4B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Учитель задает вопросы:</w:t>
            </w:r>
          </w:p>
          <w:p w:rsidR="00964B7A" w:rsidRPr="00964B7A" w:rsidRDefault="00964B7A" w:rsidP="00964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теперь, закончите предложение:</w:t>
            </w:r>
          </w:p>
          <w:p w:rsidR="00964B7A" w:rsidRPr="00964B7A" w:rsidRDefault="00964B7A" w:rsidP="00964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чтобы найти работу тока </w:t>
            </w:r>
            <w:proofErr w:type="gramStart"/>
            <w:r w:rsidRPr="0096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надо….</w:t>
            </w:r>
            <w:proofErr w:type="gramEnd"/>
            <w:r w:rsidRPr="0096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4B7A" w:rsidRPr="00964B7A" w:rsidRDefault="00964B7A" w:rsidP="00964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чтобы найти мощность электрического тока надо….</w:t>
            </w:r>
          </w:p>
          <w:p w:rsidR="00964B7A" w:rsidRPr="00964B7A" w:rsidRDefault="00964B7A" w:rsidP="00964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я узнал….</w:t>
            </w:r>
          </w:p>
          <w:p w:rsidR="00964B7A" w:rsidRPr="00964B7A" w:rsidRDefault="00964B7A" w:rsidP="00964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мне было интересно….</w:t>
            </w:r>
          </w:p>
          <w:p w:rsidR="00964B7A" w:rsidRPr="00964B7A" w:rsidRDefault="00964B7A" w:rsidP="00964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теперь я могу….</w:t>
            </w:r>
          </w:p>
          <w:p w:rsidR="00964B7A" w:rsidRPr="00964B7A" w:rsidRDefault="00964B7A" w:rsidP="00964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научился….</w:t>
            </w:r>
          </w:p>
          <w:p w:rsidR="00964B7A" w:rsidRPr="00964B7A" w:rsidRDefault="00964B7A" w:rsidP="00964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 дал мне для жизни….</w:t>
            </w:r>
          </w:p>
          <w:p w:rsidR="00964B7A" w:rsidRPr="00964B7A" w:rsidRDefault="00964B7A" w:rsidP="00964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сегодня на уроке вы научились измерять и рассчитывать работу и мощность тока, а также определять стоимость потраченной энергии. Эти знания обязательно пригодятся вам в жизни. Электроэнергию надо экономить.</w:t>
            </w:r>
          </w:p>
          <w:p w:rsidR="00964B7A" w:rsidRPr="00964B7A" w:rsidRDefault="00964B7A" w:rsidP="00964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сдаем учителю. Спасибо за работу.</w:t>
            </w:r>
          </w:p>
          <w:p w:rsidR="005D2A0A" w:rsidRPr="00964B7A" w:rsidRDefault="005D2A0A" w:rsidP="00964B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5D2A0A" w:rsidRPr="005D2A0A" w:rsidRDefault="005D2A0A" w:rsidP="005D2A0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2A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Дети делятся впечатлениями, своим эмоциональным состоянием; отвечают на вопросы учителя</w:t>
            </w:r>
          </w:p>
        </w:tc>
      </w:tr>
    </w:tbl>
    <w:p w:rsidR="00117F99" w:rsidRDefault="00117F99" w:rsidP="00117F99">
      <w:pPr>
        <w:ind w:left="-993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259" w:rsidRPr="0021538B" w:rsidRDefault="00EA4259" w:rsidP="0021538B">
      <w:pPr>
        <w:spacing w:after="0" w:line="240" w:lineRule="auto"/>
        <w:ind w:left="-993" w:right="-284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15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Критерии оценивания</w:t>
      </w:r>
    </w:p>
    <w:p w:rsidR="00EA4259" w:rsidRPr="0021538B" w:rsidRDefault="00881A2A" w:rsidP="0021538B">
      <w:pPr>
        <w:spacing w:after="0" w:line="240" w:lineRule="auto"/>
        <w:ind w:left="-993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оценивание (100 баллов):</w:t>
      </w:r>
    </w:p>
    <w:p w:rsidR="00121423" w:rsidRPr="0021538B" w:rsidRDefault="009C1B79" w:rsidP="0021538B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Правильность построения цепи – </w:t>
      </w:r>
      <w:r w:rsidR="00121423" w:rsidRPr="0021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21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баллов;</w:t>
      </w:r>
    </w:p>
    <w:p w:rsidR="009C1B79" w:rsidRPr="0021538B" w:rsidRDefault="009C1B79" w:rsidP="0021538B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Точность измерений – </w:t>
      </w:r>
      <w:r w:rsidR="00121423" w:rsidRPr="0021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1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баллов;</w:t>
      </w:r>
    </w:p>
    <w:p w:rsidR="009C1B79" w:rsidRPr="0021538B" w:rsidRDefault="009C1B79" w:rsidP="0021538B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Правильность определения </w:t>
      </w:r>
      <w:r w:rsidR="002B6370" w:rsidRPr="0021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цены деления и </w:t>
      </w:r>
      <w:r w:rsidRPr="0021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погрешности прибора – 5 баллов;</w:t>
      </w:r>
    </w:p>
    <w:p w:rsidR="00121423" w:rsidRPr="0021538B" w:rsidRDefault="00121423" w:rsidP="0021538B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формулами – 15 баллов;</w:t>
      </w:r>
    </w:p>
    <w:p w:rsidR="009C1B79" w:rsidRPr="0021538B" w:rsidRDefault="009C1B79" w:rsidP="0021538B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вывода к работе – 10 баллов;</w:t>
      </w:r>
    </w:p>
    <w:p w:rsidR="009C1B79" w:rsidRPr="0021538B" w:rsidRDefault="009C1B79" w:rsidP="0021538B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 внешний вид работы</w:t>
      </w:r>
      <w:r w:rsidR="00121423" w:rsidRPr="0021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зарисовки схемы</w:t>
      </w:r>
      <w:r w:rsidRPr="0021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21423" w:rsidRPr="0021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1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баллов;</w:t>
      </w:r>
    </w:p>
    <w:p w:rsidR="009C1B79" w:rsidRPr="0021538B" w:rsidRDefault="009C1B79" w:rsidP="0021538B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Лидерство в подгруппе – 5 баллов;</w:t>
      </w:r>
    </w:p>
    <w:p w:rsidR="009C1B79" w:rsidRPr="0021538B" w:rsidRDefault="009C1B79" w:rsidP="0021538B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на этапах мотивации, проверки знаний и рефлексии – 5 баллов</w:t>
      </w:r>
    </w:p>
    <w:p w:rsidR="00881A2A" w:rsidRPr="0021538B" w:rsidRDefault="00881A2A" w:rsidP="0021538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15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Оценивание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402"/>
      </w:tblGrid>
      <w:tr w:rsidR="00881A2A" w:rsidRPr="0021538B" w:rsidTr="00881A2A">
        <w:trPr>
          <w:jc w:val="center"/>
        </w:trPr>
        <w:tc>
          <w:tcPr>
            <w:tcW w:w="2376" w:type="dxa"/>
          </w:tcPr>
          <w:p w:rsidR="00881A2A" w:rsidRPr="0021538B" w:rsidRDefault="00881A2A" w:rsidP="0021538B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53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402" w:type="dxa"/>
          </w:tcPr>
          <w:p w:rsidR="00881A2A" w:rsidRPr="0021538B" w:rsidRDefault="00881A2A" w:rsidP="0021538B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53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881A2A" w:rsidRPr="0021538B" w:rsidTr="00881A2A">
        <w:trPr>
          <w:jc w:val="center"/>
        </w:trPr>
        <w:tc>
          <w:tcPr>
            <w:tcW w:w="2376" w:type="dxa"/>
          </w:tcPr>
          <w:p w:rsidR="00881A2A" w:rsidRPr="0021538B" w:rsidRDefault="00881A2A" w:rsidP="0021538B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81A2A" w:rsidRPr="0021538B" w:rsidRDefault="00881A2A" w:rsidP="0021538B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0 - 20</w:t>
            </w:r>
          </w:p>
        </w:tc>
      </w:tr>
      <w:tr w:rsidR="00881A2A" w:rsidRPr="0021538B" w:rsidTr="00881A2A">
        <w:trPr>
          <w:jc w:val="center"/>
        </w:trPr>
        <w:tc>
          <w:tcPr>
            <w:tcW w:w="2376" w:type="dxa"/>
          </w:tcPr>
          <w:p w:rsidR="00881A2A" w:rsidRPr="0021538B" w:rsidRDefault="00881A2A" w:rsidP="0021538B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81A2A" w:rsidRPr="0021538B" w:rsidRDefault="00881A2A" w:rsidP="0021538B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21 - 40</w:t>
            </w:r>
          </w:p>
        </w:tc>
      </w:tr>
      <w:tr w:rsidR="00881A2A" w:rsidRPr="0021538B" w:rsidTr="00881A2A">
        <w:trPr>
          <w:jc w:val="center"/>
        </w:trPr>
        <w:tc>
          <w:tcPr>
            <w:tcW w:w="2376" w:type="dxa"/>
          </w:tcPr>
          <w:p w:rsidR="00881A2A" w:rsidRPr="0021538B" w:rsidRDefault="00881A2A" w:rsidP="0021538B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881A2A" w:rsidRPr="0021538B" w:rsidRDefault="00881A2A" w:rsidP="0021538B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41 - 60</w:t>
            </w:r>
          </w:p>
        </w:tc>
      </w:tr>
      <w:tr w:rsidR="00881A2A" w:rsidRPr="0021538B" w:rsidTr="00881A2A">
        <w:trPr>
          <w:jc w:val="center"/>
        </w:trPr>
        <w:tc>
          <w:tcPr>
            <w:tcW w:w="2376" w:type="dxa"/>
          </w:tcPr>
          <w:p w:rsidR="00881A2A" w:rsidRPr="0021538B" w:rsidRDefault="00881A2A" w:rsidP="0021538B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881A2A" w:rsidRPr="0021538B" w:rsidRDefault="00881A2A" w:rsidP="0021538B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61 - 85</w:t>
            </w:r>
          </w:p>
        </w:tc>
      </w:tr>
      <w:tr w:rsidR="00881A2A" w:rsidRPr="0021538B" w:rsidTr="00881A2A">
        <w:trPr>
          <w:jc w:val="center"/>
        </w:trPr>
        <w:tc>
          <w:tcPr>
            <w:tcW w:w="2376" w:type="dxa"/>
          </w:tcPr>
          <w:p w:rsidR="00881A2A" w:rsidRPr="0021538B" w:rsidRDefault="00881A2A" w:rsidP="0021538B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881A2A" w:rsidRPr="0021538B" w:rsidRDefault="00881A2A" w:rsidP="0021538B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86 - 100</w:t>
            </w:r>
          </w:p>
        </w:tc>
      </w:tr>
    </w:tbl>
    <w:p w:rsidR="005F2B52" w:rsidRPr="0021538B" w:rsidRDefault="005F2B52" w:rsidP="0021538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5F2B52" w:rsidRPr="0021538B" w:rsidSect="005F2B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6245"/>
    <w:multiLevelType w:val="multilevel"/>
    <w:tmpl w:val="9DD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46526"/>
    <w:multiLevelType w:val="hybridMultilevel"/>
    <w:tmpl w:val="E7A8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7DF0"/>
    <w:multiLevelType w:val="hybridMultilevel"/>
    <w:tmpl w:val="C36CBAAA"/>
    <w:lvl w:ilvl="0" w:tplc="EB0272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3496A"/>
    <w:multiLevelType w:val="hybridMultilevel"/>
    <w:tmpl w:val="AAF8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65048"/>
    <w:multiLevelType w:val="hybridMultilevel"/>
    <w:tmpl w:val="1A78DDF6"/>
    <w:lvl w:ilvl="0" w:tplc="5BF07D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5D636E6E"/>
    <w:multiLevelType w:val="hybridMultilevel"/>
    <w:tmpl w:val="20E6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61233"/>
    <w:multiLevelType w:val="hybridMultilevel"/>
    <w:tmpl w:val="DE86497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30B6748"/>
    <w:multiLevelType w:val="hybridMultilevel"/>
    <w:tmpl w:val="EFD2C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39302E"/>
    <w:multiLevelType w:val="hybridMultilevel"/>
    <w:tmpl w:val="0F0A3B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FFB1D7F"/>
    <w:multiLevelType w:val="hybridMultilevel"/>
    <w:tmpl w:val="2B12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52"/>
    <w:rsid w:val="00035E9F"/>
    <w:rsid w:val="000603DE"/>
    <w:rsid w:val="000D74C5"/>
    <w:rsid w:val="000F33CB"/>
    <w:rsid w:val="00105669"/>
    <w:rsid w:val="00117F99"/>
    <w:rsid w:val="00121423"/>
    <w:rsid w:val="001D143E"/>
    <w:rsid w:val="001E1969"/>
    <w:rsid w:val="0020696C"/>
    <w:rsid w:val="0021538B"/>
    <w:rsid w:val="002470CB"/>
    <w:rsid w:val="002733AA"/>
    <w:rsid w:val="00297565"/>
    <w:rsid w:val="002A213F"/>
    <w:rsid w:val="002B53A3"/>
    <w:rsid w:val="002B6370"/>
    <w:rsid w:val="002D047F"/>
    <w:rsid w:val="002D6EBD"/>
    <w:rsid w:val="00403D3B"/>
    <w:rsid w:val="004206ED"/>
    <w:rsid w:val="00482C21"/>
    <w:rsid w:val="005042C5"/>
    <w:rsid w:val="005339EC"/>
    <w:rsid w:val="00581B54"/>
    <w:rsid w:val="005B62A1"/>
    <w:rsid w:val="005D2A0A"/>
    <w:rsid w:val="005F2B52"/>
    <w:rsid w:val="006433F8"/>
    <w:rsid w:val="00722AB4"/>
    <w:rsid w:val="0076438F"/>
    <w:rsid w:val="00863017"/>
    <w:rsid w:val="00881A2A"/>
    <w:rsid w:val="008A7B59"/>
    <w:rsid w:val="008C6968"/>
    <w:rsid w:val="008C738A"/>
    <w:rsid w:val="00901304"/>
    <w:rsid w:val="00964B7A"/>
    <w:rsid w:val="00983766"/>
    <w:rsid w:val="00995057"/>
    <w:rsid w:val="009C1B79"/>
    <w:rsid w:val="00A14B71"/>
    <w:rsid w:val="00A27B1E"/>
    <w:rsid w:val="00A37A4D"/>
    <w:rsid w:val="00A75AF0"/>
    <w:rsid w:val="00A911FE"/>
    <w:rsid w:val="00AA08C2"/>
    <w:rsid w:val="00B32DA6"/>
    <w:rsid w:val="00B52CC8"/>
    <w:rsid w:val="00B635E0"/>
    <w:rsid w:val="00B74C60"/>
    <w:rsid w:val="00B8238D"/>
    <w:rsid w:val="00B850A6"/>
    <w:rsid w:val="00C67581"/>
    <w:rsid w:val="00C91F43"/>
    <w:rsid w:val="00CB363D"/>
    <w:rsid w:val="00CD0D63"/>
    <w:rsid w:val="00D60FA6"/>
    <w:rsid w:val="00DE4DD4"/>
    <w:rsid w:val="00DF1A7C"/>
    <w:rsid w:val="00E72420"/>
    <w:rsid w:val="00EA4259"/>
    <w:rsid w:val="00F51ECD"/>
    <w:rsid w:val="00FA17C9"/>
    <w:rsid w:val="00FC0004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6D82"/>
  <w15:docId w15:val="{C45C0E2A-7FDB-4282-97F8-826E3C75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F2B52"/>
  </w:style>
  <w:style w:type="paragraph" w:styleId="a3">
    <w:name w:val="List Paragraph"/>
    <w:basedOn w:val="a"/>
    <w:uiPriority w:val="34"/>
    <w:qFormat/>
    <w:rsid w:val="00117F99"/>
    <w:pPr>
      <w:ind w:left="720"/>
      <w:contextualSpacing/>
    </w:pPr>
  </w:style>
  <w:style w:type="table" w:styleId="a4">
    <w:name w:val="Table Grid"/>
    <w:basedOn w:val="a1"/>
    <w:uiPriority w:val="59"/>
    <w:rsid w:val="0011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75AF0"/>
    <w:rPr>
      <w:b/>
      <w:bCs/>
    </w:rPr>
  </w:style>
  <w:style w:type="character" w:styleId="a6">
    <w:name w:val="Hyperlink"/>
    <w:basedOn w:val="a0"/>
    <w:uiPriority w:val="99"/>
    <w:semiHidden/>
    <w:unhideWhenUsed/>
    <w:rsid w:val="000D74C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9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4</cp:revision>
  <cp:lastPrinted>2023-01-12T17:19:00Z</cp:lastPrinted>
  <dcterms:created xsi:type="dcterms:W3CDTF">2023-10-30T15:40:00Z</dcterms:created>
  <dcterms:modified xsi:type="dcterms:W3CDTF">2023-10-30T16:09:00Z</dcterms:modified>
</cp:coreProperties>
</file>