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60B" w:rsidRPr="009110A7" w:rsidRDefault="0080460B" w:rsidP="009110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A7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9110A7" w:rsidRDefault="0080460B" w:rsidP="009110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A7">
        <w:rPr>
          <w:rFonts w:ascii="Times New Roman" w:hAnsi="Times New Roman" w:cs="Times New Roman"/>
          <w:b/>
          <w:sz w:val="28"/>
          <w:szCs w:val="28"/>
        </w:rPr>
        <w:t xml:space="preserve">«Средняя общеобразовательная школа №1 </w:t>
      </w:r>
    </w:p>
    <w:p w:rsidR="0080460B" w:rsidRDefault="0080460B" w:rsidP="009110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A7">
        <w:rPr>
          <w:rFonts w:ascii="Times New Roman" w:hAnsi="Times New Roman" w:cs="Times New Roman"/>
          <w:b/>
          <w:sz w:val="28"/>
          <w:szCs w:val="28"/>
        </w:rPr>
        <w:t xml:space="preserve">имени </w:t>
      </w:r>
      <w:proofErr w:type="spellStart"/>
      <w:r w:rsidRPr="009110A7">
        <w:rPr>
          <w:rFonts w:ascii="Times New Roman" w:hAnsi="Times New Roman" w:cs="Times New Roman"/>
          <w:b/>
          <w:sz w:val="28"/>
          <w:szCs w:val="28"/>
        </w:rPr>
        <w:t>Вилина</w:t>
      </w:r>
      <w:proofErr w:type="spellEnd"/>
      <w:r w:rsidRPr="009110A7">
        <w:rPr>
          <w:rFonts w:ascii="Times New Roman" w:hAnsi="Times New Roman" w:cs="Times New Roman"/>
          <w:b/>
          <w:sz w:val="28"/>
          <w:szCs w:val="28"/>
        </w:rPr>
        <w:t xml:space="preserve"> Ивана Петровича»</w:t>
      </w:r>
    </w:p>
    <w:p w:rsidR="005A7508" w:rsidRDefault="005A7508" w:rsidP="009110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508" w:rsidRPr="005A7508" w:rsidRDefault="005A7508" w:rsidP="005A7508">
      <w:pPr>
        <w:shd w:val="clear" w:color="auto" w:fill="FFFFFF"/>
        <w:spacing w:before="300" w:after="15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5A7508">
        <w:rPr>
          <w:rFonts w:ascii="Times New Roman" w:eastAsia="Times New Roman" w:hAnsi="Times New Roman" w:cs="Times New Roman"/>
          <w:color w:val="000080"/>
          <w:kern w:val="36"/>
          <w:sz w:val="45"/>
          <w:szCs w:val="45"/>
          <w:lang w:eastAsia="ru-RU"/>
        </w:rPr>
        <w:t>КОНКУРС «ТВОРЧЕСКИЙ УЧИТЕЛЬ»</w:t>
      </w:r>
    </w:p>
    <w:p w:rsidR="005A7508" w:rsidRPr="005A7508" w:rsidRDefault="005A7508" w:rsidP="005A750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7508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Всероссийский конкурс для педагогов на лучшую публикацию.</w:t>
      </w:r>
    </w:p>
    <w:p w:rsidR="005A7508" w:rsidRPr="005A7508" w:rsidRDefault="005A7508" w:rsidP="009110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508" w:rsidRPr="005A7508" w:rsidRDefault="005A7508" w:rsidP="005A75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75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Номинация:</w:t>
      </w:r>
    </w:p>
    <w:p w:rsidR="005A7508" w:rsidRPr="005A7508" w:rsidRDefault="005A7508" w:rsidP="005A750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75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Разработки классических и нестандартных уроков начальной, средней и старшей школы.</w:t>
      </w:r>
    </w:p>
    <w:p w:rsidR="009110A7" w:rsidRDefault="009110A7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7508" w:rsidRDefault="005A7508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60B" w:rsidRPr="009110A7" w:rsidRDefault="0080460B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0A7">
        <w:rPr>
          <w:rFonts w:ascii="Times New Roman" w:hAnsi="Times New Roman" w:cs="Times New Roman"/>
          <w:sz w:val="28"/>
          <w:szCs w:val="28"/>
        </w:rPr>
        <w:t>Разработка урока на тему: «Природные зоны Земли»</w:t>
      </w:r>
    </w:p>
    <w:p w:rsidR="005A6156" w:rsidRPr="009110A7" w:rsidRDefault="005A6156" w:rsidP="009110A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10A7">
        <w:rPr>
          <w:rFonts w:ascii="Times New Roman" w:hAnsi="Times New Roman" w:cs="Times New Roman"/>
          <w:sz w:val="28"/>
          <w:szCs w:val="28"/>
        </w:rPr>
        <w:t xml:space="preserve">Выполнила </w:t>
      </w:r>
    </w:p>
    <w:p w:rsidR="0080460B" w:rsidRPr="009110A7" w:rsidRDefault="005A6156" w:rsidP="009110A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10A7">
        <w:rPr>
          <w:rFonts w:ascii="Times New Roman" w:hAnsi="Times New Roman" w:cs="Times New Roman"/>
          <w:sz w:val="28"/>
          <w:szCs w:val="28"/>
        </w:rPr>
        <w:t>Учитель географии</w:t>
      </w:r>
    </w:p>
    <w:p w:rsidR="005A6156" w:rsidRPr="009110A7" w:rsidRDefault="005A6156" w:rsidP="009110A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10A7">
        <w:rPr>
          <w:rFonts w:ascii="Times New Roman" w:hAnsi="Times New Roman" w:cs="Times New Roman"/>
          <w:sz w:val="28"/>
          <w:szCs w:val="28"/>
        </w:rPr>
        <w:t>Киреева Татьяна Игоревна</w:t>
      </w:r>
    </w:p>
    <w:p w:rsidR="005A6156" w:rsidRPr="009110A7" w:rsidRDefault="005A6156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231A" w:rsidRPr="009110A7" w:rsidRDefault="005A6156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0A7">
        <w:rPr>
          <w:rFonts w:ascii="Times New Roman" w:hAnsi="Times New Roman" w:cs="Times New Roman"/>
          <w:sz w:val="28"/>
          <w:szCs w:val="28"/>
        </w:rPr>
        <w:t>Актуальность работы:</w:t>
      </w:r>
      <w:r w:rsidR="007E5BD4" w:rsidRPr="009110A7">
        <w:rPr>
          <w:rFonts w:ascii="Times New Roman" w:hAnsi="Times New Roman" w:cs="Times New Roman"/>
          <w:sz w:val="28"/>
          <w:szCs w:val="28"/>
        </w:rPr>
        <w:t xml:space="preserve"> задача учителя на современном уроке не просто сформировать знания, умения и навыки, а научить детей использовать их для решения жизненных задач. Поэтому очень важно при подготовке к уроку разрабатывать задания для развития функциональной грамотности школьников.</w:t>
      </w:r>
    </w:p>
    <w:p w:rsidR="005A7508" w:rsidRDefault="005A7508" w:rsidP="009110A7">
      <w:pPr>
        <w:tabs>
          <w:tab w:val="left" w:pos="709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508" w:rsidRDefault="005A7508" w:rsidP="009110A7">
      <w:pPr>
        <w:tabs>
          <w:tab w:val="left" w:pos="709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508" w:rsidRDefault="005A7508" w:rsidP="009110A7">
      <w:pPr>
        <w:tabs>
          <w:tab w:val="left" w:pos="709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508" w:rsidRDefault="005A7508" w:rsidP="009110A7">
      <w:pPr>
        <w:tabs>
          <w:tab w:val="left" w:pos="709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877" w:rsidRDefault="004F1877" w:rsidP="009110A7">
      <w:pPr>
        <w:tabs>
          <w:tab w:val="left" w:pos="709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877" w:rsidRDefault="004F1877" w:rsidP="009110A7">
      <w:pPr>
        <w:tabs>
          <w:tab w:val="left" w:pos="709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156" w:rsidRPr="00490C78" w:rsidRDefault="005A6156" w:rsidP="009110A7">
      <w:pPr>
        <w:tabs>
          <w:tab w:val="left" w:pos="709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490C78">
        <w:rPr>
          <w:rFonts w:ascii="Times New Roman" w:hAnsi="Times New Roman" w:cs="Times New Roman"/>
          <w:sz w:val="24"/>
          <w:szCs w:val="24"/>
        </w:rPr>
        <w:t xml:space="preserve"> сформировать, систематизировать и закрепить знания о природных зонах Земли; </w:t>
      </w:r>
      <w:r w:rsidR="007E5BD4" w:rsidRPr="00490C78">
        <w:rPr>
          <w:rFonts w:ascii="Times New Roman" w:hAnsi="Times New Roman" w:cs="Times New Roman"/>
          <w:sz w:val="24"/>
          <w:szCs w:val="24"/>
        </w:rPr>
        <w:t>сформировать понимание роли природных зон в жизни человека.</w:t>
      </w:r>
    </w:p>
    <w:p w:rsidR="007E5BD4" w:rsidRPr="00490C78" w:rsidRDefault="007E5BD4" w:rsidP="009110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C7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A6156" w:rsidRPr="00490C78" w:rsidRDefault="005A6156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- узнать о природных зонах и их географическом положении на карте, особенностях растительного и животного мира</w:t>
      </w:r>
      <w:r w:rsidR="007E5BD4" w:rsidRPr="00490C78">
        <w:rPr>
          <w:rFonts w:ascii="Times New Roman" w:hAnsi="Times New Roman" w:cs="Times New Roman"/>
          <w:sz w:val="24"/>
          <w:szCs w:val="24"/>
        </w:rPr>
        <w:t>;</w:t>
      </w:r>
    </w:p>
    <w:p w:rsidR="007E5BD4" w:rsidRPr="00490C78" w:rsidRDefault="007E5BD4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- научится выявлять особенности природных зон;</w:t>
      </w:r>
    </w:p>
    <w:p w:rsidR="007E5BD4" w:rsidRPr="00490C78" w:rsidRDefault="002F7636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- в</w:t>
      </w:r>
      <w:r w:rsidR="007E5BD4" w:rsidRPr="00490C78">
        <w:rPr>
          <w:rFonts w:ascii="Times New Roman" w:hAnsi="Times New Roman" w:cs="Times New Roman"/>
          <w:sz w:val="24"/>
          <w:szCs w:val="24"/>
        </w:rPr>
        <w:t>оспитывать бережное отношение к природе</w:t>
      </w:r>
    </w:p>
    <w:p w:rsidR="007E5BD4" w:rsidRPr="00490C78" w:rsidRDefault="007E5BD4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C78">
        <w:rPr>
          <w:rFonts w:ascii="Times New Roman" w:hAnsi="Times New Roman" w:cs="Times New Roman"/>
          <w:b/>
          <w:sz w:val="24"/>
          <w:szCs w:val="24"/>
        </w:rPr>
        <w:t>Планируемые результаты.</w:t>
      </w:r>
    </w:p>
    <w:p w:rsidR="007E5BD4" w:rsidRPr="00490C78" w:rsidRDefault="007E5BD4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C78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7E5BD4" w:rsidRPr="00490C78" w:rsidRDefault="007E5BD4" w:rsidP="009110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Знать и называть природные зоны Земли и показывать их размещение на карте;</w:t>
      </w:r>
    </w:p>
    <w:p w:rsidR="007E5BD4" w:rsidRPr="00490C78" w:rsidRDefault="007E5BD4" w:rsidP="009110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Определять отличительные черты природных зон с помощью текста учебника;</w:t>
      </w:r>
    </w:p>
    <w:p w:rsidR="007E5BD4" w:rsidRPr="00490C78" w:rsidRDefault="007E5BD4" w:rsidP="009110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Понимать особенности расп</w:t>
      </w:r>
      <w:r w:rsidR="002F7636" w:rsidRPr="00490C78">
        <w:rPr>
          <w:rFonts w:ascii="Times New Roman" w:hAnsi="Times New Roman" w:cs="Times New Roman"/>
          <w:sz w:val="24"/>
          <w:szCs w:val="24"/>
        </w:rPr>
        <w:t>оложения природных зон на карте;</w:t>
      </w:r>
    </w:p>
    <w:p w:rsidR="002F7636" w:rsidRPr="00490C78" w:rsidRDefault="002F7636" w:rsidP="009110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0C78">
        <w:rPr>
          <w:rFonts w:ascii="Times New Roman" w:hAnsi="Times New Roman" w:cs="Times New Roman"/>
          <w:sz w:val="24"/>
          <w:szCs w:val="24"/>
        </w:rPr>
        <w:t>Знать</w:t>
      </w:r>
      <w:proofErr w:type="gramEnd"/>
      <w:r w:rsidRPr="00490C78">
        <w:rPr>
          <w:rFonts w:ascii="Times New Roman" w:hAnsi="Times New Roman" w:cs="Times New Roman"/>
          <w:sz w:val="24"/>
          <w:szCs w:val="24"/>
        </w:rPr>
        <w:t xml:space="preserve"> как природные зоны влияют на разнообразие хозяйственной деятельности человека.</w:t>
      </w:r>
    </w:p>
    <w:p w:rsidR="007E5BD4" w:rsidRPr="00490C78" w:rsidRDefault="007E5BD4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90C78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490C78">
        <w:rPr>
          <w:rFonts w:ascii="Times New Roman" w:hAnsi="Times New Roman" w:cs="Times New Roman"/>
          <w:b/>
          <w:sz w:val="24"/>
          <w:szCs w:val="24"/>
        </w:rPr>
        <w:t>:</w:t>
      </w:r>
    </w:p>
    <w:p w:rsidR="007E5BD4" w:rsidRPr="00490C78" w:rsidRDefault="007E5BD4" w:rsidP="009110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Работать с картами и с текстом учебника;</w:t>
      </w:r>
    </w:p>
    <w:p w:rsidR="007E5BD4" w:rsidRPr="00490C78" w:rsidRDefault="007E5BD4" w:rsidP="009110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Выделять необходимую информацию. Делать выводы и определять причинно-следственные связи;</w:t>
      </w:r>
    </w:p>
    <w:p w:rsidR="007E5BD4" w:rsidRPr="00490C78" w:rsidRDefault="007E5BD4" w:rsidP="009110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Выдвигать свою точку зрения и подбирать аргументы для ее доказательства</w:t>
      </w:r>
      <w:r w:rsidR="00E542EE" w:rsidRPr="00490C78">
        <w:rPr>
          <w:rFonts w:ascii="Times New Roman" w:hAnsi="Times New Roman" w:cs="Times New Roman"/>
          <w:sz w:val="24"/>
          <w:szCs w:val="24"/>
        </w:rPr>
        <w:t>;</w:t>
      </w:r>
    </w:p>
    <w:p w:rsidR="00E542EE" w:rsidRPr="00490C78" w:rsidRDefault="00E542EE" w:rsidP="009110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Умение делать выводы, обобщать и сравнивать;</w:t>
      </w:r>
    </w:p>
    <w:p w:rsidR="00E542EE" w:rsidRPr="00490C78" w:rsidRDefault="00E542EE" w:rsidP="009110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Получать информацию с различных источников информации.</w:t>
      </w:r>
    </w:p>
    <w:p w:rsidR="00E542EE" w:rsidRPr="00490C78" w:rsidRDefault="00E542EE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Pr="00490C78">
        <w:rPr>
          <w:rFonts w:ascii="Times New Roman" w:hAnsi="Times New Roman" w:cs="Times New Roman"/>
          <w:sz w:val="24"/>
          <w:szCs w:val="24"/>
        </w:rPr>
        <w:t>:</w:t>
      </w:r>
    </w:p>
    <w:p w:rsidR="00E542EE" w:rsidRPr="00490C78" w:rsidRDefault="00E542EE" w:rsidP="009110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Развивать познавательную деятельность учащихся и интерес к предмету;</w:t>
      </w:r>
    </w:p>
    <w:p w:rsidR="00E542EE" w:rsidRPr="00490C78" w:rsidRDefault="00E542EE" w:rsidP="009110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 xml:space="preserve">Экологическое мышление, понимание роли человека в разрушении природных систем. </w:t>
      </w:r>
    </w:p>
    <w:p w:rsidR="002F7636" w:rsidRPr="00490C78" w:rsidRDefault="002F7636" w:rsidP="009110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Воспитывать любовь к природе и культуру поведения.</w:t>
      </w:r>
    </w:p>
    <w:p w:rsidR="00FB3B39" w:rsidRPr="00490C78" w:rsidRDefault="007D5E91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90C78">
        <w:rPr>
          <w:rFonts w:ascii="Times New Roman" w:hAnsi="Times New Roman" w:cs="Times New Roman"/>
          <w:sz w:val="24"/>
          <w:szCs w:val="24"/>
        </w:rPr>
        <w:t xml:space="preserve">С моей точки зрения методы и приемы, которые использую я в данной разработке урока полностью раскрывают цель урока и направленные на реализацию задач и планируемых результатов. Тема очень объёмная и к сожалению, на нее выделен всего лишь 1 час. Выбранные приемы, направленные на развитие функциональной грамотности учащихся и поддержания интереса к изучению географии. В течении урока учащиеся зарабатывают баллы, с помощью которых в конце формируется отметка. Баллы ребята записывают самостоятельно на полях страниц в тетради. Присутствует момент соперничества, что стимулирует мотивацию и поддерживает интерес в течении всего урока. Задания разных уровней сложности для учеников с разными темпами работы и успеваемостью. </w:t>
      </w:r>
    </w:p>
    <w:bookmarkEnd w:id="0"/>
    <w:p w:rsidR="00C7231A" w:rsidRPr="00490C78" w:rsidRDefault="001A632C" w:rsidP="009110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0C78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1A632C" w:rsidRPr="00490C78" w:rsidRDefault="001A632C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C78">
        <w:rPr>
          <w:rFonts w:ascii="Times New Roman" w:hAnsi="Times New Roman" w:cs="Times New Roman"/>
          <w:b/>
          <w:sz w:val="24"/>
          <w:szCs w:val="24"/>
        </w:rPr>
        <w:lastRenderedPageBreak/>
        <w:t>Организаци</w:t>
      </w:r>
      <w:r w:rsidR="00136F39" w:rsidRPr="00490C78">
        <w:rPr>
          <w:rFonts w:ascii="Times New Roman" w:hAnsi="Times New Roman" w:cs="Times New Roman"/>
          <w:b/>
          <w:sz w:val="24"/>
          <w:szCs w:val="24"/>
        </w:rPr>
        <w:t>онный этап</w:t>
      </w:r>
      <w:r w:rsidRPr="00490C78">
        <w:rPr>
          <w:rFonts w:ascii="Times New Roman" w:hAnsi="Times New Roman" w:cs="Times New Roman"/>
          <w:b/>
          <w:sz w:val="24"/>
          <w:szCs w:val="24"/>
        </w:rPr>
        <w:t>.</w:t>
      </w:r>
    </w:p>
    <w:p w:rsidR="001A632C" w:rsidRPr="00490C78" w:rsidRDefault="00136F39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C78">
        <w:rPr>
          <w:rFonts w:ascii="Times New Roman" w:hAnsi="Times New Roman" w:cs="Times New Roman"/>
          <w:b/>
          <w:sz w:val="24"/>
          <w:szCs w:val="24"/>
        </w:rPr>
        <w:t>Постановка цели и задач урока.</w:t>
      </w:r>
    </w:p>
    <w:p w:rsidR="002B0EA7" w:rsidRPr="00490C78" w:rsidRDefault="002B0EA7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Прослушайте стих. Определите тему и цели урока.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A632C" w:rsidRPr="00490C78" w:rsidTr="001A632C">
        <w:tc>
          <w:tcPr>
            <w:tcW w:w="4672" w:type="dxa"/>
          </w:tcPr>
          <w:p w:rsidR="001A632C" w:rsidRPr="00490C78" w:rsidRDefault="001A632C" w:rsidP="005A7508">
            <w:pPr>
              <w:ind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Куда ни кинешь взгляд — песок,</w:t>
            </w:r>
            <w:r w:rsidRPr="00490C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C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прямо, и наискосок.</w:t>
            </w:r>
            <w:r w:rsidRPr="00490C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C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знают здесь, что значит тень,</w:t>
            </w:r>
            <w:r w:rsidRPr="00490C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C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Ведь солнце жарит целый день.</w:t>
            </w:r>
            <w:r w:rsidRPr="00490C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C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 если дождик вдруг польёт,</w:t>
            </w:r>
            <w:r w:rsidRPr="00490C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C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Пустыня мигом оживёт.</w:t>
            </w:r>
            <w:r w:rsidRPr="00490C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C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 только в том загвоздка вот,</w:t>
            </w:r>
            <w:r w:rsidRPr="00490C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C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дождик льёт всего раз в год</w:t>
            </w:r>
          </w:p>
        </w:tc>
        <w:tc>
          <w:tcPr>
            <w:tcW w:w="4673" w:type="dxa"/>
          </w:tcPr>
          <w:p w:rsidR="008A3E28" w:rsidRPr="00490C78" w:rsidRDefault="008A3E28" w:rsidP="005A7508">
            <w:pPr>
              <w:ind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Саванна-- африканское панно</w:t>
            </w:r>
          </w:p>
          <w:p w:rsidR="008A3E28" w:rsidRPr="00490C78" w:rsidRDefault="008A3E28" w:rsidP="005A7508">
            <w:pPr>
              <w:ind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На дивном фоне красно-бурой почвы.</w:t>
            </w:r>
          </w:p>
          <w:p w:rsidR="008A3E28" w:rsidRPr="00490C78" w:rsidRDefault="008A3E28" w:rsidP="005A7508">
            <w:pPr>
              <w:ind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На плоскогорье Африки восточной,</w:t>
            </w:r>
          </w:p>
          <w:p w:rsidR="008A3E28" w:rsidRPr="00490C78" w:rsidRDefault="008A3E28" w:rsidP="005A7508">
            <w:pPr>
              <w:ind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8A3E28" w:rsidRPr="00490C78" w:rsidRDefault="008A3E28" w:rsidP="005A7508">
            <w:pPr>
              <w:ind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Слоны толпой идут на водопой,</w:t>
            </w:r>
          </w:p>
          <w:p w:rsidR="008A3E28" w:rsidRPr="00490C78" w:rsidRDefault="008A3E28" w:rsidP="005A7508">
            <w:pPr>
              <w:ind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Огромные, им ничего не страшно!</w:t>
            </w:r>
          </w:p>
          <w:p w:rsidR="008A3E28" w:rsidRPr="00490C78" w:rsidRDefault="008A3E28" w:rsidP="005A7508">
            <w:pPr>
              <w:ind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Жираф стоит как Эйфелева башня,</w:t>
            </w:r>
          </w:p>
          <w:p w:rsidR="008A3E28" w:rsidRPr="00490C78" w:rsidRDefault="008A3E28" w:rsidP="005A7508">
            <w:pPr>
              <w:ind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Красавец, воплощающий покой.</w:t>
            </w:r>
          </w:p>
          <w:p w:rsidR="008A3E28" w:rsidRPr="00490C78" w:rsidRDefault="008A3E28" w:rsidP="005A7508">
            <w:pPr>
              <w:ind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В саванне -- он пока один такой.</w:t>
            </w:r>
          </w:p>
          <w:p w:rsidR="008A3E28" w:rsidRPr="00490C78" w:rsidRDefault="008A3E28" w:rsidP="005A7508">
            <w:pPr>
              <w:ind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Жует деревьев сочные листы.</w:t>
            </w:r>
          </w:p>
          <w:p w:rsidR="008A3E28" w:rsidRPr="00490C78" w:rsidRDefault="008A3E28" w:rsidP="005A7508">
            <w:pPr>
              <w:ind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 Когда дожди, в саванне все живет,</w:t>
            </w:r>
          </w:p>
          <w:p w:rsidR="008A3E28" w:rsidRPr="00490C78" w:rsidRDefault="008A3E28" w:rsidP="005A7508">
            <w:pPr>
              <w:ind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Цветам, животным, птицам -- всем раздолье!</w:t>
            </w:r>
          </w:p>
          <w:p w:rsidR="008A3E28" w:rsidRPr="00490C78" w:rsidRDefault="008A3E28" w:rsidP="005A7508">
            <w:pPr>
              <w:ind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У всех тогда богатое застолье.</w:t>
            </w:r>
          </w:p>
          <w:p w:rsidR="008A3E28" w:rsidRPr="00490C78" w:rsidRDefault="008A3E28" w:rsidP="005A7508">
            <w:pPr>
              <w:ind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Находит пищу толстый бегемот,</w:t>
            </w:r>
          </w:p>
          <w:p w:rsidR="008A3E28" w:rsidRPr="00490C78" w:rsidRDefault="008A3E28" w:rsidP="005A7508">
            <w:pPr>
              <w:ind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Лев для семейства корм всегда найдет.</w:t>
            </w:r>
          </w:p>
          <w:p w:rsidR="008A3E28" w:rsidRPr="00490C78" w:rsidRDefault="008A3E28" w:rsidP="005A7508">
            <w:pPr>
              <w:ind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Как губка, баобаб в свой толстый слой</w:t>
            </w:r>
          </w:p>
          <w:p w:rsidR="001A632C" w:rsidRPr="00490C78" w:rsidRDefault="00136F39" w:rsidP="005A7508">
            <w:pPr>
              <w:ind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Коры впрок запасается водой.</w:t>
            </w:r>
          </w:p>
        </w:tc>
      </w:tr>
    </w:tbl>
    <w:p w:rsidR="00136F39" w:rsidRPr="00490C78" w:rsidRDefault="00136F39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C78">
        <w:rPr>
          <w:rFonts w:ascii="Times New Roman" w:hAnsi="Times New Roman" w:cs="Times New Roman"/>
          <w:b/>
          <w:sz w:val="24"/>
          <w:szCs w:val="24"/>
        </w:rPr>
        <w:t>Первичное усвоение новых знаний.</w:t>
      </w:r>
    </w:p>
    <w:p w:rsidR="00136F39" w:rsidRPr="00490C78" w:rsidRDefault="00136F39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 xml:space="preserve">Работа с текстом учебника. Заполнение на его основе </w:t>
      </w:r>
      <w:proofErr w:type="spellStart"/>
      <w:r w:rsidRPr="00490C78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Pr="00490C78">
        <w:rPr>
          <w:rFonts w:ascii="Times New Roman" w:hAnsi="Times New Roman" w:cs="Times New Roman"/>
          <w:sz w:val="24"/>
          <w:szCs w:val="24"/>
        </w:rPr>
        <w:t>.</w:t>
      </w:r>
    </w:p>
    <w:p w:rsidR="00136F39" w:rsidRPr="00490C78" w:rsidRDefault="005D1C31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 xml:space="preserve">Задание по вариантам. </w:t>
      </w:r>
      <w:r w:rsidR="00136F39" w:rsidRPr="00490C78">
        <w:rPr>
          <w:rFonts w:ascii="Times New Roman" w:hAnsi="Times New Roman" w:cs="Times New Roman"/>
          <w:sz w:val="24"/>
          <w:szCs w:val="24"/>
        </w:rPr>
        <w:t>Заполните схему по образцу.</w: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36F39" w:rsidRPr="00490C78" w:rsidTr="003715CC">
        <w:tc>
          <w:tcPr>
            <w:tcW w:w="3115" w:type="dxa"/>
            <w:tcBorders>
              <w:top w:val="nil"/>
              <w:left w:val="nil"/>
            </w:tcBorders>
          </w:tcPr>
          <w:p w:rsidR="00136F39" w:rsidRPr="00490C78" w:rsidRDefault="00136F39" w:rsidP="009110A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3115" w:type="dxa"/>
            <w:tcBorders>
              <w:top w:val="nil"/>
            </w:tcBorders>
          </w:tcPr>
          <w:p w:rsidR="00136F39" w:rsidRPr="00490C78" w:rsidRDefault="00136F39" w:rsidP="009110A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</w:t>
            </w:r>
          </w:p>
        </w:tc>
        <w:tc>
          <w:tcPr>
            <w:tcW w:w="3115" w:type="dxa"/>
            <w:tcBorders>
              <w:top w:val="nil"/>
              <w:right w:val="nil"/>
            </w:tcBorders>
          </w:tcPr>
          <w:p w:rsidR="00136F39" w:rsidRPr="00490C78" w:rsidRDefault="003715CC" w:rsidP="009110A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36F39" w:rsidRPr="00490C78">
              <w:rPr>
                <w:rFonts w:ascii="Times New Roman" w:hAnsi="Times New Roman" w:cs="Times New Roman"/>
                <w:sz w:val="24"/>
                <w:szCs w:val="24"/>
              </w:rPr>
              <w:t>лимат</w:t>
            </w: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36F39" w:rsidRPr="00490C78" w:rsidTr="003715CC">
        <w:tc>
          <w:tcPr>
            <w:tcW w:w="3115" w:type="dxa"/>
            <w:tcBorders>
              <w:left w:val="nil"/>
            </w:tcBorders>
          </w:tcPr>
          <w:p w:rsidR="00136F39" w:rsidRPr="00490C78" w:rsidRDefault="00136F39" w:rsidP="009110A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 xml:space="preserve">Почвы </w:t>
            </w:r>
          </w:p>
        </w:tc>
        <w:tc>
          <w:tcPr>
            <w:tcW w:w="3115" w:type="dxa"/>
          </w:tcPr>
          <w:p w:rsidR="00136F39" w:rsidRPr="00490C78" w:rsidRDefault="003715CC" w:rsidP="009110A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36F39" w:rsidRPr="00490C78">
              <w:rPr>
                <w:rFonts w:ascii="Times New Roman" w:hAnsi="Times New Roman" w:cs="Times New Roman"/>
                <w:sz w:val="24"/>
                <w:szCs w:val="24"/>
              </w:rPr>
              <w:t>астения</w:t>
            </w: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  <w:tcBorders>
              <w:right w:val="nil"/>
            </w:tcBorders>
          </w:tcPr>
          <w:p w:rsidR="00136F39" w:rsidRPr="00490C78" w:rsidRDefault="00136F39" w:rsidP="009110A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</w:tr>
      <w:tr w:rsidR="00136F39" w:rsidRPr="00490C78" w:rsidTr="003715CC">
        <w:tc>
          <w:tcPr>
            <w:tcW w:w="3115" w:type="dxa"/>
            <w:tcBorders>
              <w:left w:val="nil"/>
              <w:bottom w:val="nil"/>
            </w:tcBorders>
          </w:tcPr>
          <w:p w:rsidR="00136F39" w:rsidRPr="00490C78" w:rsidRDefault="00136F39" w:rsidP="009110A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Деятельность человека</w:t>
            </w:r>
          </w:p>
        </w:tc>
        <w:tc>
          <w:tcPr>
            <w:tcW w:w="3115" w:type="dxa"/>
            <w:tcBorders>
              <w:bottom w:val="nil"/>
            </w:tcBorders>
          </w:tcPr>
          <w:p w:rsidR="00136F39" w:rsidRPr="00490C78" w:rsidRDefault="00136F39" w:rsidP="009110A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 xml:space="preserve">Опасности </w:t>
            </w:r>
          </w:p>
        </w:tc>
        <w:tc>
          <w:tcPr>
            <w:tcW w:w="3115" w:type="dxa"/>
            <w:tcBorders>
              <w:bottom w:val="nil"/>
              <w:right w:val="nil"/>
            </w:tcBorders>
          </w:tcPr>
          <w:p w:rsidR="00136F39" w:rsidRPr="00490C78" w:rsidRDefault="003715CC" w:rsidP="009110A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 xml:space="preserve">Закономерность </w:t>
            </w:r>
          </w:p>
        </w:tc>
      </w:tr>
    </w:tbl>
    <w:p w:rsidR="00136F39" w:rsidRPr="00490C78" w:rsidRDefault="00136F39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15CC" w:rsidRPr="00490C78" w:rsidRDefault="003715CC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C78">
        <w:rPr>
          <w:rFonts w:ascii="Times New Roman" w:hAnsi="Times New Roman" w:cs="Times New Roman"/>
          <w:i/>
          <w:sz w:val="24"/>
          <w:szCs w:val="24"/>
        </w:rPr>
        <w:t>Образец:</w: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715CC" w:rsidRPr="00490C78" w:rsidTr="00DD14A9">
        <w:tc>
          <w:tcPr>
            <w:tcW w:w="3115" w:type="dxa"/>
            <w:tcBorders>
              <w:top w:val="nil"/>
              <w:left w:val="nil"/>
            </w:tcBorders>
          </w:tcPr>
          <w:p w:rsidR="003715CC" w:rsidRPr="00490C78" w:rsidRDefault="003715CC" w:rsidP="009110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Влажные экваториальные леса</w:t>
            </w:r>
          </w:p>
        </w:tc>
        <w:tc>
          <w:tcPr>
            <w:tcW w:w="3115" w:type="dxa"/>
            <w:tcBorders>
              <w:top w:val="nil"/>
            </w:tcBorders>
          </w:tcPr>
          <w:p w:rsidR="003715CC" w:rsidRPr="00490C78" w:rsidRDefault="003715CC" w:rsidP="009110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По обе стороны от экватора</w:t>
            </w:r>
          </w:p>
        </w:tc>
        <w:tc>
          <w:tcPr>
            <w:tcW w:w="3115" w:type="dxa"/>
            <w:tcBorders>
              <w:top w:val="nil"/>
              <w:right w:val="nil"/>
            </w:tcBorders>
          </w:tcPr>
          <w:p w:rsidR="003715CC" w:rsidRPr="00490C78" w:rsidRDefault="003715CC" w:rsidP="009110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Тепло и очень влажно</w:t>
            </w:r>
          </w:p>
        </w:tc>
      </w:tr>
      <w:tr w:rsidR="003715CC" w:rsidRPr="00490C78" w:rsidTr="00DD14A9">
        <w:tc>
          <w:tcPr>
            <w:tcW w:w="3115" w:type="dxa"/>
            <w:tcBorders>
              <w:left w:val="nil"/>
            </w:tcBorders>
          </w:tcPr>
          <w:p w:rsidR="003715CC" w:rsidRPr="00490C78" w:rsidRDefault="003715CC" w:rsidP="009110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Красно-желтые</w:t>
            </w:r>
          </w:p>
        </w:tc>
        <w:tc>
          <w:tcPr>
            <w:tcW w:w="3115" w:type="dxa"/>
          </w:tcPr>
          <w:p w:rsidR="003715CC" w:rsidRPr="00490C78" w:rsidRDefault="003715CC" w:rsidP="009110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Ярусы, лианы, паразиты</w:t>
            </w:r>
          </w:p>
        </w:tc>
        <w:tc>
          <w:tcPr>
            <w:tcW w:w="3115" w:type="dxa"/>
            <w:tcBorders>
              <w:right w:val="nil"/>
            </w:tcBorders>
          </w:tcPr>
          <w:p w:rsidR="003715CC" w:rsidRPr="00490C78" w:rsidRDefault="003715CC" w:rsidP="009110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Царство птиц и обезьян. насекомые</w:t>
            </w:r>
          </w:p>
        </w:tc>
      </w:tr>
      <w:tr w:rsidR="003715CC" w:rsidRPr="00490C78" w:rsidTr="00DD14A9">
        <w:tc>
          <w:tcPr>
            <w:tcW w:w="3115" w:type="dxa"/>
            <w:tcBorders>
              <w:left w:val="nil"/>
              <w:bottom w:val="nil"/>
            </w:tcBorders>
          </w:tcPr>
          <w:p w:rsidR="003715CC" w:rsidRPr="00490C78" w:rsidRDefault="003715CC" w:rsidP="009110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Вырубка ценных пород деревьев</w:t>
            </w:r>
          </w:p>
        </w:tc>
        <w:tc>
          <w:tcPr>
            <w:tcW w:w="3115" w:type="dxa"/>
            <w:tcBorders>
              <w:bottom w:val="nil"/>
            </w:tcBorders>
          </w:tcPr>
          <w:p w:rsidR="003715CC" w:rsidRPr="00490C78" w:rsidRDefault="003715CC" w:rsidP="009110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Болезни и ядовитые животные.</w:t>
            </w:r>
          </w:p>
        </w:tc>
        <w:tc>
          <w:tcPr>
            <w:tcW w:w="3115" w:type="dxa"/>
            <w:tcBorders>
              <w:bottom w:val="nil"/>
              <w:right w:val="nil"/>
            </w:tcBorders>
          </w:tcPr>
          <w:p w:rsidR="003715CC" w:rsidRPr="00490C78" w:rsidRDefault="003715CC" w:rsidP="009110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C78">
              <w:rPr>
                <w:rFonts w:ascii="Times New Roman" w:hAnsi="Times New Roman" w:cs="Times New Roman"/>
                <w:sz w:val="24"/>
                <w:szCs w:val="24"/>
              </w:rPr>
              <w:t>Много осадков и тепло – огромные растения и бедные почвы.</w:t>
            </w:r>
          </w:p>
        </w:tc>
      </w:tr>
    </w:tbl>
    <w:p w:rsidR="003715CC" w:rsidRPr="00490C78" w:rsidRDefault="003715CC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15CC" w:rsidRPr="00490C78" w:rsidRDefault="005D1C31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lastRenderedPageBreak/>
        <w:t xml:space="preserve">На работу </w:t>
      </w:r>
      <w:r w:rsidR="00900ACE" w:rsidRPr="00490C78">
        <w:rPr>
          <w:rFonts w:ascii="Times New Roman" w:hAnsi="Times New Roman" w:cs="Times New Roman"/>
          <w:sz w:val="24"/>
          <w:szCs w:val="24"/>
        </w:rPr>
        <w:t xml:space="preserve">10 минут. Дальше защите: прочитать и показать природную зону на карте. За каждую правильно заполненную ячейку 1 балл. Если информация записана четко, лаконично и точно – 2 балла. Пустая или заполнена неправильно ячейка – 0 баллов. </w:t>
      </w:r>
    </w:p>
    <w:p w:rsidR="00136F39" w:rsidRPr="00490C78" w:rsidRDefault="00136F39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C78">
        <w:rPr>
          <w:rFonts w:ascii="Times New Roman" w:hAnsi="Times New Roman" w:cs="Times New Roman"/>
          <w:b/>
          <w:sz w:val="24"/>
          <w:szCs w:val="24"/>
        </w:rPr>
        <w:t>Первичная проверка понимания</w:t>
      </w:r>
      <w:r w:rsidR="003715CC" w:rsidRPr="00490C78">
        <w:rPr>
          <w:rFonts w:ascii="Times New Roman" w:hAnsi="Times New Roman" w:cs="Times New Roman"/>
          <w:b/>
          <w:sz w:val="24"/>
          <w:szCs w:val="24"/>
        </w:rPr>
        <w:t>.</w:t>
      </w:r>
    </w:p>
    <w:p w:rsidR="00900ACE" w:rsidRPr="00490C78" w:rsidRDefault="009110A7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90C78">
        <w:rPr>
          <w:rFonts w:ascii="Times New Roman" w:hAnsi="Times New Roman" w:cs="Times New Roman"/>
          <w:i/>
          <w:sz w:val="24"/>
          <w:szCs w:val="24"/>
          <w:u w:val="single"/>
        </w:rPr>
        <w:t xml:space="preserve">Задание 1. </w:t>
      </w:r>
      <w:r w:rsidR="00900ACE" w:rsidRPr="00490C78">
        <w:rPr>
          <w:rFonts w:ascii="Times New Roman" w:hAnsi="Times New Roman" w:cs="Times New Roman"/>
          <w:i/>
          <w:sz w:val="24"/>
          <w:szCs w:val="24"/>
          <w:u w:val="single"/>
        </w:rPr>
        <w:t>Устно.</w:t>
      </w:r>
    </w:p>
    <w:p w:rsidR="003715CC" w:rsidRPr="00490C78" w:rsidRDefault="005D1C31" w:rsidP="009110A7">
      <w:pPr>
        <w:pStyle w:val="ad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Покажите на карте природные зоны</w:t>
      </w:r>
      <w:r w:rsidR="00900ACE" w:rsidRPr="00490C78">
        <w:rPr>
          <w:rFonts w:ascii="Times New Roman" w:hAnsi="Times New Roman" w:cs="Times New Roman"/>
          <w:sz w:val="24"/>
          <w:szCs w:val="24"/>
        </w:rPr>
        <w:t xml:space="preserve"> если идти с северного полюса в сторону экватора.</w:t>
      </w:r>
    </w:p>
    <w:p w:rsidR="00900ACE" w:rsidRPr="00490C78" w:rsidRDefault="00900ACE" w:rsidP="009110A7">
      <w:pPr>
        <w:pStyle w:val="ad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Как будут сменятся растения если двигаться с севера на юг.</w:t>
      </w:r>
    </w:p>
    <w:p w:rsidR="00900ACE" w:rsidRPr="00490C78" w:rsidRDefault="00900ACE" w:rsidP="009110A7">
      <w:pPr>
        <w:pStyle w:val="ad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Какие виды животных встретятся если пойдем гулять от экватора к полюсам.</w:t>
      </w:r>
    </w:p>
    <w:p w:rsidR="009110A7" w:rsidRPr="00490C78" w:rsidRDefault="009110A7" w:rsidP="009110A7">
      <w:pPr>
        <w:pStyle w:val="ad"/>
        <w:spacing w:after="0" w:line="36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90C78">
        <w:rPr>
          <w:rFonts w:ascii="Times New Roman" w:hAnsi="Times New Roman" w:cs="Times New Roman"/>
          <w:i/>
          <w:sz w:val="24"/>
          <w:szCs w:val="24"/>
          <w:u w:val="single"/>
        </w:rPr>
        <w:t>Задание 2.</w:t>
      </w:r>
    </w:p>
    <w:p w:rsidR="00900ACE" w:rsidRPr="00490C78" w:rsidRDefault="00900ACE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 xml:space="preserve">На слайдах будут показаны картинки. </w:t>
      </w:r>
    </w:p>
    <w:p w:rsidR="00900ACE" w:rsidRPr="00490C78" w:rsidRDefault="00900ACE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Глядя на рисунок определите природную зону и докажите свое мнение. Приведите не менее 3 доказательств.</w:t>
      </w:r>
    </w:p>
    <w:p w:rsidR="00900ACE" w:rsidRPr="00490C78" w:rsidRDefault="00900ACE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C78">
        <w:rPr>
          <w:rFonts w:ascii="Times New Roman" w:hAnsi="Times New Roman" w:cs="Times New Roman"/>
          <w:i/>
          <w:sz w:val="24"/>
          <w:szCs w:val="24"/>
        </w:rPr>
        <w:t>3 б – приведены 3 доказательства и аргументированный ответ.</w:t>
      </w:r>
    </w:p>
    <w:p w:rsidR="00900ACE" w:rsidRPr="00490C78" w:rsidRDefault="00900ACE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C78">
        <w:rPr>
          <w:rFonts w:ascii="Times New Roman" w:hAnsi="Times New Roman" w:cs="Times New Roman"/>
          <w:i/>
          <w:sz w:val="24"/>
          <w:szCs w:val="24"/>
        </w:rPr>
        <w:t>2 б – 2 аргументированные доказательства.</w:t>
      </w:r>
    </w:p>
    <w:p w:rsidR="00900ACE" w:rsidRPr="00490C78" w:rsidRDefault="00900ACE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C78">
        <w:rPr>
          <w:rFonts w:ascii="Times New Roman" w:hAnsi="Times New Roman" w:cs="Times New Roman"/>
          <w:i/>
          <w:sz w:val="24"/>
          <w:szCs w:val="24"/>
        </w:rPr>
        <w:t>1 б – одно аргументированное доказательство</w:t>
      </w:r>
    </w:p>
    <w:p w:rsidR="00490C78" w:rsidRDefault="00490C78" w:rsidP="00027C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0C78" w:rsidRDefault="00490C78" w:rsidP="00027C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0C78" w:rsidRDefault="00490C78" w:rsidP="00027C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0C78" w:rsidRDefault="00490C78" w:rsidP="00027C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0C78" w:rsidRDefault="00490C78" w:rsidP="00027C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0C78" w:rsidRDefault="00490C78" w:rsidP="00027C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0C78" w:rsidRDefault="00490C78" w:rsidP="00027C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0C78" w:rsidRDefault="00490C78" w:rsidP="00027C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6F39" w:rsidRPr="00490C78" w:rsidRDefault="00027C5D" w:rsidP="00027C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C78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79602F2" wp14:editId="10FBBF1B">
            <wp:simplePos x="0" y="0"/>
            <wp:positionH relativeFrom="margin">
              <wp:posOffset>2758440</wp:posOffset>
            </wp:positionH>
            <wp:positionV relativeFrom="paragraph">
              <wp:posOffset>4799965</wp:posOffset>
            </wp:positionV>
            <wp:extent cx="3446780" cy="2238375"/>
            <wp:effectExtent l="0" t="0" r="1270" b="9525"/>
            <wp:wrapTight wrapText="bothSides">
              <wp:wrapPolygon edited="0">
                <wp:start x="0" y="0"/>
                <wp:lineTo x="0" y="21508"/>
                <wp:lineTo x="21489" y="21508"/>
                <wp:lineTo x="21489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90C7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1256936" wp14:editId="1341E981">
            <wp:simplePos x="0" y="0"/>
            <wp:positionH relativeFrom="column">
              <wp:posOffset>-727710</wp:posOffset>
            </wp:positionH>
            <wp:positionV relativeFrom="paragraph">
              <wp:posOffset>4800600</wp:posOffset>
            </wp:positionV>
            <wp:extent cx="3333750" cy="2217420"/>
            <wp:effectExtent l="0" t="0" r="0" b="0"/>
            <wp:wrapTight wrapText="bothSides">
              <wp:wrapPolygon edited="0">
                <wp:start x="0" y="0"/>
                <wp:lineTo x="0" y="21340"/>
                <wp:lineTo x="21477" y="21340"/>
                <wp:lineTo x="21477" y="0"/>
                <wp:lineTo x="0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0C7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2A7A5C5" wp14:editId="548F6CD7">
            <wp:simplePos x="0" y="0"/>
            <wp:positionH relativeFrom="column">
              <wp:posOffset>2824480</wp:posOffset>
            </wp:positionH>
            <wp:positionV relativeFrom="paragraph">
              <wp:posOffset>2305050</wp:posOffset>
            </wp:positionV>
            <wp:extent cx="3349625" cy="2228850"/>
            <wp:effectExtent l="0" t="0" r="3175" b="0"/>
            <wp:wrapTight wrapText="bothSides">
              <wp:wrapPolygon edited="0">
                <wp:start x="0" y="0"/>
                <wp:lineTo x="0" y="21415"/>
                <wp:lineTo x="21498" y="21415"/>
                <wp:lineTo x="21498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0C7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D4F566A" wp14:editId="07B2DFFA">
            <wp:simplePos x="0" y="0"/>
            <wp:positionH relativeFrom="column">
              <wp:posOffset>-765810</wp:posOffset>
            </wp:positionH>
            <wp:positionV relativeFrom="paragraph">
              <wp:posOffset>2371725</wp:posOffset>
            </wp:positionV>
            <wp:extent cx="3352800" cy="2152015"/>
            <wp:effectExtent l="0" t="0" r="0" b="635"/>
            <wp:wrapTight wrapText="bothSides">
              <wp:wrapPolygon edited="0">
                <wp:start x="0" y="0"/>
                <wp:lineTo x="0" y="21415"/>
                <wp:lineTo x="21477" y="21415"/>
                <wp:lineTo x="21477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0C7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4472786" wp14:editId="68C4383D">
            <wp:simplePos x="0" y="0"/>
            <wp:positionH relativeFrom="column">
              <wp:posOffset>2889250</wp:posOffset>
            </wp:positionH>
            <wp:positionV relativeFrom="paragraph">
              <wp:posOffset>0</wp:posOffset>
            </wp:positionV>
            <wp:extent cx="3362325" cy="2214245"/>
            <wp:effectExtent l="0" t="0" r="9525" b="0"/>
            <wp:wrapTight wrapText="bothSides">
              <wp:wrapPolygon edited="0">
                <wp:start x="0" y="0"/>
                <wp:lineTo x="0" y="21371"/>
                <wp:lineTo x="21539" y="21371"/>
                <wp:lineTo x="21539" y="0"/>
                <wp:lineTo x="0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0C7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AAE600A" wp14:editId="1EA73E58">
            <wp:simplePos x="0" y="0"/>
            <wp:positionH relativeFrom="column">
              <wp:posOffset>-727710</wp:posOffset>
            </wp:positionH>
            <wp:positionV relativeFrom="paragraph">
              <wp:posOffset>85725</wp:posOffset>
            </wp:positionV>
            <wp:extent cx="3343275" cy="2102815"/>
            <wp:effectExtent l="0" t="0" r="0" b="0"/>
            <wp:wrapTight wrapText="bothSides">
              <wp:wrapPolygon edited="0">
                <wp:start x="0" y="0"/>
                <wp:lineTo x="0" y="21333"/>
                <wp:lineTo x="21415" y="21333"/>
                <wp:lineTo x="21415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10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C78" w:rsidRPr="00490C78" w:rsidRDefault="00490C78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Первичное закрепление</w:t>
      </w:r>
    </w:p>
    <w:p w:rsidR="00BC5949" w:rsidRPr="00490C78" w:rsidRDefault="00BC5949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90C78">
        <w:rPr>
          <w:rFonts w:ascii="Times New Roman" w:hAnsi="Times New Roman" w:cs="Times New Roman"/>
          <w:i/>
          <w:sz w:val="24"/>
          <w:szCs w:val="24"/>
          <w:u w:val="single"/>
        </w:rPr>
        <w:t>Задание 1</w:t>
      </w:r>
    </w:p>
    <w:p w:rsidR="003606E3" w:rsidRPr="00490C78" w:rsidRDefault="003606E3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 xml:space="preserve">В таблице вы указывали какую хозяйственную деятельность ведет человек в разных природных зонах. Но природные условия также влияют на быт человека. На слайдах представлены картинки. Определите природную зону. Аргументируйте свой ответ. </w:t>
      </w:r>
    </w:p>
    <w:p w:rsidR="003606E3" w:rsidRPr="00490C78" w:rsidRDefault="003606E3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C78">
        <w:rPr>
          <w:rFonts w:ascii="Times New Roman" w:hAnsi="Times New Roman" w:cs="Times New Roman"/>
          <w:i/>
          <w:sz w:val="24"/>
          <w:szCs w:val="24"/>
        </w:rPr>
        <w:t>3 б – правильно названная зона и хорошо аргументированный ответ, приведены доказательства.</w:t>
      </w:r>
    </w:p>
    <w:p w:rsidR="003606E3" w:rsidRPr="00490C78" w:rsidRDefault="003606E3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C78">
        <w:rPr>
          <w:rFonts w:ascii="Times New Roman" w:hAnsi="Times New Roman" w:cs="Times New Roman"/>
          <w:i/>
          <w:sz w:val="24"/>
          <w:szCs w:val="24"/>
        </w:rPr>
        <w:t>2 б – зона названа правильно, приведено хотя б одно доказательство</w:t>
      </w:r>
    </w:p>
    <w:p w:rsidR="003606E3" w:rsidRPr="00490C78" w:rsidRDefault="003606E3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C7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 б – зона указана верно, выделены </w:t>
      </w:r>
      <w:r w:rsidR="009110A7" w:rsidRPr="00490C78">
        <w:rPr>
          <w:rFonts w:ascii="Times New Roman" w:hAnsi="Times New Roman" w:cs="Times New Roman"/>
          <w:i/>
          <w:sz w:val="24"/>
          <w:szCs w:val="24"/>
        </w:rPr>
        <w:t>особенности,</w:t>
      </w:r>
      <w:r w:rsidRPr="00490C78">
        <w:rPr>
          <w:rFonts w:ascii="Times New Roman" w:hAnsi="Times New Roman" w:cs="Times New Roman"/>
          <w:i/>
          <w:sz w:val="24"/>
          <w:szCs w:val="24"/>
        </w:rPr>
        <w:t xml:space="preserve"> но объяснить сложно.</w:t>
      </w:r>
    </w:p>
    <w:p w:rsidR="003606E3" w:rsidRPr="00490C78" w:rsidRDefault="00027C5D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C7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F5829C2" wp14:editId="7446E432">
            <wp:simplePos x="0" y="0"/>
            <wp:positionH relativeFrom="column">
              <wp:posOffset>2767965</wp:posOffset>
            </wp:positionH>
            <wp:positionV relativeFrom="paragraph">
              <wp:posOffset>316230</wp:posOffset>
            </wp:positionV>
            <wp:extent cx="3530600" cy="2645969"/>
            <wp:effectExtent l="0" t="0" r="0" b="2540"/>
            <wp:wrapTight wrapText="bothSides">
              <wp:wrapPolygon edited="0">
                <wp:start x="0" y="0"/>
                <wp:lineTo x="0" y="21465"/>
                <wp:lineTo x="21445" y="21465"/>
                <wp:lineTo x="21445" y="0"/>
                <wp:lineTo x="0" y="0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645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0C7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4957DCE" wp14:editId="26084B0A">
            <wp:simplePos x="0" y="0"/>
            <wp:positionH relativeFrom="column">
              <wp:posOffset>-765810</wp:posOffset>
            </wp:positionH>
            <wp:positionV relativeFrom="paragraph">
              <wp:posOffset>316230</wp:posOffset>
            </wp:positionV>
            <wp:extent cx="3496902" cy="2619301"/>
            <wp:effectExtent l="0" t="0" r="8890" b="0"/>
            <wp:wrapTight wrapText="bothSides">
              <wp:wrapPolygon edited="0">
                <wp:start x="0" y="0"/>
                <wp:lineTo x="0" y="21370"/>
                <wp:lineTo x="21537" y="21370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902" cy="2619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06E3" w:rsidRPr="00490C78">
        <w:rPr>
          <w:rFonts w:ascii="Times New Roman" w:hAnsi="Times New Roman" w:cs="Times New Roman"/>
          <w:i/>
          <w:sz w:val="24"/>
          <w:szCs w:val="24"/>
        </w:rPr>
        <w:t>0 б – не понимание материала</w:t>
      </w:r>
    </w:p>
    <w:p w:rsidR="00027C5D" w:rsidRPr="00490C78" w:rsidRDefault="00027C5D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27C5D" w:rsidRPr="00490C78" w:rsidRDefault="00B311EE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90C78">
        <w:rPr>
          <w:noProof/>
          <w:sz w:val="24"/>
          <w:szCs w:val="24"/>
          <w:lang w:eastAsia="ru-RU"/>
        </w:rPr>
        <w:drawing>
          <wp:inline distT="0" distB="0" distL="0" distR="0" wp14:anchorId="2141C70B" wp14:editId="737DAF8F">
            <wp:extent cx="3502025" cy="2333311"/>
            <wp:effectExtent l="0" t="0" r="317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5414" cy="233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949" w:rsidRPr="00490C78" w:rsidRDefault="00BC5949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90C78">
        <w:rPr>
          <w:rFonts w:ascii="Times New Roman" w:hAnsi="Times New Roman" w:cs="Times New Roman"/>
          <w:i/>
          <w:sz w:val="24"/>
          <w:szCs w:val="24"/>
          <w:u w:val="single"/>
        </w:rPr>
        <w:t>Задание 2.</w:t>
      </w:r>
    </w:p>
    <w:p w:rsidR="00BC5949" w:rsidRPr="00490C78" w:rsidRDefault="00BC5949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 xml:space="preserve">По каждой природной зоне выделите плюсы и минусы. </w:t>
      </w:r>
    </w:p>
    <w:p w:rsidR="00BC5949" w:rsidRPr="00490C78" w:rsidRDefault="00BC5949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C78">
        <w:rPr>
          <w:rFonts w:ascii="Times New Roman" w:hAnsi="Times New Roman" w:cs="Times New Roman"/>
          <w:i/>
          <w:sz w:val="24"/>
          <w:szCs w:val="24"/>
        </w:rPr>
        <w:t>За каждый аргументированный пример 1 балл</w:t>
      </w:r>
    </w:p>
    <w:p w:rsidR="00136F39" w:rsidRPr="00490C78" w:rsidRDefault="00136F39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C78">
        <w:rPr>
          <w:rFonts w:ascii="Times New Roman" w:hAnsi="Times New Roman" w:cs="Times New Roman"/>
          <w:b/>
          <w:sz w:val="24"/>
          <w:szCs w:val="24"/>
        </w:rPr>
        <w:t>Информация о домашнем задании, инструктаж по его выполнению</w:t>
      </w:r>
      <w:r w:rsidR="00BC5949" w:rsidRPr="00490C78">
        <w:rPr>
          <w:rFonts w:ascii="Times New Roman" w:hAnsi="Times New Roman" w:cs="Times New Roman"/>
          <w:b/>
          <w:sz w:val="24"/>
          <w:szCs w:val="24"/>
        </w:rPr>
        <w:t>.</w:t>
      </w:r>
    </w:p>
    <w:p w:rsidR="00BC5949" w:rsidRPr="00490C78" w:rsidRDefault="00BC5949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 xml:space="preserve">Найдите в дополнительных источниках информации как растения и животные приспособились к жизни в </w:t>
      </w:r>
      <w:r w:rsidR="009110A7" w:rsidRPr="00490C78">
        <w:rPr>
          <w:rFonts w:ascii="Times New Roman" w:hAnsi="Times New Roman" w:cs="Times New Roman"/>
          <w:sz w:val="24"/>
          <w:szCs w:val="24"/>
        </w:rPr>
        <w:t>сложных,</w:t>
      </w:r>
      <w:r w:rsidRPr="00490C78">
        <w:rPr>
          <w:rFonts w:ascii="Times New Roman" w:hAnsi="Times New Roman" w:cs="Times New Roman"/>
          <w:sz w:val="24"/>
          <w:szCs w:val="24"/>
        </w:rPr>
        <w:t xml:space="preserve"> а иногда и в очень экстремальных условиях.</w:t>
      </w:r>
    </w:p>
    <w:p w:rsidR="00BC5949" w:rsidRPr="00490C78" w:rsidRDefault="00BC5949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C78">
        <w:rPr>
          <w:rFonts w:ascii="Times New Roman" w:hAnsi="Times New Roman" w:cs="Times New Roman"/>
          <w:i/>
          <w:sz w:val="24"/>
          <w:szCs w:val="24"/>
        </w:rPr>
        <w:t>Пример:</w:t>
      </w:r>
    </w:p>
    <w:p w:rsidR="00BC5949" w:rsidRPr="00490C78" w:rsidRDefault="00BC5949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 xml:space="preserve">В экваториальных лесах деревья имеют крупные, плотные, </w:t>
      </w:r>
      <w:r w:rsidR="009110A7" w:rsidRPr="00490C78">
        <w:rPr>
          <w:rFonts w:ascii="Times New Roman" w:hAnsi="Times New Roman" w:cs="Times New Roman"/>
          <w:sz w:val="24"/>
          <w:szCs w:val="24"/>
        </w:rPr>
        <w:t>кожистые,</w:t>
      </w:r>
      <w:r w:rsidRPr="00490C78">
        <w:rPr>
          <w:rFonts w:ascii="Times New Roman" w:hAnsi="Times New Roman" w:cs="Times New Roman"/>
          <w:sz w:val="24"/>
          <w:szCs w:val="24"/>
        </w:rPr>
        <w:t xml:space="preserve"> блестящие листья. Как вы думаете? Почему? </w:t>
      </w:r>
      <w:r w:rsidR="009110A7" w:rsidRPr="00490C78">
        <w:rPr>
          <w:rFonts w:ascii="Times New Roman" w:hAnsi="Times New Roman" w:cs="Times New Roman"/>
          <w:sz w:val="24"/>
          <w:szCs w:val="24"/>
        </w:rPr>
        <w:t>(спасает</w:t>
      </w:r>
      <w:r w:rsidRPr="00490C78">
        <w:rPr>
          <w:rFonts w:ascii="Times New Roman" w:hAnsi="Times New Roman" w:cs="Times New Roman"/>
          <w:sz w:val="24"/>
          <w:szCs w:val="24"/>
        </w:rPr>
        <w:t xml:space="preserve"> от солнечных ожогов)</w:t>
      </w:r>
    </w:p>
    <w:p w:rsidR="00BC5949" w:rsidRPr="00490C78" w:rsidRDefault="00136F39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C78">
        <w:rPr>
          <w:rFonts w:ascii="Times New Roman" w:hAnsi="Times New Roman" w:cs="Times New Roman"/>
          <w:b/>
          <w:sz w:val="24"/>
          <w:szCs w:val="24"/>
        </w:rPr>
        <w:t>Рефлексия (подведение итогов занятия)</w:t>
      </w:r>
    </w:p>
    <w:p w:rsidR="00BC5949" w:rsidRPr="00490C78" w:rsidRDefault="00BC5949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На основе информации полученной на уроке выберите природную зону в которой хотели бы жить вы. Объясните свой ответ.</w:t>
      </w:r>
    </w:p>
    <w:p w:rsidR="00BC5949" w:rsidRPr="00490C78" w:rsidRDefault="00BC5949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231A" w:rsidRPr="00490C78" w:rsidRDefault="001A632C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C78">
        <w:rPr>
          <w:rFonts w:ascii="Times New Roman" w:hAnsi="Times New Roman" w:cs="Times New Roman"/>
          <w:b/>
          <w:sz w:val="24"/>
          <w:szCs w:val="24"/>
        </w:rPr>
        <w:t>Литература.</w:t>
      </w:r>
    </w:p>
    <w:p w:rsidR="001A632C" w:rsidRPr="00490C78" w:rsidRDefault="000828C3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1A632C" w:rsidRPr="00490C78">
          <w:rPr>
            <w:rStyle w:val="a3"/>
            <w:rFonts w:ascii="Times New Roman" w:hAnsi="Times New Roman" w:cs="Times New Roman"/>
            <w:sz w:val="24"/>
            <w:szCs w:val="24"/>
          </w:rPr>
          <w:t>https://chto-takoe-lyubov.net/stixi-pro-pustynyu/</w:t>
        </w:r>
      </w:hyperlink>
      <w:r w:rsidR="001A632C" w:rsidRPr="00490C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3E28" w:rsidRPr="00490C78" w:rsidRDefault="000828C3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8A3E28" w:rsidRPr="00490C78">
          <w:rPr>
            <w:rStyle w:val="a3"/>
            <w:rFonts w:ascii="Times New Roman" w:hAnsi="Times New Roman" w:cs="Times New Roman"/>
            <w:sz w:val="24"/>
            <w:szCs w:val="24"/>
          </w:rPr>
          <w:t>https://detstih.ru/blog/stihi-pro-savannu</w:t>
        </w:r>
      </w:hyperlink>
      <w:r w:rsidR="008A3E28" w:rsidRPr="00490C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3E28" w:rsidRPr="00490C78" w:rsidRDefault="000828C3" w:rsidP="009110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D2D29"/>
          <w:sz w:val="24"/>
          <w:szCs w:val="24"/>
          <w:lang w:eastAsia="ru-RU"/>
        </w:rPr>
      </w:pPr>
      <w:hyperlink r:id="rId18" w:history="1">
        <w:r w:rsidR="008A3E28" w:rsidRPr="00490C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https://poembook.ru/poem/1756529</w:t>
        </w:r>
      </w:hyperlink>
    </w:p>
    <w:p w:rsidR="009110A7" w:rsidRPr="00490C78" w:rsidRDefault="000828C3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9110A7" w:rsidRPr="00490C78">
          <w:rPr>
            <w:rStyle w:val="a3"/>
            <w:rFonts w:ascii="Times New Roman" w:hAnsi="Times New Roman" w:cs="Times New Roman"/>
            <w:sz w:val="24"/>
            <w:szCs w:val="24"/>
          </w:rPr>
          <w:t>https://fipi.ru/otkrytyy-bank-zadaniy-dlya-otsenki-yestestvennonauchnoy-gramotnosti</w:t>
        </w:r>
      </w:hyperlink>
      <w:r w:rsidR="009110A7" w:rsidRPr="00490C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1C31" w:rsidRPr="00490C78" w:rsidRDefault="00AF2FF8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C78">
        <w:rPr>
          <w:rFonts w:ascii="Times New Roman" w:hAnsi="Times New Roman" w:cs="Times New Roman"/>
          <w:sz w:val="24"/>
          <w:szCs w:val="24"/>
        </w:rPr>
        <w:t>География. 7 класс - Алексеев А.И., Николина В.В., Липкина Е.К. и др.</w:t>
      </w:r>
    </w:p>
    <w:p w:rsidR="005D1C31" w:rsidRPr="00490C78" w:rsidRDefault="000828C3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D02D51" w:rsidRPr="00490C78">
          <w:rPr>
            <w:rStyle w:val="a3"/>
            <w:rFonts w:ascii="Times New Roman" w:hAnsi="Times New Roman" w:cs="Times New Roman"/>
            <w:sz w:val="24"/>
            <w:szCs w:val="24"/>
          </w:rPr>
          <w:t>https://www.center-sozvezdie.ru/journal/mnemotablicy-v-chem-ih-sut-i-polza-dlya-razvitiya-doshkolnikov</w:t>
        </w:r>
      </w:hyperlink>
      <w:r w:rsidR="00D02D51" w:rsidRPr="00490C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1C31" w:rsidRPr="00490C78" w:rsidRDefault="005D1C31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1C31" w:rsidRPr="00490C78" w:rsidRDefault="005D1C31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D1C31" w:rsidRPr="00490C78" w:rsidSect="009110A7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8C3" w:rsidRDefault="000828C3" w:rsidP="009110A7">
      <w:pPr>
        <w:spacing w:after="0" w:line="240" w:lineRule="auto"/>
      </w:pPr>
      <w:r>
        <w:separator/>
      </w:r>
    </w:p>
  </w:endnote>
  <w:endnote w:type="continuationSeparator" w:id="0">
    <w:p w:rsidR="000828C3" w:rsidRDefault="000828C3" w:rsidP="00911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8C3" w:rsidRDefault="000828C3" w:rsidP="009110A7">
      <w:pPr>
        <w:spacing w:after="0" w:line="240" w:lineRule="auto"/>
      </w:pPr>
      <w:r>
        <w:separator/>
      </w:r>
    </w:p>
  </w:footnote>
  <w:footnote w:type="continuationSeparator" w:id="0">
    <w:p w:rsidR="000828C3" w:rsidRDefault="000828C3" w:rsidP="00911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24713"/>
      <w:docPartObj>
        <w:docPartGallery w:val="Page Numbers (Top of Page)"/>
        <w:docPartUnique/>
      </w:docPartObj>
    </w:sdtPr>
    <w:sdtEndPr/>
    <w:sdtContent>
      <w:p w:rsidR="009110A7" w:rsidRDefault="009110A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1877" w:rsidRPr="004F1877">
          <w:rPr>
            <w:noProof/>
            <w:lang w:val="ru-RU"/>
          </w:rPr>
          <w:t>3</w:t>
        </w:r>
        <w:r>
          <w:fldChar w:fldCharType="end"/>
        </w:r>
      </w:p>
    </w:sdtContent>
  </w:sdt>
  <w:p w:rsidR="009110A7" w:rsidRDefault="009110A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97E55"/>
    <w:multiLevelType w:val="multilevel"/>
    <w:tmpl w:val="B20AC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455967"/>
    <w:multiLevelType w:val="multilevel"/>
    <w:tmpl w:val="3D3EE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DD2F3E"/>
    <w:multiLevelType w:val="hybridMultilevel"/>
    <w:tmpl w:val="18D04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80426"/>
    <w:multiLevelType w:val="multilevel"/>
    <w:tmpl w:val="AB3A50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890B5C"/>
    <w:multiLevelType w:val="multilevel"/>
    <w:tmpl w:val="E312C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690D19"/>
    <w:multiLevelType w:val="multilevel"/>
    <w:tmpl w:val="41D4C2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7E314A"/>
    <w:multiLevelType w:val="multilevel"/>
    <w:tmpl w:val="4F2A81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C4A"/>
    <w:rsid w:val="00027C5D"/>
    <w:rsid w:val="00051951"/>
    <w:rsid w:val="000828C3"/>
    <w:rsid w:val="00136F39"/>
    <w:rsid w:val="001925FD"/>
    <w:rsid w:val="001A632C"/>
    <w:rsid w:val="002B0EA7"/>
    <w:rsid w:val="002F7636"/>
    <w:rsid w:val="003606E3"/>
    <w:rsid w:val="003715CC"/>
    <w:rsid w:val="00490C78"/>
    <w:rsid w:val="004F1877"/>
    <w:rsid w:val="00506F01"/>
    <w:rsid w:val="005A6156"/>
    <w:rsid w:val="005A7508"/>
    <w:rsid w:val="005D1C31"/>
    <w:rsid w:val="007337DE"/>
    <w:rsid w:val="007D5E91"/>
    <w:rsid w:val="007E5BD4"/>
    <w:rsid w:val="0080460B"/>
    <w:rsid w:val="008A3E28"/>
    <w:rsid w:val="008F50E8"/>
    <w:rsid w:val="00900ACE"/>
    <w:rsid w:val="009110A7"/>
    <w:rsid w:val="0093078F"/>
    <w:rsid w:val="009D0113"/>
    <w:rsid w:val="00AF2FF8"/>
    <w:rsid w:val="00B311EE"/>
    <w:rsid w:val="00BC5949"/>
    <w:rsid w:val="00C7231A"/>
    <w:rsid w:val="00D02D51"/>
    <w:rsid w:val="00E542EE"/>
    <w:rsid w:val="00FA1C4A"/>
    <w:rsid w:val="00FB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2AA03"/>
  <w15:chartTrackingRefBased/>
  <w15:docId w15:val="{62C6DC24-E849-41EC-BB49-44C3DCBE9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7231A"/>
  </w:style>
  <w:style w:type="numbering" w:customStyle="1" w:styleId="11">
    <w:name w:val="Нет списка11"/>
    <w:next w:val="a2"/>
    <w:uiPriority w:val="99"/>
    <w:semiHidden/>
    <w:unhideWhenUsed/>
    <w:rsid w:val="00C7231A"/>
  </w:style>
  <w:style w:type="paragraph" w:customStyle="1" w:styleId="msonormal0">
    <w:name w:val="msonormal"/>
    <w:basedOn w:val="a"/>
    <w:rsid w:val="00C7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outernumber">
    <w:name w:val="outer_number"/>
    <w:basedOn w:val="a0"/>
    <w:rsid w:val="00C7231A"/>
  </w:style>
  <w:style w:type="character" w:customStyle="1" w:styleId="probnums">
    <w:name w:val="prob_nums"/>
    <w:basedOn w:val="a0"/>
    <w:rsid w:val="00C7231A"/>
  </w:style>
  <w:style w:type="character" w:styleId="a3">
    <w:name w:val="Hyperlink"/>
    <w:basedOn w:val="a0"/>
    <w:uiPriority w:val="99"/>
    <w:unhideWhenUsed/>
    <w:rsid w:val="00C7231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7231A"/>
    <w:rPr>
      <w:color w:val="800080"/>
      <w:u w:val="single"/>
    </w:rPr>
  </w:style>
  <w:style w:type="paragraph" w:customStyle="1" w:styleId="leftmargin">
    <w:name w:val="left_margin"/>
    <w:basedOn w:val="a"/>
    <w:rsid w:val="00C7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Normal (Web)"/>
    <w:basedOn w:val="a"/>
    <w:uiPriority w:val="99"/>
    <w:unhideWhenUsed/>
    <w:rsid w:val="00C7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6">
    <w:name w:val="header"/>
    <w:basedOn w:val="a"/>
    <w:link w:val="a7"/>
    <w:uiPriority w:val="99"/>
    <w:unhideWhenUsed/>
    <w:rsid w:val="00C7231A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7">
    <w:name w:val="Верхний колонтитул Знак"/>
    <w:basedOn w:val="a0"/>
    <w:link w:val="a6"/>
    <w:uiPriority w:val="99"/>
    <w:rsid w:val="00C7231A"/>
    <w:rPr>
      <w:lang w:val="uk-UA"/>
    </w:rPr>
  </w:style>
  <w:style w:type="paragraph" w:styleId="a8">
    <w:name w:val="footer"/>
    <w:basedOn w:val="a"/>
    <w:link w:val="a9"/>
    <w:uiPriority w:val="99"/>
    <w:unhideWhenUsed/>
    <w:rsid w:val="00C7231A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9">
    <w:name w:val="Нижний колонтитул Знак"/>
    <w:basedOn w:val="a0"/>
    <w:link w:val="a8"/>
    <w:uiPriority w:val="99"/>
    <w:rsid w:val="00C7231A"/>
    <w:rPr>
      <w:lang w:val="uk-UA"/>
    </w:rPr>
  </w:style>
  <w:style w:type="paragraph" w:styleId="aa">
    <w:name w:val="Balloon Text"/>
    <w:basedOn w:val="a"/>
    <w:link w:val="ab"/>
    <w:uiPriority w:val="99"/>
    <w:semiHidden/>
    <w:unhideWhenUsed/>
    <w:rsid w:val="00C7231A"/>
    <w:pPr>
      <w:spacing w:after="0" w:line="240" w:lineRule="auto"/>
    </w:pPr>
    <w:rPr>
      <w:rFonts w:ascii="Segoe UI" w:hAnsi="Segoe UI" w:cs="Segoe UI"/>
      <w:sz w:val="18"/>
      <w:szCs w:val="18"/>
      <w:lang w:val="uk-UA"/>
    </w:rPr>
  </w:style>
  <w:style w:type="character" w:customStyle="1" w:styleId="ab">
    <w:name w:val="Текст выноски Знак"/>
    <w:basedOn w:val="a0"/>
    <w:link w:val="aa"/>
    <w:uiPriority w:val="99"/>
    <w:semiHidden/>
    <w:rsid w:val="00C7231A"/>
    <w:rPr>
      <w:rFonts w:ascii="Segoe UI" w:hAnsi="Segoe UI" w:cs="Segoe UI"/>
      <w:sz w:val="18"/>
      <w:szCs w:val="18"/>
      <w:lang w:val="uk-UA"/>
    </w:rPr>
  </w:style>
  <w:style w:type="table" w:styleId="ac">
    <w:name w:val="Table Grid"/>
    <w:basedOn w:val="a1"/>
    <w:uiPriority w:val="39"/>
    <w:rsid w:val="001A6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5D1C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poembook.ru/poem/1756529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detstih.ru/blog/stihi-pro-savannu" TargetMode="External"/><Relationship Id="rId2" Type="http://schemas.openxmlformats.org/officeDocument/2006/relationships/styles" Target="styles.xml"/><Relationship Id="rId16" Type="http://schemas.openxmlformats.org/officeDocument/2006/relationships/hyperlink" Target="https://chto-takoe-lyubov.net/stixi-pro-pustynyu/" TargetMode="External"/><Relationship Id="rId20" Type="http://schemas.openxmlformats.org/officeDocument/2006/relationships/hyperlink" Target="https://www.center-sozvezdie.ru/journal/mnemotablicy-v-chem-ih-sut-i-polza-dlya-razvitiya-doshkolniko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fipi.ru/otkrytyy-bank-zadaniy-dlya-otsenki-yestestvennonauchnoy-gramotnost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7</Pages>
  <Words>1015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PZ</dc:creator>
  <cp:keywords/>
  <dc:description/>
  <cp:lastModifiedBy>PZ</cp:lastModifiedBy>
  <cp:revision>26</cp:revision>
  <dcterms:created xsi:type="dcterms:W3CDTF">2022-05-12T15:33:00Z</dcterms:created>
  <dcterms:modified xsi:type="dcterms:W3CDTF">2022-11-22T18:46:00Z</dcterms:modified>
</cp:coreProperties>
</file>