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0A9" w:rsidRPr="00492E51" w:rsidRDefault="007C50A9" w:rsidP="00742C3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92E51">
        <w:rPr>
          <w:rFonts w:ascii="Times New Roman" w:hAnsi="Times New Roman" w:cs="Times New Roman"/>
          <w:b/>
          <w:sz w:val="24"/>
          <w:szCs w:val="24"/>
        </w:rPr>
        <w:t xml:space="preserve">Автор: </w:t>
      </w:r>
      <w:proofErr w:type="spellStart"/>
      <w:r w:rsidRPr="00492E51">
        <w:rPr>
          <w:rFonts w:ascii="Times New Roman" w:hAnsi="Times New Roman" w:cs="Times New Roman"/>
          <w:b/>
          <w:sz w:val="24"/>
          <w:szCs w:val="24"/>
        </w:rPr>
        <w:t>Сагинбаева</w:t>
      </w:r>
      <w:proofErr w:type="spellEnd"/>
      <w:r w:rsidRPr="00492E51">
        <w:rPr>
          <w:rFonts w:ascii="Times New Roman" w:hAnsi="Times New Roman" w:cs="Times New Roman"/>
          <w:b/>
          <w:sz w:val="24"/>
          <w:szCs w:val="24"/>
        </w:rPr>
        <w:t xml:space="preserve"> Ольга Николаевна</w:t>
      </w:r>
    </w:p>
    <w:p w:rsidR="007C50A9" w:rsidRPr="00492E51" w:rsidRDefault="007C50A9" w:rsidP="00742C3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92E51">
        <w:rPr>
          <w:rFonts w:ascii="Times New Roman" w:hAnsi="Times New Roman" w:cs="Times New Roman"/>
          <w:b/>
          <w:sz w:val="24"/>
          <w:szCs w:val="24"/>
        </w:rPr>
        <w:t xml:space="preserve">Организация: </w:t>
      </w:r>
      <w:r w:rsidR="00742C3A" w:rsidRPr="00492E51">
        <w:rPr>
          <w:rFonts w:ascii="Times New Roman" w:hAnsi="Times New Roman" w:cs="Times New Roman"/>
          <w:b/>
          <w:sz w:val="24"/>
          <w:szCs w:val="24"/>
        </w:rPr>
        <w:t>Муниципальное бюджетное образовательное учреждение Одинцовская гимназия № 13 дошкольное отделение – детский сад № 15</w:t>
      </w:r>
    </w:p>
    <w:p w:rsidR="007C50A9" w:rsidRPr="00492E51" w:rsidRDefault="007C50A9" w:rsidP="00742C3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92E51">
        <w:rPr>
          <w:rFonts w:ascii="Times New Roman" w:hAnsi="Times New Roman" w:cs="Times New Roman"/>
          <w:b/>
          <w:sz w:val="24"/>
          <w:szCs w:val="24"/>
        </w:rPr>
        <w:t>Населенный пункт: Московская область, город Одинцово</w:t>
      </w:r>
    </w:p>
    <w:p w:rsidR="00492E51" w:rsidRDefault="00492E51" w:rsidP="00742C3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C50A9" w:rsidRPr="00492E51" w:rsidRDefault="00492E51" w:rsidP="00742C3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 «</w:t>
      </w:r>
      <w:r w:rsidR="007C50A9" w:rsidRPr="00492E51">
        <w:rPr>
          <w:rFonts w:ascii="Times New Roman" w:hAnsi="Times New Roman" w:cs="Times New Roman"/>
          <w:b/>
          <w:sz w:val="24"/>
          <w:szCs w:val="24"/>
        </w:rPr>
        <w:t xml:space="preserve">Нестандартные приемы развития мелкой </w:t>
      </w:r>
      <w:r>
        <w:rPr>
          <w:rFonts w:ascii="Times New Roman" w:hAnsi="Times New Roman" w:cs="Times New Roman"/>
          <w:b/>
          <w:sz w:val="24"/>
          <w:szCs w:val="24"/>
        </w:rPr>
        <w:t>моторики»</w:t>
      </w:r>
    </w:p>
    <w:p w:rsidR="00A13823" w:rsidRPr="00492E51" w:rsidRDefault="00695A54" w:rsidP="00742C3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92E51">
        <w:rPr>
          <w:rFonts w:ascii="Times New Roman" w:hAnsi="Times New Roman" w:cs="Times New Roman"/>
          <w:b/>
          <w:sz w:val="24"/>
          <w:szCs w:val="24"/>
        </w:rPr>
        <w:t>Нейропсихологический подход в развитии мелкой моторики у детей дошкольного возраста с ТНР.</w:t>
      </w:r>
    </w:p>
    <w:p w:rsidR="00492E51" w:rsidRPr="00591FDE" w:rsidRDefault="00492E51" w:rsidP="00742C3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234B" w:rsidRPr="00591FDE" w:rsidRDefault="00DE234B" w:rsidP="00017606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Style w:val="c8"/>
          <w:color w:val="333333"/>
        </w:rPr>
      </w:pPr>
      <w:r w:rsidRPr="00591FDE">
        <w:rPr>
          <w:rStyle w:val="c8"/>
          <w:color w:val="212121"/>
        </w:rPr>
        <w:t xml:space="preserve">Давно не секрет, что в современном обществе  у детей часто встречаются речевые нарушения. </w:t>
      </w:r>
      <w:r w:rsidRPr="00591FDE">
        <w:rPr>
          <w:rStyle w:val="c8"/>
          <w:color w:val="231F20"/>
        </w:rPr>
        <w:t>У детей имеются проблемы не только в речевом развитии, но и в той или иной степени нарушены</w:t>
      </w:r>
      <w:bookmarkStart w:id="0" w:name="_GoBack"/>
      <w:bookmarkEnd w:id="0"/>
      <w:r w:rsidRPr="00591FDE">
        <w:rPr>
          <w:rStyle w:val="c8"/>
          <w:color w:val="231F20"/>
        </w:rPr>
        <w:t xml:space="preserve"> память, внимание, восприятие, имеются проблемы с координацией, общей и мелкой моторикой.</w:t>
      </w:r>
      <w:r w:rsidRPr="00591FDE">
        <w:rPr>
          <w:rStyle w:val="c8"/>
          <w:color w:val="333333"/>
        </w:rPr>
        <w:t> Эффективно скорректировать данные нарушения помогаю</w:t>
      </w:r>
      <w:r w:rsidR="00826834" w:rsidRPr="00591FDE">
        <w:rPr>
          <w:rStyle w:val="c8"/>
          <w:color w:val="333333"/>
        </w:rPr>
        <w:t>т нейропсихологические методики, направленные на компенсацию поврежденных функций головного мозга.</w:t>
      </w:r>
      <w:r w:rsidRPr="00591FDE">
        <w:rPr>
          <w:rStyle w:val="c8"/>
          <w:color w:val="333333"/>
        </w:rPr>
        <w:t xml:space="preserve"> Для меня</w:t>
      </w:r>
      <w:r w:rsidR="00826834" w:rsidRPr="00591FDE">
        <w:rPr>
          <w:rStyle w:val="c8"/>
          <w:color w:val="333333"/>
        </w:rPr>
        <w:t xml:space="preserve"> данная методика стала педагогической находкой, которую можно использ</w:t>
      </w:r>
      <w:r w:rsidR="00017606" w:rsidRPr="00591FDE">
        <w:rPr>
          <w:rStyle w:val="c8"/>
          <w:color w:val="333333"/>
        </w:rPr>
        <w:t>овать для решения разных задач.</w:t>
      </w:r>
      <w:r w:rsidR="006420F6" w:rsidRPr="00591FDE">
        <w:rPr>
          <w:rStyle w:val="c8"/>
          <w:color w:val="333333"/>
        </w:rPr>
        <w:t xml:space="preserve"> Это происходит непринужденно в игровой форме, через движение.</w:t>
      </w:r>
    </w:p>
    <w:p w:rsidR="00A24902" w:rsidRPr="00591FDE" w:rsidRDefault="001347D9" w:rsidP="00A24902">
      <w:pPr>
        <w:rPr>
          <w:rStyle w:val="c8"/>
          <w:rFonts w:ascii="Times New Roman" w:hAnsi="Times New Roman" w:cs="Times New Roman"/>
          <w:sz w:val="24"/>
          <w:szCs w:val="24"/>
        </w:rPr>
      </w:pPr>
      <w:r w:rsidRPr="00591FDE">
        <w:rPr>
          <w:rFonts w:ascii="Times New Roman" w:hAnsi="Times New Roman" w:cs="Times New Roman"/>
          <w:sz w:val="24"/>
          <w:szCs w:val="24"/>
        </w:rPr>
        <w:t>Нейропсихологические упражнения способствуют развитию межполушарных связей, улучшают память, концентрацию внимания, развивают мышление,</w:t>
      </w:r>
      <w:r w:rsidR="00A24902" w:rsidRPr="00591FDE">
        <w:rPr>
          <w:rFonts w:ascii="Times New Roman" w:hAnsi="Times New Roman" w:cs="Times New Roman"/>
          <w:sz w:val="24"/>
          <w:szCs w:val="24"/>
        </w:rPr>
        <w:t xml:space="preserve"> повышают стрессоустойчивость,</w:t>
      </w:r>
      <w:r w:rsidRPr="00591FDE">
        <w:rPr>
          <w:rFonts w:ascii="Times New Roman" w:hAnsi="Times New Roman" w:cs="Times New Roman"/>
          <w:sz w:val="24"/>
          <w:szCs w:val="24"/>
        </w:rPr>
        <w:t xml:space="preserve"> наблюдается положительная динамика в управлении своими эмоциями.</w:t>
      </w:r>
      <w:r w:rsidR="00A24902" w:rsidRPr="00591FDE">
        <w:rPr>
          <w:rFonts w:ascii="Times New Roman" w:hAnsi="Times New Roman" w:cs="Times New Roman"/>
          <w:sz w:val="24"/>
          <w:szCs w:val="24"/>
        </w:rPr>
        <w:t xml:space="preserve"> Развивая межполушарную связь, мы развиваем мозолистое тело, которое отве</w:t>
      </w:r>
      <w:r w:rsidR="00F34A2F" w:rsidRPr="00591FDE">
        <w:rPr>
          <w:rFonts w:ascii="Times New Roman" w:hAnsi="Times New Roman" w:cs="Times New Roman"/>
          <w:sz w:val="24"/>
          <w:szCs w:val="24"/>
        </w:rPr>
        <w:t>чает за познавательное развитие.</w:t>
      </w:r>
    </w:p>
    <w:p w:rsidR="006B3B92" w:rsidRPr="00591FDE" w:rsidRDefault="00A758DE" w:rsidP="00A24902">
      <w:pPr>
        <w:rPr>
          <w:rFonts w:ascii="Times New Roman" w:hAnsi="Times New Roman" w:cs="Times New Roman"/>
          <w:sz w:val="24"/>
          <w:szCs w:val="24"/>
        </w:rPr>
      </w:pPr>
      <w:r w:rsidRPr="00591FDE">
        <w:rPr>
          <w:rFonts w:ascii="Times New Roman" w:hAnsi="Times New Roman" w:cs="Times New Roman"/>
          <w:bCs/>
          <w:sz w:val="24"/>
          <w:szCs w:val="24"/>
        </w:rPr>
        <w:t>Нейропсихологические упражнения</w:t>
      </w:r>
      <w:r w:rsidR="00017606" w:rsidRPr="00591FD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64BD2" w:rsidRPr="00591FDE">
        <w:rPr>
          <w:rFonts w:ascii="Times New Roman" w:hAnsi="Times New Roman" w:cs="Times New Roman"/>
          <w:bCs/>
          <w:sz w:val="24"/>
          <w:szCs w:val="24"/>
        </w:rPr>
        <w:t xml:space="preserve"> - это</w:t>
      </w:r>
      <w:r w:rsidR="00364BD2" w:rsidRPr="00591FDE">
        <w:rPr>
          <w:rFonts w:ascii="Times New Roman" w:hAnsi="Times New Roman" w:cs="Times New Roman"/>
          <w:sz w:val="24"/>
          <w:szCs w:val="24"/>
        </w:rPr>
        <w:t xml:space="preserve"> р</w:t>
      </w:r>
      <w:r w:rsidR="001B0A7E" w:rsidRPr="00591FDE">
        <w:rPr>
          <w:rFonts w:ascii="Times New Roman" w:hAnsi="Times New Roman" w:cs="Times New Roman"/>
          <w:sz w:val="24"/>
          <w:szCs w:val="24"/>
        </w:rPr>
        <w:t>азвитие головного мозга через определенные двигательные упражнения</w:t>
      </w:r>
      <w:r w:rsidR="001B0A7E" w:rsidRPr="00591FDE">
        <w:rPr>
          <w:rFonts w:ascii="Times New Roman" w:hAnsi="Times New Roman" w:cs="Times New Roman"/>
          <w:bCs/>
          <w:sz w:val="24"/>
          <w:szCs w:val="24"/>
        </w:rPr>
        <w:t>.</w:t>
      </w:r>
      <w:r w:rsidR="00EE44D2" w:rsidRPr="00591FDE">
        <w:rPr>
          <w:rFonts w:ascii="Times New Roman" w:hAnsi="Times New Roman" w:cs="Times New Roman"/>
          <w:bCs/>
          <w:sz w:val="24"/>
          <w:szCs w:val="24"/>
        </w:rPr>
        <w:t xml:space="preserve"> Данные упражнения включают в себя дыхательные упражнения, глазодвигательные, двигательные, вестибулярные, упражнения на развития </w:t>
      </w:r>
      <w:proofErr w:type="spellStart"/>
      <w:r w:rsidR="00EE44D2" w:rsidRPr="00591FDE">
        <w:rPr>
          <w:rFonts w:ascii="Times New Roman" w:hAnsi="Times New Roman" w:cs="Times New Roman"/>
          <w:bCs/>
          <w:sz w:val="24"/>
          <w:szCs w:val="24"/>
        </w:rPr>
        <w:t>проприорецептивной</w:t>
      </w:r>
      <w:proofErr w:type="spellEnd"/>
      <w:r w:rsidR="00EE44D2" w:rsidRPr="00591FDE">
        <w:rPr>
          <w:rFonts w:ascii="Times New Roman" w:hAnsi="Times New Roman" w:cs="Times New Roman"/>
          <w:bCs/>
          <w:sz w:val="24"/>
          <w:szCs w:val="24"/>
        </w:rPr>
        <w:t xml:space="preserve"> системы.</w:t>
      </w:r>
      <w:r w:rsidR="00A24902" w:rsidRPr="00591FD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17606" w:rsidRPr="00591FDE" w:rsidRDefault="00017606" w:rsidP="001B0A7E">
      <w:pPr>
        <w:rPr>
          <w:rFonts w:ascii="Times New Roman" w:hAnsi="Times New Roman" w:cs="Times New Roman"/>
          <w:sz w:val="24"/>
          <w:szCs w:val="24"/>
        </w:rPr>
      </w:pPr>
      <w:r w:rsidRPr="00591FDE">
        <w:rPr>
          <w:rFonts w:ascii="Times New Roman" w:hAnsi="Times New Roman" w:cs="Times New Roman"/>
          <w:sz w:val="24"/>
          <w:szCs w:val="24"/>
        </w:rPr>
        <w:t xml:space="preserve">Предлагаю нейропсихологические игры, которые полюбили </w:t>
      </w:r>
      <w:r w:rsidR="00364BD2" w:rsidRPr="00591FDE">
        <w:rPr>
          <w:rFonts w:ascii="Times New Roman" w:hAnsi="Times New Roman" w:cs="Times New Roman"/>
          <w:sz w:val="24"/>
          <w:szCs w:val="24"/>
        </w:rPr>
        <w:t xml:space="preserve">мои </w:t>
      </w:r>
      <w:r w:rsidRPr="00591FDE">
        <w:rPr>
          <w:rFonts w:ascii="Times New Roman" w:hAnsi="Times New Roman" w:cs="Times New Roman"/>
          <w:sz w:val="24"/>
          <w:szCs w:val="24"/>
        </w:rPr>
        <w:t>дети.</w:t>
      </w:r>
    </w:p>
    <w:p w:rsidR="00742C3A" w:rsidRPr="00591FDE" w:rsidRDefault="00017606" w:rsidP="000176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91FDE">
        <w:rPr>
          <w:rFonts w:ascii="Times New Roman" w:hAnsi="Times New Roman" w:cs="Times New Roman"/>
          <w:color w:val="000000"/>
          <w:sz w:val="24"/>
          <w:szCs w:val="24"/>
        </w:rPr>
        <w:t xml:space="preserve">Данные игры, упражнения и пробы просты в применении и не требуют большой подготовки для проведения. </w:t>
      </w:r>
      <w:r w:rsidR="00364BD2" w:rsidRPr="00591FDE">
        <w:rPr>
          <w:rFonts w:ascii="Times New Roman" w:hAnsi="Times New Roman" w:cs="Times New Roman"/>
          <w:color w:val="000000"/>
          <w:sz w:val="24"/>
          <w:szCs w:val="24"/>
        </w:rPr>
        <w:t xml:space="preserve">Начинать надо от простого к сложному.  На первом этапе мы разучиваем простую пробу, сначала ведущей рукой, а затем другой. Делаем одно движение одновременно двумя руками. Как только дети усвоили статические позы, переходим к поочередному выполнению. Одна рука делает одну пробу, а другая другую. Здесь </w:t>
      </w:r>
      <w:r w:rsidR="003D0373" w:rsidRPr="00591FDE">
        <w:rPr>
          <w:rFonts w:ascii="Times New Roman" w:hAnsi="Times New Roman" w:cs="Times New Roman"/>
          <w:color w:val="000000"/>
          <w:sz w:val="24"/>
          <w:szCs w:val="24"/>
        </w:rPr>
        <w:t>можно добавить скорость, тем самым усложнить упражнение. Можно добавить вспомогательные элементы и игры становятся более увлекательные</w:t>
      </w:r>
      <w:r w:rsidR="00D5589D" w:rsidRPr="00591FDE">
        <w:rPr>
          <w:rFonts w:ascii="Times New Roman" w:hAnsi="Times New Roman" w:cs="Times New Roman"/>
          <w:color w:val="000000"/>
          <w:sz w:val="24"/>
          <w:szCs w:val="24"/>
        </w:rPr>
        <w:t>. Берем</w:t>
      </w:r>
      <w:r w:rsidR="003D0373" w:rsidRPr="00591FDE">
        <w:rPr>
          <w:rFonts w:ascii="Times New Roman" w:hAnsi="Times New Roman" w:cs="Times New Roman"/>
          <w:color w:val="000000"/>
          <w:sz w:val="24"/>
          <w:szCs w:val="24"/>
        </w:rPr>
        <w:t xml:space="preserve"> лист бумаги и об</w:t>
      </w:r>
      <w:r w:rsidR="00D5589D" w:rsidRPr="00591FDE">
        <w:rPr>
          <w:rFonts w:ascii="Times New Roman" w:hAnsi="Times New Roman" w:cs="Times New Roman"/>
          <w:color w:val="000000"/>
          <w:sz w:val="24"/>
          <w:szCs w:val="24"/>
        </w:rPr>
        <w:t>водим</w:t>
      </w:r>
      <w:r w:rsidR="003D0373" w:rsidRPr="00591FDE">
        <w:rPr>
          <w:rFonts w:ascii="Times New Roman" w:hAnsi="Times New Roman" w:cs="Times New Roman"/>
          <w:color w:val="000000"/>
          <w:sz w:val="24"/>
          <w:szCs w:val="24"/>
        </w:rPr>
        <w:t xml:space="preserve"> карандашом элементарные пробы «коза», «зайка» и «кулак» одной рукой, а на другом листе другой рукой. Выполняем пробы с за</w:t>
      </w:r>
      <w:r w:rsidR="00D5589D" w:rsidRPr="00591FDE">
        <w:rPr>
          <w:rFonts w:ascii="Times New Roman" w:hAnsi="Times New Roman" w:cs="Times New Roman"/>
          <w:color w:val="000000"/>
          <w:sz w:val="24"/>
          <w:szCs w:val="24"/>
        </w:rPr>
        <w:t>данным силуэтом, меняя руки или одновременно.</w:t>
      </w:r>
      <w:r w:rsidR="003D0373" w:rsidRPr="00591F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C50A9" w:rsidRPr="00591FDE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1D4FCC" w:rsidRPr="00591FDE">
        <w:rPr>
          <w:rFonts w:ascii="Times New Roman" w:hAnsi="Times New Roman" w:cs="Times New Roman"/>
          <w:color w:val="000000"/>
          <w:sz w:val="24"/>
          <w:szCs w:val="24"/>
        </w:rPr>
        <w:t xml:space="preserve">обавляем </w:t>
      </w:r>
      <w:r w:rsidR="007C50A9" w:rsidRPr="00591FDE">
        <w:rPr>
          <w:rFonts w:ascii="Times New Roman" w:hAnsi="Times New Roman" w:cs="Times New Roman"/>
          <w:color w:val="000000"/>
          <w:sz w:val="24"/>
          <w:szCs w:val="24"/>
        </w:rPr>
        <w:t>свободное творчество</w:t>
      </w:r>
      <w:r w:rsidR="001D4FCC" w:rsidRPr="00591F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D0373" w:rsidRPr="00591FDE">
        <w:rPr>
          <w:rFonts w:ascii="Times New Roman" w:hAnsi="Times New Roman" w:cs="Times New Roman"/>
          <w:color w:val="000000"/>
          <w:sz w:val="24"/>
          <w:szCs w:val="24"/>
        </w:rPr>
        <w:t xml:space="preserve">и простые силуэты превращаются в </w:t>
      </w:r>
      <w:r w:rsidR="00D5589D" w:rsidRPr="00591FDE">
        <w:rPr>
          <w:rFonts w:ascii="Times New Roman" w:hAnsi="Times New Roman" w:cs="Times New Roman"/>
          <w:color w:val="000000"/>
          <w:sz w:val="24"/>
          <w:szCs w:val="24"/>
        </w:rPr>
        <w:t xml:space="preserve">забавных животных. </w:t>
      </w:r>
      <w:r w:rsidR="00742C3A" w:rsidRPr="00591FDE">
        <w:rPr>
          <w:rFonts w:ascii="Times New Roman" w:hAnsi="Times New Roman" w:cs="Times New Roman"/>
          <w:color w:val="000000"/>
          <w:sz w:val="24"/>
          <w:szCs w:val="24"/>
        </w:rPr>
        <w:t>Такой игре мы придумали название - «Рисуй, играй!»</w:t>
      </w:r>
    </w:p>
    <w:p w:rsidR="000246C2" w:rsidRPr="00591FDE" w:rsidRDefault="00137016" w:rsidP="000176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91FDE">
        <w:rPr>
          <w:rFonts w:ascii="Times New Roman" w:hAnsi="Times New Roman" w:cs="Times New Roman"/>
          <w:color w:val="000000"/>
          <w:sz w:val="24"/>
          <w:szCs w:val="24"/>
        </w:rPr>
        <w:t>Представляю еще одну игру из моей педагогической копилки. Игра «Чудо кубик»</w:t>
      </w:r>
      <w:r w:rsidR="000246C2" w:rsidRPr="00591FDE">
        <w:rPr>
          <w:rFonts w:ascii="Times New Roman" w:hAnsi="Times New Roman" w:cs="Times New Roman"/>
          <w:color w:val="000000"/>
          <w:sz w:val="24"/>
          <w:szCs w:val="24"/>
        </w:rPr>
        <w:t>. Берем 2 кубика для левой и правой руки, на каждой грани рисуем проб</w:t>
      </w:r>
      <w:r w:rsidR="00591FD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0246C2" w:rsidRPr="00591FDE">
        <w:rPr>
          <w:rFonts w:ascii="Times New Roman" w:hAnsi="Times New Roman" w:cs="Times New Roman"/>
          <w:color w:val="000000"/>
          <w:sz w:val="24"/>
          <w:szCs w:val="24"/>
        </w:rPr>
        <w:t>. Это не займет много время и игра уже готова. Играть можно одному или с веселой компанией. Выполнять задания одно</w:t>
      </w:r>
      <w:r w:rsidR="00591FDE">
        <w:rPr>
          <w:rFonts w:ascii="Times New Roman" w:hAnsi="Times New Roman" w:cs="Times New Roman"/>
          <w:color w:val="000000"/>
          <w:sz w:val="24"/>
          <w:szCs w:val="24"/>
        </w:rPr>
        <w:t>й рукой или двумя одновременно.</w:t>
      </w:r>
    </w:p>
    <w:p w:rsidR="00A373FA" w:rsidRPr="00591FDE" w:rsidRDefault="00F34A2F" w:rsidP="000176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91FDE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Так же детям полюбилась игра «Сделай сам!». Всем известно, что хорошие игры – это игры, сделанные своими руками. Дети вырезают из цветной бумаги </w:t>
      </w:r>
      <w:r w:rsidR="00920192" w:rsidRPr="00591FDE">
        <w:rPr>
          <w:rFonts w:ascii="Times New Roman" w:hAnsi="Times New Roman" w:cs="Times New Roman"/>
          <w:color w:val="000000"/>
          <w:sz w:val="24"/>
          <w:szCs w:val="24"/>
        </w:rPr>
        <w:t>круг, прямоугольник</w:t>
      </w:r>
      <w:r w:rsidRPr="00591FDE">
        <w:rPr>
          <w:rFonts w:ascii="Times New Roman" w:hAnsi="Times New Roman" w:cs="Times New Roman"/>
          <w:color w:val="000000"/>
          <w:sz w:val="24"/>
          <w:szCs w:val="24"/>
        </w:rPr>
        <w:t xml:space="preserve"> и овал. Далее выкладывают в произвольной последовательности в два столбика на белом листе бумаги.</w:t>
      </w:r>
      <w:r w:rsidR="00920192" w:rsidRPr="00591FDE">
        <w:rPr>
          <w:rFonts w:ascii="Times New Roman" w:hAnsi="Times New Roman" w:cs="Times New Roman"/>
          <w:color w:val="000000"/>
          <w:sz w:val="24"/>
          <w:szCs w:val="24"/>
        </w:rPr>
        <w:t xml:space="preserve"> Даем инструкцию, что круг – это кулак, прямоугольник – ладонь, овал – ребро. Эта классическая проба «кулак, ладонь, ребро» в новом исполнении, а самое главное, что детям это очень нравится.</w:t>
      </w:r>
    </w:p>
    <w:p w:rsidR="00A373FA" w:rsidRPr="00591FDE" w:rsidRDefault="00A373FA" w:rsidP="00A373F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91FDE">
        <w:rPr>
          <w:rFonts w:ascii="Times New Roman" w:hAnsi="Times New Roman" w:cs="Times New Roman"/>
          <w:sz w:val="24"/>
          <w:szCs w:val="24"/>
        </w:rPr>
        <w:t>Нейропсихологические уп</w:t>
      </w:r>
      <w:r w:rsidR="009924AD">
        <w:rPr>
          <w:rFonts w:ascii="Times New Roman" w:hAnsi="Times New Roman" w:cs="Times New Roman"/>
          <w:sz w:val="24"/>
          <w:szCs w:val="24"/>
        </w:rPr>
        <w:t>ражнения можно использовать,</w:t>
      </w:r>
      <w:r w:rsidRPr="00591FDE">
        <w:rPr>
          <w:rFonts w:ascii="Times New Roman" w:hAnsi="Times New Roman" w:cs="Times New Roman"/>
          <w:sz w:val="24"/>
          <w:szCs w:val="24"/>
        </w:rPr>
        <w:t xml:space="preserve"> как физкультминутку, пальчиковую гимнастику, переключить с одного вида деятельности на другую, в режимных моментах или просто для снятия эмоционального напряжения.</w:t>
      </w:r>
      <w:proofErr w:type="gramEnd"/>
    </w:p>
    <w:p w:rsidR="00A373FA" w:rsidRPr="00591FDE" w:rsidRDefault="00A373FA" w:rsidP="00017606">
      <w:pPr>
        <w:rPr>
          <w:rFonts w:ascii="Times New Roman" w:hAnsi="Times New Roman" w:cs="Times New Roman"/>
          <w:sz w:val="24"/>
          <w:szCs w:val="24"/>
        </w:rPr>
      </w:pPr>
      <w:r w:rsidRPr="00591FDE">
        <w:rPr>
          <w:rFonts w:ascii="Times New Roman" w:hAnsi="Times New Roman" w:cs="Times New Roman"/>
          <w:sz w:val="24"/>
          <w:szCs w:val="24"/>
        </w:rPr>
        <w:t>Можно использовать основные упражнения и доводить их до совершенства, а можно развиваться дальше и придумать свои.</w:t>
      </w:r>
      <w:r w:rsidR="00920192" w:rsidRPr="00591FDE">
        <w:rPr>
          <w:rFonts w:ascii="Times New Roman" w:hAnsi="Times New Roman" w:cs="Times New Roman"/>
          <w:sz w:val="24"/>
          <w:szCs w:val="24"/>
        </w:rPr>
        <w:t xml:space="preserve"> Желаю творческих успехов</w:t>
      </w:r>
      <w:r w:rsidR="00591FDE" w:rsidRPr="00591FDE">
        <w:rPr>
          <w:rFonts w:ascii="Times New Roman" w:hAnsi="Times New Roman" w:cs="Times New Roman"/>
          <w:sz w:val="24"/>
          <w:szCs w:val="24"/>
        </w:rPr>
        <w:t>.</w:t>
      </w:r>
    </w:p>
    <w:p w:rsidR="00017606" w:rsidRPr="00CA7DAA" w:rsidRDefault="001D4FCC" w:rsidP="001B0A7E">
      <w:pPr>
        <w:rPr>
          <w:rFonts w:ascii="FlexySans" w:hAnsi="FlexySans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F8BA2B" wp14:editId="790AFE03">
            <wp:extent cx="5473312" cy="3124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032" t="16809" r="6411" b="8546"/>
                    <a:stretch/>
                  </pic:blipFill>
                  <pic:spPr bwMode="auto">
                    <a:xfrm>
                      <a:off x="0" y="0"/>
                      <a:ext cx="5470389" cy="3122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DAA" w:rsidRDefault="000246C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C166D76" wp14:editId="5371FA5E">
            <wp:extent cx="5486400" cy="3096618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686" t="27351" r="19070" b="20227"/>
                    <a:stretch/>
                  </pic:blipFill>
                  <pic:spPr bwMode="auto">
                    <a:xfrm>
                      <a:off x="0" y="0"/>
                      <a:ext cx="5486400" cy="3096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3D0E" w:rsidRPr="00DD3D0E">
        <w:rPr>
          <w:noProof/>
          <w:lang w:eastAsia="ru-RU"/>
        </w:rPr>
        <w:t xml:space="preserve"> </w:t>
      </w:r>
    </w:p>
    <w:p w:rsidR="00DD3D0E" w:rsidRDefault="00DD3D0E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69ED252" wp14:editId="25F77C64">
            <wp:extent cx="5372100" cy="3027004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166" t="27636" r="19070" b="20512"/>
                    <a:stretch/>
                  </pic:blipFill>
                  <pic:spPr bwMode="auto">
                    <a:xfrm>
                      <a:off x="0" y="0"/>
                      <a:ext cx="5369231" cy="3025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8DE" w:rsidRDefault="00A758DE">
      <w:pPr>
        <w:rPr>
          <w:rFonts w:ascii="Times New Roman" w:hAnsi="Times New Roman"/>
          <w:sz w:val="32"/>
          <w:szCs w:val="32"/>
        </w:rPr>
      </w:pPr>
    </w:p>
    <w:p w:rsidR="00A758DE" w:rsidRDefault="00A758DE">
      <w:pPr>
        <w:rPr>
          <w:rFonts w:ascii="Times New Roman" w:hAnsi="Times New Roman"/>
          <w:sz w:val="32"/>
          <w:szCs w:val="32"/>
        </w:rPr>
      </w:pPr>
    </w:p>
    <w:p w:rsidR="003A21D1" w:rsidRDefault="003A21D1">
      <w:pPr>
        <w:rPr>
          <w:rFonts w:ascii="Times New Roman" w:hAnsi="Times New Roman"/>
          <w:sz w:val="32"/>
          <w:szCs w:val="32"/>
        </w:rPr>
      </w:pPr>
    </w:p>
    <w:p w:rsidR="00BB3EA7" w:rsidRPr="00BB3EA7" w:rsidRDefault="00BB3EA7" w:rsidP="00A758DE">
      <w:pPr>
        <w:rPr>
          <w:rFonts w:ascii="Times New Roman" w:hAnsi="Times New Roman"/>
          <w:sz w:val="28"/>
          <w:szCs w:val="28"/>
        </w:rPr>
      </w:pPr>
    </w:p>
    <w:p w:rsidR="00A758DE" w:rsidRPr="00BB3EA7" w:rsidRDefault="00A758DE">
      <w:pPr>
        <w:rPr>
          <w:rFonts w:ascii="Times New Roman" w:hAnsi="Times New Roman"/>
          <w:sz w:val="28"/>
          <w:szCs w:val="28"/>
        </w:rPr>
      </w:pPr>
    </w:p>
    <w:sectPr w:rsidR="00A758DE" w:rsidRPr="00BB3E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lexy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823"/>
    <w:rsid w:val="00017606"/>
    <w:rsid w:val="000246C2"/>
    <w:rsid w:val="001347D9"/>
    <w:rsid w:val="00137016"/>
    <w:rsid w:val="001B0A7E"/>
    <w:rsid w:val="001D4FCC"/>
    <w:rsid w:val="00364BD2"/>
    <w:rsid w:val="003A21D1"/>
    <w:rsid w:val="003D0373"/>
    <w:rsid w:val="004913D9"/>
    <w:rsid w:val="00492E51"/>
    <w:rsid w:val="00542A1F"/>
    <w:rsid w:val="00591FDE"/>
    <w:rsid w:val="006420F6"/>
    <w:rsid w:val="00695A54"/>
    <w:rsid w:val="006A50D5"/>
    <w:rsid w:val="006B3B92"/>
    <w:rsid w:val="00742C3A"/>
    <w:rsid w:val="007C50A9"/>
    <w:rsid w:val="00826834"/>
    <w:rsid w:val="008A68CF"/>
    <w:rsid w:val="00904B36"/>
    <w:rsid w:val="00920192"/>
    <w:rsid w:val="009924AD"/>
    <w:rsid w:val="00A13823"/>
    <w:rsid w:val="00A24902"/>
    <w:rsid w:val="00A373FA"/>
    <w:rsid w:val="00A758DE"/>
    <w:rsid w:val="00BB3EA7"/>
    <w:rsid w:val="00CA7DAA"/>
    <w:rsid w:val="00D04538"/>
    <w:rsid w:val="00D41034"/>
    <w:rsid w:val="00D5589D"/>
    <w:rsid w:val="00DD3D0E"/>
    <w:rsid w:val="00DE234B"/>
    <w:rsid w:val="00EE44D2"/>
    <w:rsid w:val="00F34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8DE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BB3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B3EA7"/>
  </w:style>
  <w:style w:type="character" w:customStyle="1" w:styleId="c12">
    <w:name w:val="c12"/>
    <w:basedOn w:val="a0"/>
    <w:rsid w:val="00BB3EA7"/>
  </w:style>
  <w:style w:type="character" w:customStyle="1" w:styleId="c1">
    <w:name w:val="c1"/>
    <w:basedOn w:val="a0"/>
    <w:rsid w:val="00BB3EA7"/>
  </w:style>
  <w:style w:type="paragraph" w:customStyle="1" w:styleId="c7">
    <w:name w:val="c7"/>
    <w:basedOn w:val="a"/>
    <w:rsid w:val="00BB3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B3EA7"/>
  </w:style>
  <w:style w:type="paragraph" w:customStyle="1" w:styleId="c13">
    <w:name w:val="c13"/>
    <w:basedOn w:val="a"/>
    <w:rsid w:val="00BB3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B3EA7"/>
  </w:style>
  <w:style w:type="paragraph" w:styleId="a5">
    <w:name w:val="Normal (Web)"/>
    <w:basedOn w:val="a"/>
    <w:uiPriority w:val="99"/>
    <w:unhideWhenUsed/>
    <w:rsid w:val="00742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8DE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BB3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B3EA7"/>
  </w:style>
  <w:style w:type="character" w:customStyle="1" w:styleId="c12">
    <w:name w:val="c12"/>
    <w:basedOn w:val="a0"/>
    <w:rsid w:val="00BB3EA7"/>
  </w:style>
  <w:style w:type="character" w:customStyle="1" w:styleId="c1">
    <w:name w:val="c1"/>
    <w:basedOn w:val="a0"/>
    <w:rsid w:val="00BB3EA7"/>
  </w:style>
  <w:style w:type="paragraph" w:customStyle="1" w:styleId="c7">
    <w:name w:val="c7"/>
    <w:basedOn w:val="a"/>
    <w:rsid w:val="00BB3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B3EA7"/>
  </w:style>
  <w:style w:type="paragraph" w:customStyle="1" w:styleId="c13">
    <w:name w:val="c13"/>
    <w:basedOn w:val="a"/>
    <w:rsid w:val="00BB3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B3EA7"/>
  </w:style>
  <w:style w:type="paragraph" w:styleId="a5">
    <w:name w:val="Normal (Web)"/>
    <w:basedOn w:val="a"/>
    <w:uiPriority w:val="99"/>
    <w:unhideWhenUsed/>
    <w:rsid w:val="00742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1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Ромыч</dc:creator>
  <cp:lastModifiedBy>Пользователь Windows</cp:lastModifiedBy>
  <cp:revision>12</cp:revision>
  <dcterms:created xsi:type="dcterms:W3CDTF">2022-05-18T18:02:00Z</dcterms:created>
  <dcterms:modified xsi:type="dcterms:W3CDTF">2022-06-14T11:22:00Z</dcterms:modified>
</cp:coreProperties>
</file>