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DE1" w:rsidRPr="00BF188E" w:rsidRDefault="00981BD0" w:rsidP="00CE5D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ЭФФЕКТИВНЫЕ МЕТОДЫ ПОДГОТОВКИ УЧАЩИХСЯ К</w:t>
      </w:r>
      <w:r w:rsidR="002A41FA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Pr="00BF188E">
        <w:rPr>
          <w:rFonts w:ascii="Times New Roman" w:hAnsi="Times New Roman" w:cs="Times New Roman"/>
          <w:sz w:val="24"/>
          <w:szCs w:val="24"/>
        </w:rPr>
        <w:t>ВЫПОЛНЕНИЮ ЗАДАНИЯ №18 ОГЭ ПО ФИЗИКЕ</w:t>
      </w:r>
    </w:p>
    <w:p w:rsidR="00981BD0" w:rsidRPr="00BF188E" w:rsidRDefault="00981BD0" w:rsidP="00981B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1BD0" w:rsidRPr="00BF188E" w:rsidRDefault="00981BD0" w:rsidP="00981BD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F188E">
        <w:rPr>
          <w:rFonts w:ascii="Times New Roman" w:hAnsi="Times New Roman" w:cs="Times New Roman"/>
          <w:i/>
          <w:sz w:val="24"/>
          <w:szCs w:val="24"/>
        </w:rPr>
        <w:t>Юркова</w:t>
      </w:r>
      <w:proofErr w:type="spellEnd"/>
      <w:r w:rsidRPr="00BF188E">
        <w:rPr>
          <w:rFonts w:ascii="Times New Roman" w:hAnsi="Times New Roman" w:cs="Times New Roman"/>
          <w:i/>
          <w:sz w:val="24"/>
          <w:szCs w:val="24"/>
        </w:rPr>
        <w:t xml:space="preserve"> В.Е.</w:t>
      </w:r>
    </w:p>
    <w:p w:rsidR="00981BD0" w:rsidRPr="00BF188E" w:rsidRDefault="00981BD0" w:rsidP="00981BD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F188E">
        <w:rPr>
          <w:rFonts w:ascii="Times New Roman" w:hAnsi="Times New Roman" w:cs="Times New Roman"/>
          <w:i/>
          <w:sz w:val="24"/>
          <w:szCs w:val="24"/>
        </w:rPr>
        <w:t>(Липецк.</w:t>
      </w:r>
      <w:proofErr w:type="gramEnd"/>
      <w:r w:rsidRPr="00BF188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F188E">
        <w:rPr>
          <w:rFonts w:ascii="Times New Roman" w:hAnsi="Times New Roman" w:cs="Times New Roman"/>
          <w:i/>
          <w:sz w:val="24"/>
          <w:szCs w:val="24"/>
        </w:rPr>
        <w:t>Россия)</w:t>
      </w:r>
      <w:proofErr w:type="gramEnd"/>
    </w:p>
    <w:p w:rsidR="009A2F27" w:rsidRPr="00BF188E" w:rsidRDefault="009A2F27" w:rsidP="00981BD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2CA1" w:rsidRPr="00BF188E" w:rsidRDefault="004730A4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Физику, как один из предметов для сдачи основного государственного экзамена с каждым годом выбирает все меньшее количество учащихся</w:t>
      </w:r>
      <w:r w:rsidR="00843742" w:rsidRPr="00BF188E">
        <w:rPr>
          <w:rFonts w:ascii="Times New Roman" w:hAnsi="Times New Roman" w:cs="Times New Roman"/>
          <w:sz w:val="24"/>
          <w:szCs w:val="24"/>
        </w:rPr>
        <w:t>: в 2023</w:t>
      </w:r>
      <w:r w:rsidR="00744D23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843742" w:rsidRPr="00BF188E">
        <w:rPr>
          <w:rFonts w:ascii="Times New Roman" w:hAnsi="Times New Roman" w:cs="Times New Roman"/>
          <w:sz w:val="24"/>
          <w:szCs w:val="24"/>
        </w:rPr>
        <w:t>году физику в Липецкой области сдавали всего 7,02% от общего числа участников государственной итоговой аттестации, причем тенденция к уменьшению этого процента сохраняется в течение нескольких лет</w:t>
      </w:r>
      <w:r w:rsidR="00744D23" w:rsidRPr="00BF188E">
        <w:rPr>
          <w:rFonts w:ascii="Times New Roman" w:hAnsi="Times New Roman" w:cs="Times New Roman"/>
          <w:sz w:val="24"/>
          <w:szCs w:val="24"/>
        </w:rPr>
        <w:t xml:space="preserve"> [1]</w:t>
      </w:r>
      <w:r w:rsidR="00843742" w:rsidRPr="00BF188E">
        <w:rPr>
          <w:rFonts w:ascii="Times New Roman" w:hAnsi="Times New Roman" w:cs="Times New Roman"/>
          <w:sz w:val="24"/>
          <w:szCs w:val="24"/>
        </w:rPr>
        <w:t xml:space="preserve">. </w:t>
      </w:r>
      <w:r w:rsidR="00193B58" w:rsidRPr="00BF188E">
        <w:rPr>
          <w:rFonts w:ascii="Times New Roman" w:hAnsi="Times New Roman" w:cs="Times New Roman"/>
          <w:sz w:val="24"/>
          <w:szCs w:val="24"/>
        </w:rPr>
        <w:t xml:space="preserve">Также наблюдается не только снижение качества выполнения экзаменационной работы, но и увеличение числа слабо подготовленных учащихся, которые получили отметки «2» и «3», набравших от 0 до 22 баллов </w:t>
      </w:r>
      <w:proofErr w:type="gramStart"/>
      <w:r w:rsidR="00193B58" w:rsidRPr="00BF188E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193B58" w:rsidRPr="00BF188E">
        <w:rPr>
          <w:rFonts w:ascii="Times New Roman" w:hAnsi="Times New Roman" w:cs="Times New Roman"/>
          <w:sz w:val="24"/>
          <w:szCs w:val="24"/>
        </w:rPr>
        <w:t xml:space="preserve"> возможных 45.</w:t>
      </w:r>
      <w:r w:rsidR="009A2F27" w:rsidRPr="00BF188E">
        <w:rPr>
          <w:rFonts w:ascii="Times New Roman" w:hAnsi="Times New Roman" w:cs="Times New Roman"/>
          <w:sz w:val="24"/>
          <w:szCs w:val="24"/>
        </w:rPr>
        <w:t xml:space="preserve"> Поэтому будет целесообразным </w:t>
      </w:r>
      <w:proofErr w:type="gramStart"/>
      <w:r w:rsidR="009A2F27" w:rsidRPr="00BF188E">
        <w:rPr>
          <w:rFonts w:ascii="Times New Roman" w:hAnsi="Times New Roman" w:cs="Times New Roman"/>
          <w:sz w:val="24"/>
          <w:szCs w:val="24"/>
        </w:rPr>
        <w:t xml:space="preserve">уделить особое внимание </w:t>
      </w:r>
      <w:r w:rsidR="00694237" w:rsidRPr="00BF188E">
        <w:rPr>
          <w:rFonts w:ascii="Times New Roman" w:hAnsi="Times New Roman" w:cs="Times New Roman"/>
          <w:sz w:val="24"/>
          <w:szCs w:val="24"/>
        </w:rPr>
        <w:t xml:space="preserve">на </w:t>
      </w:r>
      <w:r w:rsidR="009A2F27" w:rsidRPr="00BF188E">
        <w:rPr>
          <w:rFonts w:ascii="Times New Roman" w:hAnsi="Times New Roman" w:cs="Times New Roman"/>
          <w:sz w:val="24"/>
          <w:szCs w:val="24"/>
        </w:rPr>
        <w:t>задания</w:t>
      </w:r>
      <w:proofErr w:type="gramEnd"/>
      <w:r w:rsidR="009A2F27" w:rsidRPr="00BF188E">
        <w:rPr>
          <w:rFonts w:ascii="Times New Roman" w:hAnsi="Times New Roman" w:cs="Times New Roman"/>
          <w:sz w:val="24"/>
          <w:szCs w:val="24"/>
        </w:rPr>
        <w:t xml:space="preserve"> базового уровня подготовки. </w:t>
      </w:r>
      <w:r w:rsidR="006C6E0C" w:rsidRPr="00BF188E">
        <w:rPr>
          <w:rFonts w:ascii="Times New Roman" w:hAnsi="Times New Roman" w:cs="Times New Roman"/>
          <w:sz w:val="24"/>
          <w:szCs w:val="24"/>
        </w:rPr>
        <w:t>В частности,</w:t>
      </w:r>
      <w:r w:rsidR="00694237" w:rsidRPr="00BF188E">
        <w:rPr>
          <w:rFonts w:ascii="Times New Roman" w:hAnsi="Times New Roman" w:cs="Times New Roman"/>
          <w:sz w:val="24"/>
          <w:szCs w:val="24"/>
        </w:rPr>
        <w:t xml:space="preserve"> на одну из основных пяти групп заданий, направленных на проверку знаний и умений, формируемых при </w:t>
      </w:r>
      <w:r w:rsidR="0095207A" w:rsidRPr="00BF188E">
        <w:rPr>
          <w:rFonts w:ascii="Times New Roman" w:hAnsi="Times New Roman" w:cs="Times New Roman"/>
          <w:sz w:val="24"/>
          <w:szCs w:val="24"/>
        </w:rPr>
        <w:t xml:space="preserve">изучении курса, - </w:t>
      </w:r>
      <w:r w:rsidR="00694237" w:rsidRPr="00BF188E">
        <w:rPr>
          <w:rFonts w:ascii="Times New Roman" w:hAnsi="Times New Roman" w:cs="Times New Roman"/>
          <w:sz w:val="24"/>
          <w:szCs w:val="24"/>
        </w:rPr>
        <w:t>понимание принципов действия технических устройств</w:t>
      </w:r>
      <w:r w:rsidR="0095207A" w:rsidRPr="00BF188E">
        <w:rPr>
          <w:rFonts w:ascii="Times New Roman" w:hAnsi="Times New Roman" w:cs="Times New Roman"/>
          <w:sz w:val="24"/>
          <w:szCs w:val="24"/>
        </w:rPr>
        <w:t xml:space="preserve"> и вклад ученых в развитие науки.</w:t>
      </w:r>
      <w:r w:rsidR="00700090" w:rsidRPr="00BF188E">
        <w:rPr>
          <w:rFonts w:ascii="Times New Roman" w:hAnsi="Times New Roman" w:cs="Times New Roman"/>
          <w:sz w:val="24"/>
          <w:szCs w:val="24"/>
        </w:rPr>
        <w:t xml:space="preserve"> Это задание на позиции 18 разных вариантов</w:t>
      </w:r>
      <w:r w:rsidR="00442CA1" w:rsidRPr="00BF188E">
        <w:rPr>
          <w:rFonts w:ascii="Times New Roman" w:hAnsi="Times New Roman" w:cs="Times New Roman"/>
          <w:sz w:val="24"/>
          <w:szCs w:val="24"/>
        </w:rPr>
        <w:t xml:space="preserve"> КИМ</w:t>
      </w:r>
      <w:r w:rsidR="00700090" w:rsidRPr="00BF188E">
        <w:rPr>
          <w:rFonts w:ascii="Times New Roman" w:hAnsi="Times New Roman" w:cs="Times New Roman"/>
          <w:sz w:val="24"/>
          <w:szCs w:val="24"/>
        </w:rPr>
        <w:t xml:space="preserve">. </w:t>
      </w:r>
      <w:r w:rsidR="009D6233" w:rsidRPr="00BF188E">
        <w:rPr>
          <w:rFonts w:ascii="Times New Roman" w:hAnsi="Times New Roman" w:cs="Times New Roman"/>
          <w:sz w:val="24"/>
          <w:szCs w:val="24"/>
        </w:rPr>
        <w:t>Оно</w:t>
      </w:r>
      <w:r w:rsidR="00442CA1" w:rsidRPr="00BF188E">
        <w:rPr>
          <w:rFonts w:ascii="Times New Roman" w:hAnsi="Times New Roman" w:cs="Times New Roman"/>
          <w:sz w:val="24"/>
          <w:szCs w:val="24"/>
        </w:rPr>
        <w:t xml:space="preserve"> проверяет способности учащихся</w:t>
      </w:r>
      <w:r w:rsidR="00230EF5" w:rsidRPr="00BF188E">
        <w:rPr>
          <w:rFonts w:ascii="Times New Roman" w:hAnsi="Times New Roman" w:cs="Times New Roman"/>
          <w:sz w:val="24"/>
          <w:szCs w:val="24"/>
        </w:rPr>
        <w:t xml:space="preserve"> [2]</w:t>
      </w:r>
      <w:r w:rsidR="009D6233" w:rsidRPr="00BF188E">
        <w:rPr>
          <w:rFonts w:ascii="Times New Roman" w:hAnsi="Times New Roman" w:cs="Times New Roman"/>
          <w:sz w:val="24"/>
          <w:szCs w:val="24"/>
        </w:rPr>
        <w:t>:</w:t>
      </w:r>
    </w:p>
    <w:p w:rsidR="00442CA1" w:rsidRPr="00BF188E" w:rsidRDefault="00442CA1" w:rsidP="00442CA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различать явления и закономерности, лежащие в основе принципа действия машин, приборов и технических устройств;</w:t>
      </w:r>
    </w:p>
    <w:p w:rsidR="00442CA1" w:rsidRPr="00BF188E" w:rsidRDefault="00442CA1" w:rsidP="00442CA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приводить примеры вклада зарубежных и отечественных ученых-физиков в развитие науки, техники и технологий и объяснение процессов окружающего мира.</w:t>
      </w:r>
    </w:p>
    <w:p w:rsidR="00442CA1" w:rsidRPr="00BF188E" w:rsidRDefault="000B47CB" w:rsidP="00D85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Средний процент выполнения этого задания, судя по отчету о результатах выполнения экзамена по Липецкой области, достаточно высок, но и справляются с этим заданием в основном хорошо подготовленные учащиеся. Процент выполнения учащимися, получившие оценку «2» и «3», достаточно низок, что можно наблюдать в таблице 1</w:t>
      </w:r>
      <w:r w:rsidR="006B2644" w:rsidRPr="00BF188E">
        <w:rPr>
          <w:rFonts w:ascii="Times New Roman" w:hAnsi="Times New Roman" w:cs="Times New Roman"/>
          <w:sz w:val="24"/>
          <w:szCs w:val="24"/>
        </w:rPr>
        <w:t xml:space="preserve"> [1,3]</w:t>
      </w:r>
      <w:r w:rsidR="00F61F89" w:rsidRPr="00BF18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61F89" w:rsidRPr="00BF188E" w:rsidRDefault="00F61F89" w:rsidP="00442C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896"/>
        <w:gridCol w:w="2145"/>
        <w:gridCol w:w="1489"/>
        <w:gridCol w:w="1489"/>
        <w:gridCol w:w="1491"/>
        <w:gridCol w:w="1493"/>
      </w:tblGrid>
      <w:tr w:rsidR="000B47CB" w:rsidRPr="00BF188E" w:rsidTr="000B47CB">
        <w:trPr>
          <w:cnfStyle w:val="100000000000"/>
          <w:trHeight w:val="622"/>
        </w:trPr>
        <w:tc>
          <w:tcPr>
            <w:tcW w:w="498" w:type="pct"/>
            <w:hideMark/>
          </w:tcPr>
          <w:p w:rsidR="000B47CB" w:rsidRPr="00BF188E" w:rsidRDefault="000B47CB" w:rsidP="000B47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pct"/>
            <w:hideMark/>
          </w:tcPr>
          <w:p w:rsidR="000B47CB" w:rsidRPr="00BF188E" w:rsidRDefault="000B47CB" w:rsidP="000B47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1" w:type="pct"/>
            <w:gridSpan w:val="4"/>
            <w:hideMark/>
          </w:tcPr>
          <w:p w:rsidR="000B47CB" w:rsidRPr="00BF188E" w:rsidRDefault="000B47CB" w:rsidP="006B26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Процент выполнения по региону в группах, получивших отметку</w:t>
            </w:r>
          </w:p>
        </w:tc>
      </w:tr>
      <w:tr w:rsidR="000B47CB" w:rsidRPr="00BF188E" w:rsidTr="00F61F89">
        <w:trPr>
          <w:trHeight w:val="824"/>
        </w:trPr>
        <w:tc>
          <w:tcPr>
            <w:tcW w:w="498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91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Средний процент выполнения задания</w:t>
            </w:r>
          </w:p>
        </w:tc>
        <w:tc>
          <w:tcPr>
            <w:tcW w:w="827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827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828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829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«5»</w:t>
            </w:r>
          </w:p>
        </w:tc>
      </w:tr>
      <w:tr w:rsidR="000B47CB" w:rsidRPr="00BF188E" w:rsidTr="00F61F89">
        <w:trPr>
          <w:trHeight w:val="417"/>
        </w:trPr>
        <w:tc>
          <w:tcPr>
            <w:tcW w:w="498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91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58,97%</w:t>
            </w:r>
          </w:p>
        </w:tc>
        <w:tc>
          <w:tcPr>
            <w:tcW w:w="827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27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45,3</w:t>
            </w:r>
          </w:p>
        </w:tc>
        <w:tc>
          <w:tcPr>
            <w:tcW w:w="828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64,99</w:t>
            </w:r>
          </w:p>
        </w:tc>
        <w:tc>
          <w:tcPr>
            <w:tcW w:w="829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87,38</w:t>
            </w:r>
          </w:p>
        </w:tc>
      </w:tr>
      <w:tr w:rsidR="000B47CB" w:rsidRPr="00BF188E" w:rsidTr="00F61F89">
        <w:trPr>
          <w:trHeight w:val="409"/>
        </w:trPr>
        <w:tc>
          <w:tcPr>
            <w:tcW w:w="498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91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75,33%</w:t>
            </w:r>
          </w:p>
        </w:tc>
        <w:tc>
          <w:tcPr>
            <w:tcW w:w="827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7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828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76,31</w:t>
            </w:r>
          </w:p>
        </w:tc>
        <w:tc>
          <w:tcPr>
            <w:tcW w:w="829" w:type="pct"/>
            <w:hideMark/>
          </w:tcPr>
          <w:p w:rsidR="000B47CB" w:rsidRPr="00BF188E" w:rsidRDefault="000B47CB" w:rsidP="000B47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91,86</w:t>
            </w:r>
          </w:p>
        </w:tc>
      </w:tr>
    </w:tbl>
    <w:p w:rsidR="00193B58" w:rsidRPr="00BF188E" w:rsidRDefault="00F61F89" w:rsidP="00F61F8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188E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FD6552" w:rsidRPr="00BF188E" w:rsidRDefault="007A5A2B" w:rsidP="007A5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Ниже предлагаются методы для эффективной подготовки </w:t>
      </w:r>
      <w:proofErr w:type="gramStart"/>
      <w:r w:rsidRPr="00BF188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F188E">
        <w:rPr>
          <w:rFonts w:ascii="Times New Roman" w:hAnsi="Times New Roman" w:cs="Times New Roman"/>
          <w:sz w:val="24"/>
          <w:szCs w:val="24"/>
        </w:rPr>
        <w:t xml:space="preserve"> для успешного выполнения задания линии 18 ОГЭ по физике. </w:t>
      </w:r>
      <w:proofErr w:type="gramStart"/>
      <w:r w:rsidR="004D0E21" w:rsidRPr="00BF188E">
        <w:rPr>
          <w:rFonts w:ascii="Times New Roman" w:hAnsi="Times New Roman" w:cs="Times New Roman"/>
          <w:sz w:val="24"/>
          <w:szCs w:val="24"/>
        </w:rPr>
        <w:t>Достаточно эффективно можно использовать</w:t>
      </w:r>
      <w:r w:rsidR="00AB59F7" w:rsidRPr="00BF188E">
        <w:rPr>
          <w:rFonts w:ascii="Times New Roman" w:hAnsi="Times New Roman" w:cs="Times New Roman"/>
          <w:sz w:val="24"/>
          <w:szCs w:val="24"/>
        </w:rPr>
        <w:t xml:space="preserve"> элементы</w:t>
      </w:r>
      <w:r w:rsidR="004D0E21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AB59F7" w:rsidRPr="00BF188E">
        <w:rPr>
          <w:rFonts w:ascii="Times New Roman" w:hAnsi="Times New Roman" w:cs="Times New Roman"/>
          <w:sz w:val="24"/>
          <w:szCs w:val="24"/>
        </w:rPr>
        <w:t>технологии</w:t>
      </w:r>
      <w:r w:rsidR="004D0E21" w:rsidRPr="00BF188E">
        <w:rPr>
          <w:rFonts w:ascii="Times New Roman" w:hAnsi="Times New Roman" w:cs="Times New Roman"/>
          <w:sz w:val="24"/>
          <w:szCs w:val="24"/>
        </w:rPr>
        <w:t xml:space="preserve"> «перевернутого» обучения</w:t>
      </w:r>
      <w:r w:rsidR="00787595" w:rsidRPr="00BF188E">
        <w:rPr>
          <w:rFonts w:ascii="Times New Roman" w:hAnsi="Times New Roman" w:cs="Times New Roman"/>
          <w:sz w:val="24"/>
          <w:szCs w:val="24"/>
        </w:rPr>
        <w:t>, к</w:t>
      </w:r>
      <w:r w:rsidR="004D0E21" w:rsidRPr="00BF188E">
        <w:rPr>
          <w:rFonts w:ascii="Times New Roman" w:hAnsi="Times New Roman" w:cs="Times New Roman"/>
          <w:sz w:val="24"/>
          <w:szCs w:val="24"/>
        </w:rPr>
        <w:t>огда ученики осваивают материал самостоятельно</w:t>
      </w:r>
      <w:r w:rsidR="00AB59F7" w:rsidRPr="00BF188E">
        <w:rPr>
          <w:rFonts w:ascii="Times New Roman" w:hAnsi="Times New Roman" w:cs="Times New Roman"/>
          <w:sz w:val="24"/>
          <w:szCs w:val="24"/>
        </w:rPr>
        <w:t xml:space="preserve"> по предложенным </w:t>
      </w:r>
      <w:proofErr w:type="spellStart"/>
      <w:r w:rsidR="00AB59F7" w:rsidRPr="00BF188E">
        <w:rPr>
          <w:rFonts w:ascii="Times New Roman" w:hAnsi="Times New Roman" w:cs="Times New Roman"/>
          <w:sz w:val="24"/>
          <w:szCs w:val="24"/>
        </w:rPr>
        <w:t>видеоурокам</w:t>
      </w:r>
      <w:proofErr w:type="spellEnd"/>
      <w:r w:rsidR="004D0E21" w:rsidRPr="00BF188E">
        <w:rPr>
          <w:rFonts w:ascii="Times New Roman" w:hAnsi="Times New Roman" w:cs="Times New Roman"/>
          <w:sz w:val="24"/>
          <w:szCs w:val="24"/>
        </w:rPr>
        <w:t xml:space="preserve">, </w:t>
      </w:r>
      <w:r w:rsidR="00D8579A" w:rsidRPr="00BF188E">
        <w:rPr>
          <w:rFonts w:ascii="Times New Roman" w:hAnsi="Times New Roman" w:cs="Times New Roman"/>
          <w:sz w:val="24"/>
          <w:szCs w:val="24"/>
        </w:rPr>
        <w:t>На урок приходят подготовленными, где</w:t>
      </w:r>
      <w:r w:rsidR="00F26DD3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787595" w:rsidRPr="00BF188E">
        <w:rPr>
          <w:rFonts w:ascii="Times New Roman" w:hAnsi="Times New Roman" w:cs="Times New Roman"/>
          <w:sz w:val="24"/>
          <w:szCs w:val="24"/>
        </w:rPr>
        <w:t xml:space="preserve">материал обсуждается, конкретизируется, учитель </w:t>
      </w:r>
      <w:r w:rsidR="00F26DD3" w:rsidRPr="00BF188E">
        <w:rPr>
          <w:rFonts w:ascii="Times New Roman" w:hAnsi="Times New Roman" w:cs="Times New Roman"/>
          <w:sz w:val="24"/>
          <w:szCs w:val="24"/>
        </w:rPr>
        <w:t>предлагает примени</w:t>
      </w:r>
      <w:r w:rsidR="00787595" w:rsidRPr="00BF188E">
        <w:rPr>
          <w:rFonts w:ascii="Times New Roman" w:hAnsi="Times New Roman" w:cs="Times New Roman"/>
          <w:sz w:val="24"/>
          <w:szCs w:val="24"/>
        </w:rPr>
        <w:t>ть</w:t>
      </w:r>
      <w:r w:rsidR="00F26DD3" w:rsidRPr="00BF188E">
        <w:rPr>
          <w:rFonts w:ascii="Times New Roman" w:hAnsi="Times New Roman" w:cs="Times New Roman"/>
          <w:sz w:val="24"/>
          <w:szCs w:val="24"/>
        </w:rPr>
        <w:t xml:space="preserve"> полученные знания на практике</w:t>
      </w:r>
      <w:r w:rsidR="00787595" w:rsidRPr="00BF188E">
        <w:rPr>
          <w:rFonts w:ascii="Times New Roman" w:hAnsi="Times New Roman" w:cs="Times New Roman"/>
          <w:sz w:val="24"/>
          <w:szCs w:val="24"/>
        </w:rPr>
        <w:t>, о</w:t>
      </w:r>
      <w:r w:rsidR="00F26DD3" w:rsidRPr="00BF188E">
        <w:rPr>
          <w:rFonts w:ascii="Times New Roman" w:hAnsi="Times New Roman" w:cs="Times New Roman"/>
          <w:sz w:val="24"/>
          <w:szCs w:val="24"/>
        </w:rPr>
        <w:t>тработать теоретический материал, придумывает активности</w:t>
      </w:r>
      <w:r w:rsidR="00D8579A" w:rsidRPr="00BF188E">
        <w:rPr>
          <w:rFonts w:ascii="Times New Roman" w:hAnsi="Times New Roman" w:cs="Times New Roman"/>
          <w:sz w:val="24"/>
          <w:szCs w:val="24"/>
        </w:rPr>
        <w:t xml:space="preserve"> и </w:t>
      </w:r>
      <w:r w:rsidR="000876AE" w:rsidRPr="00BF188E">
        <w:rPr>
          <w:rFonts w:ascii="Times New Roman" w:hAnsi="Times New Roman" w:cs="Times New Roman"/>
          <w:sz w:val="24"/>
          <w:szCs w:val="24"/>
        </w:rPr>
        <w:t>контролирует успешность выполнения заданий</w:t>
      </w:r>
      <w:r w:rsidR="00AB59F7" w:rsidRPr="00BF188E">
        <w:rPr>
          <w:rFonts w:ascii="Times New Roman" w:hAnsi="Times New Roman" w:cs="Times New Roman"/>
          <w:sz w:val="24"/>
          <w:szCs w:val="24"/>
        </w:rPr>
        <w:t xml:space="preserve"> [4]</w:t>
      </w:r>
      <w:r w:rsidR="000876AE" w:rsidRPr="00BF18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D0E21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244AD2" w:rsidRPr="00BF188E">
        <w:rPr>
          <w:rFonts w:ascii="Times New Roman" w:hAnsi="Times New Roman" w:cs="Times New Roman"/>
          <w:sz w:val="24"/>
          <w:szCs w:val="24"/>
        </w:rPr>
        <w:t>Очень полезно на первичном уровне усвоения новой информации, которая, к слову, является достаточно объемной</w:t>
      </w:r>
      <w:r w:rsidR="00D8579A" w:rsidRPr="00BF188E">
        <w:rPr>
          <w:rFonts w:ascii="Times New Roman" w:hAnsi="Times New Roman" w:cs="Times New Roman"/>
          <w:sz w:val="24"/>
          <w:szCs w:val="24"/>
        </w:rPr>
        <w:t>,</w:t>
      </w:r>
      <w:r w:rsidR="00244AD2" w:rsidRPr="00BF188E">
        <w:rPr>
          <w:rFonts w:ascii="Times New Roman" w:hAnsi="Times New Roman" w:cs="Times New Roman"/>
          <w:sz w:val="24"/>
          <w:szCs w:val="24"/>
        </w:rPr>
        <w:t xml:space="preserve"> дать возможность учащимся поработать самостоятельно. Для этого учитель предлагает заполнить таблицу, пользуясь разнообразными источниками</w:t>
      </w:r>
      <w:r w:rsidR="009A2730" w:rsidRPr="00BF188E">
        <w:rPr>
          <w:rFonts w:ascii="Times New Roman" w:hAnsi="Times New Roman" w:cs="Times New Roman"/>
          <w:sz w:val="24"/>
          <w:szCs w:val="24"/>
        </w:rPr>
        <w:t xml:space="preserve">. Ученику необходимо привести в </w:t>
      </w:r>
      <w:r w:rsidR="009A2730" w:rsidRPr="00BF188E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соответствие </w:t>
      </w:r>
      <w:r w:rsidR="00F64F12" w:rsidRPr="00BF188E">
        <w:rPr>
          <w:rFonts w:ascii="Times New Roman" w:hAnsi="Times New Roman" w:cs="Times New Roman"/>
          <w:sz w:val="24"/>
          <w:szCs w:val="24"/>
        </w:rPr>
        <w:t xml:space="preserve">имя </w:t>
      </w:r>
      <w:r w:rsidR="009A2730" w:rsidRPr="00BF188E">
        <w:rPr>
          <w:rFonts w:ascii="Times New Roman" w:hAnsi="Times New Roman" w:cs="Times New Roman"/>
          <w:sz w:val="24"/>
          <w:szCs w:val="24"/>
        </w:rPr>
        <w:t xml:space="preserve">ученого-физика и вклад его в науку </w:t>
      </w:r>
      <w:r w:rsidR="004653D1" w:rsidRPr="00BF188E">
        <w:rPr>
          <w:rFonts w:ascii="Times New Roman" w:hAnsi="Times New Roman" w:cs="Times New Roman"/>
          <w:sz w:val="24"/>
          <w:szCs w:val="24"/>
        </w:rPr>
        <w:t>или же (второй тип задания)</w:t>
      </w:r>
      <w:r w:rsidR="009A2730" w:rsidRPr="00BF188E">
        <w:rPr>
          <w:rFonts w:ascii="Times New Roman" w:hAnsi="Times New Roman" w:cs="Times New Roman"/>
          <w:sz w:val="24"/>
          <w:szCs w:val="24"/>
        </w:rPr>
        <w:t xml:space="preserve"> физический прибор и принцип его работы</w:t>
      </w:r>
      <w:r w:rsidR="004653D1" w:rsidRPr="00BF188E">
        <w:rPr>
          <w:rFonts w:ascii="Times New Roman" w:hAnsi="Times New Roman" w:cs="Times New Roman"/>
          <w:sz w:val="24"/>
          <w:szCs w:val="24"/>
        </w:rPr>
        <w:t>. Уместно давать такую работу ученикам на время карантина, электронного обучения и т.п</w:t>
      </w:r>
      <w:proofErr w:type="gramStart"/>
      <w:r w:rsidR="004653D1" w:rsidRPr="00BF188E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="004653D1" w:rsidRPr="00BF188E">
        <w:rPr>
          <w:rFonts w:ascii="Times New Roman" w:hAnsi="Times New Roman" w:cs="Times New Roman"/>
          <w:sz w:val="24"/>
          <w:szCs w:val="24"/>
        </w:rPr>
        <w:t>Пример таких таблиц приведен ниже (таблицы 2 и 3)</w:t>
      </w:r>
      <w:r w:rsidR="00FA195C" w:rsidRPr="00BF18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61F89" w:rsidRPr="00BF188E" w:rsidRDefault="00F61F89" w:rsidP="00F61F8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5000" w:type="pct"/>
        <w:tblLook w:val="04A0"/>
      </w:tblPr>
      <w:tblGrid>
        <w:gridCol w:w="6992"/>
        <w:gridCol w:w="2011"/>
      </w:tblGrid>
      <w:tr w:rsidR="00FA195C" w:rsidRPr="00BF188E" w:rsidTr="00F64F12">
        <w:tc>
          <w:tcPr>
            <w:tcW w:w="3883" w:type="pct"/>
          </w:tcPr>
          <w:p w:rsidR="00FA195C" w:rsidRPr="00BF188E" w:rsidRDefault="00FA195C" w:rsidP="00FA195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1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Вклад в развитие науки и техники</w:t>
            </w:r>
          </w:p>
        </w:tc>
        <w:tc>
          <w:tcPr>
            <w:tcW w:w="1117" w:type="pct"/>
          </w:tcPr>
          <w:p w:rsidR="00FA195C" w:rsidRPr="00BF188E" w:rsidRDefault="00F64F12" w:rsidP="003710C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</w:pPr>
            <w:r w:rsidRPr="00BF188E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ФИО у</w:t>
            </w:r>
            <w:r w:rsidR="00FA195C" w:rsidRPr="00BF188E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чен</w:t>
            </w:r>
            <w:r w:rsidRPr="00BF188E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ого</w:t>
            </w:r>
          </w:p>
        </w:tc>
      </w:tr>
      <w:tr w:rsidR="00FA195C" w:rsidRPr="00BF188E" w:rsidTr="00F64F12">
        <w:tc>
          <w:tcPr>
            <w:tcW w:w="3883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1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Изобретение трансформатора</w:t>
            </w:r>
          </w:p>
        </w:tc>
        <w:tc>
          <w:tcPr>
            <w:tcW w:w="1117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FA195C" w:rsidRPr="00BF188E" w:rsidTr="00F64F12">
        <w:tc>
          <w:tcPr>
            <w:tcW w:w="3883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1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Радио</w:t>
            </w:r>
          </w:p>
        </w:tc>
        <w:tc>
          <w:tcPr>
            <w:tcW w:w="1117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FA195C" w:rsidRPr="00BF188E" w:rsidTr="00F64F12">
        <w:tc>
          <w:tcPr>
            <w:tcW w:w="3883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1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Теория относительности; принцип эквивалентности массы и энергии</w:t>
            </w:r>
          </w:p>
        </w:tc>
        <w:tc>
          <w:tcPr>
            <w:tcW w:w="1117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FA195C" w:rsidRPr="00BF188E" w:rsidTr="00F64F12">
        <w:tc>
          <w:tcPr>
            <w:tcW w:w="3883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1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Гелиоцентрическая система</w:t>
            </w:r>
          </w:p>
        </w:tc>
        <w:tc>
          <w:tcPr>
            <w:tcW w:w="1117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FA195C" w:rsidRPr="00BF188E" w:rsidTr="00F64F12">
        <w:tc>
          <w:tcPr>
            <w:tcW w:w="3883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1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Экспериментальное определение </w:t>
            </w:r>
            <w:proofErr w:type="gramStart"/>
            <w:r w:rsidRPr="00BF1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гравитационной</w:t>
            </w:r>
            <w:proofErr w:type="gramEnd"/>
            <w:r w:rsidRPr="00BF1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постоянной</w:t>
            </w:r>
          </w:p>
        </w:tc>
        <w:tc>
          <w:tcPr>
            <w:tcW w:w="1117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FA195C" w:rsidRPr="00BF188E" w:rsidTr="00F64F12">
        <w:tc>
          <w:tcPr>
            <w:tcW w:w="3883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1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Открытие нейтрона</w:t>
            </w:r>
          </w:p>
        </w:tc>
        <w:tc>
          <w:tcPr>
            <w:tcW w:w="1117" w:type="pct"/>
          </w:tcPr>
          <w:p w:rsidR="00FA195C" w:rsidRPr="00BF188E" w:rsidRDefault="00FA195C" w:rsidP="00C013AC">
            <w:pPr>
              <w:textAlignment w:val="baseline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744D23" w:rsidRPr="00BF188E" w:rsidRDefault="00FA195C" w:rsidP="00FA195C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188E">
        <w:rPr>
          <w:rFonts w:ascii="Times New Roman" w:hAnsi="Times New Roman" w:cs="Times New Roman"/>
          <w:i/>
          <w:sz w:val="24"/>
          <w:szCs w:val="24"/>
        </w:rPr>
        <w:t>Таблица 2</w:t>
      </w:r>
    </w:p>
    <w:p w:rsidR="004478F1" w:rsidRPr="00BF188E" w:rsidRDefault="004478F1" w:rsidP="00FA195C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5000" w:type="pct"/>
        <w:tblLook w:val="04A0"/>
      </w:tblPr>
      <w:tblGrid>
        <w:gridCol w:w="3915"/>
        <w:gridCol w:w="5088"/>
      </w:tblGrid>
      <w:tr w:rsidR="00FA195C" w:rsidRPr="00BF188E" w:rsidTr="00C013AC">
        <w:tc>
          <w:tcPr>
            <w:tcW w:w="2174" w:type="pct"/>
          </w:tcPr>
          <w:p w:rsidR="00FA195C" w:rsidRPr="00BF188E" w:rsidRDefault="00FA195C" w:rsidP="00FA1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88E">
              <w:rPr>
                <w:rFonts w:ascii="Times New Roman" w:hAnsi="Times New Roman" w:cs="Times New Roman"/>
                <w:b/>
                <w:sz w:val="24"/>
                <w:szCs w:val="24"/>
              </w:rPr>
              <w:t>Прибор</w:t>
            </w:r>
          </w:p>
        </w:tc>
        <w:tc>
          <w:tcPr>
            <w:tcW w:w="2826" w:type="pct"/>
          </w:tcPr>
          <w:p w:rsidR="00FA195C" w:rsidRPr="00BF188E" w:rsidRDefault="00FA195C" w:rsidP="00FA1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88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явление</w:t>
            </w:r>
          </w:p>
        </w:tc>
      </w:tr>
      <w:tr w:rsidR="00FA195C" w:rsidRPr="00BF188E" w:rsidTr="00C013AC">
        <w:tc>
          <w:tcPr>
            <w:tcW w:w="2174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88E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2826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95C" w:rsidRPr="00BF188E" w:rsidTr="00C013AC">
        <w:tc>
          <w:tcPr>
            <w:tcW w:w="2174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88E">
              <w:rPr>
                <w:rFonts w:ascii="Times New Roman" w:hAnsi="Times New Roman" w:cs="Times New Roman"/>
                <w:sz w:val="24"/>
                <w:szCs w:val="24"/>
              </w:rPr>
              <w:t>Амперметр</w:t>
            </w:r>
          </w:p>
        </w:tc>
        <w:tc>
          <w:tcPr>
            <w:tcW w:w="2826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95C" w:rsidRPr="00BF188E" w:rsidTr="00C013AC">
        <w:tc>
          <w:tcPr>
            <w:tcW w:w="2174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88E">
              <w:rPr>
                <w:rFonts w:ascii="Times New Roman" w:hAnsi="Times New Roman" w:cs="Times New Roman"/>
                <w:sz w:val="24"/>
                <w:szCs w:val="24"/>
              </w:rPr>
              <w:t>Зеркальный перископ</w:t>
            </w:r>
          </w:p>
        </w:tc>
        <w:tc>
          <w:tcPr>
            <w:tcW w:w="2826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95C" w:rsidRPr="00BF188E" w:rsidTr="00C013AC">
        <w:tc>
          <w:tcPr>
            <w:tcW w:w="2174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88E">
              <w:rPr>
                <w:rFonts w:ascii="Times New Roman" w:hAnsi="Times New Roman" w:cs="Times New Roman"/>
                <w:sz w:val="24"/>
                <w:szCs w:val="24"/>
              </w:rPr>
              <w:t>Электрический утюг</w:t>
            </w:r>
          </w:p>
        </w:tc>
        <w:tc>
          <w:tcPr>
            <w:tcW w:w="2826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95C" w:rsidRPr="00BF188E" w:rsidTr="00C013AC">
        <w:tc>
          <w:tcPr>
            <w:tcW w:w="2174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188E">
              <w:rPr>
                <w:rFonts w:ascii="Times New Roman" w:hAnsi="Times New Roman" w:cs="Times New Roman"/>
                <w:sz w:val="24"/>
                <w:szCs w:val="24"/>
              </w:rPr>
              <w:t>Электроманитное</w:t>
            </w:r>
            <w:proofErr w:type="spellEnd"/>
            <w:r w:rsidRPr="00BF188E">
              <w:rPr>
                <w:rFonts w:ascii="Times New Roman" w:hAnsi="Times New Roman" w:cs="Times New Roman"/>
                <w:sz w:val="24"/>
                <w:szCs w:val="24"/>
              </w:rPr>
              <w:t xml:space="preserve"> реле</w:t>
            </w:r>
          </w:p>
        </w:tc>
        <w:tc>
          <w:tcPr>
            <w:tcW w:w="2826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95C" w:rsidRPr="00BF188E" w:rsidTr="00C013AC">
        <w:tc>
          <w:tcPr>
            <w:tcW w:w="2174" w:type="pct"/>
          </w:tcPr>
          <w:p w:rsidR="00FA195C" w:rsidRPr="00BF188E" w:rsidRDefault="00F65155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88E">
              <w:rPr>
                <w:rFonts w:ascii="Times New Roman" w:hAnsi="Times New Roman" w:cs="Times New Roman"/>
                <w:sz w:val="24"/>
                <w:szCs w:val="24"/>
              </w:rPr>
              <w:t>Электрометр</w:t>
            </w:r>
          </w:p>
        </w:tc>
        <w:tc>
          <w:tcPr>
            <w:tcW w:w="2826" w:type="pct"/>
          </w:tcPr>
          <w:p w:rsidR="00FA195C" w:rsidRPr="00BF188E" w:rsidRDefault="00FA195C" w:rsidP="00FA1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95C" w:rsidRPr="00BF188E" w:rsidRDefault="00FA195C" w:rsidP="00FA195C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188E">
        <w:rPr>
          <w:rFonts w:ascii="Times New Roman" w:hAnsi="Times New Roman" w:cs="Times New Roman"/>
          <w:i/>
          <w:sz w:val="24"/>
          <w:szCs w:val="24"/>
        </w:rPr>
        <w:t>Таблица 3</w:t>
      </w:r>
    </w:p>
    <w:p w:rsidR="00057A50" w:rsidRPr="00BF188E" w:rsidRDefault="00057A50" w:rsidP="00FA195C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44D23" w:rsidRPr="00BF188E" w:rsidRDefault="004D0E21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Причем обязательным условием является заполнение этих таблиц письменно, а не простым копированием текста на электронном устройстве. Ведь в процессе письма уже запускается механизм запоминания информации. После выполнения</w:t>
      </w:r>
      <w:r w:rsidR="00402C70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355376" w:rsidRPr="00BF188E">
        <w:rPr>
          <w:rFonts w:ascii="Times New Roman" w:hAnsi="Times New Roman" w:cs="Times New Roman"/>
          <w:sz w:val="24"/>
          <w:szCs w:val="24"/>
        </w:rPr>
        <w:t>взаимопроверки таблиц</w:t>
      </w:r>
      <w:r w:rsidR="003B03BA" w:rsidRPr="00BF188E">
        <w:rPr>
          <w:rFonts w:ascii="Times New Roman" w:hAnsi="Times New Roman" w:cs="Times New Roman"/>
          <w:sz w:val="24"/>
          <w:szCs w:val="24"/>
        </w:rPr>
        <w:t xml:space="preserve"> учащимися</w:t>
      </w:r>
      <w:r w:rsidR="00355376" w:rsidRPr="00BF188E">
        <w:rPr>
          <w:rFonts w:ascii="Times New Roman" w:hAnsi="Times New Roman" w:cs="Times New Roman"/>
          <w:sz w:val="24"/>
          <w:szCs w:val="24"/>
        </w:rPr>
        <w:t xml:space="preserve">, </w:t>
      </w:r>
      <w:r w:rsidR="003B03BA" w:rsidRPr="00BF188E">
        <w:rPr>
          <w:rFonts w:ascii="Times New Roman" w:hAnsi="Times New Roman" w:cs="Times New Roman"/>
          <w:sz w:val="24"/>
          <w:szCs w:val="24"/>
        </w:rPr>
        <w:t>необходимо обязательно провести обсуждение и конкретизации данных таблиц.</w:t>
      </w:r>
      <w:r w:rsidR="007616D8" w:rsidRPr="00BF188E">
        <w:rPr>
          <w:rFonts w:ascii="Times New Roman" w:hAnsi="Times New Roman" w:cs="Times New Roman"/>
          <w:sz w:val="24"/>
          <w:szCs w:val="24"/>
        </w:rPr>
        <w:t xml:space="preserve"> Эта поисковая работа, включающая в себя элементы анализ</w:t>
      </w:r>
      <w:r w:rsidR="00272418" w:rsidRPr="00BF188E">
        <w:rPr>
          <w:rFonts w:ascii="Times New Roman" w:hAnsi="Times New Roman" w:cs="Times New Roman"/>
          <w:sz w:val="24"/>
          <w:szCs w:val="24"/>
        </w:rPr>
        <w:t>а</w:t>
      </w:r>
      <w:r w:rsidR="007616D8" w:rsidRPr="00BF188E">
        <w:rPr>
          <w:rFonts w:ascii="Times New Roman" w:hAnsi="Times New Roman" w:cs="Times New Roman"/>
          <w:sz w:val="24"/>
          <w:szCs w:val="24"/>
        </w:rPr>
        <w:t xml:space="preserve"> и синтеза, дает базу для выполнения последующих заданий.</w:t>
      </w:r>
      <w:r w:rsidR="00C25351" w:rsidRPr="00BF18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420" w:rsidRPr="00BF188E" w:rsidRDefault="00267420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551180</wp:posOffset>
            </wp:positionV>
            <wp:extent cx="2372360" cy="3590925"/>
            <wp:effectExtent l="628650" t="0" r="618490" b="0"/>
            <wp:wrapTight wrapText="bothSides">
              <wp:wrapPolygon edited="0">
                <wp:start x="21597" y="-116"/>
                <wp:lineTo x="90" y="-117"/>
                <wp:lineTo x="90" y="21655"/>
                <wp:lineTo x="21597" y="21655"/>
                <wp:lineTo x="21597" y="-116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4955" b="9169"/>
                    <a:stretch/>
                  </pic:blipFill>
                  <pic:spPr>
                    <a:xfrm rot="16200000">
                      <a:off x="0" y="0"/>
                      <a:ext cx="237236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CA8" w:rsidRPr="00BF188E">
        <w:rPr>
          <w:rFonts w:ascii="Times New Roman" w:hAnsi="Times New Roman" w:cs="Times New Roman"/>
          <w:sz w:val="24"/>
          <w:szCs w:val="24"/>
        </w:rPr>
        <w:t xml:space="preserve">Для наилучшего запоминания вклада ученых можно использовать </w:t>
      </w:r>
      <w:r w:rsidR="00463F5C" w:rsidRPr="00BF188E"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="00833CA8" w:rsidRPr="00BF188E">
        <w:rPr>
          <w:rFonts w:ascii="Times New Roman" w:hAnsi="Times New Roman" w:cs="Times New Roman"/>
          <w:sz w:val="24"/>
          <w:szCs w:val="24"/>
        </w:rPr>
        <w:t>метод</w:t>
      </w:r>
      <w:r w:rsidR="00463F5C" w:rsidRPr="00BF188E">
        <w:rPr>
          <w:rFonts w:ascii="Times New Roman" w:hAnsi="Times New Roman" w:cs="Times New Roman"/>
          <w:sz w:val="24"/>
          <w:szCs w:val="24"/>
        </w:rPr>
        <w:t>а</w:t>
      </w:r>
      <w:r w:rsidR="00833CA8" w:rsidRPr="00BF1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CA8" w:rsidRPr="00BF188E">
        <w:rPr>
          <w:rFonts w:ascii="Times New Roman" w:hAnsi="Times New Roman" w:cs="Times New Roman"/>
          <w:sz w:val="24"/>
          <w:szCs w:val="24"/>
        </w:rPr>
        <w:t>Лейтнера</w:t>
      </w:r>
      <w:proofErr w:type="spellEnd"/>
      <w:r w:rsidR="00833CA8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CC4096" w:rsidRPr="00BF188E">
        <w:rPr>
          <w:rFonts w:ascii="Times New Roman" w:hAnsi="Times New Roman" w:cs="Times New Roman"/>
          <w:sz w:val="24"/>
          <w:szCs w:val="24"/>
        </w:rPr>
        <w:t xml:space="preserve">[5] </w:t>
      </w:r>
      <w:r w:rsidR="00833CA8" w:rsidRPr="00BF188E">
        <w:rPr>
          <w:rFonts w:ascii="Times New Roman" w:hAnsi="Times New Roman" w:cs="Times New Roman"/>
          <w:sz w:val="24"/>
          <w:szCs w:val="24"/>
        </w:rPr>
        <w:t xml:space="preserve">на каждом уроке физики. Займет это всего пару минут, зато многократное повторение материала обязательно </w:t>
      </w:r>
      <w:r w:rsidR="00267D8A" w:rsidRPr="00BF188E">
        <w:rPr>
          <w:rFonts w:ascii="Times New Roman" w:hAnsi="Times New Roman" w:cs="Times New Roman"/>
          <w:sz w:val="24"/>
          <w:szCs w:val="24"/>
        </w:rPr>
        <w:t>даст положительные</w:t>
      </w:r>
      <w:r w:rsidR="00833CA8" w:rsidRPr="00BF188E">
        <w:rPr>
          <w:rFonts w:ascii="Times New Roman" w:hAnsi="Times New Roman" w:cs="Times New Roman"/>
          <w:sz w:val="24"/>
          <w:szCs w:val="24"/>
        </w:rPr>
        <w:t xml:space="preserve"> результаты. Метод предполагает работу с </w:t>
      </w:r>
      <w:r w:rsidR="00B124ED" w:rsidRPr="00BF188E">
        <w:rPr>
          <w:rFonts w:ascii="Times New Roman" w:hAnsi="Times New Roman" w:cs="Times New Roman"/>
          <w:sz w:val="24"/>
          <w:szCs w:val="24"/>
        </w:rPr>
        <w:t>колодой двусторонних</w:t>
      </w:r>
      <w:r w:rsidR="00833CA8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B124ED" w:rsidRPr="00BF188E">
        <w:rPr>
          <w:rFonts w:ascii="Times New Roman" w:hAnsi="Times New Roman" w:cs="Times New Roman"/>
          <w:sz w:val="24"/>
          <w:szCs w:val="24"/>
        </w:rPr>
        <w:t>карточек</w:t>
      </w:r>
      <w:r w:rsidR="00833CA8" w:rsidRPr="00BF188E">
        <w:rPr>
          <w:rFonts w:ascii="Times New Roman" w:hAnsi="Times New Roman" w:cs="Times New Roman"/>
          <w:sz w:val="24"/>
          <w:szCs w:val="24"/>
        </w:rPr>
        <w:t xml:space="preserve">, на одной стороне </w:t>
      </w:r>
      <w:r w:rsidR="00B124ED" w:rsidRPr="00BF188E">
        <w:rPr>
          <w:rFonts w:ascii="Times New Roman" w:hAnsi="Times New Roman" w:cs="Times New Roman"/>
          <w:sz w:val="24"/>
          <w:szCs w:val="24"/>
        </w:rPr>
        <w:t>каждой из них</w:t>
      </w:r>
      <w:r w:rsidR="00833CA8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3920D6" w:rsidRPr="00BF188E">
        <w:rPr>
          <w:rFonts w:ascii="Times New Roman" w:hAnsi="Times New Roman" w:cs="Times New Roman"/>
          <w:sz w:val="24"/>
          <w:szCs w:val="24"/>
        </w:rPr>
        <w:t xml:space="preserve">находится подписанная фотография ученого, </w:t>
      </w:r>
      <w:r w:rsidR="004A5DC0" w:rsidRPr="00BF188E">
        <w:rPr>
          <w:rFonts w:ascii="Times New Roman" w:hAnsi="Times New Roman" w:cs="Times New Roman"/>
          <w:sz w:val="24"/>
          <w:szCs w:val="24"/>
        </w:rPr>
        <w:t>на другой стороне – его вклад в науку, изобретение, область исследования</w:t>
      </w:r>
      <w:r w:rsidRPr="00BF188E">
        <w:rPr>
          <w:rFonts w:ascii="Times New Roman" w:hAnsi="Times New Roman" w:cs="Times New Roman"/>
          <w:sz w:val="24"/>
          <w:szCs w:val="24"/>
        </w:rPr>
        <w:t xml:space="preserve"> (рис. 1)</w:t>
      </w:r>
      <w:r w:rsidR="004A5DC0" w:rsidRPr="00BF188E">
        <w:rPr>
          <w:rFonts w:ascii="Times New Roman" w:hAnsi="Times New Roman" w:cs="Times New Roman"/>
          <w:sz w:val="24"/>
          <w:szCs w:val="24"/>
        </w:rPr>
        <w:t>.</w:t>
      </w:r>
      <w:r w:rsidR="00E61EDB" w:rsidRPr="00BF18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420" w:rsidRPr="00BF188E" w:rsidRDefault="00267420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7420" w:rsidRPr="00BF188E" w:rsidRDefault="00BF188E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3.75pt;margin-top:183.05pt;width:197.4pt;height:14.85pt;z-index:251660288" wrapcoords="-82 0 -82 20571 21600 20571 21600 0 -82 0" stroked="f">
            <v:textbox style="mso-next-textbox:#_x0000_s1026" inset="0,0,0,0">
              <w:txbxContent>
                <w:p w:rsidR="00267420" w:rsidRPr="001A0267" w:rsidRDefault="00267420" w:rsidP="00267420">
                  <w:pPr>
                    <w:pStyle w:val="a9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1A0267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t xml:space="preserve">Рис. </w:t>
                  </w:r>
                  <w:r w:rsidR="00176C63" w:rsidRPr="001A0267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fldChar w:fldCharType="begin"/>
                  </w:r>
                  <w:r w:rsidRPr="001A0267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="00176C63" w:rsidRPr="001A0267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fldChar w:fldCharType="separate"/>
                  </w:r>
                  <w:r w:rsidR="00A644D9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  <w:t>1</w:t>
                  </w:r>
                  <w:r w:rsidR="00176C63" w:rsidRPr="001A0267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</w:p>
    <w:p w:rsidR="002E307F" w:rsidRPr="00BF188E" w:rsidRDefault="00777CBA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lastRenderedPageBreak/>
        <w:t>Принципиально важным является тот факт, что большой объем информации визуализируется, ученик с лёгкостью воспринимает его, ведь визуальное восприятие преобладает сейчас у современных школьников. Примерно 80% школьников имеют клиповое мышление</w:t>
      </w:r>
      <w:r w:rsidR="007440C3" w:rsidRPr="00BF188E">
        <w:rPr>
          <w:rFonts w:ascii="Times New Roman" w:hAnsi="Times New Roman" w:cs="Times New Roman"/>
          <w:sz w:val="24"/>
          <w:szCs w:val="24"/>
        </w:rPr>
        <w:t>, поэтому метод визуализации имеет высокую эффективность, у учащихся вызывает позитивную реакцию, доверие, сложная информация превращается в игру</w:t>
      </w:r>
      <w:r w:rsidR="005576D0" w:rsidRPr="00BF188E">
        <w:rPr>
          <w:rFonts w:ascii="Times New Roman" w:hAnsi="Times New Roman" w:cs="Times New Roman"/>
          <w:sz w:val="24"/>
          <w:szCs w:val="24"/>
        </w:rPr>
        <w:t>.</w:t>
      </w:r>
      <w:r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E61EDB" w:rsidRPr="00BF188E">
        <w:rPr>
          <w:rFonts w:ascii="Times New Roman" w:hAnsi="Times New Roman" w:cs="Times New Roman"/>
          <w:sz w:val="24"/>
          <w:szCs w:val="24"/>
        </w:rPr>
        <w:t xml:space="preserve">Проводить фронтальный опрос с использованием карточек можно на этапе актуализации учебного </w:t>
      </w:r>
      <w:proofErr w:type="gramStart"/>
      <w:r w:rsidR="00E61EDB" w:rsidRPr="00BF188E">
        <w:rPr>
          <w:rFonts w:ascii="Times New Roman" w:hAnsi="Times New Roman" w:cs="Times New Roman"/>
          <w:sz w:val="24"/>
          <w:szCs w:val="24"/>
        </w:rPr>
        <w:t>материала</w:t>
      </w:r>
      <w:proofErr w:type="gramEnd"/>
      <w:r w:rsidR="00E61EDB" w:rsidRPr="00BF188E">
        <w:rPr>
          <w:rFonts w:ascii="Times New Roman" w:hAnsi="Times New Roman" w:cs="Times New Roman"/>
          <w:sz w:val="24"/>
          <w:szCs w:val="24"/>
        </w:rPr>
        <w:t xml:space="preserve"> на уроке, в качестве дополнительного </w:t>
      </w:r>
      <w:r w:rsidR="009E054E" w:rsidRPr="00BF188E">
        <w:rPr>
          <w:rFonts w:ascii="Times New Roman" w:hAnsi="Times New Roman" w:cs="Times New Roman"/>
          <w:sz w:val="24"/>
          <w:szCs w:val="24"/>
        </w:rPr>
        <w:t>вопроса</w:t>
      </w:r>
      <w:r w:rsidR="00E61EDB" w:rsidRPr="00BF188E">
        <w:rPr>
          <w:rFonts w:ascii="Times New Roman" w:hAnsi="Times New Roman" w:cs="Times New Roman"/>
          <w:sz w:val="24"/>
          <w:szCs w:val="24"/>
        </w:rPr>
        <w:t xml:space="preserve"> после работы учащегося у доски, в </w:t>
      </w:r>
      <w:r w:rsidR="009E054E" w:rsidRPr="00BF188E">
        <w:rPr>
          <w:rFonts w:ascii="Times New Roman" w:hAnsi="Times New Roman" w:cs="Times New Roman"/>
          <w:sz w:val="24"/>
          <w:szCs w:val="24"/>
        </w:rPr>
        <w:t>индивидуальной, групповой и командной работе на внеурочных занятиях.</w:t>
      </w:r>
      <w:r w:rsidR="00CD1A8E" w:rsidRPr="00BF188E">
        <w:rPr>
          <w:rFonts w:ascii="Times New Roman" w:hAnsi="Times New Roman" w:cs="Times New Roman"/>
          <w:sz w:val="24"/>
          <w:szCs w:val="24"/>
        </w:rPr>
        <w:t xml:space="preserve"> Причем вводить работу с карточками нужно еще на начальном этапе изучения физики в 7 классе, наращивая количество используемых карточек по ходу изучения соответствующих тем и разделов физики. Тогда и объем неизвестной информации по заданию</w:t>
      </w:r>
      <w:r w:rsidR="009F1FF4" w:rsidRPr="00BF188E">
        <w:rPr>
          <w:rFonts w:ascii="Times New Roman" w:hAnsi="Times New Roman" w:cs="Times New Roman"/>
          <w:sz w:val="24"/>
          <w:szCs w:val="24"/>
        </w:rPr>
        <w:t xml:space="preserve"> линии</w:t>
      </w:r>
      <w:r w:rsidR="00CD1A8E" w:rsidRPr="00BF188E">
        <w:rPr>
          <w:rFonts w:ascii="Times New Roman" w:hAnsi="Times New Roman" w:cs="Times New Roman"/>
          <w:sz w:val="24"/>
          <w:szCs w:val="24"/>
        </w:rPr>
        <w:t xml:space="preserve"> 18 к моменту сдачи основного государственного экзамена в 9 классе будет сведен </w:t>
      </w:r>
      <w:proofErr w:type="gramStart"/>
      <w:r w:rsidR="00CD1A8E" w:rsidRPr="00BF188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CD1A8E" w:rsidRPr="00BF188E">
        <w:rPr>
          <w:rFonts w:ascii="Times New Roman" w:hAnsi="Times New Roman" w:cs="Times New Roman"/>
          <w:sz w:val="24"/>
          <w:szCs w:val="24"/>
        </w:rPr>
        <w:t xml:space="preserve"> нет.</w:t>
      </w:r>
      <w:r w:rsidR="00AD1231" w:rsidRPr="00BF18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99B" w:rsidRPr="00BF188E" w:rsidRDefault="00C25351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Особенно интересным для учеников является </w:t>
      </w:r>
      <w:proofErr w:type="gramStart"/>
      <w:r w:rsidRPr="00BF188E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Pr="00BF188E">
        <w:rPr>
          <w:rFonts w:ascii="Times New Roman" w:hAnsi="Times New Roman" w:cs="Times New Roman"/>
          <w:sz w:val="24"/>
          <w:szCs w:val="24"/>
        </w:rPr>
        <w:t xml:space="preserve"> мини-проект по заполнению страницы ученого-физика в социальной сети </w:t>
      </w:r>
      <w:proofErr w:type="spellStart"/>
      <w:r w:rsidRPr="00BF188E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BF188E">
        <w:rPr>
          <w:rFonts w:ascii="Times New Roman" w:hAnsi="Times New Roman" w:cs="Times New Roman"/>
          <w:sz w:val="24"/>
          <w:szCs w:val="24"/>
        </w:rPr>
        <w:t xml:space="preserve"> от первого лица</w:t>
      </w:r>
      <w:r w:rsidR="003E78F0" w:rsidRPr="00BF188E">
        <w:rPr>
          <w:rFonts w:ascii="Times New Roman" w:hAnsi="Times New Roman" w:cs="Times New Roman"/>
          <w:sz w:val="24"/>
          <w:szCs w:val="24"/>
        </w:rPr>
        <w:t xml:space="preserve">. </w:t>
      </w:r>
      <w:r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3E78F0" w:rsidRPr="00BF188E">
        <w:rPr>
          <w:rFonts w:ascii="Times New Roman" w:hAnsi="Times New Roman" w:cs="Times New Roman"/>
          <w:sz w:val="24"/>
          <w:szCs w:val="24"/>
        </w:rPr>
        <w:t xml:space="preserve">Ученикам выдается пустой шаблон страницы для заполнения, куда </w:t>
      </w:r>
      <w:r w:rsidR="006E1685" w:rsidRPr="00BF188E">
        <w:rPr>
          <w:rFonts w:ascii="Times New Roman" w:hAnsi="Times New Roman" w:cs="Times New Roman"/>
          <w:sz w:val="24"/>
          <w:szCs w:val="24"/>
        </w:rPr>
        <w:t xml:space="preserve">ими </w:t>
      </w:r>
      <w:r w:rsidR="003E78F0" w:rsidRPr="00BF188E">
        <w:rPr>
          <w:rFonts w:ascii="Times New Roman" w:hAnsi="Times New Roman" w:cs="Times New Roman"/>
          <w:sz w:val="24"/>
          <w:szCs w:val="24"/>
        </w:rPr>
        <w:t>будет</w:t>
      </w:r>
      <w:r w:rsidR="00795FDD" w:rsidRPr="00BF188E">
        <w:rPr>
          <w:rFonts w:ascii="Times New Roman" w:hAnsi="Times New Roman" w:cs="Times New Roman"/>
          <w:sz w:val="24"/>
          <w:szCs w:val="24"/>
        </w:rPr>
        <w:t xml:space="preserve"> впоследствии</w:t>
      </w:r>
      <w:r w:rsidR="003E78F0" w:rsidRPr="00BF188E">
        <w:rPr>
          <w:rFonts w:ascii="Times New Roman" w:hAnsi="Times New Roman" w:cs="Times New Roman"/>
          <w:sz w:val="24"/>
          <w:szCs w:val="24"/>
        </w:rPr>
        <w:t xml:space="preserve"> внесена </w:t>
      </w:r>
      <w:r w:rsidR="00795FDD" w:rsidRPr="00BF188E">
        <w:rPr>
          <w:rFonts w:ascii="Times New Roman" w:hAnsi="Times New Roman" w:cs="Times New Roman"/>
          <w:sz w:val="24"/>
          <w:szCs w:val="24"/>
        </w:rPr>
        <w:t>краткая биография</w:t>
      </w:r>
      <w:r w:rsidRPr="00BF188E">
        <w:rPr>
          <w:rFonts w:ascii="Times New Roman" w:hAnsi="Times New Roman" w:cs="Times New Roman"/>
          <w:sz w:val="24"/>
          <w:szCs w:val="24"/>
        </w:rPr>
        <w:t>, религиозные и экономические взгляды, высказывания,</w:t>
      </w:r>
      <w:r w:rsidR="003E78F0" w:rsidRPr="00BF188E">
        <w:rPr>
          <w:rFonts w:ascii="Times New Roman" w:hAnsi="Times New Roman" w:cs="Times New Roman"/>
          <w:sz w:val="24"/>
          <w:szCs w:val="24"/>
        </w:rPr>
        <w:t xml:space="preserve"> друзья,</w:t>
      </w:r>
      <w:r w:rsidR="00795FDD" w:rsidRPr="00BF188E">
        <w:rPr>
          <w:rFonts w:ascii="Times New Roman" w:hAnsi="Times New Roman" w:cs="Times New Roman"/>
          <w:sz w:val="24"/>
          <w:szCs w:val="24"/>
        </w:rPr>
        <w:t xml:space="preserve"> фотографии, совершенные открытия и </w:t>
      </w:r>
      <w:r w:rsidRPr="00BF188E">
        <w:rPr>
          <w:rFonts w:ascii="Times New Roman" w:hAnsi="Times New Roman" w:cs="Times New Roman"/>
          <w:sz w:val="24"/>
          <w:szCs w:val="24"/>
        </w:rPr>
        <w:t xml:space="preserve"> изобретения</w:t>
      </w:r>
      <w:r w:rsidR="003E78F0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795FDD" w:rsidRPr="00BF188E">
        <w:rPr>
          <w:rFonts w:ascii="Times New Roman" w:hAnsi="Times New Roman" w:cs="Times New Roman"/>
          <w:sz w:val="24"/>
          <w:szCs w:val="24"/>
        </w:rPr>
        <w:t>выбранного ученого</w:t>
      </w:r>
      <w:r w:rsidR="0017699B" w:rsidRPr="00BF188E">
        <w:rPr>
          <w:rFonts w:ascii="Times New Roman" w:hAnsi="Times New Roman" w:cs="Times New Roman"/>
          <w:sz w:val="24"/>
          <w:szCs w:val="24"/>
        </w:rPr>
        <w:t xml:space="preserve"> (рис. 2)</w:t>
      </w:r>
      <w:r w:rsidRPr="00BF18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699B" w:rsidRPr="00BF188E" w:rsidRDefault="0017699B" w:rsidP="00A55700">
      <w:pPr>
        <w:keepNext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2861" cy="3003798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61" cy="300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9B" w:rsidRPr="00BF188E" w:rsidRDefault="0017699B" w:rsidP="0017699B">
      <w:pPr>
        <w:pStyle w:val="a9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Рис. </w:t>
      </w:r>
      <w:r w:rsidR="00176C63"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Рисунок \* ARABIC </w:instrText>
      </w:r>
      <w:r w:rsidR="00176C63"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 w:rsidR="00A644D9" w:rsidRPr="00BF188E"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2</w:t>
      </w:r>
      <w:r w:rsidR="00176C63"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</w:p>
    <w:p w:rsidR="002E307F" w:rsidRPr="00BF188E" w:rsidRDefault="00C25351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Можно некоторым учащимся дать «тайное» задание – внести ложную информацию на страницу</w:t>
      </w:r>
      <w:r w:rsidR="003E78F0" w:rsidRPr="00BF188E">
        <w:rPr>
          <w:rFonts w:ascii="Times New Roman" w:hAnsi="Times New Roman" w:cs="Times New Roman"/>
          <w:sz w:val="24"/>
          <w:szCs w:val="24"/>
        </w:rPr>
        <w:t xml:space="preserve">. </w:t>
      </w:r>
      <w:r w:rsidR="00C60A9E" w:rsidRPr="00BF188E">
        <w:rPr>
          <w:rFonts w:ascii="Times New Roman" w:hAnsi="Times New Roman" w:cs="Times New Roman"/>
          <w:sz w:val="24"/>
          <w:szCs w:val="24"/>
        </w:rPr>
        <w:t>Все остальные ребята должны будут ее обнаружить</w:t>
      </w:r>
      <w:r w:rsidR="0038753A" w:rsidRPr="00BF188E">
        <w:rPr>
          <w:rFonts w:ascii="Times New Roman" w:hAnsi="Times New Roman" w:cs="Times New Roman"/>
          <w:sz w:val="24"/>
          <w:szCs w:val="24"/>
        </w:rPr>
        <w:t>.</w:t>
      </w:r>
      <w:r w:rsidR="003E78F0" w:rsidRPr="00BF188E">
        <w:rPr>
          <w:rFonts w:ascii="Times New Roman" w:hAnsi="Times New Roman" w:cs="Times New Roman"/>
          <w:sz w:val="24"/>
          <w:szCs w:val="24"/>
        </w:rPr>
        <w:t xml:space="preserve"> Это задание носит творческий, исследовательский характер, развивает критическое мышление и, помимо этого, также и воспитательный элемент – учит распознавать </w:t>
      </w:r>
      <w:proofErr w:type="spellStart"/>
      <w:r w:rsidR="003E78F0" w:rsidRPr="00BF188E">
        <w:rPr>
          <w:rFonts w:ascii="Times New Roman" w:hAnsi="Times New Roman" w:cs="Times New Roman"/>
          <w:sz w:val="24"/>
          <w:szCs w:val="24"/>
        </w:rPr>
        <w:t>фейки</w:t>
      </w:r>
      <w:proofErr w:type="spellEnd"/>
      <w:r w:rsidR="003E78F0" w:rsidRPr="00BF188E">
        <w:rPr>
          <w:rFonts w:ascii="Times New Roman" w:hAnsi="Times New Roman" w:cs="Times New Roman"/>
          <w:sz w:val="24"/>
          <w:szCs w:val="24"/>
        </w:rPr>
        <w:t xml:space="preserve">, несоответствия на реальных страницах в </w:t>
      </w:r>
      <w:proofErr w:type="spellStart"/>
      <w:r w:rsidR="003E78F0" w:rsidRPr="00BF188E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="003E78F0" w:rsidRPr="00BF188E">
        <w:rPr>
          <w:rFonts w:ascii="Times New Roman" w:hAnsi="Times New Roman" w:cs="Times New Roman"/>
          <w:sz w:val="24"/>
          <w:szCs w:val="24"/>
        </w:rPr>
        <w:t>, заставляет задуматься</w:t>
      </w:r>
      <w:r w:rsidR="00A577AF" w:rsidRPr="00BF188E">
        <w:rPr>
          <w:rFonts w:ascii="Times New Roman" w:hAnsi="Times New Roman" w:cs="Times New Roman"/>
          <w:sz w:val="24"/>
          <w:szCs w:val="24"/>
        </w:rPr>
        <w:t xml:space="preserve">, уметь соотнести факты, развивает читательскую </w:t>
      </w:r>
      <w:r w:rsidR="00BD0F6E" w:rsidRPr="00BF188E">
        <w:rPr>
          <w:rFonts w:ascii="Times New Roman" w:hAnsi="Times New Roman" w:cs="Times New Roman"/>
          <w:sz w:val="24"/>
          <w:szCs w:val="24"/>
        </w:rPr>
        <w:t xml:space="preserve">функциональную </w:t>
      </w:r>
      <w:r w:rsidR="00A577AF" w:rsidRPr="00BF188E">
        <w:rPr>
          <w:rFonts w:ascii="Times New Roman" w:hAnsi="Times New Roman" w:cs="Times New Roman"/>
          <w:sz w:val="24"/>
          <w:szCs w:val="24"/>
        </w:rPr>
        <w:t>грамотность</w:t>
      </w:r>
      <w:r w:rsidR="00BD0F6E" w:rsidRPr="00BF188E">
        <w:rPr>
          <w:rFonts w:ascii="Times New Roman" w:hAnsi="Times New Roman" w:cs="Times New Roman"/>
          <w:sz w:val="24"/>
          <w:szCs w:val="24"/>
        </w:rPr>
        <w:t xml:space="preserve"> у учащихся</w:t>
      </w:r>
      <w:r w:rsidR="00A577AF" w:rsidRPr="00BF188E">
        <w:rPr>
          <w:rFonts w:ascii="Times New Roman" w:hAnsi="Times New Roman" w:cs="Times New Roman"/>
          <w:sz w:val="24"/>
          <w:szCs w:val="24"/>
        </w:rPr>
        <w:t>.</w:t>
      </w:r>
    </w:p>
    <w:p w:rsidR="009C2661" w:rsidRPr="00BF188E" w:rsidRDefault="009C2661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В рамках внеурочной деятельности, на уроках-конференциях можно устроить защиту своих мини-исследований, </w:t>
      </w:r>
      <w:r w:rsidR="008C47DB" w:rsidRPr="00BF188E">
        <w:rPr>
          <w:rFonts w:ascii="Times New Roman" w:hAnsi="Times New Roman" w:cs="Times New Roman"/>
          <w:sz w:val="24"/>
          <w:szCs w:val="24"/>
        </w:rPr>
        <w:t>организовать выступление учащихся от лица ученого с рассказом о себе и своих изобретениях или открытиях без упоминания имени ученого. Задача класса – определить, о ком идет речь. Также можно устроить дебаты «ученых» на од</w:t>
      </w:r>
      <w:r w:rsidR="0038753A" w:rsidRPr="00BF188E">
        <w:rPr>
          <w:rFonts w:ascii="Times New Roman" w:hAnsi="Times New Roman" w:cs="Times New Roman"/>
          <w:sz w:val="24"/>
          <w:szCs w:val="24"/>
        </w:rPr>
        <w:t>н</w:t>
      </w:r>
      <w:r w:rsidR="008C47DB" w:rsidRPr="00BF188E">
        <w:rPr>
          <w:rFonts w:ascii="Times New Roman" w:hAnsi="Times New Roman" w:cs="Times New Roman"/>
          <w:sz w:val="24"/>
          <w:szCs w:val="24"/>
        </w:rPr>
        <w:t xml:space="preserve">у и ту же тему, разделяющих противоположные мнения на </w:t>
      </w:r>
      <w:r w:rsidR="008C47DB" w:rsidRPr="00BF188E">
        <w:rPr>
          <w:rFonts w:ascii="Times New Roman" w:hAnsi="Times New Roman" w:cs="Times New Roman"/>
          <w:sz w:val="24"/>
          <w:szCs w:val="24"/>
        </w:rPr>
        <w:lastRenderedPageBreak/>
        <w:t xml:space="preserve">физические явления или столкнуть взгляды ученых разных эпох. </w:t>
      </w:r>
      <w:r w:rsidR="0048259F" w:rsidRPr="00BF188E">
        <w:rPr>
          <w:rFonts w:ascii="Times New Roman" w:hAnsi="Times New Roman" w:cs="Times New Roman"/>
          <w:sz w:val="24"/>
          <w:szCs w:val="24"/>
        </w:rPr>
        <w:t>Все страницы ученых, разработанные детьми, от</w:t>
      </w:r>
      <w:r w:rsidR="005F5C0A" w:rsidRPr="00BF188E">
        <w:rPr>
          <w:rFonts w:ascii="Times New Roman" w:hAnsi="Times New Roman" w:cs="Times New Roman"/>
          <w:sz w:val="24"/>
          <w:szCs w:val="24"/>
        </w:rPr>
        <w:t>правляются на школьную выставку</w:t>
      </w:r>
      <w:r w:rsidR="0048259F" w:rsidRPr="00BF188E">
        <w:rPr>
          <w:rFonts w:ascii="Times New Roman" w:hAnsi="Times New Roman" w:cs="Times New Roman"/>
          <w:sz w:val="24"/>
          <w:szCs w:val="24"/>
        </w:rPr>
        <w:t xml:space="preserve"> и, к слову, эта выставка имеет большой успех у школьников всех возрастов. Ребята с интересом подходят и читают информацию</w:t>
      </w:r>
      <w:r w:rsidR="00547AE2" w:rsidRPr="00BF188E">
        <w:rPr>
          <w:rFonts w:ascii="Times New Roman" w:hAnsi="Times New Roman" w:cs="Times New Roman"/>
          <w:sz w:val="24"/>
          <w:szCs w:val="24"/>
        </w:rPr>
        <w:t xml:space="preserve"> со стенда. Этот формат так привычен и близок, что привлекает внимание современных школьников, информация воспринимается легко и остается в их памяти.</w:t>
      </w:r>
    </w:p>
    <w:p w:rsidR="00224E38" w:rsidRPr="00BF188E" w:rsidRDefault="005F5C0A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Еще одним форматом закрепления знаний о явлениях, используемых в принципе действия физических приборов, может быть работа с </w:t>
      </w:r>
      <w:proofErr w:type="spellStart"/>
      <w:r w:rsidRPr="00BF188E">
        <w:rPr>
          <w:rFonts w:ascii="Times New Roman" w:hAnsi="Times New Roman" w:cs="Times New Roman"/>
          <w:sz w:val="24"/>
          <w:szCs w:val="24"/>
        </w:rPr>
        <w:t>пазлами</w:t>
      </w:r>
      <w:proofErr w:type="spellEnd"/>
      <w:r w:rsidRPr="00BF188E">
        <w:rPr>
          <w:rFonts w:ascii="Times New Roman" w:hAnsi="Times New Roman" w:cs="Times New Roman"/>
          <w:sz w:val="24"/>
          <w:szCs w:val="24"/>
        </w:rPr>
        <w:t xml:space="preserve">. Для этого были изготовлены </w:t>
      </w:r>
      <w:proofErr w:type="spellStart"/>
      <w:r w:rsidRPr="00BF188E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BF188E">
        <w:rPr>
          <w:rFonts w:ascii="Times New Roman" w:hAnsi="Times New Roman" w:cs="Times New Roman"/>
          <w:sz w:val="24"/>
          <w:szCs w:val="24"/>
        </w:rPr>
        <w:t>, состоящие из трех элементов</w:t>
      </w:r>
      <w:r w:rsidR="00224E38" w:rsidRPr="00BF18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24E38" w:rsidRPr="00BF188E" w:rsidRDefault="00224E38" w:rsidP="00224E3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название физического прибора или устройства, </w:t>
      </w:r>
    </w:p>
    <w:p w:rsidR="00224E38" w:rsidRPr="00BF188E" w:rsidRDefault="00224E38" w:rsidP="00224E3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картинка с внешним видом этого прибора, </w:t>
      </w:r>
    </w:p>
    <w:p w:rsidR="00DB61B6" w:rsidRPr="00BF188E" w:rsidRDefault="00224E38" w:rsidP="00224E3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явления и закономерности, лежащие в  принципе работы этого устройства</w:t>
      </w:r>
      <w:r w:rsidR="001A0267" w:rsidRPr="00BF188E">
        <w:rPr>
          <w:rFonts w:ascii="Times New Roman" w:hAnsi="Times New Roman" w:cs="Times New Roman"/>
          <w:sz w:val="24"/>
          <w:szCs w:val="24"/>
        </w:rPr>
        <w:t xml:space="preserve"> (рис. 3)</w:t>
      </w:r>
      <w:r w:rsidR="00EC29B7" w:rsidRPr="00BF188E">
        <w:rPr>
          <w:rFonts w:ascii="Times New Roman" w:hAnsi="Times New Roman" w:cs="Times New Roman"/>
          <w:sz w:val="24"/>
          <w:szCs w:val="24"/>
        </w:rPr>
        <w:t>.</w:t>
      </w:r>
    </w:p>
    <w:p w:rsidR="001A0267" w:rsidRPr="00BF188E" w:rsidRDefault="001A0267" w:rsidP="001A0267">
      <w:pPr>
        <w:pStyle w:val="a3"/>
        <w:keepNext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6376" cy="2882697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76" cy="288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0267" w:rsidRPr="00BF188E" w:rsidRDefault="001A0267" w:rsidP="001A0267">
      <w:pPr>
        <w:pStyle w:val="a9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Рис. </w:t>
      </w:r>
      <w:r w:rsidR="00176C63"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Рисунок \* ARABIC </w:instrText>
      </w:r>
      <w:r w:rsidR="00176C63"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 w:rsidR="00A644D9" w:rsidRPr="00BF188E"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3</w:t>
      </w:r>
      <w:r w:rsidR="00176C63"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</w:p>
    <w:p w:rsidR="00EC29B7" w:rsidRPr="00BF188E" w:rsidRDefault="00EC29B7" w:rsidP="006D0034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Учащимся выдается пять-семь комплектов перемешанных элементов </w:t>
      </w:r>
      <w:proofErr w:type="spellStart"/>
      <w:r w:rsidRPr="00BF188E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BF188E">
        <w:rPr>
          <w:rFonts w:ascii="Times New Roman" w:hAnsi="Times New Roman" w:cs="Times New Roman"/>
          <w:sz w:val="24"/>
          <w:szCs w:val="24"/>
        </w:rPr>
        <w:t xml:space="preserve"> и предлагается в игровой форме правильно соотнести все </w:t>
      </w:r>
      <w:r w:rsidR="005E52C5" w:rsidRPr="00BF188E">
        <w:rPr>
          <w:rFonts w:ascii="Times New Roman" w:hAnsi="Times New Roman" w:cs="Times New Roman"/>
          <w:sz w:val="24"/>
          <w:szCs w:val="24"/>
        </w:rPr>
        <w:t xml:space="preserve">элементы. Можно устраивать соревнования команд на скорость и правильность выполнения задания. Желание одержать победу в следующей игре </w:t>
      </w:r>
      <w:bookmarkStart w:id="0" w:name="_GoBack"/>
      <w:bookmarkEnd w:id="0"/>
      <w:r w:rsidR="006762A0" w:rsidRPr="00BF188E">
        <w:rPr>
          <w:rFonts w:ascii="Times New Roman" w:hAnsi="Times New Roman" w:cs="Times New Roman"/>
          <w:sz w:val="24"/>
          <w:szCs w:val="24"/>
        </w:rPr>
        <w:t>повышает мотивацию к обучению, способствует к формированию интереса и дальнейшей самостоятельной поисковой деятельности учащихся.</w:t>
      </w:r>
    </w:p>
    <w:p w:rsidR="009C2661" w:rsidRPr="00BF188E" w:rsidRDefault="006D0034" w:rsidP="006D00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ab/>
        <w:t xml:space="preserve">С огромным удовольствием ребята участвуют в викторинах и </w:t>
      </w:r>
      <w:proofErr w:type="spellStart"/>
      <w:r w:rsidRPr="00BF188E">
        <w:rPr>
          <w:rFonts w:ascii="Times New Roman" w:hAnsi="Times New Roman" w:cs="Times New Roman"/>
          <w:sz w:val="24"/>
          <w:szCs w:val="24"/>
        </w:rPr>
        <w:t>квизах</w:t>
      </w:r>
      <w:proofErr w:type="spellEnd"/>
      <w:r w:rsidRPr="00BF188E">
        <w:rPr>
          <w:rFonts w:ascii="Times New Roman" w:hAnsi="Times New Roman" w:cs="Times New Roman"/>
          <w:sz w:val="24"/>
          <w:szCs w:val="24"/>
        </w:rPr>
        <w:t xml:space="preserve">, предложенных </w:t>
      </w:r>
      <w:r w:rsidR="00A16A52" w:rsidRPr="00BF188E">
        <w:rPr>
          <w:rFonts w:ascii="Times New Roman" w:hAnsi="Times New Roman" w:cs="Times New Roman"/>
          <w:sz w:val="24"/>
          <w:szCs w:val="24"/>
        </w:rPr>
        <w:t>им</w:t>
      </w:r>
      <w:r w:rsidRPr="00BF188E">
        <w:rPr>
          <w:rFonts w:ascii="Times New Roman" w:hAnsi="Times New Roman" w:cs="Times New Roman"/>
          <w:sz w:val="24"/>
          <w:szCs w:val="24"/>
        </w:rPr>
        <w:t xml:space="preserve"> в компьютерной форме. Этот вариант проверки очень удобен как для учителя, поскольку позволяет мгновенно визуализировать количество правильных ответов всего класса в целом и каждого из учеников в отдельности, так и для учеников, так как такой формат для них очень привычен</w:t>
      </w:r>
      <w:r w:rsidR="008F3BBD" w:rsidRPr="00BF188E">
        <w:rPr>
          <w:rFonts w:ascii="Times New Roman" w:hAnsi="Times New Roman" w:cs="Times New Roman"/>
          <w:sz w:val="24"/>
          <w:szCs w:val="24"/>
        </w:rPr>
        <w:t>. И</w:t>
      </w:r>
      <w:r w:rsidR="002D525E" w:rsidRPr="00BF188E">
        <w:rPr>
          <w:rFonts w:ascii="Times New Roman" w:hAnsi="Times New Roman" w:cs="Times New Roman"/>
          <w:sz w:val="24"/>
          <w:szCs w:val="24"/>
        </w:rPr>
        <w:t xml:space="preserve">гра пробуждает интерес к победе, создает бодрое рабочее настроение, усиливает интерес к предмету. </w:t>
      </w:r>
      <w:r w:rsidR="007776FA" w:rsidRPr="00BF188E">
        <w:rPr>
          <w:rFonts w:ascii="Times New Roman" w:hAnsi="Times New Roman" w:cs="Times New Roman"/>
          <w:sz w:val="24"/>
          <w:szCs w:val="24"/>
        </w:rPr>
        <w:t xml:space="preserve">Учитель может транслировать игру для всего класса на интерактивной доске, </w:t>
      </w:r>
      <w:r w:rsidR="008F3BBD" w:rsidRPr="00BF188E">
        <w:rPr>
          <w:rFonts w:ascii="Times New Roman" w:hAnsi="Times New Roman" w:cs="Times New Roman"/>
          <w:sz w:val="24"/>
          <w:szCs w:val="24"/>
        </w:rPr>
        <w:t xml:space="preserve">или же </w:t>
      </w:r>
      <w:r w:rsidR="007776FA" w:rsidRPr="00BF188E">
        <w:rPr>
          <w:rFonts w:ascii="Times New Roman" w:hAnsi="Times New Roman" w:cs="Times New Roman"/>
          <w:sz w:val="24"/>
          <w:szCs w:val="24"/>
        </w:rPr>
        <w:t>каждый ученик может подключиться самостоятельно на своем устройстве</w:t>
      </w:r>
      <w:r w:rsidR="00FF1E04" w:rsidRPr="00BF188E">
        <w:rPr>
          <w:rFonts w:ascii="Times New Roman" w:hAnsi="Times New Roman" w:cs="Times New Roman"/>
          <w:sz w:val="24"/>
          <w:szCs w:val="24"/>
        </w:rPr>
        <w:t xml:space="preserve"> при помощи </w:t>
      </w:r>
      <w:proofErr w:type="spellStart"/>
      <w:r w:rsidR="00FF1E04" w:rsidRPr="00BF188E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="00FF1E04" w:rsidRPr="00BF188E">
        <w:rPr>
          <w:rFonts w:ascii="Times New Roman" w:hAnsi="Times New Roman" w:cs="Times New Roman"/>
          <w:sz w:val="24"/>
          <w:szCs w:val="24"/>
        </w:rPr>
        <w:t>-кода или введением номера игры</w:t>
      </w:r>
      <w:r w:rsidR="007776FA" w:rsidRPr="00BF188E">
        <w:rPr>
          <w:rFonts w:ascii="Times New Roman" w:hAnsi="Times New Roman" w:cs="Times New Roman"/>
          <w:sz w:val="24"/>
          <w:szCs w:val="24"/>
        </w:rPr>
        <w:t>. В процессе игры</w:t>
      </w:r>
      <w:r w:rsidR="00FF1E04" w:rsidRPr="00BF188E">
        <w:rPr>
          <w:rFonts w:ascii="Times New Roman" w:hAnsi="Times New Roman" w:cs="Times New Roman"/>
          <w:sz w:val="24"/>
          <w:szCs w:val="24"/>
        </w:rPr>
        <w:t xml:space="preserve"> будут видны совершенные </w:t>
      </w:r>
      <w:r w:rsidR="008F3BBD" w:rsidRPr="00BF188E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="00FF1E04" w:rsidRPr="00BF188E">
        <w:rPr>
          <w:rFonts w:ascii="Times New Roman" w:hAnsi="Times New Roman" w:cs="Times New Roman"/>
          <w:sz w:val="24"/>
          <w:szCs w:val="24"/>
        </w:rPr>
        <w:t xml:space="preserve">ошибки, </w:t>
      </w:r>
      <w:r w:rsidR="001F6A59" w:rsidRPr="00BF188E">
        <w:rPr>
          <w:rFonts w:ascii="Times New Roman" w:hAnsi="Times New Roman" w:cs="Times New Roman"/>
          <w:sz w:val="24"/>
          <w:szCs w:val="24"/>
        </w:rPr>
        <w:t xml:space="preserve">игру </w:t>
      </w:r>
      <w:r w:rsidR="00FF1E04" w:rsidRPr="00BF188E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1F6A59" w:rsidRPr="00BF188E">
        <w:rPr>
          <w:rFonts w:ascii="Times New Roman" w:hAnsi="Times New Roman" w:cs="Times New Roman"/>
          <w:sz w:val="24"/>
          <w:szCs w:val="24"/>
        </w:rPr>
        <w:t xml:space="preserve">запускать </w:t>
      </w:r>
      <w:r w:rsidR="00FF1E04" w:rsidRPr="00BF188E">
        <w:rPr>
          <w:rFonts w:ascii="Times New Roman" w:hAnsi="Times New Roman" w:cs="Times New Roman"/>
          <w:sz w:val="24"/>
          <w:szCs w:val="24"/>
        </w:rPr>
        <w:t>многократно, добиваясь пол</w:t>
      </w:r>
      <w:r w:rsidR="006A7F61" w:rsidRPr="00BF188E">
        <w:rPr>
          <w:rFonts w:ascii="Times New Roman" w:hAnsi="Times New Roman" w:cs="Times New Roman"/>
          <w:sz w:val="24"/>
          <w:szCs w:val="24"/>
        </w:rPr>
        <w:t xml:space="preserve">ожительных результатов. </w:t>
      </w:r>
      <w:proofErr w:type="gramStart"/>
      <w:r w:rsidR="006A7F61" w:rsidRPr="00BF188E">
        <w:rPr>
          <w:rFonts w:ascii="Times New Roman" w:hAnsi="Times New Roman" w:cs="Times New Roman"/>
          <w:sz w:val="24"/>
          <w:szCs w:val="24"/>
        </w:rPr>
        <w:t xml:space="preserve">В качестве примера были разработаны две мини-игры: на отработку знаний об ученых-физиках и их заслугах </w:t>
      </w:r>
      <w:r w:rsidR="00A644D9" w:rsidRPr="00BF188E">
        <w:rPr>
          <w:rFonts w:ascii="Times New Roman" w:hAnsi="Times New Roman" w:cs="Times New Roman"/>
          <w:sz w:val="24"/>
          <w:szCs w:val="24"/>
        </w:rPr>
        <w:t xml:space="preserve">(рис.4) </w:t>
      </w:r>
      <w:r w:rsidR="006A7F61" w:rsidRPr="00BF188E">
        <w:rPr>
          <w:rFonts w:ascii="Times New Roman" w:hAnsi="Times New Roman" w:cs="Times New Roman"/>
          <w:sz w:val="24"/>
          <w:szCs w:val="24"/>
        </w:rPr>
        <w:t xml:space="preserve">при помощи </w:t>
      </w:r>
      <w:r w:rsidR="003346AC" w:rsidRPr="00BF188E">
        <w:rPr>
          <w:rFonts w:ascii="Times New Roman" w:hAnsi="Times New Roman" w:cs="Times New Roman"/>
          <w:sz w:val="24"/>
          <w:szCs w:val="24"/>
        </w:rPr>
        <w:t xml:space="preserve">цифрового </w:t>
      </w:r>
      <w:r w:rsidR="006A7F61" w:rsidRPr="00BF188E">
        <w:rPr>
          <w:rFonts w:ascii="Times New Roman" w:hAnsi="Times New Roman" w:cs="Times New Roman"/>
          <w:sz w:val="24"/>
          <w:szCs w:val="24"/>
        </w:rPr>
        <w:t xml:space="preserve">ресурса  </w:t>
      </w:r>
      <w:proofErr w:type="spellStart"/>
      <w:r w:rsidR="006A7F61" w:rsidRPr="00BF188E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="003346AC" w:rsidRPr="00BF188E">
        <w:rPr>
          <w:rFonts w:ascii="Times New Roman" w:hAnsi="Times New Roman" w:cs="Times New Roman"/>
          <w:sz w:val="24"/>
          <w:szCs w:val="24"/>
        </w:rPr>
        <w:t>.</w:t>
      </w:r>
      <w:r w:rsidR="003346AC" w:rsidRPr="00BF188E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3346AC" w:rsidRPr="00BF188E">
        <w:rPr>
          <w:rFonts w:ascii="Times New Roman" w:hAnsi="Times New Roman" w:cs="Times New Roman"/>
          <w:sz w:val="24"/>
          <w:szCs w:val="24"/>
        </w:rPr>
        <w:t xml:space="preserve">  </w:t>
      </w:r>
      <w:hyperlink r:id="rId8" w:history="1"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wordwall</w:t>
        </w:r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net</w:t>
        </w:r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resource</w:t>
        </w:r>
        <w:r w:rsidR="006A7F61" w:rsidRPr="00BF188E">
          <w:rPr>
            <w:rStyle w:val="a4"/>
            <w:rFonts w:ascii="Times New Roman" w:hAnsi="Times New Roman" w:cs="Times New Roman"/>
            <w:sz w:val="24"/>
            <w:szCs w:val="24"/>
          </w:rPr>
          <w:t>/70409499</w:t>
        </w:r>
      </w:hyperlink>
      <w:r w:rsidR="003346AC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6A7F61" w:rsidRPr="00BF188E">
        <w:rPr>
          <w:rFonts w:ascii="Times New Roman" w:hAnsi="Times New Roman" w:cs="Times New Roman"/>
          <w:sz w:val="24"/>
          <w:szCs w:val="24"/>
        </w:rPr>
        <w:t xml:space="preserve">, и знаний </w:t>
      </w:r>
      <w:r w:rsidR="006A7F61" w:rsidRPr="00BF188E">
        <w:rPr>
          <w:rFonts w:ascii="Times New Roman" w:hAnsi="Times New Roman" w:cs="Times New Roman"/>
          <w:sz w:val="24"/>
          <w:szCs w:val="24"/>
        </w:rPr>
        <w:lastRenderedPageBreak/>
        <w:t xml:space="preserve">о принципе работы устройств </w:t>
      </w:r>
      <w:r w:rsidR="003346AC" w:rsidRPr="00BF188E">
        <w:rPr>
          <w:rFonts w:ascii="Times New Roman" w:hAnsi="Times New Roman" w:cs="Times New Roman"/>
          <w:sz w:val="24"/>
          <w:szCs w:val="24"/>
        </w:rPr>
        <w:t xml:space="preserve">на платформе для создания викторин и </w:t>
      </w:r>
      <w:proofErr w:type="spellStart"/>
      <w:r w:rsidR="003346AC" w:rsidRPr="00BF188E">
        <w:rPr>
          <w:rFonts w:ascii="Times New Roman" w:hAnsi="Times New Roman" w:cs="Times New Roman"/>
          <w:sz w:val="24"/>
          <w:szCs w:val="24"/>
        </w:rPr>
        <w:t>квизов</w:t>
      </w:r>
      <w:proofErr w:type="spellEnd"/>
      <w:r w:rsidR="003346AC" w:rsidRPr="00BF1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6AC" w:rsidRPr="00BF188E">
        <w:rPr>
          <w:rFonts w:ascii="Times New Roman" w:hAnsi="Times New Roman" w:cs="Times New Roman"/>
          <w:sz w:val="24"/>
          <w:szCs w:val="24"/>
          <w:lang w:val="en-US"/>
        </w:rPr>
        <w:t>Myquiz</w:t>
      </w:r>
      <w:proofErr w:type="spellEnd"/>
      <w:r w:rsidR="003346AC" w:rsidRPr="00BF188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346AC" w:rsidRPr="00BF188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3346AC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F7473B" w:rsidRPr="00BF188E">
        <w:rPr>
          <w:rFonts w:ascii="Times New Roman" w:hAnsi="Times New Roman" w:cs="Times New Roman"/>
          <w:sz w:val="24"/>
          <w:szCs w:val="24"/>
        </w:rPr>
        <w:t xml:space="preserve">(ссылка для копирования игры в своем </w:t>
      </w:r>
      <w:proofErr w:type="spellStart"/>
      <w:r w:rsidR="00F7473B" w:rsidRPr="00BF188E">
        <w:rPr>
          <w:rFonts w:ascii="Times New Roman" w:hAnsi="Times New Roman" w:cs="Times New Roman"/>
          <w:sz w:val="24"/>
          <w:szCs w:val="24"/>
        </w:rPr>
        <w:t>аккаунте</w:t>
      </w:r>
      <w:proofErr w:type="spellEnd"/>
      <w:r w:rsidR="00F7473B" w:rsidRPr="00BF188E">
        <w:rPr>
          <w:rFonts w:ascii="Times New Roman" w:hAnsi="Times New Roman" w:cs="Times New Roman"/>
          <w:sz w:val="24"/>
          <w:szCs w:val="24"/>
        </w:rPr>
        <w:t xml:space="preserve"> на сайте </w:t>
      </w:r>
      <w:hyperlink r:id="rId9" w:history="1">
        <w:r w:rsidR="00A644D9" w:rsidRPr="00BF188E">
          <w:rPr>
            <w:rStyle w:val="a4"/>
            <w:rFonts w:ascii="Times New Roman" w:hAnsi="Times New Roman" w:cs="Times New Roman"/>
            <w:sz w:val="24"/>
            <w:szCs w:val="24"/>
          </w:rPr>
          <w:t>https://console.myquiz.ru/q/dcba275b-975a-480e-98d6-8f8c404893b1</w:t>
        </w:r>
      </w:hyperlink>
      <w:r w:rsidR="00F7473B" w:rsidRPr="00BF188E">
        <w:rPr>
          <w:rFonts w:ascii="Times New Roman" w:hAnsi="Times New Roman" w:cs="Times New Roman"/>
          <w:sz w:val="24"/>
          <w:szCs w:val="24"/>
        </w:rPr>
        <w:t>)</w:t>
      </w:r>
      <w:r w:rsidR="00A644D9" w:rsidRPr="00BF188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644D9" w:rsidRPr="00BF188E" w:rsidRDefault="00A644D9" w:rsidP="00A55700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1910" cy="25146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4" cy="251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644D9" w:rsidRPr="00BF188E" w:rsidRDefault="00A644D9" w:rsidP="00A644D9">
      <w:pPr>
        <w:pStyle w:val="a9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Рисунок </w:t>
      </w:r>
      <w:r w:rsidR="00176C63"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Рисунок \* ARABIC </w:instrText>
      </w:r>
      <w:r w:rsidR="00176C63"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 w:rsidRPr="00BF188E"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4</w:t>
      </w:r>
      <w:r w:rsidR="00176C63" w:rsidRPr="00BF188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</w:p>
    <w:p w:rsidR="009C2661" w:rsidRPr="00BF188E" w:rsidRDefault="007D75BE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Конечным этапом будет выполнение учащимися тренировочных  заданий линии 18 в формате, предусмотренном КИМ по физике для отработки навыка выполнения этого задания и увеличения скорости работы над ним.</w:t>
      </w:r>
    </w:p>
    <w:p w:rsidR="00924EAA" w:rsidRPr="00BF188E" w:rsidRDefault="00924EAA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Все вышеперечисленные методы позволяют</w:t>
      </w:r>
      <w:r w:rsidR="005E43B7" w:rsidRPr="00BF188E">
        <w:rPr>
          <w:rFonts w:ascii="Times New Roman" w:hAnsi="Times New Roman" w:cs="Times New Roman"/>
          <w:sz w:val="24"/>
          <w:szCs w:val="24"/>
        </w:rPr>
        <w:t xml:space="preserve"> увеличить не только проце</w:t>
      </w:r>
      <w:r w:rsidR="00F24D57" w:rsidRPr="00BF188E">
        <w:rPr>
          <w:rFonts w:ascii="Times New Roman" w:hAnsi="Times New Roman" w:cs="Times New Roman"/>
          <w:sz w:val="24"/>
          <w:szCs w:val="24"/>
        </w:rPr>
        <w:t xml:space="preserve">нт выполнения данного задания, о чем свидетельствует практика преподавания в МБОУ </w:t>
      </w:r>
      <w:r w:rsidR="00CF40AD" w:rsidRPr="00BF188E">
        <w:rPr>
          <w:rFonts w:ascii="Times New Roman" w:hAnsi="Times New Roman" w:cs="Times New Roman"/>
          <w:sz w:val="24"/>
          <w:szCs w:val="24"/>
        </w:rPr>
        <w:t>СОШ №36 г</w:t>
      </w:r>
      <w:proofErr w:type="gramStart"/>
      <w:r w:rsidR="00CF40AD" w:rsidRPr="00BF188E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CF40AD" w:rsidRPr="00BF188E">
        <w:rPr>
          <w:rFonts w:ascii="Times New Roman" w:hAnsi="Times New Roman" w:cs="Times New Roman"/>
          <w:sz w:val="24"/>
          <w:szCs w:val="24"/>
        </w:rPr>
        <w:t>ипецка, но и развиваю</w:t>
      </w:r>
      <w:r w:rsidR="00F24D57" w:rsidRPr="00BF188E">
        <w:rPr>
          <w:rFonts w:ascii="Times New Roman" w:hAnsi="Times New Roman" w:cs="Times New Roman"/>
          <w:sz w:val="24"/>
          <w:szCs w:val="24"/>
        </w:rPr>
        <w:t>т память учащихся, их критическое и творческое мышление, возбуждает интерес к изучению физики.</w:t>
      </w:r>
    </w:p>
    <w:p w:rsidR="00924EAA" w:rsidRPr="00BF188E" w:rsidRDefault="00924EAA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4D57" w:rsidRPr="00BF188E" w:rsidRDefault="00F24D57" w:rsidP="00271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4D57" w:rsidRPr="00BF188E" w:rsidRDefault="00F24D57" w:rsidP="00F24D5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Литература</w:t>
      </w:r>
    </w:p>
    <w:p w:rsidR="00744D23" w:rsidRPr="00BF188E" w:rsidRDefault="00744D23" w:rsidP="00744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>[1] Баранов А.Е. Статистико-аналитический отчет о результатах государственной итоговой аттестации по образовательным программам основного общего образования в 2023 году в Липецкой области</w:t>
      </w:r>
      <w:r w:rsidR="00230EF5" w:rsidRPr="00BF188E">
        <w:rPr>
          <w:rFonts w:ascii="Times New Roman" w:hAnsi="Times New Roman" w:cs="Times New Roman"/>
          <w:sz w:val="24"/>
          <w:szCs w:val="24"/>
        </w:rPr>
        <w:t>.</w:t>
      </w:r>
      <w:r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="00230EF5" w:rsidRPr="00BF188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F188E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cmoko</w:t>
        </w:r>
        <w:proofErr w:type="spellEnd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</w:rPr>
          <w:t>48.</w:t>
        </w:r>
        <w:proofErr w:type="spellStart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lipetsk</w:t>
        </w:r>
        <w:proofErr w:type="spellEnd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gia</w:t>
        </w:r>
        <w:proofErr w:type="spellEnd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data</w:t>
        </w:r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</w:rPr>
          <w:t>/2023/</w:t>
        </w:r>
        <w:proofErr w:type="spellStart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gia</w:t>
        </w:r>
        <w:proofErr w:type="spellEnd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</w:rPr>
          <w:t>-9/</w:t>
        </w:r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OGE</w:t>
        </w:r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</w:rPr>
          <w:t>2023_</w:t>
        </w:r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PHYS</w:t>
        </w:r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30EF5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pdf</w:t>
        </w:r>
        <w:proofErr w:type="spellEnd"/>
      </w:hyperlink>
      <w:r w:rsidR="00230EF5" w:rsidRPr="00BF188E">
        <w:rPr>
          <w:rFonts w:ascii="Times New Roman" w:hAnsi="Times New Roman" w:cs="Times New Roman"/>
          <w:sz w:val="24"/>
          <w:szCs w:val="24"/>
        </w:rPr>
        <w:t xml:space="preserve">  (дата обращения: 26.03.2024).</w:t>
      </w:r>
    </w:p>
    <w:p w:rsidR="00230EF5" w:rsidRPr="00BF188E" w:rsidRDefault="00230EF5" w:rsidP="00744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[2] Спецификация контрольных измерительных материалов для проведения в 2024 году основного государственного экзамена по физике. </w:t>
      </w:r>
      <w:r w:rsidRPr="00BF188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F188E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anchor="!/tab/173801626-3" w:history="1">
        <w:r w:rsidRPr="00BF188E">
          <w:rPr>
            <w:rStyle w:val="a4"/>
            <w:rFonts w:ascii="Times New Roman" w:hAnsi="Times New Roman" w:cs="Times New Roman"/>
            <w:sz w:val="24"/>
            <w:szCs w:val="24"/>
          </w:rPr>
          <w:t>https://fipi.ru/oge/demoversii-specifikacii-kodifikatory#!/tab/173801626-3</w:t>
        </w:r>
      </w:hyperlink>
      <w:r w:rsidRPr="00BF188E">
        <w:rPr>
          <w:rFonts w:ascii="Times New Roman" w:hAnsi="Times New Roman" w:cs="Times New Roman"/>
          <w:sz w:val="24"/>
          <w:szCs w:val="24"/>
        </w:rPr>
        <w:t xml:space="preserve"> (дата обращения: 26.03.2024).</w:t>
      </w:r>
    </w:p>
    <w:p w:rsidR="006B2644" w:rsidRPr="00BF188E" w:rsidRDefault="006B2644" w:rsidP="00AD2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[3] Баранов А.Е. </w:t>
      </w:r>
      <w:proofErr w:type="gramStart"/>
      <w:r w:rsidR="00AD282D" w:rsidRPr="00BF188E">
        <w:rPr>
          <w:rFonts w:ascii="Times New Roman" w:hAnsi="Times New Roman" w:cs="Times New Roman"/>
          <w:sz w:val="24"/>
          <w:szCs w:val="24"/>
        </w:rPr>
        <w:t>Методический анализ</w:t>
      </w:r>
      <w:proofErr w:type="gramEnd"/>
      <w:r w:rsidR="00AD282D" w:rsidRPr="00BF188E">
        <w:rPr>
          <w:rFonts w:ascii="Times New Roman" w:hAnsi="Times New Roman" w:cs="Times New Roman"/>
          <w:sz w:val="24"/>
          <w:szCs w:val="24"/>
        </w:rPr>
        <w:t xml:space="preserve"> результатов ОГЭ по учебному предмету «физика».</w:t>
      </w:r>
      <w:r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Pr="00BF188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F188E">
        <w:rPr>
          <w:rFonts w:ascii="Times New Roman" w:hAnsi="Times New Roman" w:cs="Times New Roman"/>
          <w:sz w:val="24"/>
          <w:szCs w:val="24"/>
        </w:rPr>
        <w:t>:</w:t>
      </w:r>
      <w:r w:rsidR="004D3C38" w:rsidRPr="00BF188E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cmoko</w:t>
        </w:r>
        <w:proofErr w:type="spellEnd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48.</w:t>
        </w:r>
        <w:proofErr w:type="spellStart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lipetsk</w:t>
        </w:r>
        <w:proofErr w:type="spellEnd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//</w:t>
        </w:r>
        <w:proofErr w:type="spellStart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gia</w:t>
        </w:r>
        <w:proofErr w:type="spellEnd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result</w:t>
        </w:r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php</w:t>
        </w:r>
        <w:proofErr w:type="spellEnd"/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?</w:t>
        </w:r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page</w:t>
        </w:r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=11&amp;</w:t>
        </w:r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page</w:t>
        </w:r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list</w:t>
        </w:r>
        <w:r w:rsidR="00AD282D" w:rsidRPr="00BF188E">
          <w:rPr>
            <w:rStyle w:val="a4"/>
            <w:rFonts w:ascii="Times New Roman" w:hAnsi="Times New Roman" w:cs="Times New Roman"/>
            <w:sz w:val="24"/>
            <w:szCs w:val="24"/>
          </w:rPr>
          <w:t>=2</w:t>
        </w:r>
      </w:hyperlink>
      <w:r w:rsidR="00AD282D" w:rsidRPr="00BF188E">
        <w:rPr>
          <w:rFonts w:ascii="Times New Roman" w:hAnsi="Times New Roman" w:cs="Times New Roman"/>
          <w:sz w:val="24"/>
          <w:szCs w:val="24"/>
        </w:rPr>
        <w:t xml:space="preserve"> </w:t>
      </w:r>
      <w:r w:rsidRPr="00BF188E">
        <w:rPr>
          <w:rFonts w:ascii="Times New Roman" w:hAnsi="Times New Roman" w:cs="Times New Roman"/>
          <w:sz w:val="24"/>
          <w:szCs w:val="24"/>
        </w:rPr>
        <w:t>(дата обращения: 26.03.2024).</w:t>
      </w:r>
    </w:p>
    <w:p w:rsidR="00CC4096" w:rsidRPr="00BF188E" w:rsidRDefault="00AB59F7" w:rsidP="00CC40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[4] </w:t>
      </w:r>
      <w:proofErr w:type="spellStart"/>
      <w:r w:rsidRPr="00BF188E">
        <w:rPr>
          <w:rFonts w:ascii="Times New Roman" w:hAnsi="Times New Roman" w:cs="Times New Roman"/>
          <w:sz w:val="24"/>
          <w:szCs w:val="24"/>
        </w:rPr>
        <w:t>Курвитс</w:t>
      </w:r>
      <w:proofErr w:type="spellEnd"/>
      <w:r w:rsidRPr="00BF188E">
        <w:rPr>
          <w:rFonts w:ascii="Times New Roman" w:hAnsi="Times New Roman" w:cs="Times New Roman"/>
          <w:sz w:val="24"/>
          <w:szCs w:val="24"/>
        </w:rPr>
        <w:t xml:space="preserve"> М. </w:t>
      </w:r>
      <w:r w:rsidR="00F32F60" w:rsidRPr="00BF188E">
        <w:rPr>
          <w:rFonts w:ascii="Times New Roman" w:hAnsi="Times New Roman" w:cs="Times New Roman"/>
          <w:sz w:val="24"/>
          <w:szCs w:val="24"/>
        </w:rPr>
        <w:t xml:space="preserve">Модель «Перевёрнутый класс». Что переворачиваем? [Текст] / М. </w:t>
      </w:r>
      <w:proofErr w:type="spellStart"/>
      <w:r w:rsidR="00F32F60" w:rsidRPr="00BF188E">
        <w:rPr>
          <w:rFonts w:ascii="Times New Roman" w:hAnsi="Times New Roman" w:cs="Times New Roman"/>
          <w:sz w:val="24"/>
          <w:szCs w:val="24"/>
        </w:rPr>
        <w:t>Курвитс</w:t>
      </w:r>
      <w:proofErr w:type="spellEnd"/>
      <w:r w:rsidR="00F32F60" w:rsidRPr="00BF188E">
        <w:rPr>
          <w:rFonts w:ascii="Times New Roman" w:hAnsi="Times New Roman" w:cs="Times New Roman"/>
          <w:sz w:val="24"/>
          <w:szCs w:val="24"/>
        </w:rPr>
        <w:t xml:space="preserve">, Ю. </w:t>
      </w:r>
      <w:proofErr w:type="spellStart"/>
      <w:r w:rsidR="00F32F60" w:rsidRPr="00BF188E">
        <w:rPr>
          <w:rFonts w:ascii="Times New Roman" w:hAnsi="Times New Roman" w:cs="Times New Roman"/>
          <w:sz w:val="24"/>
          <w:szCs w:val="24"/>
        </w:rPr>
        <w:t>Курвитс</w:t>
      </w:r>
      <w:proofErr w:type="spellEnd"/>
      <w:r w:rsidR="00F32F60" w:rsidRPr="00BF188E">
        <w:rPr>
          <w:rFonts w:ascii="Times New Roman" w:hAnsi="Times New Roman" w:cs="Times New Roman"/>
          <w:sz w:val="24"/>
          <w:szCs w:val="24"/>
        </w:rPr>
        <w:t xml:space="preserve"> // Управление школой. – 2014. – №7/8. – с. 38-40.</w:t>
      </w:r>
    </w:p>
    <w:p w:rsidR="00CC4096" w:rsidRPr="00BF188E" w:rsidRDefault="00CC4096" w:rsidP="00CC40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88E">
        <w:rPr>
          <w:rFonts w:ascii="Times New Roman" w:hAnsi="Times New Roman" w:cs="Times New Roman"/>
          <w:sz w:val="24"/>
          <w:szCs w:val="24"/>
        </w:rPr>
        <w:t xml:space="preserve">[5] </w:t>
      </w:r>
      <w:proofErr w:type="spellStart"/>
      <w:r w:rsidRPr="00BF188E">
        <w:rPr>
          <w:rFonts w:ascii="Times New Roman" w:hAnsi="Times New Roman" w:cs="Times New Roman"/>
          <w:sz w:val="24"/>
          <w:szCs w:val="24"/>
        </w:rPr>
        <w:t>Лейтнер</w:t>
      </w:r>
      <w:proofErr w:type="spellEnd"/>
      <w:r w:rsidRPr="00BF188E">
        <w:rPr>
          <w:rFonts w:ascii="Times New Roman" w:hAnsi="Times New Roman" w:cs="Times New Roman"/>
          <w:sz w:val="24"/>
          <w:szCs w:val="24"/>
        </w:rPr>
        <w:t xml:space="preserve"> С. Метод интервальных повторений. Как научиться учиться. - М.: Издательство "Перо", 2019. - 106 </w:t>
      </w:r>
      <w:proofErr w:type="gramStart"/>
      <w:r w:rsidRPr="00BF188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F188E">
        <w:rPr>
          <w:rFonts w:ascii="Times New Roman" w:hAnsi="Times New Roman" w:cs="Times New Roman"/>
          <w:sz w:val="24"/>
          <w:szCs w:val="24"/>
        </w:rPr>
        <w:t>.</w:t>
      </w:r>
    </w:p>
    <w:sectPr w:rsidR="00CC4096" w:rsidRPr="00BF188E" w:rsidSect="00BF188E"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E61E7"/>
    <w:multiLevelType w:val="hybridMultilevel"/>
    <w:tmpl w:val="6FA8DC8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7AFF6A57"/>
    <w:multiLevelType w:val="hybridMultilevel"/>
    <w:tmpl w:val="2A72C46A"/>
    <w:lvl w:ilvl="0" w:tplc="F1DACAB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B79"/>
    <w:rsid w:val="00057A50"/>
    <w:rsid w:val="00060A34"/>
    <w:rsid w:val="000614EF"/>
    <w:rsid w:val="000876AE"/>
    <w:rsid w:val="000B47CB"/>
    <w:rsid w:val="00154A26"/>
    <w:rsid w:val="00162BE6"/>
    <w:rsid w:val="0017699B"/>
    <w:rsid w:val="00176C63"/>
    <w:rsid w:val="00193B58"/>
    <w:rsid w:val="001A0267"/>
    <w:rsid w:val="001F6A59"/>
    <w:rsid w:val="00224E38"/>
    <w:rsid w:val="00230EF5"/>
    <w:rsid w:val="00244AD2"/>
    <w:rsid w:val="00264331"/>
    <w:rsid w:val="00267420"/>
    <w:rsid w:val="00267D8A"/>
    <w:rsid w:val="00271BFE"/>
    <w:rsid w:val="00272418"/>
    <w:rsid w:val="002A41FA"/>
    <w:rsid w:val="002D525E"/>
    <w:rsid w:val="002E307F"/>
    <w:rsid w:val="002F1EB5"/>
    <w:rsid w:val="003346AC"/>
    <w:rsid w:val="00355376"/>
    <w:rsid w:val="003710C7"/>
    <w:rsid w:val="0038753A"/>
    <w:rsid w:val="003920D6"/>
    <w:rsid w:val="003B03BA"/>
    <w:rsid w:val="003E78F0"/>
    <w:rsid w:val="00402C70"/>
    <w:rsid w:val="00442CA1"/>
    <w:rsid w:val="004478F1"/>
    <w:rsid w:val="00463F5C"/>
    <w:rsid w:val="004653D1"/>
    <w:rsid w:val="004730A4"/>
    <w:rsid w:val="0048259F"/>
    <w:rsid w:val="004A5DC0"/>
    <w:rsid w:val="004D0E21"/>
    <w:rsid w:val="004D3C38"/>
    <w:rsid w:val="004F4155"/>
    <w:rsid w:val="00540323"/>
    <w:rsid w:val="00547AE2"/>
    <w:rsid w:val="005576D0"/>
    <w:rsid w:val="005700EC"/>
    <w:rsid w:val="005E43B7"/>
    <w:rsid w:val="005E52C5"/>
    <w:rsid w:val="005F5C0A"/>
    <w:rsid w:val="006762A0"/>
    <w:rsid w:val="00694237"/>
    <w:rsid w:val="006A7F61"/>
    <w:rsid w:val="006B2644"/>
    <w:rsid w:val="006C6E0C"/>
    <w:rsid w:val="006D0034"/>
    <w:rsid w:val="006E1685"/>
    <w:rsid w:val="00700090"/>
    <w:rsid w:val="00723E93"/>
    <w:rsid w:val="007440C3"/>
    <w:rsid w:val="00744D23"/>
    <w:rsid w:val="007616D8"/>
    <w:rsid w:val="007776FA"/>
    <w:rsid w:val="00777CBA"/>
    <w:rsid w:val="00787595"/>
    <w:rsid w:val="00795FDD"/>
    <w:rsid w:val="007A5A2B"/>
    <w:rsid w:val="007D75BE"/>
    <w:rsid w:val="00833CA8"/>
    <w:rsid w:val="00843742"/>
    <w:rsid w:val="00872A0B"/>
    <w:rsid w:val="008C47DB"/>
    <w:rsid w:val="008F3BBD"/>
    <w:rsid w:val="00924EAA"/>
    <w:rsid w:val="0095207A"/>
    <w:rsid w:val="00981BD0"/>
    <w:rsid w:val="009A2730"/>
    <w:rsid w:val="009A2F27"/>
    <w:rsid w:val="009B7B79"/>
    <w:rsid w:val="009C2661"/>
    <w:rsid w:val="009D6233"/>
    <w:rsid w:val="009E054E"/>
    <w:rsid w:val="009F1FF4"/>
    <w:rsid w:val="00A16A52"/>
    <w:rsid w:val="00A36218"/>
    <w:rsid w:val="00A55700"/>
    <w:rsid w:val="00A577AF"/>
    <w:rsid w:val="00A62461"/>
    <w:rsid w:val="00A644D9"/>
    <w:rsid w:val="00AB59F7"/>
    <w:rsid w:val="00AD1231"/>
    <w:rsid w:val="00AD282D"/>
    <w:rsid w:val="00B124ED"/>
    <w:rsid w:val="00BA52F8"/>
    <w:rsid w:val="00BD0F6E"/>
    <w:rsid w:val="00BF188E"/>
    <w:rsid w:val="00C25351"/>
    <w:rsid w:val="00C60A9E"/>
    <w:rsid w:val="00CC4096"/>
    <w:rsid w:val="00CD1A8E"/>
    <w:rsid w:val="00CE5DE1"/>
    <w:rsid w:val="00CF40AD"/>
    <w:rsid w:val="00D17E56"/>
    <w:rsid w:val="00D8579A"/>
    <w:rsid w:val="00DB61B6"/>
    <w:rsid w:val="00E40EA5"/>
    <w:rsid w:val="00E502B0"/>
    <w:rsid w:val="00E61EDB"/>
    <w:rsid w:val="00EB62A1"/>
    <w:rsid w:val="00EC29B7"/>
    <w:rsid w:val="00ED54AB"/>
    <w:rsid w:val="00F24D57"/>
    <w:rsid w:val="00F26DD3"/>
    <w:rsid w:val="00F32F60"/>
    <w:rsid w:val="00F61F89"/>
    <w:rsid w:val="00F64F12"/>
    <w:rsid w:val="00F65155"/>
    <w:rsid w:val="00F7473B"/>
    <w:rsid w:val="00FA195C"/>
    <w:rsid w:val="00FB560C"/>
    <w:rsid w:val="00FD6552"/>
    <w:rsid w:val="00FF155E"/>
    <w:rsid w:val="00FF1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CA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0EF5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B4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GridTable1Light">
    <w:name w:val="Grid Table 1 Light"/>
    <w:basedOn w:val="a1"/>
    <w:uiPriority w:val="46"/>
    <w:rsid w:val="000B47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6">
    <w:name w:val="Table Grid"/>
    <w:basedOn w:val="a1"/>
    <w:uiPriority w:val="59"/>
    <w:rsid w:val="00FA1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6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420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267420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70409499" TargetMode="External"/><Relationship Id="rId13" Type="http://schemas.openxmlformats.org/officeDocument/2006/relationships/hyperlink" Target="http://cmoko48.lipetsk.ru//gia/result.php?page=11&amp;page_list=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ipi.ru/oge/demoversii-specifikacii-kodifikato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moko48.lipetsk.ru/gia/data/2023/gia-9/OGE2023_PHYS.pdf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onsole.myquiz.ru/q/dcba275b-975a-480e-98d6-8f8c404893b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5</Pages>
  <Words>1597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106</cp:revision>
  <dcterms:created xsi:type="dcterms:W3CDTF">2024-03-26T05:47:00Z</dcterms:created>
  <dcterms:modified xsi:type="dcterms:W3CDTF">2024-04-07T17:23:00Z</dcterms:modified>
</cp:coreProperties>
</file>