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0" w:rsidRPr="00782549" w:rsidRDefault="00782549" w:rsidP="007825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Логопедическое з</w:t>
      </w:r>
      <w:r w:rsidR="005725C6">
        <w:rPr>
          <w:b/>
          <w:bCs/>
          <w:color w:val="181818"/>
          <w:sz w:val="28"/>
          <w:szCs w:val="28"/>
        </w:rPr>
        <w:t>анятие</w:t>
      </w:r>
      <w:r w:rsidR="00BE0630" w:rsidRPr="00BE0630">
        <w:rPr>
          <w:b/>
          <w:bCs/>
          <w:color w:val="181818"/>
          <w:sz w:val="28"/>
          <w:szCs w:val="28"/>
        </w:rPr>
        <w:t xml:space="preserve"> по развитию  связной речи </w:t>
      </w:r>
      <w:r>
        <w:rPr>
          <w:b/>
          <w:bCs/>
          <w:color w:val="181818"/>
          <w:sz w:val="28"/>
          <w:szCs w:val="28"/>
        </w:rPr>
        <w:t xml:space="preserve">в старшей группе. </w:t>
      </w:r>
      <w:r w:rsidR="00BE0630" w:rsidRPr="00782549">
        <w:rPr>
          <w:b/>
          <w:bCs/>
          <w:color w:val="181818"/>
          <w:sz w:val="28"/>
          <w:szCs w:val="28"/>
        </w:rPr>
        <w:t>Составление</w:t>
      </w:r>
      <w:r w:rsidR="00EE6A23" w:rsidRPr="00782549">
        <w:rPr>
          <w:b/>
          <w:bCs/>
          <w:color w:val="181818"/>
          <w:sz w:val="28"/>
          <w:szCs w:val="28"/>
        </w:rPr>
        <w:t xml:space="preserve"> описательного </w:t>
      </w:r>
      <w:r w:rsidR="00BE0630" w:rsidRPr="00782549">
        <w:rPr>
          <w:b/>
          <w:bCs/>
          <w:color w:val="181818"/>
          <w:sz w:val="28"/>
          <w:szCs w:val="28"/>
        </w:rPr>
        <w:t xml:space="preserve"> рассказа на тему: «Мебель».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b/>
          <w:bCs/>
          <w:color w:val="181818"/>
        </w:rPr>
        <w:t>Программное содержание:</w:t>
      </w:r>
    </w:p>
    <w:p w:rsidR="00BE0630" w:rsidRPr="005725C6" w:rsidRDefault="00B6772F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i/>
          <w:iCs/>
          <w:color w:val="181818"/>
        </w:rPr>
        <w:t>1.</w:t>
      </w:r>
      <w:r w:rsidRPr="005725C6">
        <w:rPr>
          <w:color w:val="181818"/>
        </w:rPr>
        <w:t>У</w:t>
      </w:r>
      <w:r w:rsidR="00BE0630" w:rsidRPr="005725C6">
        <w:rPr>
          <w:color w:val="181818"/>
        </w:rPr>
        <w:t>чить составлять описательный рассказ</w:t>
      </w:r>
      <w:r w:rsidRPr="005725C6">
        <w:rPr>
          <w:color w:val="181818"/>
        </w:rPr>
        <w:t xml:space="preserve"> по схеме.</w:t>
      </w:r>
    </w:p>
    <w:p w:rsidR="00BE0630" w:rsidRPr="005725C6" w:rsidRDefault="00B6772F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bCs/>
          <w:i/>
          <w:iCs/>
          <w:color w:val="181818"/>
        </w:rPr>
        <w:t>2.</w:t>
      </w:r>
      <w:r w:rsidR="00EC5E94">
        <w:rPr>
          <w:color w:val="181818"/>
        </w:rPr>
        <w:t xml:space="preserve"> Закрепить обобщающее </w:t>
      </w:r>
      <w:r w:rsidR="00EE6A23">
        <w:rPr>
          <w:color w:val="181818"/>
        </w:rPr>
        <w:t xml:space="preserve"> понятие</w:t>
      </w:r>
      <w:r w:rsidRPr="005725C6">
        <w:rPr>
          <w:color w:val="181818"/>
        </w:rPr>
        <w:t xml:space="preserve"> мебель.</w:t>
      </w:r>
    </w:p>
    <w:p w:rsidR="00BE0630" w:rsidRDefault="00B6772F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>3.Упражнять в   образовании относительных прилагательных.</w:t>
      </w:r>
    </w:p>
    <w:p w:rsidR="00EE6A23" w:rsidRPr="005725C6" w:rsidRDefault="00EE6A23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4.Развивать мелкую моторику и логическое </w:t>
      </w:r>
      <w:r w:rsidR="00782549">
        <w:rPr>
          <w:color w:val="181818"/>
        </w:rPr>
        <w:t>мышление</w:t>
      </w:r>
      <w:r>
        <w:rPr>
          <w:color w:val="181818"/>
        </w:rPr>
        <w:t>.</w:t>
      </w:r>
    </w:p>
    <w:p w:rsidR="00BE0630" w:rsidRPr="005725C6" w:rsidRDefault="00B6772F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b/>
          <w:bCs/>
          <w:i/>
          <w:iCs/>
          <w:color w:val="181818"/>
        </w:rPr>
        <w:t>Оборудование</w:t>
      </w:r>
      <w:r w:rsidR="00BE0630" w:rsidRPr="005725C6">
        <w:rPr>
          <w:b/>
          <w:bCs/>
          <w:i/>
          <w:iCs/>
          <w:color w:val="181818"/>
        </w:rPr>
        <w:t>:</w:t>
      </w:r>
      <w:r w:rsidR="00EC5E94">
        <w:rPr>
          <w:color w:val="181818"/>
        </w:rPr>
        <w:t>  кукольная мебель</w:t>
      </w:r>
      <w:r w:rsidRPr="005725C6">
        <w:rPr>
          <w:color w:val="181818"/>
        </w:rPr>
        <w:t>,</w:t>
      </w:r>
      <w:r w:rsidR="00C92D33">
        <w:rPr>
          <w:color w:val="181818"/>
        </w:rPr>
        <w:t xml:space="preserve"> </w:t>
      </w:r>
      <w:r w:rsidR="00EC5E94">
        <w:rPr>
          <w:color w:val="181818"/>
        </w:rPr>
        <w:t>поднос,</w:t>
      </w:r>
      <w:r w:rsidRPr="005725C6">
        <w:rPr>
          <w:color w:val="181818"/>
        </w:rPr>
        <w:t xml:space="preserve"> с</w:t>
      </w:r>
      <w:r w:rsidR="00EE6A23">
        <w:rPr>
          <w:color w:val="181818"/>
        </w:rPr>
        <w:t>хема для описательного рассказа, разрезные картинки.</w:t>
      </w:r>
    </w:p>
    <w:p w:rsidR="00BE0630" w:rsidRPr="005725C6" w:rsidRDefault="00EE6A23" w:rsidP="00EE6A2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1.</w:t>
      </w:r>
      <w:r w:rsidR="00B6772F" w:rsidRPr="005725C6">
        <w:rPr>
          <w:b/>
          <w:bCs/>
          <w:color w:val="181818"/>
        </w:rPr>
        <w:t>Организационный момент</w:t>
      </w:r>
      <w:r w:rsidR="005725C6">
        <w:rPr>
          <w:b/>
          <w:bCs/>
          <w:color w:val="181818"/>
        </w:rPr>
        <w:t>.</w:t>
      </w:r>
    </w:p>
    <w:p w:rsidR="00EC5E94" w:rsidRDefault="00EC5E94" w:rsidP="00EC5E94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Дети, отгадайте загадки, а отгадки я поставлю на поднос:</w:t>
      </w:r>
    </w:p>
    <w:p w:rsidR="00EC5E94" w:rsidRPr="00EC5E94" w:rsidRDefault="00EC5E94" w:rsidP="00EC5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E94">
        <w:rPr>
          <w:rFonts w:ascii="Times New Roman" w:hAnsi="Times New Roman" w:cs="Times New Roman"/>
          <w:sz w:val="24"/>
          <w:szCs w:val="24"/>
        </w:rPr>
        <w:t>Под крышей — четыре ножки,</w:t>
      </w:r>
      <w:r w:rsidRPr="00EC5E94">
        <w:rPr>
          <w:rFonts w:ascii="Times New Roman" w:hAnsi="Times New Roman" w:cs="Times New Roman"/>
          <w:sz w:val="24"/>
          <w:szCs w:val="24"/>
        </w:rPr>
        <w:br/>
        <w:t>А на крыше — суп да ложки.</w:t>
      </w:r>
      <w:r w:rsidRPr="00EC5E94">
        <w:rPr>
          <w:rFonts w:ascii="Times New Roman" w:hAnsi="Times New Roman" w:cs="Times New Roman"/>
          <w:sz w:val="24"/>
          <w:szCs w:val="24"/>
        </w:rPr>
        <w:br/>
        <w:t>(Стол)</w:t>
      </w:r>
    </w:p>
    <w:p w:rsidR="00EC5E94" w:rsidRDefault="00EC5E94" w:rsidP="00EC5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E94">
        <w:rPr>
          <w:rFonts w:ascii="Times New Roman" w:hAnsi="Times New Roman" w:cs="Times New Roman"/>
          <w:sz w:val="24"/>
          <w:szCs w:val="24"/>
        </w:rPr>
        <w:t>На него ты сможешь сесть</w:t>
      </w:r>
      <w:r w:rsidR="00C92D33">
        <w:rPr>
          <w:rFonts w:ascii="Times New Roman" w:hAnsi="Times New Roman" w:cs="Times New Roman"/>
          <w:sz w:val="24"/>
          <w:szCs w:val="24"/>
        </w:rPr>
        <w:t>,</w:t>
      </w:r>
      <w:r w:rsidRPr="00EC5E94">
        <w:rPr>
          <w:rFonts w:ascii="Times New Roman" w:hAnsi="Times New Roman" w:cs="Times New Roman"/>
          <w:sz w:val="24"/>
          <w:szCs w:val="24"/>
        </w:rPr>
        <w:br/>
        <w:t>Коль к столу позвали есть.</w:t>
      </w:r>
      <w:r w:rsidRPr="00EC5E94">
        <w:rPr>
          <w:rFonts w:ascii="Times New Roman" w:hAnsi="Times New Roman" w:cs="Times New Roman"/>
          <w:sz w:val="24"/>
          <w:szCs w:val="24"/>
        </w:rPr>
        <w:br/>
        <w:t>(Стул)</w:t>
      </w:r>
    </w:p>
    <w:p w:rsidR="00EC5E94" w:rsidRPr="00EC5E94" w:rsidRDefault="00EC5E94" w:rsidP="00EC5E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E94">
        <w:rPr>
          <w:rFonts w:ascii="Times New Roman" w:hAnsi="Times New Roman" w:cs="Times New Roman"/>
          <w:sz w:val="24"/>
          <w:szCs w:val="24"/>
          <w:shd w:val="clear" w:color="auto" w:fill="FFFFFF"/>
        </w:rPr>
        <w:t>Днем спит на ней покрывало и подушка,</w:t>
      </w:r>
      <w:r w:rsidRPr="00EC5E94">
        <w:rPr>
          <w:rFonts w:ascii="Times New Roman" w:hAnsi="Times New Roman" w:cs="Times New Roman"/>
          <w:sz w:val="24"/>
          <w:szCs w:val="24"/>
        </w:rPr>
        <w:br/>
      </w:r>
      <w:r w:rsidRPr="00EC5E94">
        <w:rPr>
          <w:rFonts w:ascii="Times New Roman" w:hAnsi="Times New Roman" w:cs="Times New Roman"/>
          <w:sz w:val="24"/>
          <w:szCs w:val="24"/>
          <w:shd w:val="clear" w:color="auto" w:fill="FFFFFF"/>
        </w:rPr>
        <w:t>А по ночам там спит – Андрюшка.</w:t>
      </w:r>
      <w:r w:rsidRPr="00EC5E94">
        <w:rPr>
          <w:rFonts w:ascii="Times New Roman" w:hAnsi="Times New Roman" w:cs="Times New Roman"/>
          <w:sz w:val="24"/>
          <w:szCs w:val="24"/>
        </w:rPr>
        <w:br/>
      </w:r>
      <w:r w:rsidRPr="00EC5E94">
        <w:rPr>
          <w:rFonts w:ascii="Times New Roman" w:hAnsi="Times New Roman" w:cs="Times New Roman"/>
          <w:sz w:val="24"/>
          <w:szCs w:val="24"/>
          <w:shd w:val="clear" w:color="auto" w:fill="FFFFFF"/>
        </w:rPr>
        <w:t>(Кровать)</w:t>
      </w:r>
    </w:p>
    <w:p w:rsidR="00EC5E94" w:rsidRPr="00EC5E94" w:rsidRDefault="00EC5E94" w:rsidP="00EC5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E94">
        <w:rPr>
          <w:rFonts w:ascii="Times New Roman" w:hAnsi="Times New Roman" w:cs="Times New Roman"/>
          <w:sz w:val="24"/>
          <w:szCs w:val="24"/>
        </w:rPr>
        <w:t>Ваши вещи сберегу,</w:t>
      </w:r>
      <w:r w:rsidRPr="00EC5E94">
        <w:rPr>
          <w:rFonts w:ascii="Times New Roman" w:hAnsi="Times New Roman" w:cs="Times New Roman"/>
          <w:sz w:val="24"/>
          <w:szCs w:val="24"/>
        </w:rPr>
        <w:br/>
        <w:t>И по полкам разложу.</w:t>
      </w:r>
      <w:r w:rsidRPr="00EC5E94">
        <w:rPr>
          <w:rFonts w:ascii="Times New Roman" w:hAnsi="Times New Roman" w:cs="Times New Roman"/>
          <w:sz w:val="24"/>
          <w:szCs w:val="24"/>
        </w:rPr>
        <w:br/>
        <w:t>Я высокий, как жираф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E94">
        <w:rPr>
          <w:rFonts w:ascii="Times New Roman" w:hAnsi="Times New Roman" w:cs="Times New Roman"/>
          <w:sz w:val="24"/>
          <w:szCs w:val="24"/>
        </w:rPr>
        <w:br/>
        <w:t>Угадайте кто я…</w:t>
      </w:r>
      <w:r w:rsidRPr="00EC5E94">
        <w:rPr>
          <w:rFonts w:ascii="Times New Roman" w:hAnsi="Times New Roman" w:cs="Times New Roman"/>
          <w:sz w:val="24"/>
          <w:szCs w:val="24"/>
        </w:rPr>
        <w:br/>
        <w:t>(Шкаф)</w:t>
      </w:r>
    </w:p>
    <w:p w:rsidR="00EC5E94" w:rsidRPr="00EC5E94" w:rsidRDefault="00EC5E94" w:rsidP="00EC5E94">
      <w:pPr>
        <w:rPr>
          <w:rFonts w:ascii="Times New Roman" w:hAnsi="Times New Roman" w:cs="Times New Roman"/>
          <w:sz w:val="24"/>
          <w:szCs w:val="24"/>
        </w:rPr>
      </w:pPr>
      <w:r w:rsidRPr="00EC5E94">
        <w:rPr>
          <w:rFonts w:ascii="Times New Roman" w:hAnsi="Times New Roman" w:cs="Times New Roman"/>
          <w:sz w:val="24"/>
          <w:szCs w:val="24"/>
        </w:rPr>
        <w:t>На диван оно похоже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E94">
        <w:rPr>
          <w:rFonts w:ascii="Times New Roman" w:hAnsi="Times New Roman" w:cs="Times New Roman"/>
          <w:sz w:val="24"/>
          <w:szCs w:val="24"/>
        </w:rPr>
        <w:br/>
        <w:t>И на стул немного тоже.</w:t>
      </w:r>
      <w:r w:rsidRPr="00EC5E94">
        <w:rPr>
          <w:rFonts w:ascii="Times New Roman" w:hAnsi="Times New Roman" w:cs="Times New Roman"/>
          <w:sz w:val="24"/>
          <w:szCs w:val="24"/>
        </w:rPr>
        <w:br/>
        <w:t>Нам вдвоем сидеть в нём тесно.</w:t>
      </w:r>
      <w:r w:rsidRPr="00EC5E94">
        <w:rPr>
          <w:rFonts w:ascii="Times New Roman" w:hAnsi="Times New Roman" w:cs="Times New Roman"/>
          <w:sz w:val="24"/>
          <w:szCs w:val="24"/>
        </w:rPr>
        <w:br/>
        <w:t>Догадались? Это…</w:t>
      </w:r>
      <w:r w:rsidRPr="00EC5E94">
        <w:rPr>
          <w:rFonts w:ascii="Times New Roman" w:hAnsi="Times New Roman" w:cs="Times New Roman"/>
          <w:sz w:val="24"/>
          <w:szCs w:val="24"/>
        </w:rPr>
        <w:br/>
        <w:t>(Кресло)</w:t>
      </w:r>
    </w:p>
    <w:p w:rsidR="00BE0630" w:rsidRPr="00EC5E94" w:rsidRDefault="00EE6A23" w:rsidP="00EE6A2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2.</w:t>
      </w:r>
      <w:r w:rsidR="00BE0630" w:rsidRPr="005725C6">
        <w:rPr>
          <w:b/>
          <w:bCs/>
          <w:color w:val="181818"/>
        </w:rPr>
        <w:t>Основная часть.</w:t>
      </w:r>
    </w:p>
    <w:p w:rsidR="00BE0630" w:rsidRPr="005725C6" w:rsidRDefault="00430B91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– Ребята, как можно назвать все эти предметы? (мебель)</w:t>
      </w:r>
    </w:p>
    <w:p w:rsidR="00EE6A23" w:rsidRDefault="00BE0630" w:rsidP="00BE06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 w:rsidRPr="005725C6">
        <w:rPr>
          <w:color w:val="181818"/>
        </w:rPr>
        <w:t> </w:t>
      </w:r>
      <w:r w:rsidR="00430B91">
        <w:rPr>
          <w:i/>
          <w:iCs/>
          <w:color w:val="181818"/>
        </w:rPr>
        <w:t>Назовите все предметы мебели.</w:t>
      </w:r>
    </w:p>
    <w:p w:rsidR="00BE0630" w:rsidRPr="00EE6A23" w:rsidRDefault="00EE6A23" w:rsidP="00BE06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 w:rsidRPr="00EE6A23">
        <w:rPr>
          <w:b/>
          <w:iCs/>
          <w:color w:val="181818"/>
        </w:rPr>
        <w:t>3.</w:t>
      </w:r>
      <w:r w:rsidR="00430B91">
        <w:rPr>
          <w:b/>
          <w:color w:val="181818"/>
        </w:rPr>
        <w:t xml:space="preserve"> Игра «Столяр</w:t>
      </w:r>
      <w:r w:rsidR="00BE0630" w:rsidRPr="005725C6">
        <w:rPr>
          <w:b/>
          <w:color w:val="181818"/>
        </w:rPr>
        <w:t>»</w:t>
      </w:r>
      <w:r w:rsidR="005725C6">
        <w:rPr>
          <w:b/>
          <w:color w:val="181818"/>
        </w:rPr>
        <w:t>.</w:t>
      </w:r>
    </w:p>
    <w:p w:rsidR="00BE0630" w:rsidRPr="005725C6" w:rsidRDefault="00430B91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Из чего столяр</w:t>
      </w:r>
      <w:r w:rsidR="00BE0630" w:rsidRPr="005725C6">
        <w:rPr>
          <w:color w:val="181818"/>
        </w:rPr>
        <w:t xml:space="preserve"> сделал шкаф? </w:t>
      </w:r>
      <w:r w:rsidR="00BE0630" w:rsidRPr="005725C6">
        <w:rPr>
          <w:i/>
          <w:iCs/>
          <w:color w:val="181818"/>
        </w:rPr>
        <w:t>(из дерева)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>- Значит шкаф, какой? </w:t>
      </w:r>
      <w:r w:rsidRPr="005725C6">
        <w:rPr>
          <w:i/>
          <w:iCs/>
          <w:color w:val="181818"/>
        </w:rPr>
        <w:t>(деревянный)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>- Из чего сделан стул? </w:t>
      </w:r>
      <w:r w:rsidRPr="005725C6">
        <w:rPr>
          <w:i/>
          <w:iCs/>
          <w:color w:val="181818"/>
        </w:rPr>
        <w:t>(из пластмассы)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>- Значит стул, какой? </w:t>
      </w:r>
      <w:r w:rsidRPr="005725C6">
        <w:rPr>
          <w:i/>
          <w:iCs/>
          <w:color w:val="181818"/>
        </w:rPr>
        <w:t>(пластмассовый)</w:t>
      </w:r>
    </w:p>
    <w:p w:rsidR="00BE0630" w:rsidRDefault="00430B91" w:rsidP="00BE06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>
        <w:rPr>
          <w:color w:val="181818"/>
        </w:rPr>
        <w:t>-  Если  сто</w:t>
      </w:r>
      <w:r w:rsidR="00BE0630" w:rsidRPr="005725C6">
        <w:rPr>
          <w:color w:val="181818"/>
        </w:rPr>
        <w:t>л</w:t>
      </w:r>
      <w:r>
        <w:rPr>
          <w:color w:val="181818"/>
        </w:rPr>
        <w:t xml:space="preserve"> сделан </w:t>
      </w:r>
      <w:r w:rsidR="00BE0630" w:rsidRPr="005725C6">
        <w:rPr>
          <w:i/>
          <w:iCs/>
          <w:color w:val="181818"/>
        </w:rPr>
        <w:t xml:space="preserve"> из железа</w:t>
      </w:r>
    </w:p>
    <w:p w:rsidR="00430B91" w:rsidRDefault="00430B91" w:rsidP="00BE06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>
        <w:rPr>
          <w:color w:val="181818"/>
        </w:rPr>
        <w:t>- Значит стол</w:t>
      </w:r>
      <w:r w:rsidRPr="005725C6">
        <w:rPr>
          <w:color w:val="181818"/>
        </w:rPr>
        <w:t>, какой? </w:t>
      </w:r>
      <w:r>
        <w:rPr>
          <w:i/>
          <w:iCs/>
          <w:color w:val="181818"/>
        </w:rPr>
        <w:t>(железный</w:t>
      </w:r>
      <w:r w:rsidRPr="005725C6">
        <w:rPr>
          <w:i/>
          <w:iCs/>
          <w:color w:val="181818"/>
        </w:rPr>
        <w:t>)</w:t>
      </w:r>
    </w:p>
    <w:p w:rsidR="00430B91" w:rsidRPr="00430B91" w:rsidRDefault="00430B91" w:rsidP="00430B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>
        <w:rPr>
          <w:color w:val="181818"/>
        </w:rPr>
        <w:t>-  Если  сто</w:t>
      </w:r>
      <w:r w:rsidRPr="005725C6">
        <w:rPr>
          <w:color w:val="181818"/>
        </w:rPr>
        <w:t>л</w:t>
      </w:r>
      <w:r>
        <w:rPr>
          <w:color w:val="181818"/>
        </w:rPr>
        <w:t xml:space="preserve"> сделан </w:t>
      </w:r>
      <w:r>
        <w:rPr>
          <w:i/>
          <w:iCs/>
          <w:color w:val="181818"/>
        </w:rPr>
        <w:t xml:space="preserve"> из стекла, бумаги, металла</w:t>
      </w:r>
    </w:p>
    <w:p w:rsidR="00430B91" w:rsidRPr="005725C6" w:rsidRDefault="00430B91" w:rsidP="00430B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Значит стол</w:t>
      </w:r>
      <w:r w:rsidRPr="005725C6">
        <w:rPr>
          <w:color w:val="181818"/>
        </w:rPr>
        <w:t>, какой? </w:t>
      </w:r>
      <w:r>
        <w:rPr>
          <w:i/>
          <w:iCs/>
          <w:color w:val="181818"/>
        </w:rPr>
        <w:t xml:space="preserve">(стеклянный, бумажный, </w:t>
      </w:r>
      <w:r w:rsidR="00C92D33">
        <w:rPr>
          <w:i/>
          <w:iCs/>
          <w:color w:val="181818"/>
        </w:rPr>
        <w:t>металлический</w:t>
      </w:r>
      <w:r w:rsidRPr="005725C6">
        <w:rPr>
          <w:i/>
          <w:iCs/>
          <w:color w:val="181818"/>
        </w:rPr>
        <w:t>)</w:t>
      </w:r>
    </w:p>
    <w:p w:rsidR="00430B91" w:rsidRPr="005725C6" w:rsidRDefault="00430B91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713AA1" w:rsidRPr="00713AA1" w:rsidRDefault="00713AA1" w:rsidP="00713AA1">
      <w:pPr>
        <w:rPr>
          <w:rStyle w:val="a6"/>
          <w:rFonts w:ascii="Times New Roman" w:hAnsi="Times New Roman" w:cs="Times New Roman"/>
          <w:sz w:val="24"/>
          <w:szCs w:val="24"/>
        </w:rPr>
      </w:pPr>
      <w:r w:rsidRPr="00713AA1">
        <w:rPr>
          <w:rStyle w:val="a6"/>
          <w:rFonts w:ascii="Times New Roman" w:hAnsi="Times New Roman" w:cs="Times New Roman"/>
          <w:sz w:val="24"/>
          <w:szCs w:val="24"/>
        </w:rPr>
        <w:t>4.Пальчиковая гимнастика.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13AA1">
        <w:rPr>
          <w:rStyle w:val="a6"/>
          <w:rFonts w:ascii="Times New Roman" w:hAnsi="Times New Roman" w:cs="Times New Roman"/>
          <w:sz w:val="24"/>
          <w:szCs w:val="24"/>
        </w:rPr>
        <w:t>Много мебели в квартире</w:t>
      </w:r>
    </w:p>
    <w:p w:rsidR="00713AA1" w:rsidRDefault="00713AA1" w:rsidP="0071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Раз, два, три, четыре,</w:t>
      </w:r>
      <w:r w:rsidRPr="00713AA1">
        <w:rPr>
          <w:rFonts w:ascii="Times New Roman" w:hAnsi="Times New Roman" w:cs="Times New Roman"/>
          <w:sz w:val="24"/>
          <w:szCs w:val="24"/>
        </w:rPr>
        <w:br/>
        <w:t>Много мебели  квартире.</w:t>
      </w:r>
      <w:r w:rsidRPr="00713AA1">
        <w:rPr>
          <w:rFonts w:ascii="Times New Roman" w:hAnsi="Times New Roman" w:cs="Times New Roman"/>
          <w:sz w:val="24"/>
          <w:szCs w:val="24"/>
        </w:rPr>
        <w:br/>
        <w:t>(Ритмично сжимаем и разжимаем кулачки.)</w:t>
      </w:r>
      <w:r w:rsidRPr="00713AA1">
        <w:rPr>
          <w:rFonts w:ascii="Times New Roman" w:hAnsi="Times New Roman" w:cs="Times New Roman"/>
          <w:sz w:val="24"/>
          <w:szCs w:val="24"/>
        </w:rPr>
        <w:br/>
        <w:t>В шкаф повесим мы рубашку,</w:t>
      </w:r>
      <w:r w:rsidRPr="00713AA1">
        <w:rPr>
          <w:rFonts w:ascii="Times New Roman" w:hAnsi="Times New Roman" w:cs="Times New Roman"/>
          <w:sz w:val="24"/>
          <w:szCs w:val="24"/>
        </w:rPr>
        <w:br/>
        <w:t>А в буфет поставим чашку.</w:t>
      </w:r>
      <w:r w:rsidRPr="00713AA1">
        <w:rPr>
          <w:rFonts w:ascii="Times New Roman" w:hAnsi="Times New Roman" w:cs="Times New Roman"/>
          <w:sz w:val="24"/>
          <w:szCs w:val="24"/>
        </w:rPr>
        <w:br/>
        <w:t>Чтобы ножки отдохнули,</w:t>
      </w:r>
      <w:r w:rsidRPr="00713AA1">
        <w:rPr>
          <w:rFonts w:ascii="Times New Roman" w:hAnsi="Times New Roman" w:cs="Times New Roman"/>
          <w:sz w:val="24"/>
          <w:szCs w:val="24"/>
        </w:rPr>
        <w:br/>
        <w:t>Посидим чуть-чуть на стуле.    </w:t>
      </w:r>
      <w:r w:rsidRPr="00713AA1">
        <w:rPr>
          <w:rFonts w:ascii="Times New Roman" w:hAnsi="Times New Roman" w:cs="Times New Roman"/>
          <w:sz w:val="24"/>
          <w:szCs w:val="24"/>
        </w:rPr>
        <w:br/>
        <w:t xml:space="preserve">(Загибаем пальчики, начиная с </w:t>
      </w:r>
      <w:proofErr w:type="gramStart"/>
      <w:r w:rsidRPr="00713AA1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713AA1">
        <w:rPr>
          <w:rFonts w:ascii="Times New Roman" w:hAnsi="Times New Roman" w:cs="Times New Roman"/>
          <w:sz w:val="24"/>
          <w:szCs w:val="24"/>
        </w:rPr>
        <w:t>, на каждое название мебели.)</w:t>
      </w:r>
      <w:r w:rsidRPr="00713AA1">
        <w:rPr>
          <w:rFonts w:ascii="Times New Roman" w:hAnsi="Times New Roman" w:cs="Times New Roman"/>
          <w:sz w:val="24"/>
          <w:szCs w:val="24"/>
        </w:rPr>
        <w:br/>
      </w:r>
      <w:r w:rsidRPr="00713AA1">
        <w:rPr>
          <w:rFonts w:ascii="Times New Roman" w:hAnsi="Times New Roman" w:cs="Times New Roman"/>
          <w:sz w:val="24"/>
          <w:szCs w:val="24"/>
        </w:rPr>
        <w:lastRenderedPageBreak/>
        <w:t>А когда мы крепко спали,</w:t>
      </w:r>
      <w:r w:rsidRPr="00713AA1">
        <w:rPr>
          <w:rFonts w:ascii="Times New Roman" w:hAnsi="Times New Roman" w:cs="Times New Roman"/>
          <w:sz w:val="24"/>
          <w:szCs w:val="24"/>
        </w:rPr>
        <w:br/>
        <w:t>На кровати мы лежали.</w:t>
      </w:r>
      <w:r w:rsidRPr="00713AA1">
        <w:rPr>
          <w:rFonts w:ascii="Times New Roman" w:hAnsi="Times New Roman" w:cs="Times New Roman"/>
          <w:sz w:val="24"/>
          <w:szCs w:val="24"/>
        </w:rPr>
        <w:br/>
        <w:t>А потом мы с котом.</w:t>
      </w:r>
      <w:r w:rsidRPr="00713AA1">
        <w:rPr>
          <w:rFonts w:ascii="Times New Roman" w:hAnsi="Times New Roman" w:cs="Times New Roman"/>
          <w:sz w:val="24"/>
          <w:szCs w:val="24"/>
        </w:rPr>
      </w:r>
    </w:p>
    <w:p w:rsidR="00713AA1" w:rsidRDefault="00713AA1" w:rsidP="0071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Посидели за столом.</w:t>
      </w:r>
      <w:r w:rsidRPr="00713AA1">
        <w:rPr>
          <w:rFonts w:ascii="Times New Roman" w:hAnsi="Times New Roman" w:cs="Times New Roman"/>
          <w:sz w:val="24"/>
          <w:szCs w:val="24"/>
        </w:rPr>
        <w:br/>
        <w:t>Чай с вареньем дружно пили.</w:t>
      </w:r>
      <w:r w:rsidRPr="00713AA1">
        <w:rPr>
          <w:rFonts w:ascii="Times New Roman" w:hAnsi="Times New Roman" w:cs="Times New Roman"/>
          <w:sz w:val="24"/>
          <w:szCs w:val="24"/>
        </w:rPr>
      </w:r>
    </w:p>
    <w:p w:rsidR="00713AA1" w:rsidRPr="00713AA1" w:rsidRDefault="00713AA1" w:rsidP="00713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Много мебели в квартире.</w:t>
      </w:r>
      <w:r w:rsidRPr="00713AA1">
        <w:rPr>
          <w:rFonts w:ascii="Times New Roman" w:hAnsi="Times New Roman" w:cs="Times New Roman"/>
          <w:sz w:val="24"/>
          <w:szCs w:val="24"/>
        </w:rPr>
        <w:br/>
        <w:t>(Ритмично попеременно хлопаем в ладоши и стучим кулачками.)</w:t>
      </w:r>
    </w:p>
    <w:p w:rsidR="00BE0630" w:rsidRPr="005725C6" w:rsidRDefault="00EE6A23" w:rsidP="00EE6A2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5.</w:t>
      </w:r>
      <w:r w:rsidR="00BE0630" w:rsidRPr="005725C6">
        <w:rPr>
          <w:b/>
          <w:bCs/>
          <w:color w:val="181818"/>
        </w:rPr>
        <w:t>Составление рассказа о мебели по схеме.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 xml:space="preserve"> – А сейчас мы будем рассказывать про предметы мебели</w:t>
      </w:r>
      <w:r w:rsidR="00B6772F" w:rsidRPr="005725C6">
        <w:rPr>
          <w:color w:val="181818"/>
        </w:rPr>
        <w:t>,</w:t>
      </w:r>
      <w:r w:rsidRPr="005725C6">
        <w:rPr>
          <w:color w:val="181818"/>
        </w:rPr>
        <w:t xml:space="preserve"> и в</w:t>
      </w:r>
      <w:r w:rsidR="00430B91">
        <w:rPr>
          <w:color w:val="181818"/>
        </w:rPr>
        <w:t xml:space="preserve"> этом нам поможет </w:t>
      </w:r>
      <w:r w:rsidRPr="005725C6">
        <w:rPr>
          <w:color w:val="181818"/>
        </w:rPr>
        <w:t xml:space="preserve"> схема. Послушайте внимательно!</w:t>
      </w:r>
    </w:p>
    <w:p w:rsidR="00BE0630" w:rsidRPr="005725C6" w:rsidRDefault="00430B91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Это стол,  он серого</w:t>
      </w:r>
      <w:r w:rsidR="00CA0C48" w:rsidRPr="005725C6">
        <w:rPr>
          <w:color w:val="181818"/>
        </w:rPr>
        <w:t xml:space="preserve"> </w:t>
      </w:r>
      <w:r>
        <w:rPr>
          <w:color w:val="181818"/>
        </w:rPr>
        <w:t>цвета, деревянный. У сто</w:t>
      </w:r>
      <w:r w:rsidR="00CA0C48" w:rsidRPr="005725C6">
        <w:rPr>
          <w:color w:val="181818"/>
        </w:rPr>
        <w:t>ла</w:t>
      </w:r>
      <w:r>
        <w:rPr>
          <w:color w:val="181818"/>
        </w:rPr>
        <w:t xml:space="preserve"> есть столешница и 4</w:t>
      </w:r>
      <w:r w:rsidR="00BE0630" w:rsidRPr="005725C6">
        <w:rPr>
          <w:color w:val="181818"/>
        </w:rPr>
        <w:t xml:space="preserve"> ножки, о</w:t>
      </w:r>
      <w:r w:rsidR="00C92D33">
        <w:rPr>
          <w:color w:val="181818"/>
        </w:rPr>
        <w:t>н круглой формы.  На стол ставят различный предметы,</w:t>
      </w:r>
      <w:r w:rsidR="00CA0C48" w:rsidRPr="005725C6">
        <w:rPr>
          <w:color w:val="181818"/>
        </w:rPr>
        <w:t xml:space="preserve"> он </w:t>
      </w:r>
      <w:r w:rsidR="00C92D33">
        <w:rPr>
          <w:color w:val="181818"/>
        </w:rPr>
        <w:t>может стоять на кухне, в спальне и в зале. Стол протирают от пыли</w:t>
      </w:r>
      <w:r w:rsidR="00B6772F" w:rsidRPr="005725C6">
        <w:rPr>
          <w:color w:val="181818"/>
        </w:rPr>
        <w:t>.</w:t>
      </w:r>
    </w:p>
    <w:p w:rsidR="00BE0630" w:rsidRPr="005725C6" w:rsidRDefault="00C92D33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Cs/>
          <w:i/>
          <w:iCs/>
          <w:color w:val="181818"/>
        </w:rPr>
        <w:t>Затем</w:t>
      </w:r>
      <w:r w:rsidR="00BE0630" w:rsidRPr="005725C6">
        <w:rPr>
          <w:bCs/>
          <w:i/>
          <w:iCs/>
          <w:color w:val="181818"/>
        </w:rPr>
        <w:t xml:space="preserve"> д</w:t>
      </w:r>
      <w:r>
        <w:rPr>
          <w:bCs/>
          <w:i/>
          <w:iCs/>
          <w:color w:val="181818"/>
        </w:rPr>
        <w:t xml:space="preserve">ети самостоятельно составляют </w:t>
      </w:r>
      <w:r w:rsidR="00BE0630" w:rsidRPr="005725C6">
        <w:rPr>
          <w:bCs/>
          <w:i/>
          <w:iCs/>
          <w:color w:val="181818"/>
        </w:rPr>
        <w:t>рассказ</w:t>
      </w:r>
      <w:r>
        <w:rPr>
          <w:bCs/>
          <w:i/>
          <w:iCs/>
          <w:color w:val="181818"/>
        </w:rPr>
        <w:t>ы о предметах мебели</w:t>
      </w:r>
      <w:r w:rsidR="00BE0630" w:rsidRPr="005725C6">
        <w:rPr>
          <w:bCs/>
          <w:i/>
          <w:iCs/>
          <w:color w:val="181818"/>
        </w:rPr>
        <w:t xml:space="preserve"> по схеме.</w:t>
      </w:r>
    </w:p>
    <w:p w:rsidR="00BE0630" w:rsidRPr="005725C6" w:rsidRDefault="00EE6A23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6</w:t>
      </w:r>
      <w:r w:rsidR="005725C6" w:rsidRPr="005725C6">
        <w:rPr>
          <w:b/>
          <w:bCs/>
          <w:color w:val="181818"/>
        </w:rPr>
        <w:t>.</w:t>
      </w:r>
      <w:r w:rsidR="00C92D33">
        <w:rPr>
          <w:b/>
          <w:bCs/>
          <w:color w:val="181818"/>
        </w:rPr>
        <w:t>Упражнение</w:t>
      </w:r>
      <w:r w:rsidR="005725C6" w:rsidRPr="005725C6">
        <w:rPr>
          <w:b/>
          <w:bCs/>
          <w:color w:val="181818"/>
        </w:rPr>
        <w:t xml:space="preserve"> </w:t>
      </w:r>
      <w:r w:rsidR="00C92D33">
        <w:rPr>
          <w:b/>
          <w:bCs/>
          <w:color w:val="181818"/>
        </w:rPr>
        <w:t xml:space="preserve"> «Собери картинку из частей»</w:t>
      </w:r>
      <w:r w:rsidR="00BE0630" w:rsidRPr="005725C6">
        <w:rPr>
          <w:b/>
          <w:bCs/>
          <w:color w:val="181818"/>
        </w:rPr>
        <w:t>.</w:t>
      </w:r>
    </w:p>
    <w:p w:rsidR="00BE0630" w:rsidRPr="005725C6" w:rsidRDefault="00C92D33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А теперь садитесь</w:t>
      </w:r>
      <w:r w:rsidR="005725C6" w:rsidRPr="005725C6">
        <w:rPr>
          <w:color w:val="181818"/>
        </w:rPr>
        <w:t xml:space="preserve"> за столы</w:t>
      </w:r>
      <w:r>
        <w:rPr>
          <w:color w:val="181818"/>
        </w:rPr>
        <w:t>. Вам нужно сложить разрезные</w:t>
      </w:r>
      <w:r w:rsidR="00B6772F" w:rsidRPr="005725C6">
        <w:rPr>
          <w:color w:val="181818"/>
        </w:rPr>
        <w:t xml:space="preserve"> картинки.</w:t>
      </w:r>
      <w:r w:rsidR="00BE0630" w:rsidRPr="005725C6">
        <w:rPr>
          <w:color w:val="181818"/>
        </w:rPr>
        <w:t xml:space="preserve">  И так, что же у вас получило</w:t>
      </w:r>
      <w:r w:rsidR="00B6772F" w:rsidRPr="005725C6">
        <w:rPr>
          <w:color w:val="181818"/>
        </w:rPr>
        <w:t>сь?</w:t>
      </w:r>
      <w:r>
        <w:rPr>
          <w:color w:val="181818"/>
        </w:rPr>
        <w:t xml:space="preserve"> Дети называют предметы мебели, которые они сложили.</w:t>
      </w:r>
    </w:p>
    <w:p w:rsidR="00BE0630" w:rsidRPr="005725C6" w:rsidRDefault="00EE6A23" w:rsidP="00BE0630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color w:val="181818"/>
        </w:rPr>
        <w:t>7</w:t>
      </w:r>
      <w:r w:rsidR="00BE0630" w:rsidRPr="005725C6">
        <w:rPr>
          <w:b/>
          <w:color w:val="181818"/>
        </w:rPr>
        <w:t>. Итог занятия.</w:t>
      </w:r>
    </w:p>
    <w:p w:rsidR="00BE0630" w:rsidRPr="005725C6" w:rsidRDefault="00BE0630" w:rsidP="00BE063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725C6">
        <w:rPr>
          <w:color w:val="181818"/>
        </w:rPr>
        <w:t>- Что вам больше всего понравилось на занятии?</w:t>
      </w:r>
      <w:r w:rsidR="00CA0C48" w:rsidRPr="005725C6">
        <w:rPr>
          <w:color w:val="181818"/>
        </w:rPr>
        <w:t xml:space="preserve"> Какие задания были для вас сложными?</w:t>
      </w:r>
    </w:p>
    <w:p w:rsidR="00880BE7" w:rsidRPr="005725C6" w:rsidRDefault="00880BE7">
      <w:pPr>
        <w:rPr>
          <w:rFonts w:ascii="Times New Roman" w:hAnsi="Times New Roman" w:cs="Times New Roman"/>
          <w:sz w:val="24"/>
          <w:szCs w:val="24"/>
        </w:rPr>
      </w:pPr>
    </w:p>
    <w:sectPr w:rsidR="00880BE7" w:rsidRPr="005725C6" w:rsidSect="005725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0F0"/>
    <w:multiLevelType w:val="multilevel"/>
    <w:tmpl w:val="013A5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50533"/>
    <w:multiLevelType w:val="multilevel"/>
    <w:tmpl w:val="23D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00679"/>
    <w:multiLevelType w:val="multilevel"/>
    <w:tmpl w:val="FCEA5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630"/>
    <w:rsid w:val="00062348"/>
    <w:rsid w:val="00430B91"/>
    <w:rsid w:val="005725C6"/>
    <w:rsid w:val="00713AA1"/>
    <w:rsid w:val="00782549"/>
    <w:rsid w:val="00880BE7"/>
    <w:rsid w:val="00B6772F"/>
    <w:rsid w:val="00BE0630"/>
    <w:rsid w:val="00C92D33"/>
    <w:rsid w:val="00CA0C48"/>
    <w:rsid w:val="00EC5E94"/>
    <w:rsid w:val="00E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3AA1"/>
    <w:rPr>
      <w:b/>
      <w:bCs/>
    </w:rPr>
  </w:style>
  <w:style w:type="character" w:styleId="a7">
    <w:name w:val="Emphasis"/>
    <w:basedOn w:val="a0"/>
    <w:uiPriority w:val="20"/>
    <w:qFormat/>
    <w:rsid w:val="00713AA1"/>
    <w:rPr>
      <w:i/>
      <w:iCs/>
    </w:rPr>
  </w:style>
  <w:style w:type="paragraph" w:styleId="a8">
    <w:name w:val="List Paragraph"/>
    <w:basedOn w:val="a"/>
    <w:uiPriority w:val="34"/>
    <w:qFormat/>
    <w:rsid w:val="00EE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edsav</dc:creator>
  <cp:keywords/>
  <dc:description/>
  <cp:lastModifiedBy>edsav</cp:lastModifiedBy>
  <cp:revision>5</cp:revision>
  <cp:lastPrinted>2023-01-13T18:43:00Z</cp:lastPrinted>
  <dcterms:created xsi:type="dcterms:W3CDTF">2023-01-13T18:08:00Z</dcterms:created>
  <dcterms:modified xsi:type="dcterms:W3CDTF">2023-01-13T20:02:00Z</dcterms:modified>
</cp:coreProperties>
</file>