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07227" w:rsidRPr="00A07227" w:rsidRDefault="0049012E" w:rsidP="00A07227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49012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F363D5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14A61CE" wp14:editId="0D96E7E4">
            <wp:simplePos x="0" y="0"/>
            <wp:positionH relativeFrom="column">
              <wp:posOffset>-583249</wp:posOffset>
            </wp:positionH>
            <wp:positionV relativeFrom="paragraph">
              <wp:posOffset>-540385</wp:posOffset>
            </wp:positionV>
            <wp:extent cx="7658101" cy="108013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58101" cy="1080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27" w:rsidRPr="00A07227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Всероссийский конкурс для воспитателей и специалистов ДОУ</w:t>
      </w:r>
    </w:p>
    <w:p w:rsidR="00A07227" w:rsidRPr="00A07227" w:rsidRDefault="00A07227" w:rsidP="00A07227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A07227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на лучшую публикацию «Творческий воспитатель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-2023</w:t>
      </w:r>
      <w:r w:rsidRPr="00A07227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».</w:t>
      </w:r>
    </w:p>
    <w:p w:rsidR="00A07227" w:rsidRPr="00A07227" w:rsidRDefault="00A07227" w:rsidP="00A07227">
      <w:pPr>
        <w:spacing w:after="0" w:line="276" w:lineRule="auto"/>
        <w:ind w:left="-426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:rsidR="00A07227" w:rsidRPr="00A07227" w:rsidRDefault="00A07227" w:rsidP="00A07227">
      <w:pPr>
        <w:spacing w:after="200" w:line="276" w:lineRule="auto"/>
        <w:ind w:left="-1560" w:firstLine="1560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:rsidR="00F363D5" w:rsidRDefault="00F363D5" w:rsidP="00394BCE">
      <w:pPr>
        <w:spacing w:after="200" w:line="276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:rsidR="00F363D5" w:rsidRDefault="00F363D5" w:rsidP="00F363D5">
      <w:pPr>
        <w:spacing w:after="200" w:line="276" w:lineRule="auto"/>
        <w:ind w:left="-1560" w:firstLine="1560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:rsidR="00A07227" w:rsidRPr="00A07227" w:rsidRDefault="00A07227" w:rsidP="00A07227">
      <w:pPr>
        <w:spacing w:after="200" w:line="276" w:lineRule="auto"/>
        <w:ind w:left="-1560" w:firstLine="1560"/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:rsidR="00A07227" w:rsidRPr="00394BCE" w:rsidRDefault="00A07227" w:rsidP="00A072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4BCE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Образовательная деятельность по познавательному развитию</w:t>
      </w:r>
      <w:r w:rsidR="00A17F82" w:rsidRPr="00394BCE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94BCE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детей старшего дошкольного возраста </w:t>
      </w:r>
    </w:p>
    <w:p w:rsidR="00A07227" w:rsidRPr="00F363D5" w:rsidRDefault="00A07227" w:rsidP="00A072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7227"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F158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«Моё</w:t>
      </w:r>
      <w:bookmarkStart w:id="0" w:name="_GoBack"/>
      <w:bookmarkEnd w:id="0"/>
      <w:r w:rsidRPr="00F363D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безопасное детство»</w:t>
      </w:r>
      <w:r w:rsidR="00A17F82" w:rsidRPr="00F363D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A07227" w:rsidRPr="00A07227" w:rsidRDefault="00A07227" w:rsidP="00A0722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07227" w:rsidRPr="00A07227" w:rsidRDefault="00A07227" w:rsidP="00A07227">
      <w:pPr>
        <w:spacing w:after="200" w:line="276" w:lineRule="auto"/>
        <w:ind w:left="-1560" w:firstLine="1560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:rsidR="00394BCE" w:rsidRPr="00394BCE" w:rsidRDefault="00394BCE" w:rsidP="00394BCE">
      <w:pPr>
        <w:spacing w:after="0"/>
        <w:jc w:val="right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394BCE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t>Подготовили педагоги МБДОУ № 80 «Аист»:</w:t>
      </w:r>
    </w:p>
    <w:p w:rsidR="00A07227" w:rsidRPr="00A07227" w:rsidRDefault="00A07227" w:rsidP="00394BCE">
      <w:pPr>
        <w:spacing w:after="0"/>
        <w:jc w:val="right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A07227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Ленюская Анжелина Меликовна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,</w:t>
      </w:r>
      <w:r w:rsidRPr="00A07227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воспитатель</w:t>
      </w:r>
      <w:r w:rsidR="00394BC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A07227" w:rsidRDefault="00A07227" w:rsidP="00394BCE">
      <w:pPr>
        <w:spacing w:after="0" w:line="276" w:lineRule="auto"/>
        <w:ind w:left="-1560" w:firstLine="1560"/>
        <w:jc w:val="right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A07227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Торутанова Светлана Евгеньевна,</w:t>
      </w:r>
      <w:r w:rsidR="00394BC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A07227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педагог-псих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олог, </w:t>
      </w:r>
    </w:p>
    <w:p w:rsidR="00A07227" w:rsidRPr="00A07227" w:rsidRDefault="00A07227" w:rsidP="00394BCE">
      <w:pPr>
        <w:spacing w:after="0" w:line="276" w:lineRule="auto"/>
        <w:ind w:left="-1560" w:firstLine="1560"/>
        <w:jc w:val="right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Шкирдова Ирина Сергеевна,</w:t>
      </w:r>
      <w:r w:rsidR="00394BC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воспитатель</w:t>
      </w:r>
      <w:r w:rsidR="00394BC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A07227" w:rsidRPr="00A07227" w:rsidRDefault="00A07227" w:rsidP="00A07227">
      <w:pPr>
        <w:spacing w:after="200" w:line="276" w:lineRule="auto"/>
        <w:jc w:val="right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A17F82" w:rsidRPr="00A07227" w:rsidRDefault="00394BCE" w:rsidP="00A07227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6150272" wp14:editId="1F0BBC5D">
            <wp:simplePos x="0" y="0"/>
            <wp:positionH relativeFrom="column">
              <wp:posOffset>1509395</wp:posOffset>
            </wp:positionH>
            <wp:positionV relativeFrom="paragraph">
              <wp:posOffset>103505</wp:posOffset>
            </wp:positionV>
            <wp:extent cx="3444240" cy="2606040"/>
            <wp:effectExtent l="361950" t="323850" r="441960" b="346710"/>
            <wp:wrapNone/>
            <wp:docPr id="9" name="Рисунок 9" descr="C:\Users\Павлик\Desktop\Фото 2022-23\Занятие Анжела Безопасность дети 80\IMG-f5ff6708981e3dc8a559bd1d421bf2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лик\Desktop\Фото 2022-23\Занятие Анжела Безопасность дети 80\IMG-f5ff6708981e3dc8a559bd1d421bf22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9" r="6526" b="7888"/>
                    <a:stretch/>
                  </pic:blipFill>
                  <pic:spPr bwMode="auto">
                    <a:xfrm>
                      <a:off x="0" y="0"/>
                      <a:ext cx="3444240" cy="2606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227" w:rsidRPr="00A07227" w:rsidRDefault="00A07227" w:rsidP="00A07227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A07227" w:rsidRPr="00A07227" w:rsidRDefault="00A07227" w:rsidP="00A07227">
      <w:pPr>
        <w:spacing w:after="200" w:line="276" w:lineRule="auto"/>
        <w:jc w:val="center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A07227" w:rsidRDefault="00A07227" w:rsidP="00A07227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F363D5" w:rsidRDefault="00F363D5" w:rsidP="00A07227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94BCE" w:rsidRDefault="00394BCE" w:rsidP="00F363D5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94BCE" w:rsidRDefault="00394BCE" w:rsidP="00F363D5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94BCE" w:rsidRDefault="00394BCE" w:rsidP="00F363D5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94BCE" w:rsidRDefault="00394BCE" w:rsidP="00F363D5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94BCE" w:rsidRDefault="00394BCE" w:rsidP="00F363D5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94BCE" w:rsidRDefault="00394BCE" w:rsidP="00F363D5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394BCE" w:rsidRDefault="00394BCE" w:rsidP="00F363D5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97318" w:rsidRPr="00F363D5" w:rsidRDefault="00A07227" w:rsidP="00F363D5">
      <w:pPr>
        <w:spacing w:after="200" w:line="276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Ульяновск, 2023</w:t>
      </w:r>
      <w:r w:rsidRPr="00A0722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г.</w:t>
      </w:r>
    </w:p>
    <w:p w:rsidR="00D631C0" w:rsidRDefault="00D631C0" w:rsidP="00A17F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7F8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Цель:</w:t>
      </w:r>
      <w:r w:rsidR="00A17F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систематизировать полученные детьми знания </w:t>
      </w:r>
      <w:r w:rsidRPr="00A17F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 </w:t>
      </w:r>
      <w:r w:rsidR="00A17F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умения применять</w:t>
      </w:r>
      <w:r w:rsidRPr="00A17F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их на практике путем решения </w:t>
      </w:r>
      <w:r w:rsidR="00A17F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жизненных задач</w:t>
      </w:r>
      <w:r w:rsidRPr="00A17F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Задачи: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закрепить знания детей об опасных ситуациях, которые могут возникнуть дома, в быту;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учить детей пользоваться номерами экстренных служб (01,02, 03);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учить детей основам личной безопасности;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воспитывать чувство ответственности за личную безопасность, осознанное понимание значимости советов старших;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развивать связную речь, мышление, внимание. </w:t>
      </w:r>
    </w:p>
    <w:p w:rsidR="00F363D5" w:rsidRPr="00394BCE" w:rsidRDefault="00394BC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Ход: </w:t>
      </w:r>
      <w:r w:rsidR="00F363D5"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входят в музыкальный зал под музыку, встают полукругом.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Здравствуйте! Здравствуйте! Я рада всех приветствовать в этом зале!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Поприветствуем всех!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Упражнение «Здравствуйте»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Здравствуй, утро нежное,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Здравствуй, детский сад, (руки плавно вверх)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Здравствуй, добрый друг, (обращаются друг к другу)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Здравствуй, все вокруг (обнимают себя руками)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Очень рады мы гостям,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Теплоту мы дарим вам! (ладони вместе, дуют, направляя воздух к присутствующим)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Воспитатель: 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«Ребята, к нам  в детский сад пришло письмо от Незнайки, он постоянно попадает в неприятные истории, потому  что не знает правил безопасного поведения. Давайте ему о них расскажем и научим  его и сами еще раз потренируемся, как нужно вести себя в опасных, сложных ситуациях.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Как вы понимаете слово «безопасность» (Ответы детей)….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Безопасности формула есть: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Надо видеть, предвидеть, учесть.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 возможности – все избежать,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где надо – на помощь позвать.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Безопасность – это защита от опасности. Опасности могут возникнуть в любой момент. Они вокруг нас. Любой предмет окружающей среды может быть опасен для жизни человека. Но мы учимся предвидеть эти опасности, по возможности избегать их. Ведь народная мудрость гласит: 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«Берегись бед, пока их нет!», 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«Осторожность – мать безопасности!»,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«Осторожность не трусость. Не бойся, но опасайся!» 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Предлагаю отправиться к Незнайке в гости. Поедем на автобусе (выбираем водителя, остальные дети-пассажиры). Дети строятся возле знака «Автобусная остановка».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ребята, а почему наш автобус отправляется именно отсюда?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(Здесь висит знак «Автобусная остановка», посадка и высадка пассажиров разрешается только в этом месте).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 музыку дети едут на автобусе. На экране телевизора загорается красный свет светофора. Автобус останавливается.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Ребята, почему остановился автобус? (ответы детей).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Загорается зеленый свет - автобус продолжает движение.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Звучит голос: Остановка Улица Огуречная.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ребята, вот мы и приехали. (Раздается шум, визг тормозов - на самокате въезжает Незнайка.)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Незнайка, что же ты делаешь, нарушаешь правила дорожного движения, подвергаешь опасности и свою и чужую жизнь?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Незнайка: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А что я нарушил? (ответы детей: ехал на красный свет, не слез с самоката, переходил улицу, где нет «зебры»).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Незнайка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Я все понял, больше нарушать не буду. А вы ко мне в гости?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да.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Незнайка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тогда идемте скорее. (По дороге создаем ситуацию  «Опасные находки»). Перед детьми лежит коробка в красивой упаковке, которую очень хочется взять...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Незнайка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Какая красивая коробочка, давайте откроем ее и посмотрим, что в ней лежит?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Разве можно брать чужие вещи? Почему? (ответы детей)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Рассказывают Незнайке правила: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 Чужие вещи трогать нельзя.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 Незнакомые вещи могут быть опасными.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 О подозрительном предмете расскажи взрослым.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Ух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какие молодцы, знают, что чужие вещи какие бы они небыли красивые и интересные трогать нельзя. И ты, Незнайка, запомни эти правила.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(Идут дальше.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 музыку на любом транспортно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 средстве въезжает взрослый и предлагает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конфеты, телефон, предлагает Незнайке с ним прокатиться, а Незнайка тянет за собой еще ребенка.)</w:t>
      </w:r>
      <w:proofErr w:type="gramEnd"/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нет, мы не поедем, нельзя садиться в машину к незнакомцу. Ты, что Незнайка правил не знаешь?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Незнайка: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Что за правила? (Ребята объясняют ему правила.)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Правило первое.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«Не бери угощения и игрушки от незнакомцев».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если вас угощает незнакомый человек конфетой, что надо делать?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Надо сказать - Спасибо, я не хочу. У 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чужих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брать конфету мама не разрешает.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Да, у незнакомцев брать ничего нельзя.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Угостил незнакомец конфетой.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зовет тебя к себе домой…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Не ходи, малыш, с 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чужими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Может кончиться бедой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Правило второе.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«Никогда НЕ говори с незнакомыми людьми»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если вас спрашивают «Как тебя зовут? А где ты живешь?» Что нужно ответить?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«Извините, я спешу. Меня ждут. Мне родители не разрешают разговаривать с незнакомыми людьми»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Правильно, с незнакомыми людьми лучше не вступать в разговор. А если все – таки разговор состоится, то отвечать лучше вежливо, всем видом показать, что вас этот человек не интересует, что вы спешите.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Правило третье.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«НЕ садись в машину с незнакомцем»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 если вам говорят: «Садись в машину. Я тебя вокруг нашего дома прокачу! Хочешь руль покрутить?»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«Извините! Меня мама ждет!»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А, что нужно делать, если незнакомый  водитель вас с силой будет тянуть в машину? (Нужно кричать громко и звать на помощь).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Воспитатель: 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Правильно, вы должны запомнить, что нельзя садиться в машину с незнакомцем, а в случае чего громко звать на помощь.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Если в машину тебя позовут.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предложат тебе прокатиться,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Откажись и к маме беги, 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беда с тобой не случится.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запомнил Незнайка, эти правила?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Незнайка: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Да, я все пронял, больше никогда ни когда не буду разговаривать, брать 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что - </w:t>
      </w:r>
      <w:proofErr w:type="spell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нибудь</w:t>
      </w:r>
      <w:proofErr w:type="spellEnd"/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садиться в машину к незнакомым людям. 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(Подходим к квартире Незнайки.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 ищет ключ и не может его найти).</w:t>
      </w:r>
      <w:proofErr w:type="gramEnd"/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не волнуйся, ребята помогут тебе отыскать ключ.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Динамическая пауза.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Вот Незнайка потянулся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 – нагнулся,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Два – нагнулся,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Три – нагнулся.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Руки в сторону развел,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Ключик, видно, не нашел.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Чтобы ключик нам достать,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Нужно на носочки встать.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(Дети имитируют </w:t>
      </w:r>
      <w:proofErr w:type="spell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стихотв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ение</w:t>
      </w:r>
      <w:proofErr w:type="spell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выполняя движения. 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Руки вверх, вдох – потянулись; наклон – раз, два, три, развели руки в стороны; </w:t>
      </w:r>
      <w:proofErr w:type="spell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вста¬ли</w:t>
      </w:r>
      <w:proofErr w:type="spell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носочки.)</w:t>
      </w:r>
      <w:proofErr w:type="gramEnd"/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Достали ключик.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Незнайка приглашает детей в комнату, и, рассыпав каминные 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спички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предлагает поиграть с ними.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Посмотрите ребята, Незнайка  разбросал спички, давайте их соберем, чтобы не случилась беда.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Раз, два, три, Спички собери.  По команде воспитателя дети собирают спички.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Эти спички мы положим высоко на шкаф, чтобы никто не мог их взять. Ведь спички – это не игрушки!  (Убирает спички на высокий шкаф).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Ребята, а какая беда может приключиться?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пожар.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правильно. Огонь не только наш друг, но и враг.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Хочу познакомить вас, ребята со свойствами огня, для этого проведем несколько опытов и экспериментов (Воспитатель знакомит детей с огнем, его свойствами).</w:t>
      </w:r>
    </w:p>
    <w:p w:rsidR="00F363D5" w:rsidRPr="0049012E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Эксперимент первый: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на металлическом подносе зажигает свечи.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Когда мы зажгли свечи, что мы увидели?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Огонек.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Он яркий, красивый, так и привлекает к себе внимание. Как вы думаете, можно ли к нему прикоснуться?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Нет.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 Объясните, почему?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Можно обжечься. Если нечаянно уронить свечу на ковер или на пол, может произойти пожар.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Да, действительно, огонь – стихия яркая, привлекательная, но в то же время и очень опасная.</w:t>
      </w:r>
    </w:p>
    <w:p w:rsidR="00F363D5" w:rsidRPr="0049012E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Эксперимент второй: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proofErr w:type="gramStart"/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сли</w:t>
      </w:r>
      <w:proofErr w:type="spell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огонь становится опасным, как человек может с ним справиться?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Его нужно потушить.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Чего же 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боится огонь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Воды, снега, песка, земли.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А давайте проверим правильность ваших утверждений.  Проведем опыт: на горящую свечу прольем немного воды. Что происходит и почему?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Огонь погас, потому что он боится воды.</w:t>
      </w:r>
    </w:p>
    <w:p w:rsidR="00F363D5" w:rsidRPr="0049012E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Эксперимент третий: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Аналогичные опыты проводятся с другими материалами: песком, землей.</w:t>
      </w: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Эксперимент четвертый:</w:t>
      </w:r>
    </w:p>
    <w:p w:rsidR="00F363D5" w:rsidRPr="0049012E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А теперь проведем последний опыт и сделаем соответствующие выводы. Горящую свечу мы плотно накроем стеклянной колбой. Что происходит с огнем?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Он гаснет.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Почему наш огонек через некоторое время погас? Я подскажу: без воздуха огонь существовать не может. Поэтому, когда доступ воздуха в колбу прекратился, огонь погас.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Ребята, Незнайка,  теперь мы знаем, как потушить огонь!?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Но если вдруг 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 таки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случилась беда, помни: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Сам не справишься с пожаром! Это труд не для детей.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 теряя время даром,"01" звони скорей!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Набирай умело! Чтоб не все сгорело.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-Кого мы вызываем по этому номеру телефона?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Смел огонь, они смелее, Он силен, они сильнее,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Их огнем не испугать, Им к огню не привыкать!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Пожарных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а сейчас мы посмотрим, правильно ли вы ответили. Нужно собрать 2 картинки (дети собирают разрезные картинки, на которых изображены пожарные, который тушат огонь).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а теперь, ребята, предлагаю поиграть в игру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«Топаем, хлопаем».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Если 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что вы услышите правильно - хлопаем, если нет-топаем.</w:t>
      </w:r>
    </w:p>
    <w:p w:rsidR="00F363D5" w:rsidRPr="0049012E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-Знаю я теперь друзья, что с огнем играть нельзя! (хлопают)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-Спички весело горят, буду с ними я играть (топают)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-Коля убежал за дом там играет он с костром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опают)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-Он опасен, Лена 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знает утюг больше не включает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(хлопают)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-Таня с Ниною 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играют на печи газ зажигают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(топают)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-Клим увидел – дом горит мальчик «01» звонит (хлопают)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-Поджигает листья  Тихон. У костра он скачет лихо (топают)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-Под столом играет Света, зажигает она свечи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опают)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-(Разглядываем комнату Незнайки, замечаем разбросанные предметы (иголки, лекарства, ножи)</w:t>
      </w:r>
      <w:proofErr w:type="gramEnd"/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F363D5"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Ребята, а вы знаете что предметы и вещи, которые, казалось бы, нам знакомы, часто нес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ут опасность? (ответы детей...)</w:t>
      </w:r>
    </w:p>
    <w:p w:rsidR="00F363D5" w:rsidRPr="00F363D5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t xml:space="preserve"> </w:t>
      </w: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 w:rsidR="00F363D5"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F363D5"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как думаете, в доме есть опасные предметы? (В доме много полезных предметов, но если с ними неправильно обращаться, то они могут быть опасными.)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Незнайка 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 А, что это за предметы?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ребята, давайте разберем предметы 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опасные и безопасные.</w:t>
      </w:r>
    </w:p>
    <w:p w:rsidR="00F363D5" w:rsidRPr="0049012E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Игра: «Опасные </w:t>
      </w:r>
      <w:r w:rsid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– безопасные </w:t>
      </w:r>
      <w:r w:rsidRPr="0049012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предметы».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Предлагаю разложить в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а) красный обруч - опасные предметы (пузырьки от лекарств, игрушечный ножик, иголка, свеча, спички, градусник и </w:t>
      </w:r>
      <w:proofErr w:type="spell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.п</w:t>
      </w:r>
      <w:proofErr w:type="spellEnd"/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б) зеленый обруч - безопасные (игрушки, книги, конструктор и т.п.)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Молодцы, правила обращения с опасными предметами вы тоже, знаете. И рассказали об этом Незнайке. А чтобы ты, Незнайка не забыл все эти правила, ребята нарисовали и дарят тебе рисунки «По тропинке безопасности»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Незнайка благодарит детей и дарит угощения.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Pr="00394BCE" w:rsidRDefault="0049012E" w:rsidP="004901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4BC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Фото отчёт о мероприятии.</w:t>
      </w: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6543AE7" wp14:editId="18649719">
            <wp:simplePos x="0" y="0"/>
            <wp:positionH relativeFrom="column">
              <wp:posOffset>-113665</wp:posOffset>
            </wp:positionH>
            <wp:positionV relativeFrom="paragraph">
              <wp:posOffset>221616</wp:posOffset>
            </wp:positionV>
            <wp:extent cx="2971800" cy="2324100"/>
            <wp:effectExtent l="133350" t="95250" r="133350" b="171450"/>
            <wp:wrapNone/>
            <wp:docPr id="7" name="Рисунок 7" descr="C:\Users\Павлик\Desktop\Фото 2022-23\Занятие Анжела Безопасность дети 80\IMG-2b2040845842626f0920bffdadec11e0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лик\Desktop\Фото 2022-23\Занятие Анжела Безопасность дети 80\IMG-2b2040845842626f0920bffdadec11e0-V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33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86579C0" wp14:editId="67FCB81B">
            <wp:simplePos x="0" y="0"/>
            <wp:positionH relativeFrom="column">
              <wp:posOffset>3437255</wp:posOffset>
            </wp:positionH>
            <wp:positionV relativeFrom="paragraph">
              <wp:posOffset>635</wp:posOffset>
            </wp:positionV>
            <wp:extent cx="3078480" cy="2308860"/>
            <wp:effectExtent l="133350" t="95250" r="121920" b="167640"/>
            <wp:wrapNone/>
            <wp:docPr id="8" name="Рисунок 8" descr="C:\Users\Павлик\Desktop\Фото 2022-23\Занятие Анжела Безопасность дети 80\IMG-53c1924245f3b30f14bacf61ec35d2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лик\Desktop\Фото 2022-23\Занятие Анжела Безопасность дети 80\IMG-53c1924245f3b30f14bacf61ec35d2a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394BC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19D44CA" wp14:editId="2964D000">
            <wp:simplePos x="0" y="0"/>
            <wp:positionH relativeFrom="column">
              <wp:posOffset>-106045</wp:posOffset>
            </wp:positionH>
            <wp:positionV relativeFrom="paragraph">
              <wp:posOffset>121285</wp:posOffset>
            </wp:positionV>
            <wp:extent cx="3169920" cy="2613660"/>
            <wp:effectExtent l="133350" t="114300" r="144780" b="167640"/>
            <wp:wrapNone/>
            <wp:docPr id="10" name="Рисунок 10" descr="C:\Users\Павлик\Desktop\Фото 2022-23\Занятие Анжела Безопасность дети 80\IMG-fc5e0b8dc14012ac305f7885b4ba11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лик\Desktop\Фото 2022-23\Занятие Анжела Безопасность дети 80\IMG-fc5e0b8dc14012ac305f7885b4ba11f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617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B8C68F1" wp14:editId="74A2B054">
            <wp:simplePos x="0" y="0"/>
            <wp:positionH relativeFrom="column">
              <wp:posOffset>3719195</wp:posOffset>
            </wp:positionH>
            <wp:positionV relativeFrom="paragraph">
              <wp:posOffset>113665</wp:posOffset>
            </wp:positionV>
            <wp:extent cx="2651760" cy="2621280"/>
            <wp:effectExtent l="133350" t="114300" r="148590" b="160020"/>
            <wp:wrapNone/>
            <wp:docPr id="11" name="Рисунок 11" descr="C:\Users\Павлик\Desktop\Фото 2022-23\Занятие Анжела Безопасность дети 80\IMG-a2d25a31f9c456cde487db0c200a00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лик\Desktop\Фото 2022-23\Занятие Анжела Безопасность дети 80\IMG-a2d25a31f9c456cde487db0c200a004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3"/>
                    <a:stretch/>
                  </pic:blipFill>
                  <pic:spPr bwMode="auto">
                    <a:xfrm>
                      <a:off x="0" y="0"/>
                      <a:ext cx="2651760" cy="2621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394BC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1474BAE" wp14:editId="072F3CC3">
            <wp:simplePos x="0" y="0"/>
            <wp:positionH relativeFrom="column">
              <wp:posOffset>1654175</wp:posOffset>
            </wp:positionH>
            <wp:positionV relativeFrom="paragraph">
              <wp:posOffset>113030</wp:posOffset>
            </wp:positionV>
            <wp:extent cx="3467100" cy="2575560"/>
            <wp:effectExtent l="133350" t="114300" r="152400" b="167640"/>
            <wp:wrapNone/>
            <wp:docPr id="12" name="Рисунок 12" descr="C:\Users\Павлик\Desktop\Фото 2022-23\Занятие Анжела Безопасность дети 80\IMG-d8d84ce662d2107cdb11f16df6195b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лик\Desktop\Фото 2022-23\Занятие Анжела Безопасность дети 80\IMG-d8d84ce662d2107cdb11f16df6195b7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75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012E" w:rsidRDefault="0049012E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СПИСОК ЛИТЕРАТУРЫ.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 Авдеева Н. Н. , Князева Н. Л. , </w:t>
      </w:r>
      <w:proofErr w:type="spell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Стеркина</w:t>
      </w:r>
      <w:proofErr w:type="spell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Р. Б. . Основы безопасности детей дошкольного возраст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а-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СПб.: «ДЕТСТВО-ПРЕСС», 2007.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 Белая К.Ю. Формирование основ безопасности у дошкольников; Мозаика 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-С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интез 2015 г.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 </w:t>
      </w:r>
      <w:proofErr w:type="spell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Боровлева</w:t>
      </w:r>
      <w:proofErr w:type="spell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А. Пожарная безопасность//Дошкольное воспитание. 2017.№4.с.114.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 </w:t>
      </w:r>
      <w:proofErr w:type="spell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Веракса</w:t>
      </w:r>
      <w:proofErr w:type="spell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Н.Е., </w:t>
      </w:r>
      <w:proofErr w:type="spell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Камарова</w:t>
      </w:r>
      <w:proofErr w:type="spell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Т.С., Васильева М.А.. Примерная общеобразовательная программа дошкольного образования ОТ РОЖДЕНИЯ ДО ШКОЛЫ - М.: МОЗАИКА-СИНТЕЗ, 2014.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5. </w:t>
      </w:r>
      <w:proofErr w:type="spell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Малюшкина</w:t>
      </w:r>
      <w:proofErr w:type="spell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Е.А. Занятия по правилам дорожного движения / Под ред. Романовой, А.Б. - М.,2009.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6. Мошкин, В. Н. Воспитание культуры личной безопасности // Психолого-педагогические проблемы личностно ориентированного воспитания / под. ред. З. Н. Лукьяновой, В. Н. Мошкина. </w:t>
      </w:r>
      <w:proofErr w:type="gram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-Б</w:t>
      </w:r>
      <w:proofErr w:type="gram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арнаул: АГИИК 1999.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7. </w:t>
      </w:r>
      <w:proofErr w:type="spell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Сантаева</w:t>
      </w:r>
      <w:proofErr w:type="spell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Т. С. Безопасность детей и взрослых. Управление ДОУ, № 3- 2014 год.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8. </w:t>
      </w:r>
      <w:proofErr w:type="spellStart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Саулина</w:t>
      </w:r>
      <w:proofErr w:type="spellEnd"/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Т.Ф. Три сигнала светофора: Ознакомление дошкольников с правилами дорожного движения: Для работы с детьми 3-7 лет. - М.,2008.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3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9. Шорыгина Т.А. Беседы о правилах пожарной безопасности. - М.,2019.</w:t>
      </w:r>
    </w:p>
    <w:p w:rsidR="00F363D5" w:rsidRPr="00F363D5" w:rsidRDefault="00F363D5" w:rsidP="00F363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63D5" w:rsidRPr="00A17F82" w:rsidRDefault="00F363D5" w:rsidP="00A17F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F363D5" w:rsidRPr="00A17F82" w:rsidSect="00A17F8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068B"/>
    <w:multiLevelType w:val="multilevel"/>
    <w:tmpl w:val="701E8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6A615E"/>
    <w:multiLevelType w:val="multilevel"/>
    <w:tmpl w:val="46B27D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A057A6"/>
    <w:multiLevelType w:val="multilevel"/>
    <w:tmpl w:val="6E228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1F05D8"/>
    <w:multiLevelType w:val="multilevel"/>
    <w:tmpl w:val="DA9C46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AF4997"/>
    <w:multiLevelType w:val="multilevel"/>
    <w:tmpl w:val="E57A11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938"/>
    <w:rsid w:val="000777FF"/>
    <w:rsid w:val="00097318"/>
    <w:rsid w:val="001F1585"/>
    <w:rsid w:val="00204608"/>
    <w:rsid w:val="0032007F"/>
    <w:rsid w:val="00394BCE"/>
    <w:rsid w:val="003A3AA5"/>
    <w:rsid w:val="003E4CE8"/>
    <w:rsid w:val="004333DA"/>
    <w:rsid w:val="0049012E"/>
    <w:rsid w:val="00492BB8"/>
    <w:rsid w:val="004C2D4C"/>
    <w:rsid w:val="006123B4"/>
    <w:rsid w:val="00714545"/>
    <w:rsid w:val="0074657F"/>
    <w:rsid w:val="007838B8"/>
    <w:rsid w:val="007D4F87"/>
    <w:rsid w:val="009720BE"/>
    <w:rsid w:val="009D3AF5"/>
    <w:rsid w:val="00A07227"/>
    <w:rsid w:val="00A17F82"/>
    <w:rsid w:val="00A55EF6"/>
    <w:rsid w:val="00B11A1D"/>
    <w:rsid w:val="00B9125C"/>
    <w:rsid w:val="00BD6C14"/>
    <w:rsid w:val="00C97E60"/>
    <w:rsid w:val="00D631C0"/>
    <w:rsid w:val="00D66442"/>
    <w:rsid w:val="00DC47BA"/>
    <w:rsid w:val="00EF28CF"/>
    <w:rsid w:val="00F363D5"/>
    <w:rsid w:val="00FC1071"/>
    <w:rsid w:val="00FC619C"/>
    <w:rsid w:val="00FD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3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31C0"/>
    <w:rPr>
      <w:b/>
      <w:bCs/>
    </w:rPr>
  </w:style>
  <w:style w:type="paragraph" w:customStyle="1" w:styleId="c9">
    <w:name w:val="c9"/>
    <w:basedOn w:val="a"/>
    <w:rsid w:val="00D63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631C0"/>
  </w:style>
  <w:style w:type="paragraph" w:customStyle="1" w:styleId="c8">
    <w:name w:val="c8"/>
    <w:basedOn w:val="a"/>
    <w:rsid w:val="00D63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631C0"/>
  </w:style>
  <w:style w:type="character" w:customStyle="1" w:styleId="c3">
    <w:name w:val="c3"/>
    <w:basedOn w:val="a0"/>
    <w:rsid w:val="00D631C0"/>
  </w:style>
  <w:style w:type="paragraph" w:customStyle="1" w:styleId="c5">
    <w:name w:val="c5"/>
    <w:basedOn w:val="a"/>
    <w:rsid w:val="00D63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D4F8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9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1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3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31C0"/>
    <w:rPr>
      <w:b/>
      <w:bCs/>
    </w:rPr>
  </w:style>
  <w:style w:type="paragraph" w:customStyle="1" w:styleId="c9">
    <w:name w:val="c9"/>
    <w:basedOn w:val="a"/>
    <w:rsid w:val="00D63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631C0"/>
  </w:style>
  <w:style w:type="paragraph" w:customStyle="1" w:styleId="c8">
    <w:name w:val="c8"/>
    <w:basedOn w:val="a"/>
    <w:rsid w:val="00D63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631C0"/>
  </w:style>
  <w:style w:type="character" w:customStyle="1" w:styleId="c3">
    <w:name w:val="c3"/>
    <w:basedOn w:val="a0"/>
    <w:rsid w:val="00D631C0"/>
  </w:style>
  <w:style w:type="paragraph" w:customStyle="1" w:styleId="c5">
    <w:name w:val="c5"/>
    <w:basedOn w:val="a"/>
    <w:rsid w:val="00D63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D4F8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9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1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4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187B9-51B6-4197-A15E-4BC8F58C8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1735</Words>
  <Characters>9895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Павлик</cp:lastModifiedBy>
  <cp:revision>10</cp:revision>
  <cp:lastPrinted>2023-05-06T13:37:00Z</cp:lastPrinted>
  <dcterms:created xsi:type="dcterms:W3CDTF">2022-09-17T08:23:00Z</dcterms:created>
  <dcterms:modified xsi:type="dcterms:W3CDTF">2023-05-06T13:38:00Z</dcterms:modified>
</cp:coreProperties>
</file>