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B6" w:rsidRPr="004B7522" w:rsidRDefault="005265B6" w:rsidP="005265B6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522">
        <w:rPr>
          <w:rFonts w:ascii="Times New Roman" w:hAnsi="Times New Roman" w:cs="Times New Roman"/>
          <w:b/>
          <w:sz w:val="28"/>
          <w:szCs w:val="28"/>
        </w:rPr>
        <w:t>Тема: «</w:t>
      </w:r>
      <w:r w:rsidR="00E277A3" w:rsidRPr="004B7522"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="00E277A3" w:rsidRPr="004B7522">
        <w:rPr>
          <w:rFonts w:ascii="Times New Roman" w:hAnsi="Times New Roman" w:cs="Times New Roman"/>
          <w:b/>
          <w:sz w:val="28"/>
          <w:szCs w:val="28"/>
        </w:rPr>
        <w:t xml:space="preserve">-10 цифровых </w:t>
      </w:r>
      <w:r w:rsidR="00584F6E" w:rsidRPr="004B7522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E277A3" w:rsidRPr="004B7522">
        <w:rPr>
          <w:rFonts w:ascii="Times New Roman" w:hAnsi="Times New Roman" w:cs="Times New Roman"/>
          <w:b/>
          <w:sz w:val="28"/>
          <w:szCs w:val="28"/>
        </w:rPr>
        <w:t>ов</w:t>
      </w:r>
      <w:r w:rsidR="00584F6E" w:rsidRPr="004B7522">
        <w:rPr>
          <w:rFonts w:ascii="Times New Roman" w:hAnsi="Times New Roman" w:cs="Times New Roman"/>
          <w:b/>
          <w:sz w:val="28"/>
          <w:szCs w:val="28"/>
        </w:rPr>
        <w:t xml:space="preserve"> для создания визуализации учебной информации</w:t>
      </w:r>
      <w:r w:rsidRPr="004B7522">
        <w:rPr>
          <w:rFonts w:ascii="Times New Roman" w:hAnsi="Times New Roman" w:cs="Times New Roman"/>
          <w:b/>
          <w:sz w:val="28"/>
          <w:szCs w:val="28"/>
        </w:rPr>
        <w:t>».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Материал подготовлен: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>Федюшкина Ю.Н., заместитель директора, учитель английского языка МБОУ СОШ №15 им.</w:t>
      </w:r>
      <w:r w:rsidR="00D2309A"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t>Героя Советского Союза С.Д.</w:t>
      </w:r>
      <w:r w:rsidR="00D2309A"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t>Малого г.</w:t>
      </w:r>
      <w:r w:rsidR="00D2309A"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t xml:space="preserve">Ейска МО </w:t>
      </w:r>
      <w:proofErr w:type="spellStart"/>
      <w:r w:rsidRPr="004B7522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4B7522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Ссылка на презентацию: </w:t>
      </w:r>
      <w:hyperlink r:id="rId6" w:history="1">
        <w:r w:rsidRPr="004B75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https://view.genial.ly/62cfea3b44134400184c286b/presentation-vizualizaciya-uchebnoj-informacii</w:t>
        </w:r>
      </w:hyperlink>
      <w:r w:rsidRPr="004B7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522" w:rsidRDefault="004B7522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522" w:rsidRDefault="004B7522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522" w:rsidRPr="004B7522" w:rsidRDefault="004B7522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5B6" w:rsidRPr="004B7522" w:rsidRDefault="005265B6" w:rsidP="005265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lastRenderedPageBreak/>
        <w:t>Статья</w:t>
      </w:r>
    </w:p>
    <w:p w:rsidR="005265B6" w:rsidRPr="004B7522" w:rsidRDefault="005265B6" w:rsidP="005265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Профессиональный стандарт «Педагог» перечисляет трудовые действия, которые необходимо выполнять каждому педагогу, среди которых: планирование и проведение учебных занятий, формирование навыков, </w:t>
      </w:r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информационно-коммуникационными технологиями (далее - ИКТ), формирование мотивации к обучению и другие. Необходимость разработки новых приемов и методик подтверждается и требованиями ФГОС стандарта.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Образовательный проце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оится на передаче информации, поэтому огромную роль в  современном образовании отводится визуализации учебного материала.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Визуализация: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7522">
        <w:rPr>
          <w:rFonts w:ascii="Times New Roman" w:hAnsi="Times New Roman" w:cs="Times New Roman"/>
          <w:sz w:val="28"/>
          <w:szCs w:val="28"/>
        </w:rPr>
        <w:t xml:space="preserve"> помогает учащимся правильно организовывать и анализировать информацию. Диаграммы, схемы, рисунки, карты памяти способствуют усвоению больших объемов информации, легко запоминать и прослеживать взаимосвязи между блоками информации;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7522">
        <w:rPr>
          <w:rFonts w:ascii="Times New Roman" w:hAnsi="Times New Roman" w:cs="Times New Roman"/>
          <w:sz w:val="28"/>
          <w:szCs w:val="28"/>
        </w:rPr>
        <w:t xml:space="preserve"> развивает критическое мышление;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7522">
        <w:rPr>
          <w:rFonts w:ascii="Times New Roman" w:hAnsi="Times New Roman" w:cs="Times New Roman"/>
          <w:sz w:val="28"/>
          <w:szCs w:val="28"/>
        </w:rPr>
        <w:t xml:space="preserve"> помогает учащимся интегрировать новые знания;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7522">
        <w:rPr>
          <w:rFonts w:ascii="Times New Roman" w:hAnsi="Times New Roman" w:cs="Times New Roman"/>
          <w:sz w:val="28"/>
          <w:szCs w:val="28"/>
        </w:rPr>
        <w:t xml:space="preserve"> позволяет связывать полученную информацию в целостную картину о том или ином явлении или объекте.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Согласно многочисленным исследованиям, учебный материал легче воспринимается и усваивается учащимся при его наглядном восприятии. За минимальный промежуток времени учитель старается выдать максимум учебной информации на всех уровнях образования.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Педагогу следует использовать такие дидактические визуальные средства, которые способствуют активизации мыслительной активности учащихся. </w:t>
      </w:r>
    </w:p>
    <w:p w:rsidR="005265B6" w:rsidRPr="004B7522" w:rsidRDefault="005265B6" w:rsidP="005265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  Онлайн инструменты, позволяющие создавать визуальные коммуникации:</w:t>
      </w:r>
    </w:p>
    <w:p w:rsidR="005265B6" w:rsidRPr="004B7522" w:rsidRDefault="005265B6" w:rsidP="00063E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4B7522">
        <w:rPr>
          <w:rStyle w:val="a6"/>
          <w:b w:val="0"/>
          <w:color w:val="000000"/>
          <w:sz w:val="28"/>
          <w:szCs w:val="28"/>
        </w:rPr>
        <w:t xml:space="preserve">Genial.ly- </w:t>
      </w:r>
      <w:r w:rsidR="00063E0B" w:rsidRPr="004B7522">
        <w:rPr>
          <w:rStyle w:val="a6"/>
          <w:b w:val="0"/>
          <w:color w:val="000000"/>
          <w:sz w:val="28"/>
          <w:szCs w:val="28"/>
        </w:rPr>
        <w:t xml:space="preserve">это </w:t>
      </w:r>
      <w:r w:rsidRPr="004B7522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Pr="004B7522">
        <w:rPr>
          <w:rStyle w:val="a6"/>
          <w:b w:val="0"/>
          <w:color w:val="000000"/>
          <w:sz w:val="28"/>
          <w:szCs w:val="28"/>
        </w:rPr>
        <w:t>бесплатный</w:t>
      </w:r>
      <w:proofErr w:type="gramEnd"/>
      <w:r w:rsidRPr="004B7522">
        <w:rPr>
          <w:rStyle w:val="a6"/>
          <w:b w:val="0"/>
          <w:color w:val="000000"/>
          <w:sz w:val="28"/>
          <w:szCs w:val="28"/>
        </w:rPr>
        <w:t xml:space="preserve"> онлайн-инструмент для создания интерактивн</w:t>
      </w:r>
      <w:r w:rsidR="00063E0B" w:rsidRPr="004B7522">
        <w:rPr>
          <w:rStyle w:val="a6"/>
          <w:b w:val="0"/>
          <w:color w:val="000000"/>
          <w:sz w:val="28"/>
          <w:szCs w:val="28"/>
        </w:rPr>
        <w:t>ого онлайн-контента: необычных</w:t>
      </w:r>
      <w:r w:rsidRPr="004B7522">
        <w:rPr>
          <w:rStyle w:val="a6"/>
          <w:b w:val="0"/>
          <w:color w:val="000000"/>
          <w:sz w:val="28"/>
          <w:szCs w:val="28"/>
        </w:rPr>
        <w:t xml:space="preserve"> презентаций, интерактивных изображений, викторин, инструкций, </w:t>
      </w:r>
      <w:proofErr w:type="spellStart"/>
      <w:r w:rsidRPr="004B7522">
        <w:rPr>
          <w:rStyle w:val="a6"/>
          <w:b w:val="0"/>
          <w:color w:val="000000"/>
          <w:sz w:val="28"/>
          <w:szCs w:val="28"/>
        </w:rPr>
        <w:t>инфографики</w:t>
      </w:r>
      <w:proofErr w:type="spellEnd"/>
      <w:r w:rsidRPr="004B7522">
        <w:rPr>
          <w:rStyle w:val="a6"/>
          <w:b w:val="0"/>
          <w:color w:val="000000"/>
          <w:sz w:val="28"/>
          <w:szCs w:val="28"/>
        </w:rPr>
        <w:t xml:space="preserve">, таблиц, тестов, игр, обзоров, </w:t>
      </w:r>
      <w:proofErr w:type="spellStart"/>
      <w:r w:rsidRPr="004B7522">
        <w:rPr>
          <w:rStyle w:val="a6"/>
          <w:b w:val="0"/>
          <w:color w:val="000000"/>
          <w:sz w:val="28"/>
          <w:szCs w:val="28"/>
        </w:rPr>
        <w:t>видеопрезентаций</w:t>
      </w:r>
      <w:proofErr w:type="spellEnd"/>
      <w:r w:rsidRPr="004B7522">
        <w:rPr>
          <w:rStyle w:val="a6"/>
          <w:b w:val="0"/>
          <w:color w:val="000000"/>
          <w:sz w:val="28"/>
          <w:szCs w:val="28"/>
        </w:rPr>
        <w:t xml:space="preserve">, резюме, анкет, постов для </w:t>
      </w:r>
      <w:proofErr w:type="spellStart"/>
      <w:r w:rsidRPr="004B7522">
        <w:rPr>
          <w:rStyle w:val="a6"/>
          <w:b w:val="0"/>
          <w:color w:val="000000"/>
          <w:sz w:val="28"/>
          <w:szCs w:val="28"/>
        </w:rPr>
        <w:t>соцсетей</w:t>
      </w:r>
      <w:proofErr w:type="spellEnd"/>
      <w:r w:rsidRPr="004B7522">
        <w:rPr>
          <w:rStyle w:val="a6"/>
          <w:b w:val="0"/>
          <w:color w:val="000000"/>
          <w:sz w:val="28"/>
          <w:szCs w:val="28"/>
        </w:rPr>
        <w:t>. 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</w:rPr>
        <w:t>Удоб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 Данный сервис является бесплатным конструктором и хостингом открытых интерактивных электронных образовательных ресурсов (ЭОР). В УДОБА учитель может собирать домашние задания </w:t>
      </w:r>
      <w:r w:rsidRPr="004B7522">
        <w:rPr>
          <w:rFonts w:ascii="Times New Roman" w:hAnsi="Times New Roman" w:cs="Times New Roman"/>
          <w:sz w:val="28"/>
          <w:szCs w:val="28"/>
        </w:rPr>
        <w:lastRenderedPageBreak/>
        <w:t>в своей библиотеке и прямо в библиотеке их проверять и выставлять оценки, причем от учащихся не требуется регистрация.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>Эмодзи</w:t>
      </w:r>
      <w:proofErr w:type="spellEnd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важной частью нашего общения. </w:t>
      </w:r>
      <w:proofErr w:type="spellStart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>Bitmoji</w:t>
      </w:r>
      <w:proofErr w:type="spellEnd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один из способов создания своего персонального смайлика. 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Joyteka</w:t>
      </w:r>
      <w:proofErr w:type="spellEnd"/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4B7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</w:rPr>
        <w:t>На этой образовательной платформе можно создавать учебные веб</w:t>
      </w:r>
      <w:r w:rsidRPr="004B7522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4B752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>, викторины и интеллектуальные онлайн</w:t>
      </w:r>
      <w:r w:rsidRPr="004B7522">
        <w:rPr>
          <w:rFonts w:ascii="Times New Roman" w:hAnsi="Times New Roman" w:cs="Times New Roman"/>
          <w:sz w:val="28"/>
          <w:szCs w:val="28"/>
        </w:rPr>
        <w:noBreakHyphen/>
        <w:t>игры. Содержит пять онлайн-сервисов, которые разработаны для разных форм обучения: от проведения занятия в классе до выдачи увлекательного домашнего задания.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  <w:lang w:val="en-US"/>
        </w:rPr>
        <w:t>Simpoll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>. Сервис служит для создания и проведения опросов, голосований и тестов. Он полностью на русском языке. Онлайн-конструктор тестов позволит вам легко и быстро создать тест любой сложности в режиме онлайн.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 xml:space="preserve">! Создание онлайн-викторины, тесты, опросы и игры за считанные минуты или выбор 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 из множества уже существующих, чтобы представить новую тему, проанализировать и закрепить знания, а также провести опрос или анкетирование.</w:t>
      </w:r>
    </w:p>
    <w:p w:rsidR="005265B6" w:rsidRPr="004B7522" w:rsidRDefault="005265B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522">
        <w:rPr>
          <w:rFonts w:ascii="Times New Roman" w:hAnsi="Times New Roman" w:cs="Times New Roman"/>
          <w:sz w:val="28"/>
          <w:szCs w:val="28"/>
          <w:lang w:val="en-US"/>
        </w:rPr>
        <w:t>Mindfactory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22"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 w:rsidRPr="004B7522">
        <w:rPr>
          <w:rFonts w:ascii="Times New Roman" w:hAnsi="Times New Roman" w:cs="Times New Roman"/>
          <w:sz w:val="28"/>
          <w:szCs w:val="28"/>
        </w:rPr>
        <w:t xml:space="preserve"> для создания проверочных заданий: викторин, интерактивных игр.</w:t>
      </w:r>
    </w:p>
    <w:p w:rsidR="00584F6E" w:rsidRPr="004B7522" w:rsidRDefault="00E277A3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>Лента времен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 это временная шкала, на которую в хронологической последовательности наносятся события. Таким </w:t>
      </w:r>
      <w:proofErr w:type="gramStart"/>
      <w:r w:rsidRPr="004B752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B7522">
        <w:rPr>
          <w:rFonts w:ascii="Times New Roman" w:hAnsi="Times New Roman" w:cs="Times New Roman"/>
          <w:sz w:val="28"/>
          <w:szCs w:val="28"/>
        </w:rPr>
        <w:t xml:space="preserve"> получаем историю развития события. События можно представлять в виде текста, картинки, звука или видео. </w:t>
      </w:r>
    </w:p>
    <w:p w:rsidR="00E277A3" w:rsidRPr="004B7522" w:rsidRDefault="00E277A3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Комиксы. Создайте </w:t>
      </w:r>
      <w:r w:rsidR="00352556" w:rsidRPr="004B7522">
        <w:rPr>
          <w:rFonts w:ascii="Times New Roman" w:hAnsi="Times New Roman" w:cs="Times New Roman"/>
          <w:sz w:val="28"/>
          <w:szCs w:val="28"/>
        </w:rPr>
        <w:t>смешную историю по пройденному материалу или дайте задание учащимся подготовить виртуальный комический диалог.</w:t>
      </w:r>
    </w:p>
    <w:p w:rsidR="00352556" w:rsidRPr="004B7522" w:rsidRDefault="00352556" w:rsidP="00526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522">
        <w:rPr>
          <w:rFonts w:ascii="Times New Roman" w:hAnsi="Times New Roman" w:cs="Times New Roman"/>
          <w:sz w:val="28"/>
          <w:szCs w:val="28"/>
        </w:rPr>
        <w:t xml:space="preserve"> Создатель интерактивного куба </w:t>
      </w:r>
      <w:r w:rsidRPr="004B7522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Pr="004B7522">
        <w:rPr>
          <w:rFonts w:ascii="Times New Roman" w:hAnsi="Times New Roman" w:cs="Times New Roman"/>
          <w:sz w:val="28"/>
          <w:szCs w:val="28"/>
        </w:rPr>
        <w:t xml:space="preserve"> </w:t>
      </w:r>
      <w:r w:rsidRPr="004B7522">
        <w:rPr>
          <w:rFonts w:ascii="Times New Roman" w:hAnsi="Times New Roman" w:cs="Times New Roman"/>
          <w:sz w:val="28"/>
          <w:szCs w:val="28"/>
          <w:lang w:val="en-US"/>
        </w:rPr>
        <w:t>Creator</w:t>
      </w:r>
      <w:r w:rsidRPr="004B7522">
        <w:rPr>
          <w:rFonts w:ascii="Times New Roman" w:hAnsi="Times New Roman" w:cs="Times New Roman"/>
          <w:sz w:val="28"/>
          <w:szCs w:val="28"/>
        </w:rPr>
        <w:t>- это сервис для развития читательской грамотности. Позволяет создать и распечатать кубик с заданиями по тексту (например, биография писателя) или свою собственную историю.</w:t>
      </w:r>
    </w:p>
    <w:p w:rsidR="005265B6" w:rsidRPr="004B7522" w:rsidRDefault="005265B6" w:rsidP="005265B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Многочисленные исследования подтверждают, что </w:t>
      </w:r>
      <w:r w:rsidR="00063E0B" w:rsidRPr="004B7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наибольшая часть</w:t>
      </w: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человек</w:t>
      </w:r>
      <w:r w:rsidR="00063E0B"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</w:t>
      </w:r>
      <w:r w:rsidR="00063E0B"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зрение.</w:t>
      </w:r>
    </w:p>
    <w:p w:rsidR="005265B6" w:rsidRPr="004B7522" w:rsidRDefault="00063E0B" w:rsidP="005265B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Успех визуального предъявления учебного материала напрямую зависит от того, какой инструмент </w:t>
      </w:r>
      <w:r w:rsidR="005265B6"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визуализации</w:t>
      </w:r>
      <w:r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выбран, как он используется и как он оформлен</w:t>
      </w:r>
      <w:r w:rsidR="005265B6" w:rsidRPr="004B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5B6" w:rsidRPr="004B7522" w:rsidRDefault="005265B6" w:rsidP="005265B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65B6" w:rsidRPr="004B7522" w:rsidRDefault="005265B6" w:rsidP="005265B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2ED5" w:rsidRPr="004B7522" w:rsidRDefault="00112ED5" w:rsidP="005265B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12ED5" w:rsidRPr="004B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C6E"/>
    <w:multiLevelType w:val="hybridMultilevel"/>
    <w:tmpl w:val="31A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98"/>
    <w:rsid w:val="00063E0B"/>
    <w:rsid w:val="00112ED5"/>
    <w:rsid w:val="00272098"/>
    <w:rsid w:val="00352556"/>
    <w:rsid w:val="004B7522"/>
    <w:rsid w:val="005265B6"/>
    <w:rsid w:val="00584F6E"/>
    <w:rsid w:val="00D2309A"/>
    <w:rsid w:val="00E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5B6"/>
    <w:pPr>
      <w:ind w:left="720"/>
      <w:contextualSpacing/>
    </w:pPr>
  </w:style>
  <w:style w:type="character" w:styleId="a6">
    <w:name w:val="Strong"/>
    <w:basedOn w:val="a0"/>
    <w:uiPriority w:val="22"/>
    <w:qFormat/>
    <w:rsid w:val="00526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5B6"/>
    <w:pPr>
      <w:ind w:left="720"/>
      <w:contextualSpacing/>
    </w:pPr>
  </w:style>
  <w:style w:type="character" w:styleId="a6">
    <w:name w:val="Strong"/>
    <w:basedOn w:val="a0"/>
    <w:uiPriority w:val="22"/>
    <w:qFormat/>
    <w:rsid w:val="0052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2cfea3b44134400184c286b/presentation-vizualizaciya-uchebnoj-inform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2022-08-20T08:15:00Z</dcterms:created>
  <dcterms:modified xsi:type="dcterms:W3CDTF">2023-02-24T10:24:00Z</dcterms:modified>
</cp:coreProperties>
</file>