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3D9" w:rsidRPr="00D238A8" w:rsidRDefault="003B6BBF" w:rsidP="00D238A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8A8">
        <w:rPr>
          <w:rFonts w:ascii="Times New Roman" w:hAnsi="Times New Roman" w:cs="Times New Roman"/>
          <w:b/>
          <w:sz w:val="24"/>
          <w:szCs w:val="24"/>
        </w:rPr>
        <w:t>Совершенствование зрительно – моторной координации у дошкольников с ЗПР при развитии речи.</w:t>
      </w:r>
    </w:p>
    <w:p w:rsidR="003B6BBF" w:rsidRPr="00D238A8" w:rsidRDefault="003B6BBF" w:rsidP="00D238A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38A8">
        <w:rPr>
          <w:rFonts w:ascii="Times New Roman" w:hAnsi="Times New Roman" w:cs="Times New Roman"/>
          <w:sz w:val="24"/>
          <w:szCs w:val="24"/>
        </w:rPr>
        <w:t xml:space="preserve">Речь – это очень сложный процесс, для овладения которым нужен определенный фундамент. Особенно тяжело дается овладение речью детям с задержкой психического развития, так как развитие всех высших психических функций запаздывает. </w:t>
      </w:r>
    </w:p>
    <w:p w:rsidR="000865A2" w:rsidRPr="00D238A8" w:rsidRDefault="000865A2" w:rsidP="00D238A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38A8">
        <w:rPr>
          <w:rFonts w:ascii="Times New Roman" w:hAnsi="Times New Roman" w:cs="Times New Roman"/>
          <w:sz w:val="24"/>
          <w:szCs w:val="24"/>
        </w:rPr>
        <w:t xml:space="preserve">Задержка психического развития - (ЗПР) или «минимальная мозговая дисфункция» – это медленный темп развития всех высших психических процессов, в том числе и зрительно-моторной координации, которые запаздывают в формировании сравнительно с </w:t>
      </w:r>
      <w:r w:rsidR="00FA41F4">
        <w:rPr>
          <w:rFonts w:ascii="Times New Roman" w:hAnsi="Times New Roman" w:cs="Times New Roman"/>
          <w:sz w:val="24"/>
          <w:szCs w:val="24"/>
        </w:rPr>
        <w:t>нормой онтогенеза</w:t>
      </w:r>
      <w:r w:rsidRPr="00D238A8">
        <w:rPr>
          <w:rFonts w:ascii="Times New Roman" w:hAnsi="Times New Roman" w:cs="Times New Roman"/>
          <w:sz w:val="24"/>
          <w:szCs w:val="24"/>
        </w:rPr>
        <w:t xml:space="preserve"> развития. </w:t>
      </w:r>
    </w:p>
    <w:p w:rsidR="000865A2" w:rsidRPr="00D238A8" w:rsidRDefault="000865A2" w:rsidP="00D238A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38A8">
        <w:rPr>
          <w:rFonts w:ascii="Times New Roman" w:hAnsi="Times New Roman" w:cs="Times New Roman"/>
          <w:sz w:val="24"/>
          <w:szCs w:val="24"/>
        </w:rPr>
        <w:t>К причинам возникновения ЗПР относят три группы факторов:</w:t>
      </w:r>
    </w:p>
    <w:p w:rsidR="000865A2" w:rsidRPr="00D238A8" w:rsidRDefault="000865A2" w:rsidP="00D238A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38A8">
        <w:rPr>
          <w:rFonts w:ascii="Times New Roman" w:hAnsi="Times New Roman" w:cs="Times New Roman"/>
          <w:sz w:val="24"/>
          <w:szCs w:val="24"/>
        </w:rPr>
        <w:t>1. Наследственность и проблемы во время беременности (резус-конфликт, вирусные заболевания матери в период беременности, асфиксия, употребление алкоголя или наркотиков)</w:t>
      </w:r>
      <w:r w:rsidR="008554EA" w:rsidRPr="00D238A8">
        <w:rPr>
          <w:rFonts w:ascii="Times New Roman" w:hAnsi="Times New Roman" w:cs="Times New Roman"/>
          <w:sz w:val="24"/>
          <w:szCs w:val="24"/>
        </w:rPr>
        <w:t>.</w:t>
      </w:r>
    </w:p>
    <w:p w:rsidR="008554EA" w:rsidRPr="00D238A8" w:rsidRDefault="008554EA" w:rsidP="00D238A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38A8">
        <w:rPr>
          <w:rFonts w:ascii="Times New Roman" w:hAnsi="Times New Roman" w:cs="Times New Roman"/>
          <w:sz w:val="24"/>
          <w:szCs w:val="24"/>
        </w:rPr>
        <w:t>2. Родовые травмы и болезни в первые годы жизни ребенка.</w:t>
      </w:r>
    </w:p>
    <w:p w:rsidR="000865A2" w:rsidRPr="00D238A8" w:rsidRDefault="008554EA" w:rsidP="00D238A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38A8">
        <w:rPr>
          <w:rFonts w:ascii="Times New Roman" w:hAnsi="Times New Roman" w:cs="Times New Roman"/>
          <w:sz w:val="24"/>
          <w:szCs w:val="24"/>
        </w:rPr>
        <w:t>3. Социальная депривация (неблагоприятные условия воспитания, тяжелые психоэмоциональные ситуации).</w:t>
      </w:r>
    </w:p>
    <w:p w:rsidR="00D238A8" w:rsidRPr="00D238A8" w:rsidRDefault="008554EA" w:rsidP="00D238A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38A8">
        <w:rPr>
          <w:rFonts w:ascii="Times New Roman" w:hAnsi="Times New Roman" w:cs="Times New Roman"/>
          <w:sz w:val="24"/>
          <w:szCs w:val="24"/>
        </w:rPr>
        <w:t xml:space="preserve">Официально началом диагностики ЗПР является возраст четырех лет, но наблюдательный родитель, врач или педагог может заметить предпосылки ЗПР еще в раннем возрасте, например, по тому как формируется и развивается речь ребенка. </w:t>
      </w:r>
    </w:p>
    <w:p w:rsidR="00D238A8" w:rsidRPr="00D238A8" w:rsidRDefault="00BB0D95" w:rsidP="00D238A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38A8">
        <w:rPr>
          <w:rFonts w:ascii="Times New Roman" w:hAnsi="Times New Roman" w:cs="Times New Roman"/>
          <w:sz w:val="24"/>
          <w:szCs w:val="24"/>
        </w:rPr>
        <w:t>Предпосылки развития речи появляется у ребенка с самого рождения, вместе с первым криком.</w:t>
      </w:r>
      <w:r w:rsidR="008554EA" w:rsidRPr="00D238A8">
        <w:rPr>
          <w:rFonts w:ascii="Times New Roman" w:hAnsi="Times New Roman" w:cs="Times New Roman"/>
          <w:sz w:val="24"/>
          <w:szCs w:val="24"/>
        </w:rPr>
        <w:t xml:space="preserve"> Если ребенок не закричал при рождении, то</w:t>
      </w:r>
      <w:r w:rsidR="00FA41F4">
        <w:rPr>
          <w:rFonts w:ascii="Times New Roman" w:hAnsi="Times New Roman" w:cs="Times New Roman"/>
          <w:sz w:val="24"/>
          <w:szCs w:val="24"/>
        </w:rPr>
        <w:t xml:space="preserve"> на него уже стоит обратить </w:t>
      </w:r>
      <w:r w:rsidR="008554EA" w:rsidRPr="00D238A8">
        <w:rPr>
          <w:rFonts w:ascii="Times New Roman" w:hAnsi="Times New Roman" w:cs="Times New Roman"/>
          <w:sz w:val="24"/>
          <w:szCs w:val="24"/>
        </w:rPr>
        <w:t xml:space="preserve"> внимание. Далее в возрасте 3-4х месяце</w:t>
      </w:r>
      <w:r w:rsidR="005C5AF0">
        <w:rPr>
          <w:rFonts w:ascii="Times New Roman" w:hAnsi="Times New Roman" w:cs="Times New Roman"/>
          <w:sz w:val="24"/>
          <w:szCs w:val="24"/>
        </w:rPr>
        <w:t>в</w:t>
      </w:r>
      <w:r w:rsidR="008554EA" w:rsidRPr="00D238A8">
        <w:rPr>
          <w:rFonts w:ascii="Times New Roman" w:hAnsi="Times New Roman" w:cs="Times New Roman"/>
          <w:sz w:val="24"/>
          <w:szCs w:val="24"/>
        </w:rPr>
        <w:t xml:space="preserve"> появляется </w:t>
      </w:r>
      <w:proofErr w:type="spellStart"/>
      <w:r w:rsidR="008554EA" w:rsidRPr="00D238A8">
        <w:rPr>
          <w:rFonts w:ascii="Times New Roman" w:hAnsi="Times New Roman" w:cs="Times New Roman"/>
          <w:sz w:val="24"/>
          <w:szCs w:val="24"/>
        </w:rPr>
        <w:t>гуление</w:t>
      </w:r>
      <w:proofErr w:type="spellEnd"/>
      <w:r w:rsidR="008554EA" w:rsidRPr="00D238A8">
        <w:rPr>
          <w:rFonts w:ascii="Times New Roman" w:hAnsi="Times New Roman" w:cs="Times New Roman"/>
          <w:sz w:val="24"/>
          <w:szCs w:val="24"/>
        </w:rPr>
        <w:t xml:space="preserve"> – это протяжные гласные звуки (пение). Еще раньше, в возрасте 2-3х месяцев появляется «комплекс оживления» - эмоциональный отклик, поворот головы, улыбка, зрительный фокус на близком человеке. Далее, в возрасте 4-6 месяцев появляется лепет – многократное произнесение ребенком слогов, состоящих из звуков раннего онтогенеза (</w:t>
      </w:r>
      <w:proofErr w:type="spellStart"/>
      <w:r w:rsidR="008554EA" w:rsidRPr="00D238A8">
        <w:rPr>
          <w:rFonts w:ascii="Times New Roman" w:hAnsi="Times New Roman" w:cs="Times New Roman"/>
          <w:sz w:val="24"/>
          <w:szCs w:val="24"/>
        </w:rPr>
        <w:t>ма</w:t>
      </w:r>
      <w:proofErr w:type="spellEnd"/>
      <w:r w:rsidR="008554EA" w:rsidRPr="00D238A8">
        <w:rPr>
          <w:rFonts w:ascii="Times New Roman" w:hAnsi="Times New Roman" w:cs="Times New Roman"/>
          <w:sz w:val="24"/>
          <w:szCs w:val="24"/>
        </w:rPr>
        <w:t>,</w:t>
      </w:r>
      <w:r w:rsidR="005C5AF0">
        <w:rPr>
          <w:rFonts w:ascii="Times New Roman" w:hAnsi="Times New Roman" w:cs="Times New Roman"/>
          <w:sz w:val="24"/>
          <w:szCs w:val="24"/>
        </w:rPr>
        <w:t xml:space="preserve"> </w:t>
      </w:r>
      <w:r w:rsidR="008554EA" w:rsidRPr="00D238A8">
        <w:rPr>
          <w:rFonts w:ascii="Times New Roman" w:hAnsi="Times New Roman" w:cs="Times New Roman"/>
          <w:sz w:val="24"/>
          <w:szCs w:val="24"/>
        </w:rPr>
        <w:t>ба,</w:t>
      </w:r>
      <w:r w:rsidR="005C5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54EA" w:rsidRPr="00D238A8">
        <w:rPr>
          <w:rFonts w:ascii="Times New Roman" w:hAnsi="Times New Roman" w:cs="Times New Roman"/>
          <w:sz w:val="24"/>
          <w:szCs w:val="24"/>
        </w:rPr>
        <w:t>бу</w:t>
      </w:r>
      <w:proofErr w:type="spellEnd"/>
      <w:r w:rsidR="008554EA" w:rsidRPr="00D238A8">
        <w:rPr>
          <w:rFonts w:ascii="Times New Roman" w:hAnsi="Times New Roman" w:cs="Times New Roman"/>
          <w:sz w:val="24"/>
          <w:szCs w:val="24"/>
        </w:rPr>
        <w:t>,</w:t>
      </w:r>
      <w:r w:rsidR="005C5AF0">
        <w:rPr>
          <w:rFonts w:ascii="Times New Roman" w:hAnsi="Times New Roman" w:cs="Times New Roman"/>
          <w:sz w:val="24"/>
          <w:szCs w:val="24"/>
        </w:rPr>
        <w:t xml:space="preserve"> </w:t>
      </w:r>
      <w:r w:rsidR="008554EA" w:rsidRPr="00D238A8">
        <w:rPr>
          <w:rFonts w:ascii="Times New Roman" w:hAnsi="Times New Roman" w:cs="Times New Roman"/>
          <w:sz w:val="24"/>
          <w:szCs w:val="24"/>
        </w:rPr>
        <w:t>па и т.д</w:t>
      </w:r>
      <w:r w:rsidR="005C5AF0">
        <w:rPr>
          <w:rFonts w:ascii="Times New Roman" w:hAnsi="Times New Roman" w:cs="Times New Roman"/>
          <w:sz w:val="24"/>
          <w:szCs w:val="24"/>
        </w:rPr>
        <w:t>.</w:t>
      </w:r>
      <w:r w:rsidR="008554EA" w:rsidRPr="00D238A8">
        <w:rPr>
          <w:rFonts w:ascii="Times New Roman" w:hAnsi="Times New Roman" w:cs="Times New Roman"/>
          <w:sz w:val="24"/>
          <w:szCs w:val="24"/>
        </w:rPr>
        <w:t>). Если все или один из вышеперечисленных навыков запаздывает</w:t>
      </w:r>
      <w:r w:rsidR="00D238A8" w:rsidRPr="00D238A8">
        <w:rPr>
          <w:rFonts w:ascii="Times New Roman" w:hAnsi="Times New Roman" w:cs="Times New Roman"/>
          <w:sz w:val="24"/>
          <w:szCs w:val="24"/>
        </w:rPr>
        <w:t>, то нужно обратить на это внимание, все это предпосылки развития ЗПР.</w:t>
      </w:r>
    </w:p>
    <w:p w:rsidR="003B6BBF" w:rsidRPr="00D238A8" w:rsidRDefault="00D238A8" w:rsidP="00D238A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38A8">
        <w:rPr>
          <w:rFonts w:ascii="Times New Roman" w:hAnsi="Times New Roman" w:cs="Times New Roman"/>
          <w:sz w:val="24"/>
          <w:szCs w:val="24"/>
        </w:rPr>
        <w:t xml:space="preserve"> Так же о</w:t>
      </w:r>
      <w:r w:rsidR="00BB0D95" w:rsidRPr="00D238A8">
        <w:rPr>
          <w:rFonts w:ascii="Times New Roman" w:hAnsi="Times New Roman" w:cs="Times New Roman"/>
          <w:sz w:val="24"/>
          <w:szCs w:val="24"/>
        </w:rPr>
        <w:t>дним из важных направлений в формировании речи</w:t>
      </w:r>
      <w:r w:rsidRPr="00D238A8">
        <w:rPr>
          <w:rFonts w:ascii="Times New Roman" w:hAnsi="Times New Roman" w:cs="Times New Roman"/>
          <w:sz w:val="24"/>
          <w:szCs w:val="24"/>
        </w:rPr>
        <w:t xml:space="preserve"> и всех высших психических функций</w:t>
      </w:r>
      <w:r w:rsidR="00BB0D95" w:rsidRPr="00D238A8">
        <w:rPr>
          <w:rFonts w:ascii="Times New Roman" w:hAnsi="Times New Roman" w:cs="Times New Roman"/>
          <w:sz w:val="24"/>
          <w:szCs w:val="24"/>
        </w:rPr>
        <w:t xml:space="preserve"> является становление зрительно – моторной координации. По мнению многих отечественных исследователей </w:t>
      </w:r>
      <w:proofErr w:type="spellStart"/>
      <w:r w:rsidR="00BB0D95" w:rsidRPr="00D238A8">
        <w:rPr>
          <w:rFonts w:ascii="Times New Roman" w:hAnsi="Times New Roman" w:cs="Times New Roman"/>
          <w:sz w:val="24"/>
          <w:szCs w:val="24"/>
        </w:rPr>
        <w:t>психоречевого</w:t>
      </w:r>
      <w:proofErr w:type="spellEnd"/>
      <w:r w:rsidR="00BB0D95" w:rsidRPr="00D238A8">
        <w:rPr>
          <w:rFonts w:ascii="Times New Roman" w:hAnsi="Times New Roman" w:cs="Times New Roman"/>
          <w:sz w:val="24"/>
          <w:szCs w:val="24"/>
        </w:rPr>
        <w:t xml:space="preserve"> развития восприятие разной модальности (зрительное, пространственное, тактильное и т.д.) составляет психологическую базу речи, способствует через органы чувств появлению связи между звуками, составляющими слово</w:t>
      </w:r>
      <w:r w:rsidR="00532A9F" w:rsidRPr="00D238A8">
        <w:rPr>
          <w:rFonts w:ascii="Times New Roman" w:hAnsi="Times New Roman" w:cs="Times New Roman"/>
          <w:sz w:val="24"/>
          <w:szCs w:val="24"/>
        </w:rPr>
        <w:t>, и самим предметом, который обозначается данным словом.</w:t>
      </w:r>
    </w:p>
    <w:p w:rsidR="00532A9F" w:rsidRPr="00D238A8" w:rsidRDefault="00532A9F" w:rsidP="00D238A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38A8">
        <w:rPr>
          <w:rFonts w:ascii="Times New Roman" w:hAnsi="Times New Roman" w:cs="Times New Roman"/>
          <w:sz w:val="24"/>
          <w:szCs w:val="24"/>
        </w:rPr>
        <w:t>Связи между речью и действием были описаны в 1861 году французским нейрохирургом П.</w:t>
      </w:r>
      <w:r w:rsidR="00901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8A8">
        <w:rPr>
          <w:rFonts w:ascii="Times New Roman" w:hAnsi="Times New Roman" w:cs="Times New Roman"/>
          <w:sz w:val="24"/>
          <w:szCs w:val="24"/>
        </w:rPr>
        <w:t>Брока</w:t>
      </w:r>
      <w:proofErr w:type="spellEnd"/>
      <w:r w:rsidRPr="00D238A8">
        <w:rPr>
          <w:rFonts w:ascii="Times New Roman" w:hAnsi="Times New Roman" w:cs="Times New Roman"/>
          <w:sz w:val="24"/>
          <w:szCs w:val="24"/>
        </w:rPr>
        <w:t xml:space="preserve"> и позднее дополнены в 1874 году исследованиями о связи семантического значения слова с деятельностью по восприятия предмета Э.</w:t>
      </w:r>
      <w:r w:rsidR="00901077">
        <w:rPr>
          <w:rFonts w:ascii="Times New Roman" w:hAnsi="Times New Roman" w:cs="Times New Roman"/>
          <w:sz w:val="24"/>
          <w:szCs w:val="24"/>
        </w:rPr>
        <w:t xml:space="preserve"> </w:t>
      </w:r>
      <w:r w:rsidRPr="00D238A8">
        <w:rPr>
          <w:rFonts w:ascii="Times New Roman" w:hAnsi="Times New Roman" w:cs="Times New Roman"/>
          <w:sz w:val="24"/>
          <w:szCs w:val="24"/>
        </w:rPr>
        <w:t>Вернике. В результате было определено, что в коре головного мозга существуют определенные центры, назван</w:t>
      </w:r>
      <w:r w:rsidR="00C668AD">
        <w:rPr>
          <w:rFonts w:ascii="Times New Roman" w:hAnsi="Times New Roman" w:cs="Times New Roman"/>
          <w:sz w:val="24"/>
          <w:szCs w:val="24"/>
        </w:rPr>
        <w:t>ные именами уче</w:t>
      </w:r>
      <w:r w:rsidRPr="00D238A8">
        <w:rPr>
          <w:rFonts w:ascii="Times New Roman" w:hAnsi="Times New Roman" w:cs="Times New Roman"/>
          <w:sz w:val="24"/>
          <w:szCs w:val="24"/>
        </w:rPr>
        <w:t xml:space="preserve">ных зоной </w:t>
      </w:r>
      <w:proofErr w:type="spellStart"/>
      <w:r w:rsidRPr="00D238A8">
        <w:rPr>
          <w:rFonts w:ascii="Times New Roman" w:hAnsi="Times New Roman" w:cs="Times New Roman"/>
          <w:sz w:val="24"/>
          <w:szCs w:val="24"/>
        </w:rPr>
        <w:t>Брока</w:t>
      </w:r>
      <w:proofErr w:type="spellEnd"/>
      <w:r w:rsidRPr="00D238A8">
        <w:rPr>
          <w:rFonts w:ascii="Times New Roman" w:hAnsi="Times New Roman" w:cs="Times New Roman"/>
          <w:sz w:val="24"/>
          <w:szCs w:val="24"/>
        </w:rPr>
        <w:t xml:space="preserve"> и Вернике, которые отвечают за организацию связей в речи между словом, предметом и действием.</w:t>
      </w:r>
      <w:r w:rsidR="005E3093" w:rsidRPr="00D238A8">
        <w:rPr>
          <w:rFonts w:ascii="Times New Roman" w:hAnsi="Times New Roman" w:cs="Times New Roman"/>
          <w:sz w:val="24"/>
          <w:szCs w:val="24"/>
        </w:rPr>
        <w:t xml:space="preserve"> Также многими уче</w:t>
      </w:r>
      <w:r w:rsidR="009302AB" w:rsidRPr="00D238A8">
        <w:rPr>
          <w:rFonts w:ascii="Times New Roman" w:hAnsi="Times New Roman" w:cs="Times New Roman"/>
          <w:sz w:val="24"/>
          <w:szCs w:val="24"/>
        </w:rPr>
        <w:t>ными было доказано, что развитие ручной моторики стимулирует работу полушарий мозга и способствует развитию центров речи.</w:t>
      </w:r>
    </w:p>
    <w:p w:rsidR="009302AB" w:rsidRPr="00D238A8" w:rsidRDefault="009302AB" w:rsidP="00D238A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38A8">
        <w:rPr>
          <w:rFonts w:ascii="Times New Roman" w:hAnsi="Times New Roman" w:cs="Times New Roman"/>
          <w:sz w:val="24"/>
          <w:szCs w:val="24"/>
        </w:rPr>
        <w:t>Зрительно – моторная координация включает в себя уровень развития пространственн</w:t>
      </w:r>
      <w:r w:rsidR="005E3093" w:rsidRPr="00D238A8">
        <w:rPr>
          <w:rFonts w:ascii="Times New Roman" w:hAnsi="Times New Roman" w:cs="Times New Roman"/>
          <w:sz w:val="24"/>
          <w:szCs w:val="24"/>
        </w:rPr>
        <w:t xml:space="preserve">ой ориентировки ребенка. А.Р. </w:t>
      </w:r>
      <w:proofErr w:type="spellStart"/>
      <w:r w:rsidR="005E3093" w:rsidRPr="00D238A8">
        <w:rPr>
          <w:rFonts w:ascii="Times New Roman" w:hAnsi="Times New Roman" w:cs="Times New Roman"/>
          <w:sz w:val="24"/>
          <w:szCs w:val="24"/>
        </w:rPr>
        <w:t>Лурия</w:t>
      </w:r>
      <w:proofErr w:type="spellEnd"/>
      <w:r w:rsidR="005E3093" w:rsidRPr="00D238A8">
        <w:rPr>
          <w:rFonts w:ascii="Times New Roman" w:hAnsi="Times New Roman" w:cs="Times New Roman"/>
          <w:sz w:val="24"/>
          <w:szCs w:val="24"/>
        </w:rPr>
        <w:t xml:space="preserve"> отмечал</w:t>
      </w:r>
      <w:r w:rsidRPr="00D238A8">
        <w:rPr>
          <w:rFonts w:ascii="Times New Roman" w:hAnsi="Times New Roman" w:cs="Times New Roman"/>
          <w:sz w:val="24"/>
          <w:szCs w:val="24"/>
        </w:rPr>
        <w:t xml:space="preserve">, что дети у которых возникают проблемы в ориентировке собственного тела и в пространстве, хорошо </w:t>
      </w:r>
      <w:r w:rsidRPr="00D238A8">
        <w:rPr>
          <w:rFonts w:ascii="Times New Roman" w:hAnsi="Times New Roman" w:cs="Times New Roman"/>
          <w:sz w:val="24"/>
          <w:szCs w:val="24"/>
        </w:rPr>
        <w:lastRenderedPageBreak/>
        <w:t xml:space="preserve">понимают смысл отдельных слов и коротких фраз, но понимание сложных лексических конструкций для них недоступно, что доказывает трудности освоения </w:t>
      </w:r>
      <w:proofErr w:type="spellStart"/>
      <w:r w:rsidRPr="00D238A8">
        <w:rPr>
          <w:rFonts w:ascii="Times New Roman" w:hAnsi="Times New Roman" w:cs="Times New Roman"/>
          <w:sz w:val="24"/>
          <w:szCs w:val="24"/>
        </w:rPr>
        <w:t>лексико</w:t>
      </w:r>
      <w:proofErr w:type="spellEnd"/>
      <w:r w:rsidRPr="00D238A8">
        <w:rPr>
          <w:rFonts w:ascii="Times New Roman" w:hAnsi="Times New Roman" w:cs="Times New Roman"/>
          <w:sz w:val="24"/>
          <w:szCs w:val="24"/>
        </w:rPr>
        <w:t xml:space="preserve"> – грамматических систем языка. При нарушении восприятия пространственных отношений у детей возникают проблемы с такими понятиями, как лево, право, верх, низ, сзади, спереди и т.д., что ведет за собой </w:t>
      </w:r>
      <w:r w:rsidR="005E3093" w:rsidRPr="00D238A8">
        <w:rPr>
          <w:rFonts w:ascii="Times New Roman" w:hAnsi="Times New Roman" w:cs="Times New Roman"/>
          <w:sz w:val="24"/>
          <w:szCs w:val="24"/>
        </w:rPr>
        <w:t>трудности</w:t>
      </w:r>
      <w:r w:rsidRPr="00D238A8">
        <w:rPr>
          <w:rFonts w:ascii="Times New Roman" w:hAnsi="Times New Roman" w:cs="Times New Roman"/>
          <w:sz w:val="24"/>
          <w:szCs w:val="24"/>
        </w:rPr>
        <w:t xml:space="preserve"> в освоении математических понятий. Такой ребенок с труд</w:t>
      </w:r>
      <w:r w:rsidR="005E3093" w:rsidRPr="00D238A8">
        <w:rPr>
          <w:rFonts w:ascii="Times New Roman" w:hAnsi="Times New Roman" w:cs="Times New Roman"/>
          <w:sz w:val="24"/>
          <w:szCs w:val="24"/>
        </w:rPr>
        <w:t>ом</w:t>
      </w:r>
      <w:r w:rsidRPr="00D238A8">
        <w:rPr>
          <w:rFonts w:ascii="Times New Roman" w:hAnsi="Times New Roman" w:cs="Times New Roman"/>
          <w:sz w:val="24"/>
          <w:szCs w:val="24"/>
        </w:rPr>
        <w:t xml:space="preserve"> определяет разряд числа, не понимает смысла задач, </w:t>
      </w:r>
      <w:r w:rsidR="005E3093" w:rsidRPr="00D238A8">
        <w:rPr>
          <w:rFonts w:ascii="Times New Roman" w:hAnsi="Times New Roman" w:cs="Times New Roman"/>
          <w:sz w:val="24"/>
          <w:szCs w:val="24"/>
        </w:rPr>
        <w:t>тяжело справляется с математическими операциями.</w:t>
      </w:r>
    </w:p>
    <w:p w:rsidR="005E3093" w:rsidRPr="00D238A8" w:rsidRDefault="00C668AD" w:rsidP="00D238A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трудах З.А. Репиной так</w:t>
      </w:r>
      <w:r w:rsidR="005E3093" w:rsidRPr="00D238A8">
        <w:rPr>
          <w:rFonts w:ascii="Times New Roman" w:hAnsi="Times New Roman" w:cs="Times New Roman"/>
          <w:sz w:val="24"/>
          <w:szCs w:val="24"/>
        </w:rPr>
        <w:t xml:space="preserve">же описана связь между зрительным восприятием и развитием речи. В результате недоразвития зрительно – моторной координации, у детей проявляются такие дефекты речи, как бедный словарный запас, низкая слухоречевая память, недоразвитие фонематического слуха, затруднения в грамматическом оформлении связной речи, а в будущем </w:t>
      </w:r>
      <w:proofErr w:type="spellStart"/>
      <w:r w:rsidR="005E3093" w:rsidRPr="00D238A8">
        <w:rPr>
          <w:rFonts w:ascii="Times New Roman" w:hAnsi="Times New Roman" w:cs="Times New Roman"/>
          <w:sz w:val="24"/>
          <w:szCs w:val="24"/>
        </w:rPr>
        <w:t>дисграфия</w:t>
      </w:r>
      <w:proofErr w:type="spellEnd"/>
      <w:r w:rsidR="005E3093" w:rsidRPr="00D238A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E3093" w:rsidRPr="00D238A8">
        <w:rPr>
          <w:rFonts w:ascii="Times New Roman" w:hAnsi="Times New Roman" w:cs="Times New Roman"/>
          <w:sz w:val="24"/>
          <w:szCs w:val="24"/>
        </w:rPr>
        <w:t>дислексия</w:t>
      </w:r>
      <w:proofErr w:type="spellEnd"/>
      <w:r w:rsidR="005E3093" w:rsidRPr="00D238A8">
        <w:rPr>
          <w:rFonts w:ascii="Times New Roman" w:hAnsi="Times New Roman" w:cs="Times New Roman"/>
          <w:sz w:val="24"/>
          <w:szCs w:val="24"/>
        </w:rPr>
        <w:t xml:space="preserve"> в школе. </w:t>
      </w:r>
    </w:p>
    <w:p w:rsidR="00D238A8" w:rsidRPr="00D238A8" w:rsidRDefault="00D238A8" w:rsidP="00D238A8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6BBF" w:rsidRPr="00D238A8" w:rsidRDefault="00BE5BDA" w:rsidP="00D238A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Дидактические</w:t>
      </w:r>
      <w:r w:rsidR="008308B7" w:rsidRPr="00D238A8">
        <w:rPr>
          <w:rFonts w:ascii="Times New Roman" w:hAnsi="Times New Roman" w:cs="Times New Roman"/>
          <w:b/>
          <w:bCs/>
          <w:sz w:val="24"/>
          <w:szCs w:val="24"/>
        </w:rPr>
        <w:t xml:space="preserve"> игр</w:t>
      </w:r>
      <w:r>
        <w:rPr>
          <w:rFonts w:ascii="Times New Roman" w:hAnsi="Times New Roman" w:cs="Times New Roman"/>
          <w:b/>
          <w:bCs/>
          <w:sz w:val="24"/>
          <w:szCs w:val="24"/>
        </w:rPr>
        <w:t>ы для работы</w:t>
      </w:r>
      <w:r w:rsidR="008308B7" w:rsidRPr="00D238A8">
        <w:rPr>
          <w:rFonts w:ascii="Times New Roman" w:hAnsi="Times New Roman" w:cs="Times New Roman"/>
          <w:b/>
          <w:bCs/>
          <w:sz w:val="24"/>
          <w:szCs w:val="24"/>
        </w:rPr>
        <w:t xml:space="preserve"> по развитию зрительно – моторной координации детей дошкольного возраста с задержкой психического развития.</w:t>
      </w:r>
    </w:p>
    <w:p w:rsidR="008308B7" w:rsidRPr="00D238A8" w:rsidRDefault="008308B7" w:rsidP="00D238A8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38A8">
        <w:rPr>
          <w:rFonts w:ascii="Times New Roman" w:hAnsi="Times New Roman" w:cs="Times New Roman"/>
          <w:b/>
          <w:bCs/>
          <w:sz w:val="24"/>
          <w:szCs w:val="24"/>
        </w:rPr>
        <w:t>«Жук»</w:t>
      </w:r>
    </w:p>
    <w:p w:rsidR="00BC0F75" w:rsidRPr="00D238A8" w:rsidRDefault="00BC0F75" w:rsidP="00D238A8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38A8">
        <w:rPr>
          <w:rFonts w:ascii="Times New Roman" w:hAnsi="Times New Roman" w:cs="Times New Roman"/>
          <w:b/>
          <w:bCs/>
          <w:sz w:val="24"/>
          <w:szCs w:val="24"/>
        </w:rPr>
        <w:t xml:space="preserve">Оборудование: </w:t>
      </w:r>
      <w:r w:rsidRPr="00D238A8">
        <w:rPr>
          <w:rFonts w:ascii="Times New Roman" w:hAnsi="Times New Roman" w:cs="Times New Roman"/>
          <w:bCs/>
          <w:sz w:val="24"/>
          <w:szCs w:val="24"/>
        </w:rPr>
        <w:t>разноцветные бельевые прищепки</w:t>
      </w:r>
      <w:r w:rsidRPr="00D238A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C0F75" w:rsidRPr="00D238A8" w:rsidRDefault="00BC0F75" w:rsidP="00D238A8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38A8">
        <w:rPr>
          <w:rFonts w:ascii="Times New Roman" w:hAnsi="Times New Roman" w:cs="Times New Roman"/>
          <w:b/>
          <w:bCs/>
          <w:sz w:val="24"/>
          <w:szCs w:val="24"/>
        </w:rPr>
        <w:t xml:space="preserve">Ход игры: </w:t>
      </w:r>
      <w:r w:rsidRPr="00D238A8">
        <w:rPr>
          <w:rFonts w:ascii="Times New Roman" w:hAnsi="Times New Roman" w:cs="Times New Roman"/>
          <w:bCs/>
          <w:sz w:val="24"/>
          <w:szCs w:val="24"/>
        </w:rPr>
        <w:t xml:space="preserve">педагог привлекает внимание ребенка к прищепке, называя её жуком и перемещает в 30 сантиметрах от глаз ребенка, сначала вправо-влево, потом вверх –вниз, добиваясь, что бы ребенок следил глазами за прищепкой. Педагог при перемещении прищепки напевает песенку: «Жук летел, песню пел </w:t>
      </w:r>
      <w:proofErr w:type="spellStart"/>
      <w:r w:rsidRPr="00D238A8">
        <w:rPr>
          <w:rFonts w:ascii="Times New Roman" w:hAnsi="Times New Roman" w:cs="Times New Roman"/>
          <w:bCs/>
          <w:sz w:val="24"/>
          <w:szCs w:val="24"/>
        </w:rPr>
        <w:t>жжжжжжж</w:t>
      </w:r>
      <w:proofErr w:type="spellEnd"/>
      <w:r w:rsidRPr="00D238A8">
        <w:rPr>
          <w:rFonts w:ascii="Times New Roman" w:hAnsi="Times New Roman" w:cs="Times New Roman"/>
          <w:bCs/>
          <w:sz w:val="24"/>
          <w:szCs w:val="24"/>
        </w:rPr>
        <w:t xml:space="preserve"> и на пальчик сел». Прикрепляем прищепку на пальчик. Ребенок, глазками находит прищепку и снимает ее с пальчика. </w:t>
      </w:r>
    </w:p>
    <w:p w:rsidR="00E83F13" w:rsidRDefault="00E83F13" w:rsidP="00C668AD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308B7" w:rsidRPr="00D238A8" w:rsidRDefault="008308B7" w:rsidP="00C668AD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38A8">
        <w:rPr>
          <w:rFonts w:ascii="Times New Roman" w:hAnsi="Times New Roman" w:cs="Times New Roman"/>
          <w:b/>
          <w:bCs/>
          <w:sz w:val="24"/>
          <w:szCs w:val="24"/>
        </w:rPr>
        <w:t>«Лови мячик»</w:t>
      </w:r>
      <w:r w:rsidR="00E83F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C0F75" w:rsidRPr="00D238A8" w:rsidRDefault="00BC0F75" w:rsidP="00C668AD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38A8">
        <w:rPr>
          <w:rFonts w:ascii="Times New Roman" w:hAnsi="Times New Roman" w:cs="Times New Roman"/>
          <w:b/>
          <w:bCs/>
          <w:sz w:val="24"/>
          <w:szCs w:val="24"/>
        </w:rPr>
        <w:t xml:space="preserve">Оборудование: </w:t>
      </w:r>
      <w:r w:rsidRPr="00D238A8">
        <w:rPr>
          <w:rFonts w:ascii="Times New Roman" w:hAnsi="Times New Roman" w:cs="Times New Roman"/>
          <w:bCs/>
          <w:sz w:val="24"/>
          <w:szCs w:val="24"/>
        </w:rPr>
        <w:t>разноцветные маленькие шарики, бутылка с широким горлом, вода.</w:t>
      </w:r>
    </w:p>
    <w:p w:rsidR="00BC0F75" w:rsidRPr="00D238A8" w:rsidRDefault="00BC0F75" w:rsidP="00C668AD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38A8">
        <w:rPr>
          <w:rFonts w:ascii="Times New Roman" w:hAnsi="Times New Roman" w:cs="Times New Roman"/>
          <w:b/>
          <w:bCs/>
          <w:sz w:val="24"/>
          <w:szCs w:val="24"/>
        </w:rPr>
        <w:t>Ход игры:</w:t>
      </w:r>
      <w:r w:rsidRPr="00D238A8">
        <w:rPr>
          <w:rFonts w:ascii="Times New Roman" w:hAnsi="Times New Roman" w:cs="Times New Roman"/>
          <w:bCs/>
          <w:sz w:val="24"/>
          <w:szCs w:val="24"/>
        </w:rPr>
        <w:t xml:space="preserve"> педагог привлекает внимание ребенка к мячику и со сло</w:t>
      </w:r>
      <w:r w:rsidR="00BE5BDA">
        <w:rPr>
          <w:rFonts w:ascii="Times New Roman" w:hAnsi="Times New Roman" w:cs="Times New Roman"/>
          <w:bCs/>
          <w:sz w:val="24"/>
          <w:szCs w:val="24"/>
        </w:rPr>
        <w:t>вом: «лови» катит мячик по столу</w:t>
      </w:r>
      <w:r w:rsidRPr="00D238A8">
        <w:rPr>
          <w:rFonts w:ascii="Times New Roman" w:hAnsi="Times New Roman" w:cs="Times New Roman"/>
          <w:bCs/>
          <w:sz w:val="24"/>
          <w:szCs w:val="24"/>
        </w:rPr>
        <w:t>, ребенок следит за ним глазками, ловит и бросает в бутылку с водой.</w:t>
      </w:r>
    </w:p>
    <w:p w:rsidR="00E83F13" w:rsidRDefault="00E83F13" w:rsidP="00C668AD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308B7" w:rsidRPr="00D238A8" w:rsidRDefault="008308B7" w:rsidP="00C668AD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38A8">
        <w:rPr>
          <w:rFonts w:ascii="Times New Roman" w:hAnsi="Times New Roman" w:cs="Times New Roman"/>
          <w:b/>
          <w:bCs/>
          <w:sz w:val="24"/>
          <w:szCs w:val="24"/>
        </w:rPr>
        <w:t>«Машинка полетела»</w:t>
      </w:r>
      <w:r w:rsidR="00BC0F75" w:rsidRPr="00D238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C0F75" w:rsidRPr="00D238A8" w:rsidRDefault="00BC0F75" w:rsidP="00C668AD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38A8">
        <w:rPr>
          <w:rFonts w:ascii="Times New Roman" w:hAnsi="Times New Roman" w:cs="Times New Roman"/>
          <w:b/>
          <w:bCs/>
          <w:sz w:val="24"/>
          <w:szCs w:val="24"/>
        </w:rPr>
        <w:t xml:space="preserve">Оборудование: </w:t>
      </w:r>
      <w:r w:rsidRPr="00D238A8">
        <w:rPr>
          <w:rFonts w:ascii="Times New Roman" w:hAnsi="Times New Roman" w:cs="Times New Roman"/>
          <w:bCs/>
          <w:sz w:val="24"/>
          <w:szCs w:val="24"/>
        </w:rPr>
        <w:t>маленькие разноцветные машинки, пластиковый контейнер.</w:t>
      </w:r>
    </w:p>
    <w:p w:rsidR="00BC0F75" w:rsidRPr="00D238A8" w:rsidRDefault="00BC0F75" w:rsidP="00C668AD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38A8">
        <w:rPr>
          <w:rFonts w:ascii="Times New Roman" w:hAnsi="Times New Roman" w:cs="Times New Roman"/>
          <w:b/>
          <w:bCs/>
          <w:sz w:val="24"/>
          <w:szCs w:val="24"/>
        </w:rPr>
        <w:t xml:space="preserve">Ход игры: </w:t>
      </w:r>
      <w:r w:rsidR="00BE5BDA">
        <w:rPr>
          <w:rFonts w:ascii="Times New Roman" w:hAnsi="Times New Roman" w:cs="Times New Roman"/>
          <w:bCs/>
          <w:sz w:val="24"/>
          <w:szCs w:val="24"/>
        </w:rPr>
        <w:t>ребенок стоит у стола</w:t>
      </w:r>
      <w:r w:rsidRPr="00D238A8">
        <w:rPr>
          <w:rFonts w:ascii="Times New Roman" w:hAnsi="Times New Roman" w:cs="Times New Roman"/>
          <w:bCs/>
          <w:sz w:val="24"/>
          <w:szCs w:val="24"/>
        </w:rPr>
        <w:t xml:space="preserve"> и держит контейнер, педагог катит машинку в сторону ребенка, ребенок должен словить машинку </w:t>
      </w:r>
      <w:r w:rsidR="007F0C68" w:rsidRPr="00D238A8">
        <w:rPr>
          <w:rFonts w:ascii="Times New Roman" w:hAnsi="Times New Roman" w:cs="Times New Roman"/>
          <w:bCs/>
          <w:sz w:val="24"/>
          <w:szCs w:val="24"/>
        </w:rPr>
        <w:t>в контейнер</w:t>
      </w:r>
      <w:r w:rsidRPr="00D238A8">
        <w:rPr>
          <w:rFonts w:ascii="Times New Roman" w:hAnsi="Times New Roman" w:cs="Times New Roman"/>
          <w:bCs/>
          <w:sz w:val="24"/>
          <w:szCs w:val="24"/>
        </w:rPr>
        <w:t>. Машинки могут катит</w:t>
      </w:r>
      <w:r w:rsidR="00B02F0C" w:rsidRPr="00D238A8">
        <w:rPr>
          <w:rFonts w:ascii="Times New Roman" w:hAnsi="Times New Roman" w:cs="Times New Roman"/>
          <w:bCs/>
          <w:sz w:val="24"/>
          <w:szCs w:val="24"/>
        </w:rPr>
        <w:t>ь</w:t>
      </w:r>
      <w:r w:rsidRPr="00D238A8">
        <w:rPr>
          <w:rFonts w:ascii="Times New Roman" w:hAnsi="Times New Roman" w:cs="Times New Roman"/>
          <w:bCs/>
          <w:sz w:val="24"/>
          <w:szCs w:val="24"/>
        </w:rPr>
        <w:t>ся по разной траектории</w:t>
      </w:r>
      <w:r w:rsidR="00AD22D0" w:rsidRPr="00D238A8">
        <w:rPr>
          <w:rFonts w:ascii="Times New Roman" w:hAnsi="Times New Roman" w:cs="Times New Roman"/>
          <w:bCs/>
          <w:sz w:val="24"/>
          <w:szCs w:val="24"/>
        </w:rPr>
        <w:t>, ребенок дол</w:t>
      </w:r>
      <w:r w:rsidR="00BE5BDA">
        <w:rPr>
          <w:rFonts w:ascii="Times New Roman" w:hAnsi="Times New Roman" w:cs="Times New Roman"/>
          <w:bCs/>
          <w:sz w:val="24"/>
          <w:szCs w:val="24"/>
        </w:rPr>
        <w:t>жен сам перемещаться вдоль стола</w:t>
      </w:r>
      <w:r w:rsidR="00AD22D0" w:rsidRPr="00D238A8">
        <w:rPr>
          <w:rFonts w:ascii="Times New Roman" w:hAnsi="Times New Roman" w:cs="Times New Roman"/>
          <w:bCs/>
          <w:sz w:val="24"/>
          <w:szCs w:val="24"/>
        </w:rPr>
        <w:t xml:space="preserve"> и следить за машинкой.</w:t>
      </w:r>
    </w:p>
    <w:p w:rsidR="00303889" w:rsidRDefault="00303889" w:rsidP="00C668AD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308B7" w:rsidRPr="00D238A8" w:rsidRDefault="008308B7" w:rsidP="00C668AD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38A8">
        <w:rPr>
          <w:rFonts w:ascii="Times New Roman" w:hAnsi="Times New Roman" w:cs="Times New Roman"/>
          <w:b/>
          <w:bCs/>
          <w:sz w:val="24"/>
          <w:szCs w:val="24"/>
        </w:rPr>
        <w:t>«Мячик спрятался»</w:t>
      </w:r>
      <w:r w:rsidR="00D372CD" w:rsidRPr="00D238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D22D0" w:rsidRPr="00D238A8" w:rsidRDefault="00AD22D0" w:rsidP="00C668AD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38A8">
        <w:rPr>
          <w:rFonts w:ascii="Times New Roman" w:hAnsi="Times New Roman" w:cs="Times New Roman"/>
          <w:b/>
          <w:bCs/>
          <w:sz w:val="24"/>
          <w:szCs w:val="24"/>
        </w:rPr>
        <w:t xml:space="preserve">Оборудование: </w:t>
      </w:r>
      <w:r w:rsidRPr="00D238A8">
        <w:rPr>
          <w:rFonts w:ascii="Times New Roman" w:hAnsi="Times New Roman" w:cs="Times New Roman"/>
          <w:bCs/>
          <w:sz w:val="24"/>
          <w:szCs w:val="24"/>
        </w:rPr>
        <w:t>маленький мячик, пластиковые стаканчики.</w:t>
      </w:r>
    </w:p>
    <w:p w:rsidR="00AD22D0" w:rsidRPr="00D238A8" w:rsidRDefault="00AD22D0" w:rsidP="00C668AD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38A8">
        <w:rPr>
          <w:rFonts w:ascii="Times New Roman" w:hAnsi="Times New Roman" w:cs="Times New Roman"/>
          <w:b/>
          <w:bCs/>
          <w:sz w:val="24"/>
          <w:szCs w:val="24"/>
        </w:rPr>
        <w:t xml:space="preserve">Ход игры: </w:t>
      </w:r>
      <w:r w:rsidRPr="00D238A8">
        <w:rPr>
          <w:rFonts w:ascii="Times New Roman" w:hAnsi="Times New Roman" w:cs="Times New Roman"/>
          <w:bCs/>
          <w:sz w:val="24"/>
          <w:szCs w:val="24"/>
        </w:rPr>
        <w:t>педагог ставит перед ребенком на первом этапе два стаканчика разного цвета вверх дном, привлекает внимание ребенка к мя</w:t>
      </w:r>
      <w:r w:rsidR="00303889">
        <w:rPr>
          <w:rFonts w:ascii="Times New Roman" w:hAnsi="Times New Roman" w:cs="Times New Roman"/>
          <w:bCs/>
          <w:sz w:val="24"/>
          <w:szCs w:val="24"/>
        </w:rPr>
        <w:t>чику и прячет его под стаканчик</w:t>
      </w:r>
      <w:r w:rsidRPr="00D238A8">
        <w:rPr>
          <w:rFonts w:ascii="Times New Roman" w:hAnsi="Times New Roman" w:cs="Times New Roman"/>
          <w:bCs/>
          <w:sz w:val="24"/>
          <w:szCs w:val="24"/>
        </w:rPr>
        <w:t>, затем меняет стаканы местами и дает ребенку инструкцию: «найди мячик». Ребенок должен найти мячик. Для усложнения игры можно использовать больше</w:t>
      </w:r>
      <w:r w:rsidR="00303889">
        <w:rPr>
          <w:rFonts w:ascii="Times New Roman" w:hAnsi="Times New Roman" w:cs="Times New Roman"/>
          <w:bCs/>
          <w:sz w:val="24"/>
          <w:szCs w:val="24"/>
        </w:rPr>
        <w:t>е количество</w:t>
      </w:r>
      <w:r w:rsidRPr="00D238A8">
        <w:rPr>
          <w:rFonts w:ascii="Times New Roman" w:hAnsi="Times New Roman" w:cs="Times New Roman"/>
          <w:bCs/>
          <w:sz w:val="24"/>
          <w:szCs w:val="24"/>
        </w:rPr>
        <w:t xml:space="preserve"> стаканчиков, до четырех, затем использовать стаканчики одного цвета.</w:t>
      </w:r>
    </w:p>
    <w:p w:rsidR="00303889" w:rsidRDefault="00303889" w:rsidP="00C668AD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308B7" w:rsidRPr="00D238A8" w:rsidRDefault="00D372CD" w:rsidP="00C668AD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38A8">
        <w:rPr>
          <w:rFonts w:ascii="Times New Roman" w:hAnsi="Times New Roman" w:cs="Times New Roman"/>
          <w:b/>
          <w:bCs/>
          <w:sz w:val="24"/>
          <w:szCs w:val="24"/>
        </w:rPr>
        <w:t>«2 мячика в коробку»</w:t>
      </w:r>
    </w:p>
    <w:p w:rsidR="00AD22D0" w:rsidRPr="00D238A8" w:rsidRDefault="00AD22D0" w:rsidP="00C668AD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38A8">
        <w:rPr>
          <w:rFonts w:ascii="Times New Roman" w:hAnsi="Times New Roman" w:cs="Times New Roman"/>
          <w:b/>
          <w:bCs/>
          <w:sz w:val="24"/>
          <w:szCs w:val="24"/>
        </w:rPr>
        <w:t xml:space="preserve">Оборудование: </w:t>
      </w:r>
      <w:r w:rsidRPr="00D238A8">
        <w:rPr>
          <w:rFonts w:ascii="Times New Roman" w:hAnsi="Times New Roman" w:cs="Times New Roman"/>
          <w:bCs/>
          <w:sz w:val="24"/>
          <w:szCs w:val="24"/>
        </w:rPr>
        <w:t>картонная коробка с круглой прорезью, мячики, скамейка.</w:t>
      </w:r>
    </w:p>
    <w:p w:rsidR="00AD22D0" w:rsidRPr="00D238A8" w:rsidRDefault="00AD22D0" w:rsidP="00C668AD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38A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Ход игры: </w:t>
      </w:r>
      <w:r w:rsidRPr="00D238A8">
        <w:rPr>
          <w:rFonts w:ascii="Times New Roman" w:hAnsi="Times New Roman" w:cs="Times New Roman"/>
          <w:bCs/>
          <w:sz w:val="24"/>
          <w:szCs w:val="24"/>
        </w:rPr>
        <w:t>педагог стоит с одной стороны скамейки, ребенок с другой, рядом с ребенком коробка, педагог катит мячик и дает инструкцию «лови мяч, клади в коробку». Ребенок следит за мячом, ловит и кладет в коробку. Для усложнения игры можно одновременно катить два мяча, ребенок должен ловить двумя руками.</w:t>
      </w:r>
    </w:p>
    <w:p w:rsidR="00303889" w:rsidRDefault="00303889" w:rsidP="00C668AD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372CD" w:rsidRPr="00D238A8" w:rsidRDefault="00D372CD" w:rsidP="00C668AD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38A8">
        <w:rPr>
          <w:rFonts w:ascii="Times New Roman" w:hAnsi="Times New Roman" w:cs="Times New Roman"/>
          <w:b/>
          <w:bCs/>
          <w:sz w:val="24"/>
          <w:szCs w:val="24"/>
        </w:rPr>
        <w:t>«Подними игрушку из колодца»</w:t>
      </w:r>
    </w:p>
    <w:p w:rsidR="00AD22D0" w:rsidRPr="00D238A8" w:rsidRDefault="00AD22D0" w:rsidP="00C668AD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38A8">
        <w:rPr>
          <w:rFonts w:ascii="Times New Roman" w:hAnsi="Times New Roman" w:cs="Times New Roman"/>
          <w:b/>
          <w:bCs/>
          <w:sz w:val="24"/>
          <w:szCs w:val="24"/>
        </w:rPr>
        <w:t xml:space="preserve">Оборудование: </w:t>
      </w:r>
      <w:r w:rsidR="00474EF2" w:rsidRPr="00D238A8">
        <w:rPr>
          <w:rFonts w:ascii="Times New Roman" w:hAnsi="Times New Roman" w:cs="Times New Roman"/>
          <w:bCs/>
          <w:sz w:val="24"/>
          <w:szCs w:val="24"/>
        </w:rPr>
        <w:t>карандаш с</w:t>
      </w:r>
      <w:r w:rsidRPr="00D238A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74EF2" w:rsidRPr="00D238A8">
        <w:rPr>
          <w:rFonts w:ascii="Times New Roman" w:hAnsi="Times New Roman" w:cs="Times New Roman"/>
          <w:bCs/>
          <w:sz w:val="24"/>
          <w:szCs w:val="24"/>
        </w:rPr>
        <w:t>веревочкой и ведерком на конце, разные маленькие игрушки.</w:t>
      </w:r>
    </w:p>
    <w:p w:rsidR="00474EF2" w:rsidRPr="00D238A8" w:rsidRDefault="00474EF2" w:rsidP="00C668AD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5BDA">
        <w:rPr>
          <w:rFonts w:ascii="Times New Roman" w:hAnsi="Times New Roman" w:cs="Times New Roman"/>
          <w:b/>
          <w:bCs/>
          <w:sz w:val="24"/>
          <w:szCs w:val="24"/>
        </w:rPr>
        <w:t>Ход игры:</w:t>
      </w:r>
      <w:r w:rsidRPr="00D238A8">
        <w:rPr>
          <w:rFonts w:ascii="Times New Roman" w:hAnsi="Times New Roman" w:cs="Times New Roman"/>
          <w:bCs/>
          <w:sz w:val="24"/>
          <w:szCs w:val="24"/>
        </w:rPr>
        <w:t xml:space="preserve"> ребенок держит карандаш двумя руками перед собой, ведерко внизу, педагог кладет игрушку в ведерко и дает инструкцию «крути», ребенок двумя руками крутит карандаш и поднимает игрушку.</w:t>
      </w:r>
    </w:p>
    <w:p w:rsidR="00303889" w:rsidRDefault="00303889" w:rsidP="00C668AD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372CD" w:rsidRPr="00D238A8" w:rsidRDefault="00D372CD" w:rsidP="00C668AD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38A8">
        <w:rPr>
          <w:rFonts w:ascii="Times New Roman" w:hAnsi="Times New Roman" w:cs="Times New Roman"/>
          <w:b/>
          <w:bCs/>
          <w:sz w:val="24"/>
          <w:szCs w:val="24"/>
        </w:rPr>
        <w:t>«Сбей кегли»</w:t>
      </w:r>
    </w:p>
    <w:p w:rsidR="00474EF2" w:rsidRPr="00D238A8" w:rsidRDefault="00474EF2" w:rsidP="00C668AD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38A8">
        <w:rPr>
          <w:rFonts w:ascii="Times New Roman" w:hAnsi="Times New Roman" w:cs="Times New Roman"/>
          <w:b/>
          <w:bCs/>
          <w:sz w:val="24"/>
          <w:szCs w:val="24"/>
        </w:rPr>
        <w:t xml:space="preserve">Оборудование: </w:t>
      </w:r>
      <w:r w:rsidRPr="00D238A8">
        <w:rPr>
          <w:rFonts w:ascii="Times New Roman" w:hAnsi="Times New Roman" w:cs="Times New Roman"/>
          <w:bCs/>
          <w:sz w:val="24"/>
          <w:szCs w:val="24"/>
        </w:rPr>
        <w:t>мяч, кегли.</w:t>
      </w:r>
    </w:p>
    <w:p w:rsidR="00474EF2" w:rsidRPr="00D238A8" w:rsidRDefault="00474EF2" w:rsidP="00C668AD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38A8">
        <w:rPr>
          <w:rFonts w:ascii="Times New Roman" w:hAnsi="Times New Roman" w:cs="Times New Roman"/>
          <w:b/>
          <w:bCs/>
          <w:sz w:val="24"/>
          <w:szCs w:val="24"/>
        </w:rPr>
        <w:t xml:space="preserve">Ход игры: </w:t>
      </w:r>
      <w:r w:rsidRPr="00D238A8">
        <w:rPr>
          <w:rFonts w:ascii="Times New Roman" w:hAnsi="Times New Roman" w:cs="Times New Roman"/>
          <w:bCs/>
          <w:sz w:val="24"/>
          <w:szCs w:val="24"/>
        </w:rPr>
        <w:t>педагог выставляет кегли, ребенок стоит с мячом, по инструкции ребенок бросает мяч, стараясь сбить все кегли. Для усложнения игры можно увеличивать расстояние между ребенком и кеглями, так же добавить линию, за которую нельзя заступать.</w:t>
      </w:r>
    </w:p>
    <w:p w:rsidR="00303889" w:rsidRDefault="00303889" w:rsidP="00C668AD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372CD" w:rsidRPr="00D238A8" w:rsidRDefault="00D372CD" w:rsidP="00C668AD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38A8">
        <w:rPr>
          <w:rFonts w:ascii="Times New Roman" w:hAnsi="Times New Roman" w:cs="Times New Roman"/>
          <w:b/>
          <w:bCs/>
          <w:sz w:val="24"/>
          <w:szCs w:val="24"/>
        </w:rPr>
        <w:t>«Поймай мячик в туннеле»</w:t>
      </w:r>
    </w:p>
    <w:p w:rsidR="000548C2" w:rsidRPr="00D238A8" w:rsidRDefault="000548C2" w:rsidP="00C668AD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38A8">
        <w:rPr>
          <w:rFonts w:ascii="Times New Roman" w:hAnsi="Times New Roman" w:cs="Times New Roman"/>
          <w:b/>
          <w:bCs/>
          <w:sz w:val="24"/>
          <w:szCs w:val="24"/>
        </w:rPr>
        <w:t xml:space="preserve">Оборудование: </w:t>
      </w:r>
      <w:r w:rsidRPr="00D238A8">
        <w:rPr>
          <w:rFonts w:ascii="Times New Roman" w:hAnsi="Times New Roman" w:cs="Times New Roman"/>
          <w:bCs/>
          <w:sz w:val="24"/>
          <w:szCs w:val="24"/>
        </w:rPr>
        <w:t>пирамидка «Радуга» или любой туннель, маленький мячик.</w:t>
      </w:r>
    </w:p>
    <w:p w:rsidR="000548C2" w:rsidRPr="00D238A8" w:rsidRDefault="000548C2" w:rsidP="00C668AD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38A8">
        <w:rPr>
          <w:rFonts w:ascii="Times New Roman" w:hAnsi="Times New Roman" w:cs="Times New Roman"/>
          <w:b/>
          <w:bCs/>
          <w:sz w:val="24"/>
          <w:szCs w:val="24"/>
        </w:rPr>
        <w:t xml:space="preserve">Ход игры: </w:t>
      </w:r>
      <w:r w:rsidR="00BE5BDA">
        <w:rPr>
          <w:rFonts w:ascii="Times New Roman" w:hAnsi="Times New Roman" w:cs="Times New Roman"/>
          <w:bCs/>
          <w:sz w:val="24"/>
          <w:szCs w:val="24"/>
        </w:rPr>
        <w:t>р</w:t>
      </w:r>
      <w:r w:rsidRPr="00D238A8">
        <w:rPr>
          <w:rFonts w:ascii="Times New Roman" w:hAnsi="Times New Roman" w:cs="Times New Roman"/>
          <w:bCs/>
          <w:sz w:val="24"/>
          <w:szCs w:val="24"/>
        </w:rPr>
        <w:t xml:space="preserve">ебенок сидит за столом перед ним туннель, педагог закатывает мячик в туннель с одной стороны, ребенок должен следить за мячом и поймать </w:t>
      </w:r>
      <w:r w:rsidR="00303889" w:rsidRPr="00D238A8">
        <w:rPr>
          <w:rFonts w:ascii="Times New Roman" w:hAnsi="Times New Roman" w:cs="Times New Roman"/>
          <w:bCs/>
          <w:sz w:val="24"/>
          <w:szCs w:val="24"/>
        </w:rPr>
        <w:t>его,</w:t>
      </w:r>
      <w:r w:rsidRPr="00D238A8">
        <w:rPr>
          <w:rFonts w:ascii="Times New Roman" w:hAnsi="Times New Roman" w:cs="Times New Roman"/>
          <w:bCs/>
          <w:sz w:val="24"/>
          <w:szCs w:val="24"/>
        </w:rPr>
        <w:t xml:space="preserve"> с другой стороны.</w:t>
      </w:r>
    </w:p>
    <w:p w:rsidR="00303889" w:rsidRDefault="00763311" w:rsidP="00C668AD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38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1112B" w:rsidRPr="00D238A8" w:rsidRDefault="00C1112B" w:rsidP="00C668AD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38A8">
        <w:rPr>
          <w:rFonts w:ascii="Times New Roman" w:hAnsi="Times New Roman" w:cs="Times New Roman"/>
          <w:b/>
          <w:bCs/>
          <w:sz w:val="24"/>
          <w:szCs w:val="24"/>
        </w:rPr>
        <w:t xml:space="preserve">«Посчитай-ка» </w:t>
      </w:r>
    </w:p>
    <w:p w:rsidR="000548C2" w:rsidRPr="00D238A8" w:rsidRDefault="000548C2" w:rsidP="00C668AD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38A8">
        <w:rPr>
          <w:rFonts w:ascii="Times New Roman" w:hAnsi="Times New Roman" w:cs="Times New Roman"/>
          <w:b/>
          <w:bCs/>
          <w:sz w:val="24"/>
          <w:szCs w:val="24"/>
        </w:rPr>
        <w:t xml:space="preserve">Оборудование: </w:t>
      </w:r>
      <w:r w:rsidR="0086420C" w:rsidRPr="00D238A8">
        <w:rPr>
          <w:rFonts w:ascii="Times New Roman" w:hAnsi="Times New Roman" w:cs="Times New Roman"/>
          <w:bCs/>
          <w:sz w:val="24"/>
          <w:szCs w:val="24"/>
        </w:rPr>
        <w:t>лист, разделенный на два поля, правое и левое, на каждом поле цифры большого размера, написанные в три ряда от 1 до 9.</w:t>
      </w:r>
    </w:p>
    <w:p w:rsidR="000548C2" w:rsidRPr="00D238A8" w:rsidRDefault="000548C2" w:rsidP="00C668AD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38A8">
        <w:rPr>
          <w:rFonts w:ascii="Times New Roman" w:hAnsi="Times New Roman" w:cs="Times New Roman"/>
          <w:b/>
          <w:bCs/>
          <w:sz w:val="24"/>
          <w:szCs w:val="24"/>
        </w:rPr>
        <w:t xml:space="preserve">Ход игры: </w:t>
      </w:r>
      <w:r w:rsidRPr="00D238A8">
        <w:rPr>
          <w:rFonts w:ascii="Times New Roman" w:hAnsi="Times New Roman" w:cs="Times New Roman"/>
          <w:bCs/>
          <w:sz w:val="24"/>
          <w:szCs w:val="24"/>
        </w:rPr>
        <w:t>ребенок ставит указательный палец правой руки на единицу правого поля, указательный палец левой руки на единицу левого поля и одновременно перемещает обе руки по цифрам от 1 до 9 при этом называя их. После того как прямой порядок будет освоен, перемещение и озвучивание цифр будет совместное, можно осваивать обратный порядок. Для усложнения можно просить ребенка найти определенную цифру (не по порядку) и ребенок должен найти глазами, показать одновременно двумя руками и назвать.</w:t>
      </w:r>
      <w:r w:rsidR="0086420C" w:rsidRPr="00D238A8">
        <w:rPr>
          <w:rFonts w:ascii="Times New Roman" w:hAnsi="Times New Roman" w:cs="Times New Roman"/>
          <w:bCs/>
          <w:sz w:val="24"/>
          <w:szCs w:val="24"/>
        </w:rPr>
        <w:t xml:space="preserve"> Также после каждой цифры можно добавлять движение, </w:t>
      </w:r>
      <w:r w:rsidR="00763311" w:rsidRPr="00D238A8">
        <w:rPr>
          <w:rFonts w:ascii="Times New Roman" w:hAnsi="Times New Roman" w:cs="Times New Roman"/>
          <w:bCs/>
          <w:sz w:val="24"/>
          <w:szCs w:val="24"/>
        </w:rPr>
        <w:t>например,</w:t>
      </w:r>
      <w:r w:rsidR="0086420C" w:rsidRPr="00D238A8">
        <w:rPr>
          <w:rFonts w:ascii="Times New Roman" w:hAnsi="Times New Roman" w:cs="Times New Roman"/>
          <w:bCs/>
          <w:sz w:val="24"/>
          <w:szCs w:val="24"/>
        </w:rPr>
        <w:t xml:space="preserve"> хлопок.</w:t>
      </w:r>
    </w:p>
    <w:p w:rsidR="00BE5BDA" w:rsidRDefault="00BE5BDA" w:rsidP="00C668AD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1112B" w:rsidRPr="00D238A8" w:rsidRDefault="00C1112B" w:rsidP="00C668AD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38A8">
        <w:rPr>
          <w:rFonts w:ascii="Times New Roman" w:hAnsi="Times New Roman" w:cs="Times New Roman"/>
          <w:b/>
          <w:bCs/>
          <w:sz w:val="24"/>
          <w:szCs w:val="24"/>
        </w:rPr>
        <w:t xml:space="preserve">«Найди животных» </w:t>
      </w:r>
    </w:p>
    <w:p w:rsidR="0086420C" w:rsidRPr="00D238A8" w:rsidRDefault="0086420C" w:rsidP="00C668AD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38A8">
        <w:rPr>
          <w:rFonts w:ascii="Times New Roman" w:hAnsi="Times New Roman" w:cs="Times New Roman"/>
          <w:b/>
          <w:bCs/>
          <w:sz w:val="24"/>
          <w:szCs w:val="24"/>
        </w:rPr>
        <w:t xml:space="preserve">Оборудование: </w:t>
      </w:r>
      <w:r w:rsidR="00763311" w:rsidRPr="00D238A8">
        <w:rPr>
          <w:rFonts w:ascii="Times New Roman" w:hAnsi="Times New Roman" w:cs="Times New Roman"/>
          <w:bCs/>
          <w:sz w:val="24"/>
          <w:szCs w:val="24"/>
        </w:rPr>
        <w:t>лист, разделенный на два поля, правое и левое, на каждом поле квадрат на углах которого нарисовано животное.</w:t>
      </w:r>
    </w:p>
    <w:p w:rsidR="000548C2" w:rsidRPr="00D238A8" w:rsidRDefault="00763311" w:rsidP="00C668AD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5BDA">
        <w:rPr>
          <w:rFonts w:ascii="Times New Roman" w:hAnsi="Times New Roman" w:cs="Times New Roman"/>
          <w:b/>
          <w:bCs/>
          <w:sz w:val="24"/>
          <w:szCs w:val="24"/>
        </w:rPr>
        <w:t>Ход игры:</w:t>
      </w:r>
      <w:r w:rsidRPr="00D238A8">
        <w:rPr>
          <w:rFonts w:ascii="Times New Roman" w:hAnsi="Times New Roman" w:cs="Times New Roman"/>
          <w:bCs/>
          <w:sz w:val="24"/>
          <w:szCs w:val="24"/>
        </w:rPr>
        <w:t xml:space="preserve"> ребенок ставит указательный палец правой руки на животное в левом верхнем углу правого поля, указательный палец левой руки на животное в левом верхнем углу левого поля и одновременно перемещает обе руки по часовой стрелке, называя животных. Для усложнения можно менять направление, первое животное, так же после каждого названия добавлять движение, например, потри ладони.</w:t>
      </w:r>
    </w:p>
    <w:p w:rsidR="00C1112B" w:rsidRPr="00D238A8" w:rsidRDefault="00C1112B" w:rsidP="00C668AD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38A8">
        <w:rPr>
          <w:rFonts w:ascii="Times New Roman" w:hAnsi="Times New Roman" w:cs="Times New Roman"/>
          <w:b/>
          <w:bCs/>
          <w:sz w:val="24"/>
          <w:szCs w:val="24"/>
        </w:rPr>
        <w:t xml:space="preserve">«Сделай как я» </w:t>
      </w:r>
    </w:p>
    <w:p w:rsidR="00BE5BDA" w:rsidRDefault="00BE5BDA" w:rsidP="00C668AD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548C2" w:rsidRPr="00D238A8" w:rsidRDefault="000548C2" w:rsidP="00C668AD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38A8">
        <w:rPr>
          <w:rFonts w:ascii="Times New Roman" w:hAnsi="Times New Roman" w:cs="Times New Roman"/>
          <w:b/>
          <w:bCs/>
          <w:sz w:val="24"/>
          <w:szCs w:val="24"/>
        </w:rPr>
        <w:t xml:space="preserve">Оборудование: </w:t>
      </w:r>
      <w:r w:rsidRPr="00D238A8">
        <w:rPr>
          <w:rFonts w:ascii="Times New Roman" w:hAnsi="Times New Roman" w:cs="Times New Roman"/>
          <w:bCs/>
          <w:sz w:val="24"/>
          <w:szCs w:val="24"/>
        </w:rPr>
        <w:t>счетные палочки.</w:t>
      </w:r>
    </w:p>
    <w:p w:rsidR="000548C2" w:rsidRPr="00D238A8" w:rsidRDefault="000548C2" w:rsidP="00C668AD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38A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Ход игры: </w:t>
      </w:r>
      <w:r w:rsidR="00ED7809" w:rsidRPr="00D238A8">
        <w:rPr>
          <w:rFonts w:ascii="Times New Roman" w:hAnsi="Times New Roman" w:cs="Times New Roman"/>
          <w:bCs/>
          <w:sz w:val="24"/>
          <w:szCs w:val="24"/>
        </w:rPr>
        <w:t>педагог строит из палочек простую фигуру или располагает палочки в определенном порядке и просит ребенка повторить фигуру. Для усложнения образец можно давать в виде картинки на листе, ребенок должен выложить фигуру методом наложения, а затем ниже картинки. Можно усложнять инструкцию, добавляя пространственную ориентировку: «Выложи фигуру справа, слева, сверху и т.д. от листа».</w:t>
      </w:r>
    </w:p>
    <w:p w:rsidR="00C1112B" w:rsidRPr="00D238A8" w:rsidRDefault="00C1112B" w:rsidP="00C668AD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38A8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86420C" w:rsidRPr="00D238A8">
        <w:rPr>
          <w:rFonts w:ascii="Times New Roman" w:hAnsi="Times New Roman" w:cs="Times New Roman"/>
          <w:b/>
          <w:bCs/>
          <w:sz w:val="24"/>
          <w:szCs w:val="24"/>
        </w:rPr>
        <w:t>Веселый мяч»</w:t>
      </w:r>
    </w:p>
    <w:p w:rsidR="00BE5BDA" w:rsidRDefault="00BE5BDA" w:rsidP="00C668AD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D7809" w:rsidRPr="00D238A8" w:rsidRDefault="00ED7809" w:rsidP="00C668AD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38A8">
        <w:rPr>
          <w:rFonts w:ascii="Times New Roman" w:hAnsi="Times New Roman" w:cs="Times New Roman"/>
          <w:b/>
          <w:bCs/>
          <w:sz w:val="24"/>
          <w:szCs w:val="24"/>
        </w:rPr>
        <w:t xml:space="preserve">Оборудование: </w:t>
      </w:r>
      <w:r w:rsidRPr="00D238A8">
        <w:rPr>
          <w:rFonts w:ascii="Times New Roman" w:hAnsi="Times New Roman" w:cs="Times New Roman"/>
          <w:bCs/>
          <w:sz w:val="24"/>
          <w:szCs w:val="24"/>
        </w:rPr>
        <w:t>мяч.</w:t>
      </w:r>
    </w:p>
    <w:p w:rsidR="008308B7" w:rsidRDefault="00ED7809" w:rsidP="00C668AD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38A8">
        <w:rPr>
          <w:rFonts w:ascii="Times New Roman" w:hAnsi="Times New Roman" w:cs="Times New Roman"/>
          <w:b/>
          <w:bCs/>
          <w:sz w:val="24"/>
          <w:szCs w:val="24"/>
        </w:rPr>
        <w:t xml:space="preserve">Ход игры: </w:t>
      </w:r>
      <w:r w:rsidRPr="00D238A8">
        <w:rPr>
          <w:rFonts w:ascii="Times New Roman" w:hAnsi="Times New Roman" w:cs="Times New Roman"/>
          <w:bCs/>
          <w:sz w:val="24"/>
          <w:szCs w:val="24"/>
        </w:rPr>
        <w:t xml:space="preserve">ребенок стоит напротив педагога, педагог бросает мяч ребенку и прости бросить его так же в ответ. Варианты могут быть разные: снизу, сверху, от груди, с ударом об пол. Ребенок должен </w:t>
      </w:r>
      <w:r w:rsidR="00382A9B" w:rsidRPr="00D238A8">
        <w:rPr>
          <w:rFonts w:ascii="Times New Roman" w:hAnsi="Times New Roman" w:cs="Times New Roman"/>
          <w:bCs/>
          <w:sz w:val="24"/>
          <w:szCs w:val="24"/>
        </w:rPr>
        <w:t>следить за тем как бросает педагог и сделать также. Далее можно освоить броски над собой, броски над собой с хлопком: подбросить мяч-хлопнуть-поймать мяч. Далее моторная программа может становиться длиннее: подбросить</w:t>
      </w:r>
      <w:r w:rsidR="00901077">
        <w:rPr>
          <w:rFonts w:ascii="Times New Roman" w:hAnsi="Times New Roman" w:cs="Times New Roman"/>
          <w:bCs/>
          <w:sz w:val="24"/>
          <w:szCs w:val="24"/>
        </w:rPr>
        <w:t xml:space="preserve"> - дотронуться левой рукой до носа </w:t>
      </w:r>
      <w:r w:rsidR="00382A9B" w:rsidRPr="00D238A8">
        <w:rPr>
          <w:rFonts w:ascii="Times New Roman" w:hAnsi="Times New Roman" w:cs="Times New Roman"/>
          <w:bCs/>
          <w:sz w:val="24"/>
          <w:szCs w:val="24"/>
        </w:rPr>
        <w:t>-</w:t>
      </w:r>
      <w:r w:rsidR="0090107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82A9B" w:rsidRPr="00D238A8">
        <w:rPr>
          <w:rFonts w:ascii="Times New Roman" w:hAnsi="Times New Roman" w:cs="Times New Roman"/>
          <w:bCs/>
          <w:sz w:val="24"/>
          <w:szCs w:val="24"/>
        </w:rPr>
        <w:t>поймать; подбросить</w:t>
      </w:r>
      <w:r w:rsidR="0090107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82A9B" w:rsidRPr="00D238A8">
        <w:rPr>
          <w:rFonts w:ascii="Times New Roman" w:hAnsi="Times New Roman" w:cs="Times New Roman"/>
          <w:bCs/>
          <w:sz w:val="24"/>
          <w:szCs w:val="24"/>
        </w:rPr>
        <w:t>-</w:t>
      </w:r>
      <w:r w:rsidR="0090107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82A9B" w:rsidRPr="00D238A8">
        <w:rPr>
          <w:rFonts w:ascii="Times New Roman" w:hAnsi="Times New Roman" w:cs="Times New Roman"/>
          <w:bCs/>
          <w:sz w:val="24"/>
          <w:szCs w:val="24"/>
        </w:rPr>
        <w:t>потереть ладошки</w:t>
      </w:r>
      <w:r w:rsidR="0090107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82A9B" w:rsidRPr="00D238A8">
        <w:rPr>
          <w:rFonts w:ascii="Times New Roman" w:hAnsi="Times New Roman" w:cs="Times New Roman"/>
          <w:bCs/>
          <w:sz w:val="24"/>
          <w:szCs w:val="24"/>
        </w:rPr>
        <w:t>-</w:t>
      </w:r>
      <w:r w:rsidR="0090107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82A9B" w:rsidRPr="00D238A8">
        <w:rPr>
          <w:rFonts w:ascii="Times New Roman" w:hAnsi="Times New Roman" w:cs="Times New Roman"/>
          <w:bCs/>
          <w:sz w:val="24"/>
          <w:szCs w:val="24"/>
        </w:rPr>
        <w:t>поймать</w:t>
      </w:r>
      <w:r w:rsidR="0086420C" w:rsidRPr="00D238A8">
        <w:rPr>
          <w:rFonts w:ascii="Times New Roman" w:hAnsi="Times New Roman" w:cs="Times New Roman"/>
          <w:bCs/>
          <w:sz w:val="24"/>
          <w:szCs w:val="24"/>
        </w:rPr>
        <w:t xml:space="preserve"> и т.д</w:t>
      </w:r>
      <w:r w:rsidR="00901077">
        <w:rPr>
          <w:rFonts w:ascii="Times New Roman" w:hAnsi="Times New Roman" w:cs="Times New Roman"/>
          <w:bCs/>
          <w:sz w:val="24"/>
          <w:szCs w:val="24"/>
        </w:rPr>
        <w:t>.</w:t>
      </w:r>
    </w:p>
    <w:p w:rsidR="00BE5BDA" w:rsidRPr="00BE5BDA" w:rsidRDefault="00BE5BDA" w:rsidP="00BE5BDA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5BDA">
        <w:rPr>
          <w:rFonts w:ascii="Times New Roman" w:hAnsi="Times New Roman" w:cs="Times New Roman"/>
          <w:bCs/>
          <w:sz w:val="24"/>
          <w:szCs w:val="24"/>
        </w:rPr>
        <w:t xml:space="preserve">В заключении, отметим, что развитие речи тесно связано с развитием зрительно – моторной координации. Зрительный анализатор играет большую роль при понимании ребенком связи между предметом и обозначающим его словом. Зрительная и тактильная функции дают знание о форме, цвете, величине, расположении предмета. Зрительно – моторная координация играет большую роль при становлении </w:t>
      </w:r>
      <w:proofErr w:type="spellStart"/>
      <w:r w:rsidRPr="00BE5BDA">
        <w:rPr>
          <w:rFonts w:ascii="Times New Roman" w:hAnsi="Times New Roman" w:cs="Times New Roman"/>
          <w:bCs/>
          <w:sz w:val="24"/>
          <w:szCs w:val="24"/>
        </w:rPr>
        <w:t>пространственно</w:t>
      </w:r>
      <w:proofErr w:type="spellEnd"/>
      <w:r w:rsidRPr="00BE5BDA">
        <w:rPr>
          <w:rFonts w:ascii="Times New Roman" w:hAnsi="Times New Roman" w:cs="Times New Roman"/>
          <w:bCs/>
          <w:sz w:val="24"/>
          <w:szCs w:val="24"/>
        </w:rPr>
        <w:t xml:space="preserve"> – ориентировочных понятий, который за собой ведет формирование </w:t>
      </w:r>
      <w:proofErr w:type="spellStart"/>
      <w:r w:rsidRPr="00BE5BDA">
        <w:rPr>
          <w:rFonts w:ascii="Times New Roman" w:hAnsi="Times New Roman" w:cs="Times New Roman"/>
          <w:bCs/>
          <w:sz w:val="24"/>
          <w:szCs w:val="24"/>
        </w:rPr>
        <w:t>лексико</w:t>
      </w:r>
      <w:proofErr w:type="spellEnd"/>
      <w:r w:rsidRPr="00BE5BDA">
        <w:rPr>
          <w:rFonts w:ascii="Times New Roman" w:hAnsi="Times New Roman" w:cs="Times New Roman"/>
          <w:bCs/>
          <w:sz w:val="24"/>
          <w:szCs w:val="24"/>
        </w:rPr>
        <w:t xml:space="preserve"> – грамматического строя речи. При нарушении речевого развития детям свойственны такие особенности как общая неловкость, неточность мелкой моторики, трудности в выполнении сложно-координированных движений. Нарушение зрительно – моторной координации ведет за собой проблемы в накоплении словаря, создают затруднение в становлении звуков речи, ведут к недоразвитию фонематического слуха и восприятия, а также нарушению письменной речи в школе. Для того, чтобы овладение речью было гармоничным и шло в соответствии с онтогенезом нужно развивать и совершенствовать зрительно – моторную координацию.</w:t>
      </w:r>
    </w:p>
    <w:p w:rsidR="00BE5BDA" w:rsidRPr="00D238A8" w:rsidRDefault="00BE5BDA" w:rsidP="00C668A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01077" w:rsidRDefault="0090107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1077" w:rsidRDefault="0090107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1077" w:rsidRDefault="0090107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1077" w:rsidRDefault="0090107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1077" w:rsidRPr="00D238A8" w:rsidRDefault="0090107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01077" w:rsidRPr="00D238A8" w:rsidSect="00404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6D80"/>
    <w:rsid w:val="000548C2"/>
    <w:rsid w:val="000865A2"/>
    <w:rsid w:val="002E0617"/>
    <w:rsid w:val="00303889"/>
    <w:rsid w:val="00382A9B"/>
    <w:rsid w:val="003B6BBF"/>
    <w:rsid w:val="004049D0"/>
    <w:rsid w:val="00474EF2"/>
    <w:rsid w:val="004B6D80"/>
    <w:rsid w:val="00532A9F"/>
    <w:rsid w:val="005C3BE3"/>
    <w:rsid w:val="005C5AF0"/>
    <w:rsid w:val="005E3093"/>
    <w:rsid w:val="00763311"/>
    <w:rsid w:val="007F0C68"/>
    <w:rsid w:val="008308B7"/>
    <w:rsid w:val="008554EA"/>
    <w:rsid w:val="0086420C"/>
    <w:rsid w:val="00901077"/>
    <w:rsid w:val="009302AB"/>
    <w:rsid w:val="00AD22D0"/>
    <w:rsid w:val="00B02F0C"/>
    <w:rsid w:val="00BB0D95"/>
    <w:rsid w:val="00BC0F75"/>
    <w:rsid w:val="00BE5BDA"/>
    <w:rsid w:val="00C1112B"/>
    <w:rsid w:val="00C668AD"/>
    <w:rsid w:val="00D238A8"/>
    <w:rsid w:val="00D372CD"/>
    <w:rsid w:val="00E44875"/>
    <w:rsid w:val="00E83F13"/>
    <w:rsid w:val="00ED7809"/>
    <w:rsid w:val="00EE53D9"/>
    <w:rsid w:val="00EF07C4"/>
    <w:rsid w:val="00FA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73A81"/>
  <w15:docId w15:val="{F4D5254A-A148-4C21-B71C-77CD7BD66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9D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1532</Words>
  <Characters>8734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Бондаренко</dc:creator>
  <cp:keywords/>
  <dc:description/>
  <cp:lastModifiedBy>Олеся Бондаренко</cp:lastModifiedBy>
  <cp:revision>19</cp:revision>
  <dcterms:created xsi:type="dcterms:W3CDTF">2022-11-02T03:17:00Z</dcterms:created>
  <dcterms:modified xsi:type="dcterms:W3CDTF">2022-11-14T05:41:00Z</dcterms:modified>
</cp:coreProperties>
</file>