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C1" w:rsidRPr="00C43F7C" w:rsidRDefault="00B271C1" w:rsidP="00180969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271C1" w:rsidRDefault="00B271C1" w:rsidP="0018096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43F7C">
        <w:rPr>
          <w:rFonts w:ascii="Times New Roman" w:hAnsi="Times New Roman"/>
          <w:b/>
          <w:sz w:val="24"/>
          <w:szCs w:val="24"/>
        </w:rPr>
        <w:t>Технологическая карта урока географии в 8</w:t>
      </w:r>
      <w:r w:rsidR="00C43F7C" w:rsidRPr="00C43F7C">
        <w:rPr>
          <w:rFonts w:ascii="Times New Roman" w:hAnsi="Times New Roman"/>
          <w:b/>
          <w:sz w:val="24"/>
          <w:szCs w:val="24"/>
        </w:rPr>
        <w:t xml:space="preserve"> классе по ФГОС</w:t>
      </w:r>
      <w:r w:rsidR="00A27F99">
        <w:rPr>
          <w:rFonts w:ascii="Times New Roman" w:hAnsi="Times New Roman"/>
          <w:b/>
          <w:sz w:val="24"/>
          <w:szCs w:val="24"/>
        </w:rPr>
        <w:t xml:space="preserve"> с использованием новых образовательных технологий.</w:t>
      </w:r>
    </w:p>
    <w:p w:rsidR="00A27F99" w:rsidRDefault="00A27F99" w:rsidP="0018096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Автор: Ли Алена Николаевна </w:t>
      </w:r>
    </w:p>
    <w:p w:rsidR="00A27F99" w:rsidRDefault="00E52755" w:rsidP="0018096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A27F99">
        <w:rPr>
          <w:rFonts w:ascii="Times New Roman" w:hAnsi="Times New Roman"/>
          <w:b/>
          <w:sz w:val="24"/>
          <w:szCs w:val="24"/>
        </w:rPr>
        <w:t>учитель географии</w:t>
      </w:r>
    </w:p>
    <w:p w:rsidR="00E52755" w:rsidRPr="00C43F7C" w:rsidRDefault="00E52755" w:rsidP="0018096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271C1" w:rsidRPr="00C43F7C" w:rsidRDefault="00B271C1" w:rsidP="0018096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43F7C">
        <w:rPr>
          <w:rFonts w:ascii="Times New Roman" w:hAnsi="Times New Roman"/>
          <w:b/>
          <w:i/>
          <w:sz w:val="24"/>
          <w:szCs w:val="24"/>
          <w:lang w:eastAsia="ru-RU"/>
        </w:rPr>
        <w:t>Тема:</w:t>
      </w:r>
      <w:r w:rsidRPr="00C43F7C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C43F7C">
        <w:rPr>
          <w:rFonts w:ascii="Times New Roman" w:hAnsi="Times New Roman"/>
          <w:b/>
          <w:sz w:val="24"/>
          <w:szCs w:val="24"/>
        </w:rPr>
        <w:t xml:space="preserve"> «</w:t>
      </w:r>
      <w:r w:rsidR="00C43F7C" w:rsidRPr="00C43F7C">
        <w:rPr>
          <w:rFonts w:ascii="Times New Roman" w:hAnsi="Times New Roman"/>
          <w:b/>
          <w:sz w:val="24"/>
          <w:szCs w:val="24"/>
        </w:rPr>
        <w:t xml:space="preserve">Характеристика типов </w:t>
      </w:r>
      <w:r w:rsidR="00C43F7C" w:rsidRPr="00C43F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климата </w:t>
      </w:r>
      <w:r w:rsidRPr="00C43F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России»</w:t>
      </w:r>
    </w:p>
    <w:p w:rsidR="00B271C1" w:rsidRPr="00C43F7C" w:rsidRDefault="00B271C1" w:rsidP="0018096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43F7C">
        <w:rPr>
          <w:rFonts w:ascii="Times New Roman" w:hAnsi="Times New Roman"/>
          <w:b/>
          <w:sz w:val="24"/>
          <w:szCs w:val="24"/>
        </w:rPr>
        <w:t xml:space="preserve">Класс: </w:t>
      </w:r>
      <w:r w:rsidRPr="00C43F7C">
        <w:rPr>
          <w:rFonts w:ascii="Times New Roman" w:hAnsi="Times New Roman"/>
          <w:b/>
          <w:i/>
          <w:sz w:val="24"/>
          <w:szCs w:val="24"/>
        </w:rPr>
        <w:t>8</w:t>
      </w:r>
    </w:p>
    <w:p w:rsidR="00B271C1" w:rsidRPr="00C43F7C" w:rsidRDefault="00B271C1" w:rsidP="0018096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43F7C">
        <w:rPr>
          <w:rFonts w:ascii="Times New Roman" w:hAnsi="Times New Roman"/>
          <w:b/>
          <w:sz w:val="24"/>
          <w:szCs w:val="24"/>
        </w:rPr>
        <w:t>Тип урока: урок изучения нового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12615"/>
      </w:tblGrid>
      <w:tr w:rsidR="00C43F7C" w:rsidRPr="00C43F7C" w:rsidTr="001E6F7E">
        <w:tc>
          <w:tcPr>
            <w:tcW w:w="3120" w:type="dxa"/>
          </w:tcPr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 xml:space="preserve">Цель: 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</w:tcPr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- познакомить учащихся с климатическими поясами, типами климатов России;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- выяснить: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а) на каком основании выделяются климатические пояса;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б) какие климатические пояса господствуют в России;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в) какие климатические области выделяются в умеренном климатическом поясе.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- научить работать с картой, анализировать климатические диаграммы.</w:t>
            </w:r>
          </w:p>
          <w:p w:rsidR="00C43F7C" w:rsidRPr="00C43F7C" w:rsidRDefault="00C43F7C" w:rsidP="001809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271C1" w:rsidRPr="00C43F7C" w:rsidTr="001E6F7E">
        <w:tc>
          <w:tcPr>
            <w:tcW w:w="3120" w:type="dxa"/>
          </w:tcPr>
          <w:p w:rsidR="00B271C1" w:rsidRPr="00C43F7C" w:rsidRDefault="00C43F7C" w:rsidP="0018096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615" w:type="dxa"/>
          </w:tcPr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i/>
                <w:sz w:val="24"/>
                <w:szCs w:val="24"/>
              </w:rPr>
              <w:t>Обучающие:</w:t>
            </w: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 xml:space="preserve">- углубить имеющиеся у школьников сведения о климатических поясах и климате на основе полученных ими знаний на уроках природоведения;  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- рассмотреть типы климатов и их характеристики;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- выяснить влияние воздушных масс и температуры на тип климата.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i/>
                <w:sz w:val="24"/>
                <w:szCs w:val="24"/>
              </w:rPr>
              <w:t>Развивающие: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- содействовать овладению методами научного анализа</w:t>
            </w:r>
            <w:proofErr w:type="gramStart"/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 xml:space="preserve"> ;</w:t>
            </w:r>
            <w:proofErr w:type="gramEnd"/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- уметь определять климат на основе климатической диаграммы;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- уметь составлять прогноз погоды для своего региона;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уметь работать с климатической картой;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- развивать пространственное мышление.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Воспитательные: 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- воспитание познавательного интереса к новым знаниям;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- воспитание логического мышления;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-  воспитание любви к окружающей природе.</w:t>
            </w:r>
          </w:p>
          <w:p w:rsidR="00B271C1" w:rsidRPr="00C43F7C" w:rsidRDefault="00B271C1" w:rsidP="001809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</w:p>
        </w:tc>
      </w:tr>
      <w:tr w:rsidR="00C43F7C" w:rsidRPr="00C43F7C" w:rsidTr="001E6F7E">
        <w:tc>
          <w:tcPr>
            <w:tcW w:w="3120" w:type="dxa"/>
          </w:tcPr>
          <w:p w:rsidR="00C43F7C" w:rsidRPr="00C43F7C" w:rsidRDefault="00C43F7C" w:rsidP="0018096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12615" w:type="dxa"/>
          </w:tcPr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Предметные: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 xml:space="preserve">- умение объяснять климатические пояса и называть типы климатов на территории России, причины их создающие; 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- умение определять существенные признаки каждого климатического пояса;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- умение  анализировать климатические диаграммы, представленные на рисунке; определять, какая из диаграмм отражает особенности климата самого восточного и самого западного из населённых пунктов. Уметь обосновывать свою точку зрения.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proofErr w:type="spellStart"/>
            <w:r w:rsidRPr="00C43F7C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C43F7C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: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i/>
                <w:sz w:val="24"/>
                <w:szCs w:val="24"/>
              </w:rPr>
              <w:t>Познавательные УУД: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- знать климатические пояса и называть их;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- знать в каких климатических поясах расположена Россия, с чем это связано;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-  знать определение климата, его типы;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- уметь по климатическим диаграммам отражать особенности климата;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i/>
                <w:sz w:val="24"/>
                <w:szCs w:val="24"/>
              </w:rPr>
              <w:t>Коммуникативные УУД: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- умение воспринимать информацию на слух;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- умение слушать учителя и одноклассников;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- аргументировать свою точку зрения, задавать вопросы;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 xml:space="preserve">- умение работать в парах; 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- знать правила коллективной работы;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соблюдение правил вежливости и этикета.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i/>
                <w:sz w:val="24"/>
                <w:szCs w:val="24"/>
              </w:rPr>
              <w:t>Регулятивные УУД: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- развитие навыков самооценки и самоанализа;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 xml:space="preserve">- умение по </w:t>
            </w:r>
            <w:proofErr w:type="gramStart"/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показателям</w:t>
            </w:r>
            <w:proofErr w:type="gramEnd"/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 xml:space="preserve"> характеризующим климат называть тип климата;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- определение правил отработки терминов и понятий.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- умение соблюдать дисциплину на уроке;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- уважительно относиться к учителю и одноклассникам;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- умение применять полученные знания на практике;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- понимать важность изучения темы «Климатические пояса и типы климатов».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Личностные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- понимать значение климатов для составления прогноза погоды, интерес к познанию;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 xml:space="preserve">- компетентность в оценивании своих </w:t>
            </w:r>
            <w:proofErr w:type="spellStart"/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однаклассников</w:t>
            </w:r>
            <w:proofErr w:type="spellEnd"/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работа.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- на основании климатических диаграмм уметь назвать тип климата и дать его характеристику.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C43F7C" w:rsidRPr="00C43F7C" w:rsidTr="001E6F7E">
        <w:tc>
          <w:tcPr>
            <w:tcW w:w="3120" w:type="dxa"/>
          </w:tcPr>
          <w:p w:rsidR="00C43F7C" w:rsidRPr="00C43F7C" w:rsidRDefault="00C43F7C" w:rsidP="0018096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Технологии </w:t>
            </w:r>
          </w:p>
        </w:tc>
        <w:tc>
          <w:tcPr>
            <w:tcW w:w="12615" w:type="dxa"/>
          </w:tcPr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 xml:space="preserve">- казанские технология: Модель </w:t>
            </w:r>
            <w:proofErr w:type="spellStart"/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Фрейер</w:t>
            </w:r>
            <w:proofErr w:type="spellEnd"/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-  групповая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- проблемная;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- личностно ориентированная;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C43F7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C43F7C" w:rsidRPr="00C43F7C" w:rsidRDefault="00C43F7C" w:rsidP="00180969">
            <w:pPr>
              <w:spacing w:after="0" w:line="36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</w:tr>
      <w:tr w:rsidR="00B271C1" w:rsidRPr="00C43F7C" w:rsidTr="001E6F7E">
        <w:tc>
          <w:tcPr>
            <w:tcW w:w="3120" w:type="dxa"/>
          </w:tcPr>
          <w:p w:rsidR="00B271C1" w:rsidRPr="00C43F7C" w:rsidRDefault="00B271C1" w:rsidP="0018096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F7C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  <w:tc>
          <w:tcPr>
            <w:tcW w:w="12615" w:type="dxa"/>
          </w:tcPr>
          <w:p w:rsidR="00B271C1" w:rsidRPr="00C43F7C" w:rsidRDefault="00B271C1" w:rsidP="0018096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F7C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</w:tr>
      <w:tr w:rsidR="00B271C1" w:rsidRPr="00C43F7C" w:rsidTr="001E6F7E">
        <w:tc>
          <w:tcPr>
            <w:tcW w:w="3120" w:type="dxa"/>
          </w:tcPr>
          <w:p w:rsidR="00B271C1" w:rsidRPr="00C43F7C" w:rsidRDefault="00B271C1" w:rsidP="0018096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F7C">
              <w:rPr>
                <w:rFonts w:ascii="Times New Roman" w:hAnsi="Times New Roman"/>
                <w:sz w:val="24"/>
                <w:szCs w:val="24"/>
              </w:rPr>
              <w:t>Образовательные ресурсы:</w:t>
            </w:r>
          </w:p>
          <w:p w:rsidR="00B271C1" w:rsidRPr="00C43F7C" w:rsidRDefault="00B271C1" w:rsidP="0018096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5" w:type="dxa"/>
          </w:tcPr>
          <w:p w:rsidR="00C43F7C" w:rsidRDefault="00B271C1" w:rsidP="00180969">
            <w:pPr>
              <w:pStyle w:val="1"/>
              <w:shd w:val="clear" w:color="auto" w:fill="FFFFFF"/>
              <w:spacing w:before="0" w:line="360" w:lineRule="auto"/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C43F7C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Учебник  «География России</w:t>
            </w:r>
            <w:r w:rsidRPr="00C43F7C"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. Природа. Население».</w:t>
            </w:r>
          </w:p>
          <w:p w:rsidR="00B271C1" w:rsidRPr="00C43F7C" w:rsidRDefault="00B271C1" w:rsidP="00180969">
            <w:pPr>
              <w:pStyle w:val="1"/>
              <w:shd w:val="clear" w:color="auto" w:fill="FFFFFF"/>
              <w:spacing w:before="0" w:line="360" w:lineRule="auto"/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C43F7C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презентация «Типы климатов России»;</w:t>
            </w:r>
          </w:p>
          <w:p w:rsidR="00B271C1" w:rsidRPr="00C43F7C" w:rsidRDefault="00B271C1" w:rsidP="0018096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F7C">
              <w:rPr>
                <w:rFonts w:ascii="Times New Roman" w:hAnsi="Times New Roman"/>
                <w:sz w:val="24"/>
                <w:szCs w:val="24"/>
              </w:rPr>
              <w:lastRenderedPageBreak/>
              <w:t>- климатическая карта России;</w:t>
            </w:r>
          </w:p>
          <w:p w:rsidR="00B271C1" w:rsidRPr="00C43F7C" w:rsidRDefault="00B271C1" w:rsidP="0018096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F7C">
              <w:rPr>
                <w:rFonts w:ascii="Times New Roman" w:hAnsi="Times New Roman"/>
                <w:sz w:val="24"/>
                <w:szCs w:val="24"/>
              </w:rPr>
              <w:t>- раздаточный материал;</w:t>
            </w:r>
          </w:p>
          <w:p w:rsidR="00B271C1" w:rsidRPr="00C43F7C" w:rsidRDefault="00B271C1" w:rsidP="0018096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F7C">
              <w:rPr>
                <w:rFonts w:ascii="Times New Roman" w:hAnsi="Times New Roman"/>
                <w:sz w:val="24"/>
                <w:szCs w:val="24"/>
              </w:rPr>
              <w:t>- атласы:</w:t>
            </w:r>
          </w:p>
        </w:tc>
      </w:tr>
    </w:tbl>
    <w:p w:rsidR="0051156B" w:rsidRDefault="0051156B" w:rsidP="00180969">
      <w:pPr>
        <w:spacing w:line="360" w:lineRule="auto"/>
      </w:pPr>
      <w:bookmarkStart w:id="0" w:name="_GoBack"/>
      <w:bookmarkEnd w:id="0"/>
    </w:p>
    <w:sectPr w:rsidR="0051156B" w:rsidSect="000D249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476E"/>
    <w:multiLevelType w:val="multilevel"/>
    <w:tmpl w:val="F3DC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D0741"/>
    <w:multiLevelType w:val="hybridMultilevel"/>
    <w:tmpl w:val="8F36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C6645"/>
    <w:multiLevelType w:val="hybridMultilevel"/>
    <w:tmpl w:val="D2BE6FE6"/>
    <w:lvl w:ilvl="0" w:tplc="5894C1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52E86"/>
    <w:multiLevelType w:val="hybridMultilevel"/>
    <w:tmpl w:val="ED1CD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A09D8"/>
    <w:multiLevelType w:val="hybridMultilevel"/>
    <w:tmpl w:val="19DE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344F2"/>
    <w:multiLevelType w:val="hybridMultilevel"/>
    <w:tmpl w:val="ED1CD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C1"/>
    <w:rsid w:val="00180969"/>
    <w:rsid w:val="002130C7"/>
    <w:rsid w:val="0051156B"/>
    <w:rsid w:val="00571A6B"/>
    <w:rsid w:val="0058507D"/>
    <w:rsid w:val="00676E4B"/>
    <w:rsid w:val="00A27F99"/>
    <w:rsid w:val="00B271C1"/>
    <w:rsid w:val="00C43F7C"/>
    <w:rsid w:val="00E5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71C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1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B27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71C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1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B27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User-414</cp:lastModifiedBy>
  <cp:revision>2</cp:revision>
  <dcterms:created xsi:type="dcterms:W3CDTF">2022-03-29T13:14:00Z</dcterms:created>
  <dcterms:modified xsi:type="dcterms:W3CDTF">2022-03-29T13:14:00Z</dcterms:modified>
</cp:coreProperties>
</file>