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8B" w:rsidRPr="00951610" w:rsidRDefault="00951610">
      <w:pPr>
        <w:rPr>
          <w:b/>
          <w:sz w:val="28"/>
          <w:szCs w:val="28"/>
        </w:rPr>
      </w:pPr>
      <w:r>
        <w:tab/>
      </w:r>
      <w:r>
        <w:rPr>
          <w:b/>
          <w:sz w:val="28"/>
        </w:rPr>
        <w:t>Вопросы экологического образования решаем на уроках технологии.</w:t>
      </w:r>
    </w:p>
    <w:p w:rsidR="00646685" w:rsidRDefault="00646685">
      <w:pPr>
        <w:rPr>
          <w:b/>
          <w:sz w:val="28"/>
          <w:szCs w:val="28"/>
        </w:rPr>
      </w:pPr>
    </w:p>
    <w:p w:rsidR="00646685" w:rsidRDefault="0064668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6685">
        <w:rPr>
          <w:sz w:val="28"/>
          <w:szCs w:val="28"/>
        </w:rPr>
        <w:t>Главная цель</w:t>
      </w:r>
      <w:r>
        <w:rPr>
          <w:sz w:val="28"/>
          <w:szCs w:val="28"/>
        </w:rPr>
        <w:t xml:space="preserve"> развития цивилизации – здоровый человек в благоприятной среде обитания. Все социальные и экономические вопросы теряют смысл при отсутствии этого главного, а поэтому</w:t>
      </w:r>
      <w:r w:rsidR="00BC546B">
        <w:rPr>
          <w:sz w:val="28"/>
          <w:szCs w:val="28"/>
        </w:rPr>
        <w:t xml:space="preserve"> экология должна стать новым смыслом образования и воспитания детей в школе. Отказ от потребительского отношения к природе</w:t>
      </w:r>
      <w:r w:rsidR="000D36EA">
        <w:rPr>
          <w:sz w:val="28"/>
          <w:szCs w:val="28"/>
        </w:rPr>
        <w:t xml:space="preserve">, гармоничное </w:t>
      </w:r>
      <w:r w:rsidR="00BC546B">
        <w:rPr>
          <w:sz w:val="28"/>
          <w:szCs w:val="28"/>
        </w:rPr>
        <w:t xml:space="preserve"> взаимодействие человека с окружающей средой, формирование нового экологического мышления формируется как во время уроков, так и во</w:t>
      </w:r>
      <w:r w:rsidR="00EF261A">
        <w:rPr>
          <w:sz w:val="28"/>
          <w:szCs w:val="28"/>
        </w:rPr>
        <w:t xml:space="preserve"> внеклассной работе.</w:t>
      </w:r>
    </w:p>
    <w:p w:rsidR="00EF261A" w:rsidRDefault="00EF26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9618B">
        <w:rPr>
          <w:sz w:val="28"/>
          <w:szCs w:val="28"/>
        </w:rPr>
        <w:t xml:space="preserve">Экологическое и трудовое воспитание в школе неразрывно связаны: теоретические и практические знания, </w:t>
      </w:r>
      <w:r w:rsidR="000931EB">
        <w:rPr>
          <w:sz w:val="28"/>
          <w:szCs w:val="28"/>
        </w:rPr>
        <w:t xml:space="preserve">полученные на уроках технологии, </w:t>
      </w:r>
      <w:r w:rsidR="0089618B">
        <w:rPr>
          <w:sz w:val="28"/>
          <w:szCs w:val="28"/>
        </w:rPr>
        <w:t>находят свое применение в проектной работе.</w:t>
      </w:r>
    </w:p>
    <w:p w:rsidR="000931EB" w:rsidRDefault="000931EB">
      <w:pPr>
        <w:rPr>
          <w:sz w:val="28"/>
          <w:szCs w:val="28"/>
        </w:rPr>
      </w:pPr>
      <w:r>
        <w:rPr>
          <w:sz w:val="28"/>
          <w:szCs w:val="28"/>
        </w:rPr>
        <w:tab/>
        <w:t>На протяжении многих лет учениками и учителями МОУ Новкинская ООШ реализов</w:t>
      </w:r>
      <w:r w:rsidR="001977A5">
        <w:rPr>
          <w:sz w:val="28"/>
          <w:szCs w:val="28"/>
        </w:rPr>
        <w:t>ано немало интересных проектов, а именно:</w:t>
      </w:r>
      <w:r w:rsidR="001B1611">
        <w:rPr>
          <w:sz w:val="28"/>
          <w:szCs w:val="28"/>
        </w:rPr>
        <w:t xml:space="preserve"> «</w:t>
      </w:r>
      <w:r w:rsidR="001977A5">
        <w:rPr>
          <w:sz w:val="28"/>
          <w:szCs w:val="28"/>
        </w:rPr>
        <w:t>Школьная экологическая тропа как средство</w:t>
      </w:r>
      <w:r w:rsidR="001B1611">
        <w:rPr>
          <w:sz w:val="28"/>
          <w:szCs w:val="28"/>
        </w:rPr>
        <w:t xml:space="preserve"> приобщения школьников к природе» (2005-2006 г.г.)</w:t>
      </w:r>
      <w:r w:rsidR="001977A5">
        <w:rPr>
          <w:sz w:val="28"/>
          <w:szCs w:val="28"/>
        </w:rPr>
        <w:t xml:space="preserve"> «Живи, родник, живи!» (2008-2009г.г.)</w:t>
      </w:r>
      <w:r w:rsidR="001B1611">
        <w:rPr>
          <w:sz w:val="28"/>
          <w:szCs w:val="28"/>
        </w:rPr>
        <w:t>. Успешно развивается сотрудничество с ГКУ ВО «Камешковское лесничество»</w:t>
      </w:r>
      <w:r w:rsidR="00B25B37">
        <w:rPr>
          <w:sz w:val="28"/>
          <w:szCs w:val="28"/>
        </w:rPr>
        <w:t>и школьного лесничества «Внуки Берендея»</w:t>
      </w:r>
      <w:r w:rsidR="001B1611">
        <w:rPr>
          <w:sz w:val="28"/>
          <w:szCs w:val="28"/>
        </w:rPr>
        <w:t xml:space="preserve"> - подписан договор о взаимодействии. В здании лесничества отведена специальная комната для занятий .Школьники получают</w:t>
      </w:r>
      <w:r w:rsidR="00B25B37">
        <w:rPr>
          <w:sz w:val="28"/>
          <w:szCs w:val="28"/>
        </w:rPr>
        <w:t xml:space="preserve"> различные </w:t>
      </w:r>
      <w:r w:rsidR="001B1611">
        <w:rPr>
          <w:sz w:val="28"/>
          <w:szCs w:val="28"/>
        </w:rPr>
        <w:t xml:space="preserve"> задания</w:t>
      </w:r>
      <w:r w:rsidR="00B25B37">
        <w:rPr>
          <w:sz w:val="28"/>
          <w:szCs w:val="28"/>
        </w:rPr>
        <w:t>: очистка леса от мусора, посадка деревьев, изготовление скворечников и кормушек. Так осенью 2011 г. группа</w:t>
      </w:r>
      <w:r w:rsidR="00AF4CF3">
        <w:rPr>
          <w:sz w:val="28"/>
          <w:szCs w:val="28"/>
        </w:rPr>
        <w:t xml:space="preserve"> школьников и учителей участвовала в восстановлении соснового леса после пожара. Автобус лесничества доставил детей в район с. Круглово на подготовленные к посадке делянки. Молодые сосенки дожидались во влажном месте. Ребята распределились по парам , и им был выдан «сажальный меч» - очень удобный инструмент для посадки </w:t>
      </w:r>
    </w:p>
    <w:p w:rsidR="00976E1A" w:rsidRDefault="00976E1A">
      <w:pPr>
        <w:rPr>
          <w:sz w:val="28"/>
          <w:szCs w:val="28"/>
        </w:rPr>
      </w:pPr>
      <w:r>
        <w:rPr>
          <w:sz w:val="28"/>
          <w:szCs w:val="28"/>
        </w:rPr>
        <w:tab/>
        <w:t>И несмотря на то, что посадка деревьев  - дело ответственное и материально затратное, требующее тщательного планирования и прогнозирования, - ребята с задачей справились на «отлично»</w:t>
      </w:r>
      <w:r w:rsidR="00124C89">
        <w:rPr>
          <w:sz w:val="28"/>
          <w:szCs w:val="28"/>
        </w:rPr>
        <w:t>. А ценить результаты своего труда смогут через несколько лет.</w:t>
      </w:r>
    </w:p>
    <w:p w:rsidR="00124C89" w:rsidRDefault="00124C89">
      <w:pPr>
        <w:rPr>
          <w:sz w:val="28"/>
          <w:szCs w:val="28"/>
        </w:rPr>
      </w:pPr>
      <w:r>
        <w:rPr>
          <w:sz w:val="28"/>
          <w:szCs w:val="28"/>
        </w:rPr>
        <w:tab/>
        <w:t>Ученики МОУ Новкинская ООШ совместно с МО Брызгаловское  ежегодно участвуют в экологических месячниках по озеленению территории посёлка, уборке парковой территории.</w:t>
      </w:r>
      <w:r w:rsidR="00C672FE">
        <w:rPr>
          <w:sz w:val="28"/>
          <w:szCs w:val="28"/>
        </w:rPr>
        <w:t xml:space="preserve"> Традиционно в дни акции «Живи, </w:t>
      </w:r>
      <w:r w:rsidR="00C672FE">
        <w:rPr>
          <w:sz w:val="28"/>
          <w:szCs w:val="28"/>
        </w:rPr>
        <w:lastRenderedPageBreak/>
        <w:t>лес» представители администрации, ветераны труда, выпускники и учащиеся школы участвуют в совместной посадке деревьев.</w:t>
      </w:r>
    </w:p>
    <w:p w:rsidR="00C672FE" w:rsidRDefault="00C672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7B58">
        <w:rPr>
          <w:sz w:val="28"/>
          <w:szCs w:val="28"/>
        </w:rPr>
        <w:t>В 2012 г. школьники приступили к большому проекту «Дом для скворца». Из лесничества были привезены доски , переданы чертежи скворечников. Ребята заготовили шаблоны, и работа в школьной мастерской закипела.</w:t>
      </w:r>
      <w:r w:rsidR="008D75C6">
        <w:rPr>
          <w:sz w:val="28"/>
          <w:szCs w:val="28"/>
        </w:rPr>
        <w:t xml:space="preserve"> В результате, к концу марта, к самому прилету пернатых гостей, была изготовлена первая партия из 25 скворечников . Домики для птиц были развешаны возле здания лесничества.</w:t>
      </w:r>
      <w:r w:rsidR="004553FC">
        <w:rPr>
          <w:sz w:val="28"/>
          <w:szCs w:val="28"/>
        </w:rPr>
        <w:t xml:space="preserve"> По результатам заселения </w:t>
      </w:r>
      <w:r w:rsidR="00E95AD1">
        <w:rPr>
          <w:sz w:val="28"/>
          <w:szCs w:val="28"/>
        </w:rPr>
        <w:t>появились критические выводы :рекомендованные летки оказались слишком широкими, а расстояние до пола недостаточно большое, чтобы предотвратить разорение гнезда воронами.</w:t>
      </w:r>
    </w:p>
    <w:p w:rsidR="004553FC" w:rsidRDefault="004553FC">
      <w:pPr>
        <w:rPr>
          <w:sz w:val="28"/>
          <w:szCs w:val="28"/>
        </w:rPr>
      </w:pPr>
      <w:r>
        <w:rPr>
          <w:sz w:val="28"/>
          <w:szCs w:val="28"/>
        </w:rPr>
        <w:tab/>
        <w:t>Вторая партия из 30 домиков была распределена между детским садом с. Новки и «скворчиной улицей» в сосновом бору.</w:t>
      </w:r>
    </w:p>
    <w:p w:rsidR="004553FC" w:rsidRDefault="004553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119E">
        <w:rPr>
          <w:sz w:val="28"/>
          <w:szCs w:val="28"/>
        </w:rPr>
        <w:t>Остальные скворечники  в количестве 30 штук были размещены в «больном» лесу, пораженном гусеницами. Теперь предстоят интересные наблюдения и исследования, по результатам которых будет составлен отчет.</w:t>
      </w:r>
    </w:p>
    <w:p w:rsidR="00A95488" w:rsidRDefault="004B119E">
      <w:pPr>
        <w:rPr>
          <w:sz w:val="28"/>
          <w:szCs w:val="28"/>
        </w:rPr>
      </w:pPr>
      <w:r>
        <w:rPr>
          <w:sz w:val="28"/>
          <w:szCs w:val="28"/>
        </w:rPr>
        <w:tab/>
        <w:t>В 2011 г. из лесничества поступил заказ</w:t>
      </w:r>
      <w:r w:rsidR="00822B42">
        <w:rPr>
          <w:sz w:val="28"/>
          <w:szCs w:val="28"/>
        </w:rPr>
        <w:t xml:space="preserve"> на большеразмерные кормушки для зимующих птиц. Был запущен проект «Птичья столовая». Задача состояла не только в том, чтобы изготовить кормушки, но и спроектировать оптимальный вариант, удобный для перевозки, установки. Птичья столовая должна быть соразмерна по объему, надежно защищена от снега. В результате были изготовлены четыре большие кормушки с двускатной крышей на четырех столбиках и с подвижными «ногами», позволяющими выравнивать кормушку по горизонтали.</w:t>
      </w:r>
      <w:r w:rsidR="00F90BC8">
        <w:rPr>
          <w:sz w:val="28"/>
          <w:szCs w:val="28"/>
        </w:rPr>
        <w:t xml:space="preserve"> Три таких сооружения были установлены в бору возле лесничества, а одна кормушка </w:t>
      </w:r>
      <w:r w:rsidR="00E95AD1">
        <w:rPr>
          <w:sz w:val="28"/>
          <w:szCs w:val="28"/>
        </w:rPr>
        <w:t>– во дворе учителя-биолога, который ведет с младшими детьми  наблюдения за птицами.</w:t>
      </w:r>
    </w:p>
    <w:p w:rsidR="00666B72" w:rsidRPr="00646685" w:rsidRDefault="00666B72">
      <w:pPr>
        <w:rPr>
          <w:sz w:val="28"/>
          <w:szCs w:val="28"/>
        </w:rPr>
      </w:pPr>
      <w:r>
        <w:rPr>
          <w:sz w:val="28"/>
          <w:szCs w:val="28"/>
        </w:rPr>
        <w:tab/>
        <w:t>Настоящим формализмом можно будет считать экологическое образование, если оно дает только знания, советы и инструкции. Только лишь реальные практические дела</w:t>
      </w:r>
      <w:r w:rsidR="00E95AD1">
        <w:rPr>
          <w:sz w:val="28"/>
          <w:szCs w:val="28"/>
        </w:rPr>
        <w:t xml:space="preserve"> </w:t>
      </w:r>
      <w:r>
        <w:rPr>
          <w:sz w:val="28"/>
          <w:szCs w:val="28"/>
        </w:rPr>
        <w:t>помогут сформировать гражданина, истинного патриота своей малой родины. Нам нравится девиз: «Мыслить глобально, а действовать локально».</w:t>
      </w:r>
    </w:p>
    <w:sectPr w:rsidR="00666B72" w:rsidRPr="00646685" w:rsidSect="0035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685"/>
    <w:rsid w:val="000931EB"/>
    <w:rsid w:val="000D36EA"/>
    <w:rsid w:val="000E7B58"/>
    <w:rsid w:val="00124C89"/>
    <w:rsid w:val="001434CF"/>
    <w:rsid w:val="00187EE8"/>
    <w:rsid w:val="001977A5"/>
    <w:rsid w:val="001B1611"/>
    <w:rsid w:val="002E1840"/>
    <w:rsid w:val="00350E8A"/>
    <w:rsid w:val="0035152C"/>
    <w:rsid w:val="00405F15"/>
    <w:rsid w:val="004553FC"/>
    <w:rsid w:val="00490D1D"/>
    <w:rsid w:val="004B119E"/>
    <w:rsid w:val="00522C4F"/>
    <w:rsid w:val="00646685"/>
    <w:rsid w:val="00666B72"/>
    <w:rsid w:val="00822B42"/>
    <w:rsid w:val="0089618B"/>
    <w:rsid w:val="008D75C6"/>
    <w:rsid w:val="00951610"/>
    <w:rsid w:val="00976E1A"/>
    <w:rsid w:val="00A95488"/>
    <w:rsid w:val="00AB2F10"/>
    <w:rsid w:val="00AF4CF3"/>
    <w:rsid w:val="00B25B37"/>
    <w:rsid w:val="00BC546B"/>
    <w:rsid w:val="00C672FE"/>
    <w:rsid w:val="00E16AE4"/>
    <w:rsid w:val="00E95AD1"/>
    <w:rsid w:val="00EF261A"/>
    <w:rsid w:val="00F90BC8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Андрей</cp:lastModifiedBy>
  <cp:revision>26</cp:revision>
  <dcterms:created xsi:type="dcterms:W3CDTF">2014-10-08T13:37:00Z</dcterms:created>
  <dcterms:modified xsi:type="dcterms:W3CDTF">2020-09-15T17:30:00Z</dcterms:modified>
</cp:coreProperties>
</file>