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B35" w:rsidRPr="00CF4F1D" w:rsidRDefault="00B65B35" w:rsidP="00AC3CBC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181818"/>
        </w:rPr>
      </w:pPr>
      <w:r w:rsidRPr="00CF4F1D">
        <w:rPr>
          <w:color w:val="181818"/>
        </w:rPr>
        <w:t>Муниципальное бюджетное общеобразовательное учреждение</w:t>
      </w:r>
    </w:p>
    <w:p w:rsidR="00B65B35" w:rsidRPr="00CF4F1D" w:rsidRDefault="00B65B35" w:rsidP="00AC3CB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</w:rPr>
      </w:pPr>
      <w:r w:rsidRPr="00CF4F1D">
        <w:rPr>
          <w:color w:val="181818"/>
        </w:rPr>
        <w:t>«Луковецкая средняя школа имени Я. В. Самоварова»</w:t>
      </w:r>
    </w:p>
    <w:p w:rsidR="00B65B35" w:rsidRPr="00CF4F1D" w:rsidRDefault="00B65B35" w:rsidP="00AC3CB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  <w:r w:rsidRPr="00CF4F1D">
        <w:rPr>
          <w:rFonts w:ascii="Arial" w:hAnsi="Arial" w:cs="Arial"/>
          <w:color w:val="181818"/>
        </w:rPr>
        <w:br/>
      </w:r>
    </w:p>
    <w:p w:rsidR="00B65B35" w:rsidRDefault="00B65B35" w:rsidP="00AC3CB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lang w:val="en-US"/>
        </w:rPr>
      </w:pPr>
    </w:p>
    <w:p w:rsidR="00B65B35" w:rsidRDefault="00B65B35" w:rsidP="00AC3CB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lang w:val="en-US"/>
        </w:rPr>
      </w:pPr>
    </w:p>
    <w:p w:rsidR="00B65B35" w:rsidRPr="00CF4F1D" w:rsidRDefault="00B65B35" w:rsidP="00AC3CB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  <w:r w:rsidRPr="00CF4F1D">
        <w:rPr>
          <w:rFonts w:ascii="Arial" w:hAnsi="Arial" w:cs="Arial"/>
          <w:color w:val="181818"/>
        </w:rPr>
        <w:br/>
      </w:r>
    </w:p>
    <w:p w:rsidR="00B65B35" w:rsidRPr="00CF4F1D" w:rsidRDefault="00B65B35" w:rsidP="00AC3CB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  <w:r w:rsidRPr="00CF4F1D">
        <w:rPr>
          <w:rFonts w:ascii="Arial" w:hAnsi="Arial" w:cs="Arial"/>
          <w:color w:val="181818"/>
        </w:rPr>
        <w:br/>
      </w:r>
    </w:p>
    <w:p w:rsidR="00B65B35" w:rsidRPr="00CF4F1D" w:rsidRDefault="00B65B35" w:rsidP="00AC3CB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  <w:r w:rsidRPr="00CF4F1D">
        <w:rPr>
          <w:rFonts w:ascii="Arial" w:hAnsi="Arial" w:cs="Arial"/>
          <w:color w:val="181818"/>
        </w:rPr>
        <w:br/>
      </w:r>
    </w:p>
    <w:p w:rsidR="00B65B35" w:rsidRPr="00CF4F1D" w:rsidRDefault="00B65B35" w:rsidP="00AC3CB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  <w:r w:rsidRPr="00CF4F1D">
        <w:rPr>
          <w:rFonts w:ascii="Arial" w:hAnsi="Arial" w:cs="Arial"/>
          <w:color w:val="181818"/>
        </w:rPr>
        <w:br/>
      </w:r>
    </w:p>
    <w:p w:rsidR="00B65B35" w:rsidRPr="00CF4F1D" w:rsidRDefault="00B65B35" w:rsidP="00AC3CB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  <w:r w:rsidRPr="00CF4F1D">
        <w:rPr>
          <w:rFonts w:ascii="Arial" w:hAnsi="Arial" w:cs="Arial"/>
          <w:color w:val="181818"/>
        </w:rPr>
        <w:br/>
      </w:r>
    </w:p>
    <w:p w:rsidR="00B65B35" w:rsidRPr="00CF4F1D" w:rsidRDefault="00B65B35" w:rsidP="00AC3CB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  <w:r w:rsidRPr="00CF4F1D">
        <w:rPr>
          <w:rFonts w:ascii="Arial" w:hAnsi="Arial" w:cs="Arial"/>
          <w:color w:val="181818"/>
        </w:rPr>
        <w:br/>
      </w:r>
    </w:p>
    <w:p w:rsidR="00B65B35" w:rsidRPr="00CF4F1D" w:rsidRDefault="00B65B35" w:rsidP="00AC3CBC">
      <w:pPr>
        <w:jc w:val="center"/>
        <w:rPr>
          <w:rFonts w:ascii="Times New Roman" w:hAnsi="Times New Roman"/>
          <w:b/>
          <w:sz w:val="24"/>
          <w:szCs w:val="24"/>
        </w:rPr>
      </w:pPr>
      <w:r w:rsidRPr="00CF4F1D">
        <w:rPr>
          <w:rFonts w:ascii="Times New Roman" w:hAnsi="Times New Roman"/>
          <w:b/>
          <w:sz w:val="24"/>
          <w:szCs w:val="24"/>
        </w:rPr>
        <w:t>Занятие на тему:</w:t>
      </w:r>
    </w:p>
    <w:p w:rsidR="00B65B35" w:rsidRPr="00CF4F1D" w:rsidRDefault="00B65B35" w:rsidP="00AC3CBC">
      <w:pPr>
        <w:jc w:val="center"/>
        <w:rPr>
          <w:rFonts w:ascii="Times New Roman" w:hAnsi="Times New Roman"/>
          <w:sz w:val="24"/>
          <w:szCs w:val="24"/>
        </w:rPr>
      </w:pPr>
      <w:r w:rsidRPr="00CF4F1D">
        <w:rPr>
          <w:rFonts w:ascii="Times New Roman" w:hAnsi="Times New Roman"/>
          <w:b/>
          <w:sz w:val="24"/>
          <w:szCs w:val="24"/>
        </w:rPr>
        <w:t>«3</w:t>
      </w:r>
      <w:r w:rsidRPr="00CF4F1D">
        <w:rPr>
          <w:rFonts w:ascii="Times New Roman" w:hAnsi="Times New Roman"/>
          <w:b/>
          <w:sz w:val="24"/>
          <w:szCs w:val="24"/>
          <w:lang w:val="en-US"/>
        </w:rPr>
        <w:t>D</w:t>
      </w:r>
      <w:r w:rsidRPr="00CF4F1D">
        <w:rPr>
          <w:rFonts w:ascii="Times New Roman" w:hAnsi="Times New Roman"/>
          <w:b/>
          <w:sz w:val="24"/>
          <w:szCs w:val="24"/>
        </w:rPr>
        <w:t xml:space="preserve"> моделирование и печать на 3</w:t>
      </w:r>
      <w:r w:rsidRPr="00CF4F1D">
        <w:rPr>
          <w:rFonts w:ascii="Times New Roman" w:hAnsi="Times New Roman"/>
          <w:b/>
          <w:sz w:val="24"/>
          <w:szCs w:val="24"/>
          <w:lang w:val="en-US"/>
        </w:rPr>
        <w:t>D</w:t>
      </w:r>
      <w:r w:rsidRPr="00CF4F1D">
        <w:rPr>
          <w:rFonts w:ascii="Times New Roman" w:hAnsi="Times New Roman"/>
          <w:b/>
          <w:sz w:val="24"/>
          <w:szCs w:val="24"/>
        </w:rPr>
        <w:t xml:space="preserve"> принтере»</w:t>
      </w:r>
    </w:p>
    <w:p w:rsidR="00B65B35" w:rsidRPr="00CF4F1D" w:rsidRDefault="00B65B35" w:rsidP="00AC3CB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</w:rPr>
      </w:pPr>
    </w:p>
    <w:p w:rsidR="00B65B35" w:rsidRPr="00CF4F1D" w:rsidRDefault="00B65B35" w:rsidP="00AC3CB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</w:rPr>
      </w:pPr>
      <w:r w:rsidRPr="00CF4F1D">
        <w:rPr>
          <w:i/>
          <w:iCs/>
          <w:color w:val="181818"/>
        </w:rPr>
        <w:t>Методическая разработка</w:t>
      </w:r>
    </w:p>
    <w:p w:rsidR="00B65B35" w:rsidRPr="00CF4F1D" w:rsidRDefault="00B65B35" w:rsidP="00AC3CB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</w:rPr>
      </w:pPr>
    </w:p>
    <w:p w:rsidR="00B65B35" w:rsidRDefault="00B65B35" w:rsidP="00AC3CB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lang w:val="en-US"/>
        </w:rPr>
      </w:pPr>
    </w:p>
    <w:p w:rsidR="00B65B35" w:rsidRDefault="00B65B35" w:rsidP="00AC3CB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lang w:val="en-US"/>
        </w:rPr>
      </w:pPr>
    </w:p>
    <w:p w:rsidR="00B65B35" w:rsidRPr="00CF4F1D" w:rsidRDefault="00B65B35" w:rsidP="00AC3CB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lang w:val="en-US"/>
        </w:rPr>
      </w:pPr>
    </w:p>
    <w:p w:rsidR="00B65B35" w:rsidRPr="00CF4F1D" w:rsidRDefault="00B65B35" w:rsidP="00AC3CB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</w:rPr>
      </w:pPr>
    </w:p>
    <w:p w:rsidR="00B65B35" w:rsidRPr="00CF4F1D" w:rsidRDefault="00B65B35" w:rsidP="00F943F4">
      <w:pPr>
        <w:pStyle w:val="NormalWeb"/>
        <w:shd w:val="clear" w:color="auto" w:fill="FFFFFF"/>
        <w:spacing w:before="0" w:beforeAutospacing="0" w:after="0" w:afterAutospacing="0"/>
        <w:jc w:val="right"/>
        <w:rPr>
          <w:color w:val="181818"/>
        </w:rPr>
      </w:pPr>
      <w:r w:rsidRPr="00CF4F1D">
        <w:rPr>
          <w:color w:val="181818"/>
        </w:rPr>
        <w:t>Автор-составитель: Чеботарёв Александр Павлович,</w:t>
      </w:r>
    </w:p>
    <w:p w:rsidR="00B65B35" w:rsidRPr="00CF4F1D" w:rsidRDefault="00B65B35" w:rsidP="00F943F4">
      <w:pPr>
        <w:pStyle w:val="NormalWeb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81818"/>
        </w:rPr>
      </w:pPr>
      <w:r w:rsidRPr="00CF4F1D">
        <w:rPr>
          <w:color w:val="181818"/>
        </w:rPr>
        <w:t>учитель технологии</w:t>
      </w:r>
    </w:p>
    <w:p w:rsidR="00B65B35" w:rsidRPr="00CF4F1D" w:rsidRDefault="00B65B35" w:rsidP="00F943F4">
      <w:pPr>
        <w:pStyle w:val="NormalWeb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81818"/>
        </w:rPr>
      </w:pPr>
      <w:r w:rsidRPr="00CF4F1D">
        <w:rPr>
          <w:color w:val="181818"/>
          <w:lang w:val="en-US"/>
        </w:rPr>
        <w:t>I</w:t>
      </w:r>
      <w:r w:rsidRPr="00CF4F1D">
        <w:rPr>
          <w:color w:val="181818"/>
        </w:rPr>
        <w:t xml:space="preserve"> квалификационная категория</w:t>
      </w:r>
    </w:p>
    <w:p w:rsidR="00B65B35" w:rsidRPr="00CF4F1D" w:rsidRDefault="00B65B35" w:rsidP="00AC3CB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</w:p>
    <w:p w:rsidR="00B65B35" w:rsidRPr="00CF4F1D" w:rsidRDefault="00B65B35" w:rsidP="00AC3CBC">
      <w:pPr>
        <w:pStyle w:val="NormalWeb"/>
        <w:shd w:val="clear" w:color="auto" w:fill="FFFFFF"/>
        <w:spacing w:before="0" w:beforeAutospacing="0" w:after="0" w:afterAutospacing="0"/>
        <w:rPr>
          <w:color w:val="181818"/>
        </w:rPr>
      </w:pPr>
    </w:p>
    <w:p w:rsidR="00B65B35" w:rsidRPr="00CF4F1D" w:rsidRDefault="00B65B35" w:rsidP="00AC3CB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</w:p>
    <w:p w:rsidR="00B65B35" w:rsidRPr="00CF4F1D" w:rsidRDefault="00B65B35" w:rsidP="00AC3CB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</w:p>
    <w:p w:rsidR="00B65B35" w:rsidRPr="00CF4F1D" w:rsidRDefault="00B65B35" w:rsidP="00AC3CB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</w:p>
    <w:p w:rsidR="00B65B35" w:rsidRPr="00CF4F1D" w:rsidRDefault="00B65B35" w:rsidP="00AC3CB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</w:p>
    <w:p w:rsidR="00B65B35" w:rsidRPr="00CF4F1D" w:rsidRDefault="00B65B35" w:rsidP="00AC3CB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</w:p>
    <w:p w:rsidR="00B65B35" w:rsidRDefault="00B65B35" w:rsidP="00AC3CB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lang w:val="en-US"/>
        </w:rPr>
      </w:pPr>
    </w:p>
    <w:p w:rsidR="00B65B35" w:rsidRDefault="00B65B35" w:rsidP="00AC3CB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lang w:val="en-US"/>
        </w:rPr>
      </w:pPr>
    </w:p>
    <w:p w:rsidR="00B65B35" w:rsidRPr="00CF4F1D" w:rsidRDefault="00B65B35" w:rsidP="00AC3CB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lang w:val="en-US"/>
        </w:rPr>
      </w:pPr>
    </w:p>
    <w:p w:rsidR="00B65B35" w:rsidRPr="00CF4F1D" w:rsidRDefault="00B65B35" w:rsidP="00AC3CB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</w:p>
    <w:p w:rsidR="00B65B35" w:rsidRPr="00CF4F1D" w:rsidRDefault="00B65B35" w:rsidP="00AC3CB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</w:p>
    <w:p w:rsidR="00B65B35" w:rsidRPr="00CF4F1D" w:rsidRDefault="00B65B35" w:rsidP="00AC3CB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</w:p>
    <w:p w:rsidR="00B65B35" w:rsidRPr="00CF4F1D" w:rsidRDefault="00B65B35" w:rsidP="00AC3CB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</w:p>
    <w:p w:rsidR="00B65B35" w:rsidRPr="00CF4F1D" w:rsidRDefault="00B65B35" w:rsidP="00AC3CB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</w:p>
    <w:p w:rsidR="00B65B35" w:rsidRPr="00CF4F1D" w:rsidRDefault="00B65B35" w:rsidP="00AC3CB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</w:p>
    <w:p w:rsidR="00B65B35" w:rsidRPr="00CF4F1D" w:rsidRDefault="00B65B35" w:rsidP="00AC3CB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</w:p>
    <w:p w:rsidR="00B65B35" w:rsidRPr="00CF4F1D" w:rsidRDefault="00B65B35" w:rsidP="00AC3CB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</w:rPr>
      </w:pPr>
      <w:r w:rsidRPr="00CF4F1D">
        <w:rPr>
          <w:color w:val="181818"/>
        </w:rPr>
        <w:t>п. Луковецкий</w:t>
      </w:r>
    </w:p>
    <w:p w:rsidR="00B65B35" w:rsidRPr="00CF4F1D" w:rsidRDefault="00B65B35" w:rsidP="00AC3CB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</w:rPr>
      </w:pPr>
    </w:p>
    <w:p w:rsidR="00B65B35" w:rsidRPr="00CF4F1D" w:rsidRDefault="00B65B35" w:rsidP="00B10A4A">
      <w:pPr>
        <w:pStyle w:val="NormalWeb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</w:rPr>
      </w:pPr>
      <w:r w:rsidRPr="00CF4F1D">
        <w:rPr>
          <w:color w:val="181818"/>
        </w:rPr>
        <w:t>2023 год</w:t>
      </w:r>
    </w:p>
    <w:p w:rsidR="00B65B35" w:rsidRPr="00CF4F1D" w:rsidRDefault="00B65B35" w:rsidP="00D011E0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Методическая разработка предназначена для занятий на уроках технологии в школьном центре образования цифрового, естественнонаучного, технического и гуманитарного профилей «Точка роста» для развития интереса у обучающихся к работе с высокотехнологичным оборудованием, воспитания инженерно-технических компетенций и формирования навыков самостоятельного освоения новых программных сред.</w:t>
      </w:r>
    </w:p>
    <w:p w:rsidR="00B65B35" w:rsidRPr="00CF4F1D" w:rsidRDefault="00B65B35" w:rsidP="00D011E0">
      <w:pPr>
        <w:shd w:val="clear" w:color="auto" w:fill="FFFFFF"/>
        <w:rPr>
          <w:rFonts w:ascii="Times New Roman" w:hAnsi="Times New Roman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Обучающийся на конечном этапе творческого процесса получает возможность увидеть итог своей работы – печатную модель, которая может быть продемонстрирована как результат его личных достижений в области современных </w:t>
      </w:r>
      <w:hyperlink r:id="rId5" w:tooltip="Информационные технологии" w:history="1">
        <w:r w:rsidRPr="00CF4F1D">
          <w:rPr>
            <w:rFonts w:ascii="Times New Roman" w:hAnsi="Times New Roman"/>
            <w:sz w:val="24"/>
            <w:szCs w:val="24"/>
            <w:lang w:eastAsia="ru-RU"/>
          </w:rPr>
          <w:t>информационно-коммуникационных технологий</w:t>
        </w:r>
      </w:hyperlink>
      <w:r w:rsidRPr="00CF4F1D">
        <w:rPr>
          <w:rFonts w:ascii="Times New Roman" w:hAnsi="Times New Roman"/>
          <w:sz w:val="24"/>
          <w:szCs w:val="24"/>
          <w:lang w:eastAsia="ru-RU"/>
        </w:rPr>
        <w:t>. В результате прохождения полного цикла от проектирования детали до получения печатного образца, обучающийся получает примерное представление о системе автоматизированного проектирования.</w:t>
      </w:r>
    </w:p>
    <w:p w:rsidR="00B65B35" w:rsidRPr="00CF4F1D" w:rsidRDefault="00B65B35" w:rsidP="00D011E0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Занятия рассчитаны на учеников 7-11 классов, разница заключается только в сложности проектируемой детали.</w:t>
      </w:r>
    </w:p>
    <w:p w:rsidR="00B65B35" w:rsidRPr="00CF4F1D" w:rsidRDefault="00B65B35" w:rsidP="00D011E0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Занятия проводятся по 1 часу в неделю с учетом требований СанПИН, ограничивается время работы за компьютером. Совместное обсуждение возникающих вопросов и непонятных моментов позволяет учитывать и корректировать формируемые знания, умения каждого обучающегося, способствует развитию его личного опыта.</w:t>
      </w:r>
    </w:p>
    <w:p w:rsidR="00B65B35" w:rsidRPr="00CF4F1D" w:rsidRDefault="00B65B35" w:rsidP="00D011E0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Для работы используются следующие программные продукты:</w:t>
      </w:r>
    </w:p>
    <w:p w:rsidR="00B65B35" w:rsidRPr="00CF4F1D" w:rsidRDefault="00B65B35" w:rsidP="00D011E0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- графический редактор КОМПАС 3</w:t>
      </w:r>
      <w:r w:rsidRPr="00CF4F1D">
        <w:rPr>
          <w:rFonts w:ascii="Times New Roman" w:hAnsi="Times New Roman"/>
          <w:color w:val="000000"/>
          <w:sz w:val="24"/>
          <w:szCs w:val="24"/>
          <w:lang w:val="en-US" w:eastAsia="ru-RU"/>
        </w:rPr>
        <w:t>DLt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версия </w:t>
      </w:r>
      <w:r w:rsidRPr="00CF4F1D">
        <w:rPr>
          <w:rFonts w:ascii="Times New Roman" w:hAnsi="Times New Roman"/>
          <w:color w:val="000000"/>
          <w:sz w:val="24"/>
          <w:szCs w:val="24"/>
          <w:lang w:val="en-US" w:eastAsia="ru-RU"/>
        </w:rPr>
        <w:t>v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12. Дистрибутив программы доступен для бесплатного скачивания с официального сайта компании САПР КОМПАС. Данная версия программы разрешена для бесплатного использования в учебных заведениях школьниками и преподавателями в учебных целях;</w:t>
      </w:r>
    </w:p>
    <w:p w:rsidR="00B65B35" w:rsidRPr="00CF4F1D" w:rsidRDefault="00B65B35" w:rsidP="00D011E0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Pr="00CF4F1D">
        <w:rPr>
          <w:rFonts w:ascii="Times New Roman" w:hAnsi="Times New Roman"/>
          <w:color w:val="000000"/>
          <w:sz w:val="24"/>
          <w:szCs w:val="24"/>
          <w:lang w:val="en-US" w:eastAsia="ru-RU"/>
        </w:rPr>
        <w:t>Cura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15.04.6 – программный продукт, входящий в комплект поставки с 3</w:t>
      </w:r>
      <w:r w:rsidRPr="00CF4F1D">
        <w:rPr>
          <w:rFonts w:ascii="Times New Roman" w:hAnsi="Times New Roman"/>
          <w:color w:val="000000"/>
          <w:sz w:val="24"/>
          <w:szCs w:val="24"/>
          <w:lang w:val="en-US" w:eastAsia="ru-RU"/>
        </w:rPr>
        <w:t>D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принтером.</w:t>
      </w:r>
    </w:p>
    <w:p w:rsidR="00B65B35" w:rsidRDefault="00B65B35" w:rsidP="00A30534">
      <w:pPr>
        <w:rPr>
          <w:rFonts w:ascii="Times New Roman" w:hAnsi="Times New Roman"/>
          <w:sz w:val="28"/>
          <w:szCs w:val="28"/>
        </w:rPr>
      </w:pPr>
    </w:p>
    <w:p w:rsidR="00B65B35" w:rsidRPr="00CF4F1D" w:rsidRDefault="00B65B35" w:rsidP="00AE7C01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Цель:</w:t>
      </w:r>
    </w:p>
    <w:p w:rsidR="00B65B35" w:rsidRPr="00CF4F1D" w:rsidRDefault="00B65B35" w:rsidP="00AE7C01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- освоить основы 3D моделирования в программной среде «КОМПАС 3</w:t>
      </w:r>
      <w:r w:rsidRPr="00CF4F1D">
        <w:rPr>
          <w:rFonts w:ascii="Times New Roman" w:hAnsi="Times New Roman"/>
          <w:color w:val="000000"/>
          <w:sz w:val="24"/>
          <w:szCs w:val="24"/>
          <w:lang w:val="en-US" w:eastAsia="ru-RU"/>
        </w:rPr>
        <w:t>D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»с последующим выводом готового проекта на 3D печать.</w:t>
      </w:r>
    </w:p>
    <w:p w:rsidR="00B65B35" w:rsidRPr="00CF4F1D" w:rsidRDefault="00B65B35" w:rsidP="00A30534">
      <w:pPr>
        <w:rPr>
          <w:rFonts w:ascii="Times New Roman" w:hAnsi="Times New Roman"/>
          <w:sz w:val="24"/>
          <w:szCs w:val="24"/>
        </w:rPr>
      </w:pPr>
    </w:p>
    <w:p w:rsidR="00B65B35" w:rsidRPr="00CF4F1D" w:rsidRDefault="00B65B35" w:rsidP="002D3917">
      <w:pPr>
        <w:shd w:val="clear" w:color="auto" w:fill="FFFFFF"/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</w:pPr>
      <w:r w:rsidRPr="00CF4F1D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Задачи:</w:t>
      </w:r>
    </w:p>
    <w:p w:rsidR="00B65B35" w:rsidRPr="00CF4F1D" w:rsidRDefault="00B65B35" w:rsidP="002D3917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- изучить </w:t>
      </w:r>
      <w:hyperlink r:id="rId6" w:tooltip="Базовый инструмент" w:history="1">
        <w:r w:rsidRPr="00CF4F1D">
          <w:rPr>
            <w:rFonts w:ascii="Times New Roman" w:hAnsi="Times New Roman"/>
            <w:sz w:val="24"/>
            <w:szCs w:val="24"/>
            <w:lang w:eastAsia="ru-RU"/>
          </w:rPr>
          <w:t>основные</w:t>
        </w:r>
      </w:hyperlink>
      <w:r w:rsidRPr="00CF4F1D">
        <w:rPr>
          <w:rFonts w:ascii="Times New Roman" w:hAnsi="Times New Roman"/>
          <w:sz w:val="24"/>
          <w:szCs w:val="24"/>
        </w:rPr>
        <w:t xml:space="preserve"> инструменты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 программной среды по созданию трехмерных моделей;</w:t>
      </w:r>
    </w:p>
    <w:p w:rsidR="00B65B35" w:rsidRPr="00CF4F1D" w:rsidRDefault="00B65B35" w:rsidP="002D3917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- научиться форматированию графических файлов в файлы для 3</w:t>
      </w:r>
      <w:r w:rsidRPr="00CF4F1D">
        <w:rPr>
          <w:rFonts w:ascii="Times New Roman" w:hAnsi="Times New Roman"/>
          <w:color w:val="000000"/>
          <w:sz w:val="24"/>
          <w:szCs w:val="24"/>
          <w:lang w:val="en-US" w:eastAsia="ru-RU"/>
        </w:rPr>
        <w:t>D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печати;</w:t>
      </w:r>
    </w:p>
    <w:p w:rsidR="00B65B35" w:rsidRPr="00CF4F1D" w:rsidRDefault="00B65B35" w:rsidP="002D3917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- освоить технологию 3D печати;</w:t>
      </w:r>
    </w:p>
    <w:p w:rsidR="00B65B35" w:rsidRPr="00CF4F1D" w:rsidRDefault="00B65B35" w:rsidP="002D3917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- развивать стремление к созданию востребованных в реальной жизни объектов 3D моделирования.</w:t>
      </w:r>
    </w:p>
    <w:p w:rsidR="00B65B35" w:rsidRPr="00CF4F1D" w:rsidRDefault="00B65B35" w:rsidP="00C77CF9">
      <w:pPr>
        <w:shd w:val="clear" w:color="auto" w:fill="FFFFFF"/>
        <w:jc w:val="left"/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</w:pPr>
    </w:p>
    <w:p w:rsidR="00B65B35" w:rsidRPr="00CF4F1D" w:rsidRDefault="00B65B35" w:rsidP="00C77CF9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Планируемые результаты: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окончании занятий ученики будут уметь:</w:t>
      </w:r>
    </w:p>
    <w:p w:rsidR="00B65B35" w:rsidRPr="00CF4F1D" w:rsidRDefault="00B65B35" w:rsidP="00C77CF9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- преобразовывать плоский чертёж в объёмное изображение;</w:t>
      </w:r>
    </w:p>
    <w:p w:rsidR="00B65B35" w:rsidRPr="00CF4F1D" w:rsidRDefault="00B65B35" w:rsidP="00C77CF9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- получать сквозные и глухие отверстия в 3</w:t>
      </w:r>
      <w:r w:rsidRPr="00CF4F1D">
        <w:rPr>
          <w:rFonts w:ascii="Times New Roman" w:hAnsi="Times New Roman"/>
          <w:color w:val="000000"/>
          <w:sz w:val="24"/>
          <w:szCs w:val="24"/>
          <w:lang w:val="en-US" w:eastAsia="ru-RU"/>
        </w:rPr>
        <w:t>D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моделях;</w:t>
      </w:r>
    </w:p>
    <w:p w:rsidR="00B65B35" w:rsidRPr="00CF4F1D" w:rsidRDefault="00B65B35" w:rsidP="00C77CF9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- правильно располагать модель в слайсере;</w:t>
      </w:r>
    </w:p>
    <w:p w:rsidR="00B65B35" w:rsidRPr="00CF4F1D" w:rsidRDefault="00B65B35" w:rsidP="00C77CF9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- настраивать режимы печати для 3</w:t>
      </w:r>
      <w:r w:rsidRPr="00CF4F1D">
        <w:rPr>
          <w:rFonts w:ascii="Times New Roman" w:hAnsi="Times New Roman"/>
          <w:color w:val="000000"/>
          <w:sz w:val="24"/>
          <w:szCs w:val="24"/>
          <w:lang w:val="en-US" w:eastAsia="ru-RU"/>
        </w:rPr>
        <w:t>D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принтера;</w:t>
      </w:r>
    </w:p>
    <w:p w:rsidR="00B65B35" w:rsidRPr="00CF4F1D" w:rsidRDefault="00B65B35" w:rsidP="00C77CF9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- преобразовывать 3</w:t>
      </w:r>
      <w:r w:rsidRPr="00CF4F1D">
        <w:rPr>
          <w:rFonts w:ascii="Times New Roman" w:hAnsi="Times New Roman"/>
          <w:color w:val="000000"/>
          <w:sz w:val="24"/>
          <w:szCs w:val="24"/>
          <w:lang w:val="en-US" w:eastAsia="ru-RU"/>
        </w:rPr>
        <w:t>D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модель в </w:t>
      </w:r>
      <w:r w:rsidRPr="00CF4F1D">
        <w:rPr>
          <w:rFonts w:ascii="Times New Roman" w:hAnsi="Times New Roman"/>
          <w:color w:val="000000"/>
          <w:sz w:val="24"/>
          <w:szCs w:val="24"/>
          <w:lang w:val="en-US" w:eastAsia="ru-RU"/>
        </w:rPr>
        <w:t>G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-код;</w:t>
      </w:r>
    </w:p>
    <w:p w:rsidR="00B65B35" w:rsidRPr="00CF4F1D" w:rsidRDefault="00B65B35" w:rsidP="00C77CF9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- запускать печать на 3</w:t>
      </w:r>
      <w:r w:rsidRPr="00CF4F1D">
        <w:rPr>
          <w:rFonts w:ascii="Times New Roman" w:hAnsi="Times New Roman"/>
          <w:color w:val="000000"/>
          <w:sz w:val="24"/>
          <w:szCs w:val="24"/>
          <w:lang w:val="en-US" w:eastAsia="ru-RU"/>
        </w:rPr>
        <w:t>D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принтере.</w:t>
      </w:r>
    </w:p>
    <w:p w:rsidR="00B65B35" w:rsidRPr="00CF4F1D" w:rsidRDefault="00B65B35" w:rsidP="00C77CF9">
      <w:pPr>
        <w:shd w:val="clear" w:color="auto" w:fill="FFFFFF"/>
        <w:jc w:val="left"/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</w:pPr>
    </w:p>
    <w:p w:rsidR="00B65B35" w:rsidRPr="00CF4F1D" w:rsidRDefault="00B65B35" w:rsidP="00C77CF9">
      <w:pPr>
        <w:shd w:val="clear" w:color="auto" w:fill="FFFFFF"/>
        <w:jc w:val="left"/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</w:pPr>
      <w:r w:rsidRPr="00CF4F1D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Формы занятий и контроля:</w:t>
      </w:r>
    </w:p>
    <w:p w:rsidR="00B65B35" w:rsidRPr="00CF4F1D" w:rsidRDefault="00B65B35" w:rsidP="009A4E3D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- занятие в форме урока компьютерной графики;</w:t>
      </w:r>
    </w:p>
    <w:p w:rsidR="00B65B35" w:rsidRPr="00CF4F1D" w:rsidRDefault="00B65B35" w:rsidP="009A4E3D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- занятие на уроке технологии;</w:t>
      </w:r>
    </w:p>
    <w:p w:rsidR="00B65B35" w:rsidRPr="00CF4F1D" w:rsidRDefault="00B65B35" w:rsidP="009A4E3D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Занятие проводится в графическом редакторе ноутбуках в сочетании с теоретическим блоком, содержащем информацию о принципах работы в редакторе и о базовых понятиях.</w:t>
      </w:r>
    </w:p>
    <w:p w:rsidR="00B65B35" w:rsidRPr="00CF4F1D" w:rsidRDefault="00B65B35" w:rsidP="009A4E3D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Промежуточный контроль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самостоятельно выполненные графические модели в рамках нескольких занятий на практическом уровне.</w:t>
      </w:r>
    </w:p>
    <w:p w:rsidR="00B65B35" w:rsidRPr="00CF4F1D" w:rsidRDefault="00B65B35" w:rsidP="009A4E3D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Итоговый контроль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индивидуальная работа по созданию объёмной графической модели и вывод ее на 3D печать.</w:t>
      </w:r>
    </w:p>
    <w:p w:rsidR="00B65B35" w:rsidRDefault="00B65B35" w:rsidP="009A4E3D">
      <w:pPr>
        <w:shd w:val="clear" w:color="auto" w:fill="FFFFFF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65B35" w:rsidRPr="00CF4F1D" w:rsidRDefault="00B65B35" w:rsidP="009A4E3D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Тема занятий: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Создание модели «окно» для макета загородного дома.</w:t>
      </w:r>
    </w:p>
    <w:p w:rsidR="00B65B35" w:rsidRPr="00CF4F1D" w:rsidRDefault="00B65B35" w:rsidP="00C77CF9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65B35" w:rsidRPr="00CF4F1D" w:rsidRDefault="00B65B35" w:rsidP="00C77CF9">
      <w:pPr>
        <w:shd w:val="clear" w:color="auto" w:fill="FFFFFF"/>
        <w:jc w:val="left"/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</w:pPr>
      <w:r w:rsidRPr="00CF4F1D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Этапы занятий:</w:t>
      </w:r>
    </w:p>
    <w:p w:rsidR="00B65B35" w:rsidRPr="00CF4F1D" w:rsidRDefault="00B65B35" w:rsidP="00C77CF9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65B35" w:rsidRPr="00CF4F1D" w:rsidRDefault="00B65B35" w:rsidP="004D4D1F">
      <w:pPr>
        <w:pStyle w:val="ListParagraph"/>
        <w:numPr>
          <w:ilvl w:val="0"/>
          <w:numId w:val="10"/>
        </w:num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С помощью измерительного инструмента снимаются размеры оконного проема;</w:t>
      </w:r>
    </w:p>
    <w:p w:rsidR="00B65B35" w:rsidRDefault="00B65B35" w:rsidP="00943630">
      <w:pPr>
        <w:pStyle w:val="ListParagraph"/>
        <w:shd w:val="clear" w:color="auto" w:fill="FFFFFF"/>
        <w:ind w:left="1440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65B35" w:rsidRDefault="00B65B35" w:rsidP="0022721A">
      <w:pPr>
        <w:pStyle w:val="ListParagraph"/>
        <w:shd w:val="clear" w:color="auto" w:fill="FFFFFF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6AD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162pt;height:213.75pt;visibility:visible">
            <v:imagedata r:id="rId7" o:title=""/>
          </v:shape>
        </w:pict>
      </w:r>
    </w:p>
    <w:p w:rsidR="00B65B35" w:rsidRDefault="00B65B35" w:rsidP="0022721A">
      <w:pPr>
        <w:pStyle w:val="ListParagraph"/>
        <w:shd w:val="clear" w:color="auto" w:fill="FFFFFF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65B35" w:rsidRPr="00CF4F1D" w:rsidRDefault="00B65B35" w:rsidP="004D4D1F">
      <w:pPr>
        <w:pStyle w:val="ListParagraph"/>
        <w:numPr>
          <w:ilvl w:val="0"/>
          <w:numId w:val="10"/>
        </w:num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В графическом редакторе КОМПАС 3</w:t>
      </w:r>
      <w:r w:rsidRPr="00CF4F1D">
        <w:rPr>
          <w:rFonts w:ascii="Times New Roman" w:hAnsi="Times New Roman"/>
          <w:color w:val="000000"/>
          <w:sz w:val="24"/>
          <w:szCs w:val="24"/>
          <w:lang w:val="en-US" w:eastAsia="ru-RU"/>
        </w:rPr>
        <w:t>D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, в открытой вкладке «деталь» на рабочем поле после выбора плоскости и нажатия на иконку «эскиз», редактор переходит в режим редактирования эскиза. В этом режиме, после выбора иконки «геометрия», с помощью инструмента «вспомогательная линия», получаем внутренние очертания оконного проема;</w:t>
      </w:r>
    </w:p>
    <w:p w:rsidR="00B65B35" w:rsidRDefault="00B65B35" w:rsidP="00D60277">
      <w:pPr>
        <w:pStyle w:val="ListParagraph"/>
        <w:shd w:val="clear" w:color="auto" w:fill="FFFFFF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6AD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3" o:spid="_x0000_i1026" type="#_x0000_t75" style="width:275.25pt;height:160.5pt;visibility:visible">
            <v:imagedata r:id="rId8" o:title=""/>
          </v:shape>
        </w:pict>
      </w:r>
      <w:r w:rsidRPr="00826AD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5" o:spid="_x0000_i1027" type="#_x0000_t75" style="width:116.25pt;height:157.5pt;visibility:visible">
            <v:imagedata r:id="rId9" o:title=""/>
          </v:shape>
        </w:pict>
      </w:r>
    </w:p>
    <w:p w:rsidR="00B65B35" w:rsidRDefault="00B65B35" w:rsidP="00D60277">
      <w:pPr>
        <w:pStyle w:val="ListParagraph"/>
        <w:shd w:val="clear" w:color="auto" w:fill="FFFFFF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65B35" w:rsidRPr="00CF4F1D" w:rsidRDefault="00B65B35" w:rsidP="00CF4F1D">
      <w:pPr>
        <w:pStyle w:val="ListParagraph"/>
        <w:numPr>
          <w:ilvl w:val="0"/>
          <w:numId w:val="10"/>
        </w:num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С помощью инструмента «многоугольник», после выбора фигуры «прямоугольник», по вспомогательным линия получаем готовые очертания (вспомогательные линии помогают четко сориентировать чертеж относительно системы координат);</w:t>
      </w:r>
    </w:p>
    <w:p w:rsidR="00B65B35" w:rsidRDefault="00B65B35" w:rsidP="0022721A">
      <w:pPr>
        <w:pStyle w:val="ListParagraph"/>
        <w:shd w:val="clear" w:color="auto" w:fill="FFFFFF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6AD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6" o:spid="_x0000_i1028" type="#_x0000_t75" style="width:276.75pt;height:157.5pt;visibility:visible">
            <v:imagedata r:id="rId10" o:title=""/>
          </v:shape>
        </w:pict>
      </w:r>
      <w:r w:rsidRPr="00826AD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8" o:spid="_x0000_i1029" type="#_x0000_t75" style="width:159.75pt;height:160.5pt;visibility:visible">
            <v:imagedata r:id="rId11" o:title=""/>
          </v:shape>
        </w:pict>
      </w:r>
    </w:p>
    <w:p w:rsidR="00B65B35" w:rsidRDefault="00B65B35" w:rsidP="0022721A">
      <w:pPr>
        <w:pStyle w:val="ListParagraph"/>
        <w:shd w:val="clear" w:color="auto" w:fill="FFFFFF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65B35" w:rsidRPr="00CF4F1D" w:rsidRDefault="00B65B35" w:rsidP="004D4D1F">
      <w:pPr>
        <w:pStyle w:val="ListParagraph"/>
        <w:numPr>
          <w:ilvl w:val="0"/>
          <w:numId w:val="10"/>
        </w:num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При повторном нажатии на иконку «эскиз», редактор переходит в режим просмотра детали. После нажатия на иконку «редактирование детали», с помощью программного инструмента, обозначенного иконкой «выдавить», деталь приобретает третье измерение «толщина» требуемого размера;</w:t>
      </w:r>
    </w:p>
    <w:p w:rsidR="00B65B35" w:rsidRDefault="00B65B35" w:rsidP="0022721A">
      <w:pPr>
        <w:pStyle w:val="ListParagraph"/>
        <w:shd w:val="clear" w:color="auto" w:fill="FFFFFF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6AD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9" o:spid="_x0000_i1030" type="#_x0000_t75" style="width:276.75pt;height:157.5pt;visibility:visible">
            <v:imagedata r:id="rId12" o:title=""/>
          </v:shape>
        </w:pic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826AD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10" o:spid="_x0000_i1031" type="#_x0000_t75" style="width:114.75pt;height:155.25pt;visibility:visible">
            <v:imagedata r:id="rId13" o:title=""/>
          </v:shape>
        </w:pict>
      </w:r>
    </w:p>
    <w:p w:rsidR="00B65B35" w:rsidRPr="00CF4F1D" w:rsidRDefault="00B65B35" w:rsidP="004D4D1F">
      <w:pPr>
        <w:pStyle w:val="ListParagraph"/>
        <w:numPr>
          <w:ilvl w:val="0"/>
          <w:numId w:val="10"/>
        </w:num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В выбранном режиме «редактирование эскиза» на лицевой стороне детали выполняется чертёж внешнего очертания окна вместе с наличниками;</w:t>
      </w:r>
    </w:p>
    <w:p w:rsidR="00B65B35" w:rsidRPr="00CF4F1D" w:rsidRDefault="00B65B35" w:rsidP="0022721A">
      <w:pPr>
        <w:pStyle w:val="ListParagraph"/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65B35" w:rsidRPr="00CF4F1D" w:rsidRDefault="00B65B35" w:rsidP="004D4D1F">
      <w:pPr>
        <w:pStyle w:val="ListParagraph"/>
        <w:numPr>
          <w:ilvl w:val="0"/>
          <w:numId w:val="10"/>
        </w:num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Используя операции п. 4, получаем объемное изображение лицевой части окна;</w:t>
      </w:r>
    </w:p>
    <w:p w:rsidR="00B65B35" w:rsidRDefault="00B65B35" w:rsidP="0022721A">
      <w:pPr>
        <w:pStyle w:val="ListParagraph"/>
        <w:shd w:val="clear" w:color="auto" w:fill="FFFFFF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6AD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11" o:spid="_x0000_i1032" type="#_x0000_t75" style="width:270.75pt;height:148.5pt;visibility:visible">
            <v:imagedata r:id="rId14" o:title=""/>
          </v:shape>
        </w:pict>
      </w:r>
      <w:r w:rsidRPr="00826AD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12" o:spid="_x0000_i1033" type="#_x0000_t75" style="width:112.5pt;height:150pt;visibility:visible">
            <v:imagedata r:id="rId15" o:title=""/>
          </v:shape>
        </w:pict>
      </w:r>
    </w:p>
    <w:p w:rsidR="00B65B35" w:rsidRDefault="00B65B35" w:rsidP="0022721A">
      <w:pPr>
        <w:pStyle w:val="ListParagraph"/>
        <w:shd w:val="clear" w:color="auto" w:fill="FFFFFF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65B35" w:rsidRPr="00CF4F1D" w:rsidRDefault="00B65B35" w:rsidP="004D4D1F">
      <w:pPr>
        <w:pStyle w:val="ListParagraph"/>
        <w:numPr>
          <w:ilvl w:val="0"/>
          <w:numId w:val="10"/>
        </w:numPr>
        <w:shd w:val="clear" w:color="auto" w:fill="FFFFFF"/>
        <w:rPr>
          <w:rFonts w:ascii="Times New Roman" w:hAnsi="Times New Roman"/>
          <w:sz w:val="24"/>
          <w:szCs w:val="24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Разворачиваем деталь и на тыльной стороне, пользуясь приемами из пп. 3, 4, вычерчиваем проемы для стеклопакетов прямоугольной формы;</w:t>
      </w:r>
    </w:p>
    <w:p w:rsidR="00B65B35" w:rsidRDefault="00B65B35" w:rsidP="007F0A44">
      <w:pPr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noProof/>
          <w:lang w:eastAsia="ru-RU"/>
        </w:rPr>
        <w:pict>
          <v:shape id="Рисунок 13" o:spid="_x0000_i1034" type="#_x0000_t75" style="width:270.75pt;height:153.75pt;visibility:visible">
            <v:imagedata r:id="rId16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</w:t>
      </w:r>
      <w:r w:rsidRPr="00826AD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" o:spid="_x0000_i1035" type="#_x0000_t75" style="width:150pt;height:2in;visibility:visible">
            <v:imagedata r:id="rId17" o:title=""/>
          </v:shape>
        </w:pict>
      </w:r>
    </w:p>
    <w:p w:rsidR="00B65B35" w:rsidRPr="007F0A44" w:rsidRDefault="00B65B35" w:rsidP="007F0A44">
      <w:pPr>
        <w:shd w:val="clear" w:color="auto" w:fill="FFFFFF"/>
        <w:rPr>
          <w:rFonts w:ascii="Times New Roman" w:hAnsi="Times New Roman"/>
          <w:sz w:val="28"/>
          <w:szCs w:val="28"/>
        </w:rPr>
      </w:pPr>
    </w:p>
    <w:p w:rsidR="00B65B35" w:rsidRPr="00CF4F1D" w:rsidRDefault="00B65B35" w:rsidP="004D4D1F">
      <w:pPr>
        <w:pStyle w:val="ListParagraph"/>
        <w:numPr>
          <w:ilvl w:val="0"/>
          <w:numId w:val="10"/>
        </w:num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После перевода редактора в режим «редактирование детали», с помощью программного инструмента, обозначенного иконкой «вырезать выдавливанием», прямоугольники преобразуются в отверстия;</w:t>
      </w:r>
    </w:p>
    <w:p w:rsidR="00B65B35" w:rsidRPr="004D4D1F" w:rsidRDefault="00B65B35" w:rsidP="004D4D1F">
      <w:pPr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826AD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5" o:spid="_x0000_i1036" type="#_x0000_t75" style="width:275.25pt;height:154.5pt;visibility:visible">
            <v:imagedata r:id="rId18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</w:t>
      </w:r>
      <w:r w:rsidRPr="00826AD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6" o:spid="_x0000_i1037" type="#_x0000_t75" style="width:134.25pt;height:149.25pt;visibility:visible">
            <v:imagedata r:id="rId19" o:title=""/>
          </v:shape>
        </w:pict>
      </w:r>
    </w:p>
    <w:p w:rsidR="00B65B35" w:rsidRDefault="00B65B35" w:rsidP="00835796">
      <w:pPr>
        <w:pStyle w:val="ListParagraph"/>
        <w:shd w:val="clear" w:color="auto" w:fill="FFFFFF"/>
        <w:rPr>
          <w:rFonts w:ascii="Times New Roman" w:hAnsi="Times New Roman"/>
          <w:sz w:val="28"/>
          <w:szCs w:val="28"/>
        </w:rPr>
      </w:pPr>
    </w:p>
    <w:p w:rsidR="00B65B35" w:rsidRPr="00CF4F1D" w:rsidRDefault="00B65B35" w:rsidP="004D4D1F">
      <w:pPr>
        <w:pStyle w:val="ListParagraph"/>
        <w:numPr>
          <w:ilvl w:val="0"/>
          <w:numId w:val="10"/>
        </w:numPr>
        <w:shd w:val="clear" w:color="auto" w:fill="FFFFFF"/>
        <w:rPr>
          <w:rFonts w:ascii="Times New Roman" w:hAnsi="Times New Roman"/>
          <w:sz w:val="24"/>
          <w:szCs w:val="24"/>
        </w:rPr>
      </w:pPr>
      <w:r w:rsidRPr="00CF4F1D">
        <w:rPr>
          <w:rFonts w:ascii="Times New Roman" w:hAnsi="Times New Roman"/>
          <w:sz w:val="24"/>
          <w:szCs w:val="24"/>
        </w:rPr>
        <w:t>Работа над 3</w:t>
      </w:r>
      <w:r w:rsidRPr="00CF4F1D">
        <w:rPr>
          <w:rFonts w:ascii="Times New Roman" w:hAnsi="Times New Roman"/>
          <w:sz w:val="24"/>
          <w:szCs w:val="24"/>
          <w:lang w:val="en-US"/>
        </w:rPr>
        <w:t>D</w:t>
      </w:r>
      <w:r w:rsidRPr="00CF4F1D">
        <w:rPr>
          <w:rFonts w:ascii="Times New Roman" w:hAnsi="Times New Roman"/>
          <w:sz w:val="24"/>
          <w:szCs w:val="24"/>
        </w:rPr>
        <w:t xml:space="preserve">чертежом детали окончена. </w:t>
      </w:r>
    </w:p>
    <w:p w:rsidR="00B65B35" w:rsidRPr="00CF4F1D" w:rsidRDefault="00B65B35" w:rsidP="004D4D1F">
      <w:pPr>
        <w:pStyle w:val="ListParagraph"/>
        <w:numPr>
          <w:ilvl w:val="0"/>
          <w:numId w:val="10"/>
        </w:numPr>
        <w:shd w:val="clear" w:color="auto" w:fill="FFFFFF"/>
        <w:rPr>
          <w:rFonts w:ascii="Times New Roman" w:hAnsi="Times New Roman"/>
          <w:sz w:val="24"/>
          <w:szCs w:val="24"/>
        </w:rPr>
      </w:pPr>
      <w:r w:rsidRPr="00CF4F1D">
        <w:rPr>
          <w:rFonts w:ascii="Times New Roman" w:hAnsi="Times New Roman"/>
          <w:sz w:val="24"/>
          <w:szCs w:val="24"/>
        </w:rPr>
        <w:t>Выполняется сохранение чертежа в специально созданной папке или на рабочем столе.</w:t>
      </w:r>
    </w:p>
    <w:p w:rsidR="00B65B35" w:rsidRPr="00CF4F1D" w:rsidRDefault="00B65B35" w:rsidP="00A90B4B">
      <w:pPr>
        <w:pStyle w:val="ListParagraph"/>
        <w:shd w:val="clear" w:color="auto" w:fill="FFFFFF"/>
        <w:rPr>
          <w:rFonts w:ascii="Times New Roman" w:hAnsi="Times New Roman"/>
          <w:sz w:val="24"/>
          <w:szCs w:val="24"/>
        </w:rPr>
      </w:pPr>
    </w:p>
    <w:p w:rsidR="00B65B35" w:rsidRPr="00CF4F1D" w:rsidRDefault="00B65B35" w:rsidP="00A90B4B">
      <w:pPr>
        <w:pStyle w:val="ListParagraph"/>
        <w:shd w:val="clear" w:color="auto" w:fill="FFFFFF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sz w:val="24"/>
          <w:szCs w:val="24"/>
        </w:rPr>
        <w:t xml:space="preserve">Дальнейшие действия выполняются в программе </w:t>
      </w:r>
      <w:r w:rsidRPr="00CF4F1D">
        <w:rPr>
          <w:rFonts w:ascii="Times New Roman" w:hAnsi="Times New Roman"/>
          <w:color w:val="000000"/>
          <w:sz w:val="24"/>
          <w:szCs w:val="24"/>
          <w:lang w:val="en-US" w:eastAsia="ru-RU"/>
        </w:rPr>
        <w:t>Cura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15.04.6 (в слайсере). Слайсер – это программа, преобразующая 3</w:t>
      </w:r>
      <w:r w:rsidRPr="00CF4F1D">
        <w:rPr>
          <w:rFonts w:ascii="Times New Roman" w:hAnsi="Times New Roman"/>
          <w:color w:val="000000"/>
          <w:sz w:val="24"/>
          <w:szCs w:val="24"/>
          <w:lang w:val="en-US" w:eastAsia="ru-RU"/>
        </w:rPr>
        <w:t>D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модель в управляющий код для 3</w:t>
      </w:r>
      <w:r w:rsidRPr="00CF4F1D">
        <w:rPr>
          <w:rFonts w:ascii="Times New Roman" w:hAnsi="Times New Roman"/>
          <w:color w:val="000000"/>
          <w:sz w:val="24"/>
          <w:szCs w:val="24"/>
          <w:lang w:val="en-US" w:eastAsia="ru-RU"/>
        </w:rPr>
        <w:t>D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принтера, который называется </w:t>
      </w:r>
      <w:r w:rsidRPr="00CF4F1D">
        <w:rPr>
          <w:rFonts w:ascii="Times New Roman" w:hAnsi="Times New Roman"/>
          <w:color w:val="000000"/>
          <w:sz w:val="24"/>
          <w:szCs w:val="24"/>
          <w:lang w:val="en-US" w:eastAsia="ru-RU"/>
        </w:rPr>
        <w:t>G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-код.</w:t>
      </w:r>
    </w:p>
    <w:p w:rsidR="00B65B35" w:rsidRPr="00CF4F1D" w:rsidRDefault="00B65B35" w:rsidP="00A90B4B">
      <w:pPr>
        <w:pStyle w:val="ListParagraph"/>
        <w:shd w:val="clear" w:color="auto" w:fill="FFFFFF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Когда мы открываем модель в слайсере, она автоматически нарезается на слои по заданным параметрам. </w:t>
      </w:r>
      <w:r w:rsidRPr="00CF4F1D">
        <w:rPr>
          <w:rFonts w:ascii="Times New Roman" w:hAnsi="Times New Roman"/>
          <w:color w:val="000000"/>
          <w:sz w:val="24"/>
          <w:szCs w:val="24"/>
          <w:lang w:val="en-US" w:eastAsia="ru-RU"/>
        </w:rPr>
        <w:t>G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-код представляет собой последовательность точек, по которым должна пройти печатающая головка 3</w:t>
      </w:r>
      <w:r w:rsidRPr="00CF4F1D">
        <w:rPr>
          <w:rFonts w:ascii="Times New Roman" w:hAnsi="Times New Roman"/>
          <w:color w:val="000000"/>
          <w:sz w:val="24"/>
          <w:szCs w:val="24"/>
          <w:lang w:val="en-US" w:eastAsia="ru-RU"/>
        </w:rPr>
        <w:t>D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принтера. </w:t>
      </w:r>
    </w:p>
    <w:p w:rsidR="00B65B35" w:rsidRPr="00CF4F1D" w:rsidRDefault="00B65B35" w:rsidP="00A90B4B">
      <w:pPr>
        <w:pStyle w:val="ListParagraph"/>
        <w:shd w:val="clear" w:color="auto" w:fill="FFFFFF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Сначала печатаются контуры детали, потом внутреннее заполнение и после этого печатающая головка поднимается на слой вверх. И так слой за слоем 3</w:t>
      </w:r>
      <w:r w:rsidRPr="00CF4F1D">
        <w:rPr>
          <w:rFonts w:ascii="Times New Roman" w:hAnsi="Times New Roman"/>
          <w:color w:val="000000"/>
          <w:sz w:val="24"/>
          <w:szCs w:val="24"/>
          <w:lang w:val="en-US" w:eastAsia="ru-RU"/>
        </w:rPr>
        <w:t>D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принтер воспроизводит из пластика модель, созданную на компьютере.</w:t>
      </w:r>
    </w:p>
    <w:p w:rsidR="00B65B35" w:rsidRPr="00CF4F1D" w:rsidRDefault="00B65B35" w:rsidP="00A90B4B">
      <w:pPr>
        <w:pStyle w:val="ListParagraph"/>
        <w:shd w:val="clear" w:color="auto" w:fill="FFFFFF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Интерфейс программы простой и интуитивно понятный.</w:t>
      </w:r>
    </w:p>
    <w:p w:rsidR="00B65B35" w:rsidRPr="00CF4F1D" w:rsidRDefault="00B65B35" w:rsidP="00A90B4B">
      <w:pPr>
        <w:pStyle w:val="ListParagraph"/>
        <w:shd w:val="clear" w:color="auto" w:fill="FFFFFF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65B35" w:rsidRPr="00CF4F1D" w:rsidRDefault="00B65B35" w:rsidP="00A90B4B">
      <w:pPr>
        <w:pStyle w:val="ListParagraph"/>
        <w:shd w:val="clear" w:color="auto" w:fill="FFFFFF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Загружаем нашу модель в слайсер:</w:t>
      </w:r>
    </w:p>
    <w:p w:rsidR="00B65B35" w:rsidRPr="00CF4F1D" w:rsidRDefault="00B65B35" w:rsidP="00A90B4B">
      <w:pPr>
        <w:pStyle w:val="ListParagraph"/>
        <w:shd w:val="clear" w:color="auto" w:fill="FFFFFF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54"/>
      </w:tblGrid>
      <w:tr w:rsidR="00B65B35" w:rsidRPr="00CF4F1D" w:rsidTr="004F7946">
        <w:tc>
          <w:tcPr>
            <w:tcW w:w="9854" w:type="dxa"/>
          </w:tcPr>
          <w:p w:rsidR="00B65B35" w:rsidRPr="00CF4F1D" w:rsidRDefault="00B65B35" w:rsidP="004F7946">
            <w:pPr>
              <w:pStyle w:val="ListParagraph"/>
              <w:shd w:val="clear" w:color="auto" w:fill="FFFFFF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4F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нажимаем на иконку с папкой -&gt; находим наш файл -&gt; открыть.</w:t>
            </w:r>
          </w:p>
        </w:tc>
      </w:tr>
    </w:tbl>
    <w:p w:rsidR="00B65B35" w:rsidRPr="00CF4F1D" w:rsidRDefault="00B65B35" w:rsidP="00A90B4B">
      <w:pPr>
        <w:pStyle w:val="ListParagraph"/>
        <w:shd w:val="clear" w:color="auto" w:fill="FFFFFF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65B35" w:rsidRDefault="00B65B35" w:rsidP="00A90B4B">
      <w:pPr>
        <w:pStyle w:val="ListParagraph"/>
        <w:shd w:val="clear" w:color="auto" w:fill="FFFFFF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4F1D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7" o:spid="_x0000_i1038" type="#_x0000_t75" style="width:210pt;height:254.25pt;visibility:visible">
            <v:imagedata r:id="rId20" o:title=""/>
          </v:shape>
        </w:pict>
      </w:r>
    </w:p>
    <w:p w:rsidR="00B65B35" w:rsidRDefault="00B65B35" w:rsidP="00A90B4B">
      <w:pPr>
        <w:pStyle w:val="ListParagraph"/>
        <w:shd w:val="clear" w:color="auto" w:fill="FFFFFF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65B35" w:rsidRPr="00CF4F1D" w:rsidRDefault="00B65B35" w:rsidP="00A90B4B">
      <w:pPr>
        <w:pStyle w:val="ListParagraph"/>
        <w:shd w:val="clear" w:color="auto" w:fill="FFFFFF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Если навести курсор на модель и щелкнуть левой кнопкой мыши, слева проявятся иконки, которыми можно управлять моделью. </w:t>
      </w:r>
    </w:p>
    <w:p w:rsidR="00B65B35" w:rsidRPr="00CF4F1D" w:rsidRDefault="00B65B35" w:rsidP="00A90B4B">
      <w:pPr>
        <w:pStyle w:val="ListParagraph"/>
        <w:shd w:val="clear" w:color="auto" w:fill="FFFFFF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Первая иконка нужна для поворота модели в трёх плоскостях, это необходимо для правильного расположения модели на столе 3</w:t>
      </w:r>
      <w:r w:rsidRPr="00CF4F1D">
        <w:rPr>
          <w:rFonts w:ascii="Times New Roman" w:hAnsi="Times New Roman"/>
          <w:color w:val="000000"/>
          <w:sz w:val="24"/>
          <w:szCs w:val="24"/>
          <w:lang w:val="en-US" w:eastAsia="ru-RU"/>
        </w:rPr>
        <w:t>D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принтера, чтобы было минимальное количество поддержек. Мы располагаем модель так же, как она расположена на чертеже.</w:t>
      </w:r>
    </w:p>
    <w:p w:rsidR="00B65B35" w:rsidRPr="00CF4F1D" w:rsidRDefault="00B65B35" w:rsidP="00A90B4B">
      <w:pPr>
        <w:pStyle w:val="ListParagraph"/>
        <w:shd w:val="clear" w:color="auto" w:fill="FFFFFF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Вторая иконка нужна для того, чтобы изменять размеры детали. Параметр «размер» выбираем 1 во всех трёх осях. Это означает натуральный размер (без масштабирования).</w:t>
      </w:r>
    </w:p>
    <w:p w:rsidR="00B65B35" w:rsidRPr="00CF4F1D" w:rsidRDefault="00B65B35" w:rsidP="00A90B4B">
      <w:pPr>
        <w:pStyle w:val="ListParagraph"/>
        <w:shd w:val="clear" w:color="auto" w:fill="FFFFFF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С помощью третьей иконки можно отразить модель на 180 градусов слева направо или сверху вниз. Наша деталь симметричная во всех трёх плоскостях, поэтому третья иконка в данном случае нам не пригодится.</w:t>
      </w:r>
    </w:p>
    <w:p w:rsidR="00B65B35" w:rsidRPr="00CF4F1D" w:rsidRDefault="00B65B35" w:rsidP="00A90B4B">
      <w:pPr>
        <w:pStyle w:val="ListParagraph"/>
        <w:shd w:val="clear" w:color="auto" w:fill="FFFFFF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После добавления модели, сверху отображается время, в течении которого она будет печататься и количество используемого материала.</w:t>
      </w:r>
    </w:p>
    <w:p w:rsidR="00B65B35" w:rsidRPr="00CF4F1D" w:rsidRDefault="00B65B35" w:rsidP="00A90B4B">
      <w:pPr>
        <w:pStyle w:val="ListParagraph"/>
        <w:shd w:val="clear" w:color="auto" w:fill="FFFFFF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Необходимо выбрать параметры печати. Они располагаются слева в окне программы:</w:t>
      </w:r>
    </w:p>
    <w:p w:rsidR="00B65B35" w:rsidRPr="00CF4F1D" w:rsidRDefault="00B65B35" w:rsidP="008861B6">
      <w:pPr>
        <w:pStyle w:val="ListParagraph"/>
        <w:numPr>
          <w:ilvl w:val="0"/>
          <w:numId w:val="2"/>
        </w:num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диаметр сопла вставляем в соответствии с характеристиками нашего 3</w:t>
      </w:r>
      <w:r w:rsidRPr="00CF4F1D">
        <w:rPr>
          <w:rFonts w:ascii="Times New Roman" w:hAnsi="Times New Roman"/>
          <w:color w:val="000000"/>
          <w:sz w:val="24"/>
          <w:szCs w:val="24"/>
          <w:lang w:val="en-US" w:eastAsia="ru-RU"/>
        </w:rPr>
        <w:t>D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принтера, в нашем случае </w:t>
      </w:r>
      <w:smartTag w:uri="urn:schemas-microsoft-com:office:smarttags" w:element="metricconverter">
        <w:smartTagPr>
          <w:attr w:name="ProductID" w:val="0,4 мм"/>
        </w:smartTagPr>
        <w:r w:rsidRPr="00CF4F1D">
          <w:rPr>
            <w:rFonts w:ascii="Times New Roman" w:hAnsi="Times New Roman"/>
            <w:color w:val="000000"/>
            <w:sz w:val="24"/>
            <w:szCs w:val="24"/>
            <w:lang w:eastAsia="ru-RU"/>
          </w:rPr>
          <w:t>0,4 мм</w:t>
        </w:r>
      </w:smartTag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(стандартное);</w:t>
      </w:r>
    </w:p>
    <w:p w:rsidR="00B65B35" w:rsidRPr="00CF4F1D" w:rsidRDefault="00B65B35" w:rsidP="008861B6">
      <w:pPr>
        <w:pStyle w:val="ListParagraph"/>
        <w:numPr>
          <w:ilvl w:val="0"/>
          <w:numId w:val="2"/>
        </w:num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высота слоя </w:t>
      </w:r>
      <w:smartTag w:uri="urn:schemas-microsoft-com:office:smarttags" w:element="metricconverter">
        <w:smartTagPr>
          <w:attr w:name="ProductID" w:val="0,2 мм"/>
        </w:smartTagPr>
        <w:r w:rsidRPr="00CF4F1D">
          <w:rPr>
            <w:rFonts w:ascii="Times New Roman" w:hAnsi="Times New Roman"/>
            <w:color w:val="000000"/>
            <w:sz w:val="24"/>
            <w:szCs w:val="24"/>
            <w:lang w:eastAsia="ru-RU"/>
          </w:rPr>
          <w:t>0,2 мм</w:t>
        </w:r>
      </w:smartTag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, в два раза меньше диаметра сопла;</w:t>
      </w:r>
    </w:p>
    <w:p w:rsidR="00B65B35" w:rsidRPr="00CF4F1D" w:rsidRDefault="00B65B35" w:rsidP="008861B6">
      <w:pPr>
        <w:pStyle w:val="ListParagraph"/>
        <w:numPr>
          <w:ilvl w:val="0"/>
          <w:numId w:val="2"/>
        </w:num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толщина стенки должна быть кратной диаметру сопла, выбираем </w:t>
      </w:r>
      <w:smartTag w:uri="urn:schemas-microsoft-com:office:smarttags" w:element="metricconverter">
        <w:smartTagPr>
          <w:attr w:name="ProductID" w:val="0,4 мм"/>
        </w:smartTagPr>
        <w:r w:rsidRPr="00CF4F1D">
          <w:rPr>
            <w:rFonts w:ascii="Times New Roman" w:hAnsi="Times New Roman"/>
            <w:color w:val="000000"/>
            <w:sz w:val="24"/>
            <w:szCs w:val="24"/>
            <w:lang w:eastAsia="ru-RU"/>
          </w:rPr>
          <w:t>0,4 мм</w:t>
        </w:r>
      </w:smartTag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B65B35" w:rsidRPr="00CF4F1D" w:rsidRDefault="00B65B35" w:rsidP="008861B6">
      <w:pPr>
        <w:pStyle w:val="ListParagraph"/>
        <w:numPr>
          <w:ilvl w:val="0"/>
          <w:numId w:val="2"/>
        </w:num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в графе «откат» ставим галочку;</w:t>
      </w:r>
    </w:p>
    <w:p w:rsidR="00B65B35" w:rsidRPr="00CF4F1D" w:rsidRDefault="00B65B35" w:rsidP="008861B6">
      <w:pPr>
        <w:pStyle w:val="ListParagraph"/>
        <w:numPr>
          <w:ilvl w:val="0"/>
          <w:numId w:val="2"/>
        </w:num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толщина низ верх должна быть кратной высоте слоя, в нашем случае выбираем </w:t>
      </w:r>
      <w:smartTag w:uri="urn:schemas-microsoft-com:office:smarttags" w:element="metricconverter">
        <w:smartTagPr>
          <w:attr w:name="ProductID" w:val="0,4 мм"/>
        </w:smartTagPr>
        <w:r w:rsidRPr="00CF4F1D">
          <w:rPr>
            <w:rFonts w:ascii="Times New Roman" w:hAnsi="Times New Roman"/>
            <w:color w:val="000000"/>
            <w:sz w:val="24"/>
            <w:szCs w:val="24"/>
            <w:lang w:eastAsia="ru-RU"/>
          </w:rPr>
          <w:t>0,4 мм</w:t>
        </w:r>
      </w:smartTag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B65B35" w:rsidRPr="00CF4F1D" w:rsidRDefault="00B65B35" w:rsidP="008861B6">
      <w:pPr>
        <w:pStyle w:val="ListParagraph"/>
        <w:numPr>
          <w:ilvl w:val="0"/>
          <w:numId w:val="2"/>
        </w:num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плотность заполнения выражается в процентах, выбираем 100%;</w:t>
      </w:r>
    </w:p>
    <w:p w:rsidR="00B65B35" w:rsidRPr="00CF4F1D" w:rsidRDefault="00B65B35" w:rsidP="008861B6">
      <w:pPr>
        <w:pStyle w:val="ListParagraph"/>
        <w:numPr>
          <w:ilvl w:val="0"/>
          <w:numId w:val="2"/>
        </w:num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скорость печати и температуру печати не меняем, так как в слайсере по умолчанию выставлены усреднённые значения, что вполне удовлетворяет хорошему качеству печати;</w:t>
      </w:r>
    </w:p>
    <w:p w:rsidR="00B65B35" w:rsidRPr="00CF4F1D" w:rsidRDefault="00B65B35" w:rsidP="008861B6">
      <w:pPr>
        <w:pStyle w:val="ListParagraph"/>
        <w:numPr>
          <w:ilvl w:val="0"/>
          <w:numId w:val="2"/>
        </w:num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поддержку выбираем «от поверхности»;</w:t>
      </w:r>
    </w:p>
    <w:p w:rsidR="00B65B35" w:rsidRPr="00CF4F1D" w:rsidRDefault="00B65B35" w:rsidP="008861B6">
      <w:pPr>
        <w:pStyle w:val="ListParagraph"/>
        <w:numPr>
          <w:ilvl w:val="0"/>
          <w:numId w:val="2"/>
        </w:num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тип прилипания к столу выбираем «подложка»;</w:t>
      </w:r>
    </w:p>
    <w:p w:rsidR="00B65B35" w:rsidRPr="00CF4F1D" w:rsidRDefault="00B65B35" w:rsidP="008861B6">
      <w:pPr>
        <w:pStyle w:val="ListParagraph"/>
        <w:numPr>
          <w:ilvl w:val="0"/>
          <w:numId w:val="2"/>
        </w:num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параметры диаметра нити и текучести не меняем.</w:t>
      </w:r>
    </w:p>
    <w:p w:rsidR="00B65B35" w:rsidRPr="00CF4F1D" w:rsidRDefault="00B65B35" w:rsidP="00625F79">
      <w:pPr>
        <w:pStyle w:val="ListParagraph"/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65B35" w:rsidRPr="00CF4F1D" w:rsidRDefault="00B65B35" w:rsidP="00A90B4B">
      <w:pPr>
        <w:pStyle w:val="ListParagraph"/>
        <w:shd w:val="clear" w:color="auto" w:fill="FFFFFF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Чтобы сохранить </w:t>
      </w:r>
      <w:r w:rsidRPr="00CF4F1D">
        <w:rPr>
          <w:rFonts w:ascii="Times New Roman" w:hAnsi="Times New Roman"/>
          <w:color w:val="000000"/>
          <w:sz w:val="24"/>
          <w:szCs w:val="24"/>
          <w:lang w:val="en-US" w:eastAsia="ru-RU"/>
        </w:rPr>
        <w:t>G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-код, мы нажимаем правой кнопкой мышки на соседнюю иконку рядом с иконкой «открыть» и выбираем пункт «сохранить </w:t>
      </w:r>
      <w:r w:rsidRPr="00CF4F1D">
        <w:rPr>
          <w:rFonts w:ascii="Times New Roman" w:hAnsi="Times New Roman"/>
          <w:color w:val="000000"/>
          <w:sz w:val="24"/>
          <w:szCs w:val="24"/>
          <w:lang w:val="en-US" w:eastAsia="ru-RU"/>
        </w:rPr>
        <w:t>G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-код», далее выбираем папку на компьютере, куда нужно сохранить.</w:t>
      </w:r>
    </w:p>
    <w:p w:rsidR="00B65B35" w:rsidRPr="00CF4F1D" w:rsidRDefault="00B65B35" w:rsidP="00A90B4B">
      <w:pPr>
        <w:pStyle w:val="ListParagraph"/>
        <w:shd w:val="clear" w:color="auto" w:fill="FFFFFF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Наша деталь готова для печати на 3</w:t>
      </w:r>
      <w:r w:rsidRPr="00CF4F1D">
        <w:rPr>
          <w:rFonts w:ascii="Times New Roman" w:hAnsi="Times New Roman"/>
          <w:color w:val="000000"/>
          <w:sz w:val="24"/>
          <w:szCs w:val="24"/>
          <w:lang w:val="en-US" w:eastAsia="ru-RU"/>
        </w:rPr>
        <w:t>D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принтере.</w:t>
      </w:r>
    </w:p>
    <w:p w:rsidR="00B65B35" w:rsidRDefault="00B65B35" w:rsidP="00A90B4B">
      <w:pPr>
        <w:pStyle w:val="ListParagraph"/>
        <w:shd w:val="clear" w:color="auto" w:fill="FFFFFF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65B35" w:rsidRDefault="00B65B35" w:rsidP="00A90B4B">
      <w:pPr>
        <w:pStyle w:val="ListParagraph"/>
        <w:shd w:val="clear" w:color="auto" w:fill="FFFFFF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</w:t>
      </w:r>
      <w:r w:rsidRPr="00826AD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18" o:spid="_x0000_i1039" type="#_x0000_t75" style="width:141.75pt;height:189pt;visibility:visible">
            <v:imagedata r:id="rId21" o:title=""/>
          </v:shape>
        </w:pic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</w:t>
      </w:r>
      <w:r w:rsidRPr="00826AD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19" o:spid="_x0000_i1040" type="#_x0000_t75" style="width:170.25pt;height:189pt;visibility:visible">
            <v:imagedata r:id="rId22" o:title=""/>
          </v:shape>
        </w:pict>
      </w:r>
    </w:p>
    <w:p w:rsidR="00B65B35" w:rsidRPr="00CF4F1D" w:rsidRDefault="00B65B35" w:rsidP="00A90B4B">
      <w:pPr>
        <w:pStyle w:val="ListParagraph"/>
        <w:shd w:val="clear" w:color="auto" w:fill="FFFFFF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Далее нам необходимо скачать файл с </w:t>
      </w:r>
      <w:r w:rsidRPr="00CF4F1D">
        <w:rPr>
          <w:rFonts w:ascii="Times New Roman" w:hAnsi="Times New Roman"/>
          <w:color w:val="000000"/>
          <w:sz w:val="24"/>
          <w:szCs w:val="24"/>
          <w:lang w:val="en-US" w:eastAsia="ru-RU"/>
        </w:rPr>
        <w:t>G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-кодом детали на </w:t>
      </w:r>
      <w:r w:rsidRPr="00CF4F1D">
        <w:rPr>
          <w:rFonts w:ascii="Times New Roman" w:hAnsi="Times New Roman"/>
          <w:color w:val="000000"/>
          <w:sz w:val="24"/>
          <w:szCs w:val="24"/>
          <w:lang w:val="en-US" w:eastAsia="ru-RU"/>
        </w:rPr>
        <w:t>SD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карту, включить 3</w:t>
      </w:r>
      <w:r w:rsidRPr="00CF4F1D">
        <w:rPr>
          <w:rFonts w:ascii="Times New Roman" w:hAnsi="Times New Roman"/>
          <w:color w:val="000000"/>
          <w:sz w:val="24"/>
          <w:szCs w:val="24"/>
          <w:lang w:val="en-US" w:eastAsia="ru-RU"/>
        </w:rPr>
        <w:t>D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принтер, вставить </w:t>
      </w:r>
      <w:r w:rsidRPr="00CF4F1D">
        <w:rPr>
          <w:rFonts w:ascii="Times New Roman" w:hAnsi="Times New Roman"/>
          <w:color w:val="000000"/>
          <w:sz w:val="24"/>
          <w:szCs w:val="24"/>
          <w:lang w:val="en-US" w:eastAsia="ru-RU"/>
        </w:rPr>
        <w:t>SD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карту в слот, выбрать файл для печати и запустить печать.</w:t>
      </w:r>
    </w:p>
    <w:p w:rsidR="00B65B35" w:rsidRDefault="00B65B35" w:rsidP="00A90B4B">
      <w:pPr>
        <w:pStyle w:val="ListParagraph"/>
        <w:shd w:val="clear" w:color="auto" w:fill="FFFFFF"/>
        <w:ind w:left="0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 w:rsidRPr="00826AD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20" o:spid="_x0000_i1041" type="#_x0000_t75" style="width:198pt;height:189pt;visibility:visible">
            <v:imagedata r:id="rId23" o:title=""/>
          </v:shape>
        </w:pict>
      </w:r>
      <w:bookmarkStart w:id="0" w:name="_GoBack"/>
      <w:bookmarkEnd w:id="0"/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 </w:t>
      </w:r>
      <w:r w:rsidRPr="00826AD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_x0000_i1042" type="#_x0000_t75" style="width:157.5pt;height:182.25pt">
            <v:imagedata r:id="rId24" o:title=""/>
          </v:shape>
        </w:pict>
      </w:r>
    </w:p>
    <w:p w:rsidR="00B65B35" w:rsidRDefault="00B65B35" w:rsidP="00A90B4B">
      <w:pPr>
        <w:pStyle w:val="ListParagraph"/>
        <w:shd w:val="clear" w:color="auto" w:fill="FFFFFF"/>
        <w:ind w:left="0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B65B35" w:rsidRDefault="00B65B35" w:rsidP="00A90B4B">
      <w:pPr>
        <w:pStyle w:val="ListParagraph"/>
        <w:shd w:val="clear" w:color="auto" w:fill="FFFFFF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6AD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_x0000_i1043" type="#_x0000_t75" style="width:195pt;height:196.5pt">
            <v:imagedata r:id="rId25" o:title=""/>
          </v:shape>
        </w:pict>
      </w:r>
    </w:p>
    <w:p w:rsidR="00B65B35" w:rsidRPr="00CF4F1D" w:rsidRDefault="00B65B35" w:rsidP="00DA5B4C">
      <w:pPr>
        <w:pStyle w:val="ListParagraph"/>
        <w:shd w:val="clear" w:color="auto" w:fill="FFFFFF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CF4F1D">
        <w:rPr>
          <w:rFonts w:ascii="Times New Roman" w:hAnsi="Times New Roman"/>
          <w:b/>
          <w:sz w:val="24"/>
          <w:szCs w:val="24"/>
        </w:rPr>
        <w:t>Список используемой литературы</w:t>
      </w:r>
    </w:p>
    <w:p w:rsidR="00B65B35" w:rsidRPr="00CF4F1D" w:rsidRDefault="00B65B35" w:rsidP="00DA5B4C">
      <w:pPr>
        <w:pStyle w:val="ListParagraph"/>
        <w:shd w:val="clear" w:color="auto" w:fill="FFFFFF"/>
        <w:ind w:left="0"/>
        <w:rPr>
          <w:rFonts w:ascii="Times New Roman" w:hAnsi="Times New Roman"/>
          <w:b/>
          <w:sz w:val="24"/>
          <w:szCs w:val="24"/>
        </w:rPr>
      </w:pPr>
    </w:p>
    <w:p w:rsidR="00B65B35" w:rsidRPr="00CF4F1D" w:rsidRDefault="00B65B35" w:rsidP="00CE369A">
      <w:pPr>
        <w:pStyle w:val="ListParagraph"/>
        <w:numPr>
          <w:ilvl w:val="0"/>
          <w:numId w:val="3"/>
        </w:numPr>
        <w:spacing w:before="100" w:beforeAutospacing="1" w:after="225"/>
        <w:jc w:val="lef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Style w:val="Strong"/>
          <w:rFonts w:ascii="Times New Roman" w:hAnsi="Times New Roman"/>
          <w:color w:val="000000"/>
          <w:sz w:val="24"/>
          <w:szCs w:val="24"/>
        </w:rPr>
        <w:t>Никонов В. В.</w:t>
      </w:r>
      <w:r w:rsidRPr="00CF4F1D">
        <w:rPr>
          <w:rFonts w:ascii="Times New Roman" w:hAnsi="Times New Roman"/>
          <w:color w:val="000000"/>
          <w:sz w:val="24"/>
          <w:szCs w:val="24"/>
        </w:rPr>
        <w:t>КОМПАС-3D: создание моделей и 3D-печать//</w:t>
      </w:r>
      <w:r w:rsidRPr="00CF4F1D">
        <w:rPr>
          <w:rFonts w:ascii="Times New Roman" w:hAnsi="Times New Roman"/>
          <w:color w:val="000000"/>
          <w:sz w:val="24"/>
          <w:szCs w:val="24"/>
          <w:lang w:eastAsia="ru-RU"/>
        </w:rPr>
        <w:t>Серия: Учебное пособие//Издательство: Питер//Страниц: 208//Год выпуска: 2020.</w:t>
      </w:r>
    </w:p>
    <w:p w:rsidR="00B65B35" w:rsidRPr="00CF4F1D" w:rsidRDefault="00B65B35" w:rsidP="00CE369A">
      <w:pPr>
        <w:pStyle w:val="ListParagraph"/>
        <w:numPr>
          <w:ilvl w:val="0"/>
          <w:numId w:val="3"/>
        </w:numPr>
        <w:spacing w:before="100" w:beforeAutospacing="1" w:after="225"/>
        <w:jc w:val="left"/>
        <w:rPr>
          <w:rFonts w:ascii="Times New Roman" w:hAnsi="Times New Roman"/>
          <w:color w:val="000000"/>
          <w:sz w:val="24"/>
          <w:szCs w:val="24"/>
          <w:lang w:val="de-DE" w:eastAsia="ru-RU"/>
        </w:rPr>
      </w:pPr>
      <w:r w:rsidRPr="00CF4F1D">
        <w:rPr>
          <w:rStyle w:val="Strong"/>
          <w:rFonts w:ascii="Times New Roman" w:hAnsi="Times New Roman"/>
          <w:b w:val="0"/>
          <w:color w:val="000000"/>
          <w:sz w:val="24"/>
          <w:szCs w:val="24"/>
          <w:lang w:val="de-DE"/>
        </w:rPr>
        <w:t>http:\\www</w:t>
      </w:r>
      <w:r w:rsidRPr="00CF4F1D">
        <w:rPr>
          <w:rStyle w:val="Strong"/>
          <w:rFonts w:ascii="Times New Roman" w:hAnsi="Times New Roman"/>
          <w:b w:val="0"/>
          <w:sz w:val="24"/>
          <w:szCs w:val="24"/>
          <w:lang w:val="de-DE"/>
        </w:rPr>
        <w:t>.</w:t>
      </w:r>
      <w:hyperlink r:id="rId26" w:tgtFrame="_blank" w:history="1">
        <w:r w:rsidRPr="00CF4F1D">
          <w:rPr>
            <w:rStyle w:val="Hyperlink"/>
            <w:rFonts w:ascii="Times New Roman" w:hAnsi="Times New Roman"/>
            <w:bCs/>
            <w:color w:val="auto"/>
            <w:sz w:val="24"/>
            <w:szCs w:val="24"/>
            <w:u w:val="none"/>
            <w:shd w:val="clear" w:color="auto" w:fill="FBFBFB"/>
            <w:lang w:val="de-DE"/>
          </w:rPr>
          <w:t>labpredprof.ru</w:t>
        </w:r>
        <w:r w:rsidRPr="00CF4F1D">
          <w:rPr>
            <w:rStyle w:val="path-separator"/>
            <w:rFonts w:ascii="Times New Roman" w:hAnsi="Times New Roman"/>
            <w:sz w:val="24"/>
            <w:szCs w:val="24"/>
            <w:shd w:val="clear" w:color="auto" w:fill="FBFBFB"/>
            <w:lang w:val="de-DE"/>
          </w:rPr>
          <w:t>›</w:t>
        </w:r>
        <w:r w:rsidRPr="00CF4F1D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BFBFB"/>
            <w:lang w:val="de-DE"/>
          </w:rPr>
          <w:t>gallery/Cura 15.04.6.pdf</w:t>
        </w:r>
      </w:hyperlink>
    </w:p>
    <w:p w:rsidR="00B65B35" w:rsidRPr="00CF4F1D" w:rsidRDefault="00B65B35" w:rsidP="00CE369A">
      <w:pPr>
        <w:pStyle w:val="ListParagraph"/>
        <w:numPr>
          <w:ilvl w:val="0"/>
          <w:numId w:val="3"/>
        </w:numPr>
        <w:spacing w:before="100" w:beforeAutospacing="1" w:after="225"/>
        <w:jc w:val="lef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4F1D">
        <w:rPr>
          <w:rFonts w:ascii="Times New Roman" w:hAnsi="Times New Roman"/>
          <w:sz w:val="24"/>
          <w:szCs w:val="24"/>
        </w:rPr>
        <w:t>3</w:t>
      </w:r>
      <w:r w:rsidRPr="00CF4F1D">
        <w:rPr>
          <w:rFonts w:ascii="Times New Roman" w:hAnsi="Times New Roman"/>
          <w:sz w:val="24"/>
          <w:szCs w:val="24"/>
          <w:lang w:val="en-US"/>
        </w:rPr>
        <w:t>DQONE</w:t>
      </w:r>
      <w:r w:rsidRPr="00CF4F1D">
        <w:rPr>
          <w:rFonts w:ascii="Times New Roman" w:hAnsi="Times New Roman"/>
          <w:sz w:val="24"/>
          <w:szCs w:val="24"/>
        </w:rPr>
        <w:t>Инструкция по эксплуатации.</w:t>
      </w:r>
    </w:p>
    <w:p w:rsidR="00B65B35" w:rsidRPr="00987115" w:rsidRDefault="00B65B35" w:rsidP="00CE369A">
      <w:pPr>
        <w:spacing w:before="100" w:beforeAutospacing="1" w:after="225"/>
        <w:ind w:left="360"/>
        <w:jc w:val="left"/>
        <w:rPr>
          <w:rFonts w:ascii="Arial" w:hAnsi="Arial" w:cs="Arial"/>
          <w:color w:val="000000"/>
          <w:sz w:val="20"/>
          <w:szCs w:val="20"/>
          <w:lang w:eastAsia="ru-RU"/>
        </w:rPr>
      </w:pPr>
    </w:p>
    <w:p w:rsidR="00B65B35" w:rsidRPr="00987115" w:rsidRDefault="00B65B35" w:rsidP="00835796">
      <w:pPr>
        <w:shd w:val="clear" w:color="auto" w:fill="FFFFFF"/>
        <w:rPr>
          <w:rFonts w:ascii="Times New Roman" w:hAnsi="Times New Roman"/>
          <w:sz w:val="28"/>
          <w:szCs w:val="28"/>
        </w:rPr>
      </w:pPr>
    </w:p>
    <w:sectPr w:rsidR="00B65B35" w:rsidRPr="00987115" w:rsidSect="00A97D63">
      <w:pgSz w:w="11906" w:h="16838"/>
      <w:pgMar w:top="1134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206A0"/>
    <w:multiLevelType w:val="hybridMultilevel"/>
    <w:tmpl w:val="F7CCD25E"/>
    <w:lvl w:ilvl="0" w:tplc="043EFC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B556DCB"/>
    <w:multiLevelType w:val="multilevel"/>
    <w:tmpl w:val="9FD43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8734F3"/>
    <w:multiLevelType w:val="multilevel"/>
    <w:tmpl w:val="36E41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240602"/>
    <w:multiLevelType w:val="hybridMultilevel"/>
    <w:tmpl w:val="6BDC709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189D70C2"/>
    <w:multiLevelType w:val="hybridMultilevel"/>
    <w:tmpl w:val="35880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AEE2B14"/>
    <w:multiLevelType w:val="hybridMultilevel"/>
    <w:tmpl w:val="A98AC1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6037A97"/>
    <w:multiLevelType w:val="hybridMultilevel"/>
    <w:tmpl w:val="6DD26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FF7823"/>
    <w:multiLevelType w:val="multilevel"/>
    <w:tmpl w:val="372A9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89687B"/>
    <w:multiLevelType w:val="hybridMultilevel"/>
    <w:tmpl w:val="7C0A223A"/>
    <w:lvl w:ilvl="0" w:tplc="834A41B0">
      <w:start w:val="1"/>
      <w:numFmt w:val="decimal"/>
      <w:lvlText w:val="%1."/>
      <w:lvlJc w:val="left"/>
      <w:pPr>
        <w:ind w:left="7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  <w:rPr>
        <w:rFonts w:cs="Times New Roman"/>
      </w:rPr>
    </w:lvl>
  </w:abstractNum>
  <w:abstractNum w:abstractNumId="9">
    <w:nsid w:val="785F326E"/>
    <w:multiLevelType w:val="multilevel"/>
    <w:tmpl w:val="D9A4E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9"/>
  </w:num>
  <w:num w:numId="5">
    <w:abstractNumId w:val="2"/>
  </w:num>
  <w:num w:numId="6">
    <w:abstractNumId w:val="7"/>
  </w:num>
  <w:num w:numId="7">
    <w:abstractNumId w:val="1"/>
  </w:num>
  <w:num w:numId="8">
    <w:abstractNumId w:val="3"/>
  </w:num>
  <w:num w:numId="9">
    <w:abstractNumId w:val="8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3875"/>
    <w:rsid w:val="00003E16"/>
    <w:rsid w:val="0003378B"/>
    <w:rsid w:val="000D0A1E"/>
    <w:rsid w:val="00102152"/>
    <w:rsid w:val="00152168"/>
    <w:rsid w:val="00166FB5"/>
    <w:rsid w:val="001945F6"/>
    <w:rsid w:val="001D3875"/>
    <w:rsid w:val="00221F38"/>
    <w:rsid w:val="0022721A"/>
    <w:rsid w:val="0023307B"/>
    <w:rsid w:val="00295F11"/>
    <w:rsid w:val="002B08F2"/>
    <w:rsid w:val="002C61C0"/>
    <w:rsid w:val="002D3917"/>
    <w:rsid w:val="003306FB"/>
    <w:rsid w:val="00340881"/>
    <w:rsid w:val="003477B1"/>
    <w:rsid w:val="003C0C54"/>
    <w:rsid w:val="004126E2"/>
    <w:rsid w:val="00495A41"/>
    <w:rsid w:val="004D4D1F"/>
    <w:rsid w:val="004F7946"/>
    <w:rsid w:val="005265AC"/>
    <w:rsid w:val="00565E30"/>
    <w:rsid w:val="005B164E"/>
    <w:rsid w:val="005D0C1A"/>
    <w:rsid w:val="005E6BDC"/>
    <w:rsid w:val="006007CF"/>
    <w:rsid w:val="00625F79"/>
    <w:rsid w:val="006565D5"/>
    <w:rsid w:val="006628F6"/>
    <w:rsid w:val="00675F1C"/>
    <w:rsid w:val="0069514E"/>
    <w:rsid w:val="007365B4"/>
    <w:rsid w:val="00740BC4"/>
    <w:rsid w:val="00740C68"/>
    <w:rsid w:val="00763F21"/>
    <w:rsid w:val="007711F2"/>
    <w:rsid w:val="007F0A44"/>
    <w:rsid w:val="00826AD4"/>
    <w:rsid w:val="00835796"/>
    <w:rsid w:val="00862EB0"/>
    <w:rsid w:val="008861B6"/>
    <w:rsid w:val="008B1D52"/>
    <w:rsid w:val="008E5403"/>
    <w:rsid w:val="008E6AA1"/>
    <w:rsid w:val="008F6B6A"/>
    <w:rsid w:val="00943630"/>
    <w:rsid w:val="00987115"/>
    <w:rsid w:val="009A4E3D"/>
    <w:rsid w:val="00A22C46"/>
    <w:rsid w:val="00A30534"/>
    <w:rsid w:val="00A36210"/>
    <w:rsid w:val="00A90B4B"/>
    <w:rsid w:val="00A97D63"/>
    <w:rsid w:val="00AB3F87"/>
    <w:rsid w:val="00AC3CBC"/>
    <w:rsid w:val="00AE7C01"/>
    <w:rsid w:val="00AF6055"/>
    <w:rsid w:val="00B10A4A"/>
    <w:rsid w:val="00B60090"/>
    <w:rsid w:val="00B65B35"/>
    <w:rsid w:val="00BC56EA"/>
    <w:rsid w:val="00BD3F09"/>
    <w:rsid w:val="00C77CF9"/>
    <w:rsid w:val="00CA1C8F"/>
    <w:rsid w:val="00CE369A"/>
    <w:rsid w:val="00CF4D99"/>
    <w:rsid w:val="00CF4F1D"/>
    <w:rsid w:val="00D011E0"/>
    <w:rsid w:val="00D460F5"/>
    <w:rsid w:val="00D60277"/>
    <w:rsid w:val="00DA5B4C"/>
    <w:rsid w:val="00DF3770"/>
    <w:rsid w:val="00E41943"/>
    <w:rsid w:val="00E5706F"/>
    <w:rsid w:val="00EC34DB"/>
    <w:rsid w:val="00F10973"/>
    <w:rsid w:val="00F12654"/>
    <w:rsid w:val="00F270E8"/>
    <w:rsid w:val="00F943F4"/>
    <w:rsid w:val="00FF2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973"/>
    <w:pPr>
      <w:jc w:val="both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AC3CBC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9A4E3D"/>
    <w:pPr>
      <w:ind w:left="720"/>
      <w:contextualSpacing/>
    </w:pPr>
  </w:style>
  <w:style w:type="table" w:styleId="TableGrid">
    <w:name w:val="Table Grid"/>
    <w:basedOn w:val="TableNormal"/>
    <w:uiPriority w:val="99"/>
    <w:rsid w:val="00E5706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CE369A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semiHidden/>
    <w:rsid w:val="004126E2"/>
    <w:rPr>
      <w:rFonts w:cs="Times New Roman"/>
      <w:color w:val="0000FF"/>
      <w:u w:val="single"/>
    </w:rPr>
  </w:style>
  <w:style w:type="character" w:customStyle="1" w:styleId="path-separator">
    <w:name w:val="path-separator"/>
    <w:basedOn w:val="DefaultParagraphFont"/>
    <w:uiPriority w:val="99"/>
    <w:rsid w:val="004126E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B10A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10A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340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0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0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0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labpredprof.ru/gallery/Cura%2015.04.6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ory/bazovij_instrument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http://pandia.ru/text/category/informatcionnie_tehnologii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66</TotalTime>
  <Pages>8</Pages>
  <Words>1245</Words>
  <Characters>7097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Чеботарёва</dc:creator>
  <cp:keywords/>
  <dc:description/>
  <cp:lastModifiedBy>45</cp:lastModifiedBy>
  <cp:revision>5</cp:revision>
  <dcterms:created xsi:type="dcterms:W3CDTF">2023-10-28T09:42:00Z</dcterms:created>
  <dcterms:modified xsi:type="dcterms:W3CDTF">2023-10-28T19:09:00Z</dcterms:modified>
</cp:coreProperties>
</file>