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5E" w:rsidRDefault="00A314FE" w:rsidP="00A314FE">
      <w:pPr>
        <w:jc w:val="center"/>
        <w:rPr>
          <w:rFonts w:ascii="Times New Roman" w:hAnsi="Times New Roman"/>
          <w:sz w:val="32"/>
          <w:szCs w:val="32"/>
        </w:rPr>
      </w:pPr>
      <w:r>
        <w:rPr>
          <w:rFonts w:ascii="Times New Roman" w:hAnsi="Times New Roman"/>
          <w:sz w:val="32"/>
          <w:szCs w:val="32"/>
        </w:rPr>
        <w:t xml:space="preserve">МУНИЦИПАЛЬНОЕ БЮДЖЕТНОЕ ОБЩЕОБРАЗОВАТЕЛЬНОЕ УЧРЕЖДЕНИЕ «ЛИЦЕЙ №5» </w:t>
      </w:r>
    </w:p>
    <w:p w:rsidR="00077E5E" w:rsidRDefault="00077E5E" w:rsidP="00077E5E">
      <w:pPr>
        <w:jc w:val="center"/>
        <w:rPr>
          <w:b/>
          <w:color w:val="800080"/>
          <w:sz w:val="32"/>
          <w:szCs w:val="32"/>
        </w:rPr>
      </w:pPr>
    </w:p>
    <w:p w:rsidR="00077E5E" w:rsidRDefault="00077E5E" w:rsidP="00077E5E">
      <w:pPr>
        <w:rPr>
          <w:b/>
          <w:color w:val="800080"/>
          <w:sz w:val="32"/>
          <w:szCs w:val="32"/>
        </w:rPr>
      </w:pPr>
    </w:p>
    <w:p w:rsidR="00077E5E" w:rsidRDefault="00077E5E" w:rsidP="00077E5E">
      <w:pPr>
        <w:rPr>
          <w:b/>
          <w:sz w:val="32"/>
          <w:szCs w:val="32"/>
        </w:rPr>
      </w:pPr>
    </w:p>
    <w:p w:rsidR="00077E5E" w:rsidRDefault="00077E5E" w:rsidP="00077E5E">
      <w:pPr>
        <w:rPr>
          <w:b/>
          <w:sz w:val="32"/>
          <w:szCs w:val="32"/>
        </w:rPr>
      </w:pPr>
    </w:p>
    <w:p w:rsidR="00077E5E" w:rsidRDefault="00077E5E" w:rsidP="00077E5E">
      <w:pPr>
        <w:rPr>
          <w:b/>
          <w:sz w:val="32"/>
          <w:szCs w:val="32"/>
        </w:rPr>
      </w:pPr>
    </w:p>
    <w:p w:rsidR="00077E5E" w:rsidRDefault="00077E5E" w:rsidP="00077E5E">
      <w:pPr>
        <w:jc w:val="center"/>
        <w:rPr>
          <w:rFonts w:ascii="Times New Roman" w:hAnsi="Times New Roman"/>
          <w:b/>
          <w:sz w:val="44"/>
          <w:szCs w:val="44"/>
        </w:rPr>
      </w:pPr>
      <w:r>
        <w:rPr>
          <w:rFonts w:ascii="Times New Roman" w:hAnsi="Times New Roman"/>
          <w:b/>
          <w:sz w:val="44"/>
          <w:szCs w:val="44"/>
        </w:rPr>
        <w:t>Открытый урок по химии</w:t>
      </w:r>
    </w:p>
    <w:p w:rsidR="00077E5E" w:rsidRPr="00CF1367" w:rsidRDefault="00077E5E" w:rsidP="00077E5E">
      <w:pPr>
        <w:jc w:val="center"/>
        <w:rPr>
          <w:rFonts w:ascii="Monotype Corsiva" w:hAnsi="Monotype Corsiva"/>
          <w:b/>
          <w:sz w:val="52"/>
          <w:szCs w:val="52"/>
        </w:rPr>
      </w:pPr>
      <w:r>
        <w:rPr>
          <w:rFonts w:ascii="Times New Roman" w:hAnsi="Times New Roman"/>
          <w:b/>
          <w:sz w:val="44"/>
          <w:szCs w:val="44"/>
        </w:rPr>
        <w:t>на тему:</w:t>
      </w:r>
      <w:r>
        <w:rPr>
          <w:b/>
          <w:color w:val="800080"/>
          <w:sz w:val="44"/>
          <w:szCs w:val="44"/>
        </w:rPr>
        <w:t xml:space="preserve"> </w:t>
      </w:r>
      <w:r w:rsidR="00CF1367" w:rsidRPr="00CF1367">
        <w:rPr>
          <w:rFonts w:ascii="Monotype Corsiva" w:hAnsi="Monotype Corsiva"/>
          <w:b/>
          <w:sz w:val="52"/>
          <w:szCs w:val="52"/>
        </w:rPr>
        <w:t>«</w:t>
      </w:r>
      <w:r w:rsidRPr="00CF1367">
        <w:rPr>
          <w:rFonts w:ascii="Monotype Corsiva" w:hAnsi="Monotype Corsiva"/>
          <w:b/>
          <w:sz w:val="52"/>
          <w:szCs w:val="52"/>
        </w:rPr>
        <w:t xml:space="preserve">Соли: </w:t>
      </w:r>
      <w:r w:rsidR="00CF1367" w:rsidRPr="00CF1367">
        <w:rPr>
          <w:rFonts w:ascii="Monotype Corsiva" w:hAnsi="Monotype Corsiva"/>
          <w:b/>
          <w:sz w:val="52"/>
          <w:szCs w:val="52"/>
        </w:rPr>
        <w:t>состав, номенклатура, классификация</w:t>
      </w:r>
      <w:r w:rsidRPr="00CF1367">
        <w:rPr>
          <w:rFonts w:ascii="Monotype Corsiva" w:hAnsi="Monotype Corsiva"/>
          <w:b/>
          <w:sz w:val="52"/>
          <w:szCs w:val="52"/>
        </w:rPr>
        <w:t>».</w:t>
      </w:r>
    </w:p>
    <w:p w:rsidR="00077E5E" w:rsidRDefault="00077E5E" w:rsidP="00077E5E">
      <w:pPr>
        <w:jc w:val="center"/>
        <w:rPr>
          <w:rFonts w:ascii="Monotype Corsiva" w:hAnsi="Monotype Corsiva"/>
          <w:sz w:val="40"/>
          <w:szCs w:val="40"/>
        </w:rPr>
      </w:pPr>
      <w:r>
        <w:rPr>
          <w:rFonts w:ascii="Monotype Corsiva" w:hAnsi="Monotype Corsiva"/>
          <w:sz w:val="40"/>
          <w:szCs w:val="40"/>
        </w:rPr>
        <w:t>8 класс</w:t>
      </w:r>
    </w:p>
    <w:p w:rsidR="00077E5E" w:rsidRDefault="00077E5E" w:rsidP="00077E5E">
      <w:pPr>
        <w:jc w:val="center"/>
        <w:rPr>
          <w:rFonts w:ascii="Monotype Corsiva" w:hAnsi="Monotype Corsiva"/>
          <w:sz w:val="40"/>
          <w:szCs w:val="40"/>
        </w:rPr>
      </w:pPr>
      <w:r>
        <w:rPr>
          <w:rFonts w:ascii="Monotype Corsiva" w:hAnsi="Monotype Corsiva"/>
          <w:sz w:val="40"/>
          <w:szCs w:val="40"/>
        </w:rPr>
        <w:t>УМК «Просвещение»: Г.Е. Рудзитис, Ф.Г. Фельдман</w:t>
      </w:r>
    </w:p>
    <w:p w:rsidR="00077E5E" w:rsidRDefault="00077E5E" w:rsidP="00077E5E">
      <w:pPr>
        <w:spacing w:after="0" w:line="240" w:lineRule="auto"/>
        <w:jc w:val="right"/>
        <w:rPr>
          <w:rFonts w:ascii="Monotype Corsiva" w:hAnsi="Monotype Corsiva"/>
          <w:b/>
          <w:color w:val="800080"/>
          <w:sz w:val="72"/>
          <w:szCs w:val="72"/>
        </w:rPr>
      </w:pPr>
      <w:r>
        <w:rPr>
          <w:rFonts w:ascii="Monotype Corsiva" w:hAnsi="Monotype Corsiva"/>
          <w:b/>
          <w:color w:val="800080"/>
          <w:sz w:val="72"/>
          <w:szCs w:val="72"/>
        </w:rPr>
        <w:t xml:space="preserve">       </w:t>
      </w:r>
    </w:p>
    <w:p w:rsidR="00077E5E" w:rsidRDefault="00077E5E" w:rsidP="00077E5E">
      <w:pPr>
        <w:spacing w:after="0" w:line="240" w:lineRule="auto"/>
        <w:jc w:val="center"/>
        <w:rPr>
          <w:rFonts w:ascii="Monotype Corsiva" w:hAnsi="Monotype Corsiva"/>
          <w:b/>
          <w:color w:val="800080"/>
          <w:sz w:val="44"/>
          <w:szCs w:val="44"/>
        </w:rPr>
      </w:pPr>
      <w:r>
        <w:rPr>
          <w:rFonts w:ascii="Monotype Corsiva" w:hAnsi="Monotype Corsiva"/>
          <w:b/>
          <w:color w:val="800080"/>
          <w:sz w:val="44"/>
          <w:szCs w:val="44"/>
        </w:rPr>
        <w:t xml:space="preserve">         </w:t>
      </w:r>
    </w:p>
    <w:p w:rsidR="00077E5E" w:rsidRDefault="00077E5E" w:rsidP="00077E5E">
      <w:pPr>
        <w:spacing w:after="0" w:line="240" w:lineRule="auto"/>
        <w:jc w:val="right"/>
        <w:rPr>
          <w:rFonts w:ascii="Monotype Corsiva" w:hAnsi="Monotype Corsiva"/>
          <w:b/>
          <w:color w:val="800080"/>
          <w:sz w:val="44"/>
          <w:szCs w:val="44"/>
        </w:rPr>
      </w:pPr>
    </w:p>
    <w:p w:rsidR="00077E5E" w:rsidRDefault="00077E5E" w:rsidP="00077E5E">
      <w:pPr>
        <w:spacing w:after="0" w:line="240" w:lineRule="auto"/>
        <w:jc w:val="right"/>
        <w:rPr>
          <w:rFonts w:ascii="Monotype Corsiva" w:hAnsi="Monotype Corsiva"/>
          <w:b/>
          <w:color w:val="800080"/>
          <w:sz w:val="44"/>
          <w:szCs w:val="44"/>
        </w:rPr>
      </w:pPr>
    </w:p>
    <w:p w:rsidR="00077E5E" w:rsidRDefault="00077E5E" w:rsidP="00077E5E">
      <w:pPr>
        <w:spacing w:after="0" w:line="240" w:lineRule="auto"/>
        <w:jc w:val="right"/>
        <w:rPr>
          <w:rFonts w:ascii="Monotype Corsiva" w:hAnsi="Monotype Corsiva"/>
          <w:color w:val="800080"/>
          <w:sz w:val="32"/>
          <w:szCs w:val="32"/>
        </w:rPr>
      </w:pPr>
      <w:proofErr w:type="gramStart"/>
      <w:r>
        <w:rPr>
          <w:rFonts w:ascii="Monotype Corsiva" w:hAnsi="Monotype Corsiva"/>
          <w:sz w:val="44"/>
          <w:szCs w:val="44"/>
        </w:rPr>
        <w:t xml:space="preserve">Учитель:  </w:t>
      </w:r>
      <w:proofErr w:type="spellStart"/>
      <w:r w:rsidR="00A314FE">
        <w:rPr>
          <w:rFonts w:ascii="Monotype Corsiva" w:hAnsi="Monotype Corsiva"/>
          <w:sz w:val="32"/>
          <w:szCs w:val="32"/>
        </w:rPr>
        <w:t>Атяскина</w:t>
      </w:r>
      <w:proofErr w:type="spellEnd"/>
      <w:proofErr w:type="gramEnd"/>
      <w:r w:rsidR="00A314FE">
        <w:rPr>
          <w:rFonts w:ascii="Monotype Corsiva" w:hAnsi="Monotype Corsiva"/>
          <w:sz w:val="32"/>
          <w:szCs w:val="32"/>
        </w:rPr>
        <w:t xml:space="preserve"> В.С.</w:t>
      </w:r>
    </w:p>
    <w:p w:rsidR="00077E5E" w:rsidRDefault="00077E5E" w:rsidP="00077E5E">
      <w:pPr>
        <w:jc w:val="center"/>
        <w:rPr>
          <w:rFonts w:ascii="Monotype Corsiva" w:hAnsi="Monotype Corsiva"/>
          <w:sz w:val="32"/>
          <w:szCs w:val="32"/>
        </w:rPr>
      </w:pPr>
    </w:p>
    <w:p w:rsidR="00077E5E" w:rsidRDefault="00077E5E" w:rsidP="00077E5E">
      <w:pPr>
        <w:jc w:val="center"/>
        <w:rPr>
          <w:rFonts w:ascii="Monotype Corsiva" w:hAnsi="Monotype Corsiva"/>
          <w:b/>
          <w:sz w:val="72"/>
          <w:szCs w:val="72"/>
        </w:rPr>
      </w:pPr>
    </w:p>
    <w:p w:rsidR="00077E5E" w:rsidRDefault="00077E5E" w:rsidP="00077E5E">
      <w:pPr>
        <w:rPr>
          <w:rFonts w:ascii="Monotype Corsiva" w:hAnsi="Monotype Corsiva"/>
          <w:b/>
          <w:color w:val="800080"/>
          <w:sz w:val="72"/>
          <w:szCs w:val="72"/>
        </w:rPr>
      </w:pPr>
      <w:r>
        <w:rPr>
          <w:rFonts w:ascii="Monotype Corsiva" w:hAnsi="Monotype Corsiva"/>
          <w:b/>
          <w:sz w:val="72"/>
          <w:szCs w:val="72"/>
        </w:rPr>
        <w:t xml:space="preserve">     </w:t>
      </w:r>
      <w:r w:rsidR="00A314FE">
        <w:rPr>
          <w:rFonts w:ascii="Monotype Corsiva" w:hAnsi="Monotype Corsiva"/>
          <w:b/>
          <w:color w:val="800080"/>
          <w:sz w:val="72"/>
          <w:szCs w:val="72"/>
        </w:rPr>
        <w:t xml:space="preserve">       </w:t>
      </w:r>
    </w:p>
    <w:p w:rsidR="00077E5E" w:rsidRDefault="00A314FE" w:rsidP="00077E5E">
      <w:pPr>
        <w:jc w:val="center"/>
        <w:rPr>
          <w:rFonts w:ascii="Monotype Corsiva" w:hAnsi="Monotype Corsiva"/>
          <w:sz w:val="32"/>
          <w:szCs w:val="32"/>
        </w:rPr>
      </w:pPr>
      <w:r>
        <w:rPr>
          <w:rFonts w:ascii="Monotype Corsiva" w:hAnsi="Monotype Corsiva"/>
          <w:sz w:val="32"/>
          <w:szCs w:val="32"/>
        </w:rPr>
        <w:t>2022 - 2023</w:t>
      </w:r>
      <w:r w:rsidR="00077E5E">
        <w:rPr>
          <w:rFonts w:ascii="Monotype Corsiva" w:hAnsi="Monotype Corsiva"/>
          <w:sz w:val="32"/>
          <w:szCs w:val="32"/>
        </w:rPr>
        <w:t xml:space="preserve"> учебный год</w:t>
      </w:r>
    </w:p>
    <w:p w:rsidR="00A314FE" w:rsidRDefault="00A314FE" w:rsidP="00077E5E">
      <w:pPr>
        <w:jc w:val="center"/>
        <w:rPr>
          <w:rFonts w:ascii="Monotype Corsiva" w:hAnsi="Monotype Corsiva"/>
          <w:sz w:val="32"/>
          <w:szCs w:val="32"/>
        </w:rPr>
      </w:pPr>
      <w:proofErr w:type="spellStart"/>
      <w:r>
        <w:rPr>
          <w:rFonts w:ascii="Monotype Corsiva" w:hAnsi="Monotype Corsiva"/>
          <w:sz w:val="32"/>
          <w:szCs w:val="32"/>
        </w:rPr>
        <w:t>г.о.Зарайск</w:t>
      </w:r>
      <w:proofErr w:type="spellEnd"/>
    </w:p>
    <w:p w:rsidR="00077E5E" w:rsidRDefault="00077E5E" w:rsidP="00077E5E">
      <w:pPr>
        <w:spacing w:after="0" w:line="240" w:lineRule="auto"/>
        <w:rPr>
          <w:rFonts w:ascii="Times New Roman" w:hAnsi="Times New Roman"/>
          <w:b/>
          <w:bCs/>
          <w:color w:val="000000"/>
          <w:sz w:val="24"/>
          <w:szCs w:val="24"/>
        </w:rPr>
      </w:pPr>
    </w:p>
    <w:p w:rsidR="00077E5E" w:rsidRDefault="00077E5E" w:rsidP="00077E5E">
      <w:pPr>
        <w:spacing w:after="0" w:line="240" w:lineRule="auto"/>
        <w:rPr>
          <w:rFonts w:ascii="Times New Roman" w:hAnsi="Times New Roman"/>
          <w:b/>
          <w:bCs/>
          <w:color w:val="000000"/>
          <w:sz w:val="24"/>
          <w:szCs w:val="24"/>
        </w:rPr>
      </w:pPr>
    </w:p>
    <w:p w:rsidR="00077E5E" w:rsidRDefault="00077E5E" w:rsidP="00A314FE">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Тема</w:t>
      </w:r>
      <w:r w:rsidR="00CF1367">
        <w:rPr>
          <w:rFonts w:ascii="Times New Roman" w:hAnsi="Times New Roman"/>
          <w:color w:val="000000"/>
          <w:sz w:val="24"/>
          <w:szCs w:val="24"/>
        </w:rPr>
        <w:t>: "Соли: состав, номенклатура, классификация</w:t>
      </w:r>
      <w:r>
        <w:rPr>
          <w:rFonts w:ascii="Times New Roman" w:hAnsi="Times New Roman"/>
          <w:color w:val="000000"/>
          <w:sz w:val="24"/>
          <w:szCs w:val="24"/>
        </w:rPr>
        <w:t>"</w:t>
      </w:r>
    </w:p>
    <w:p w:rsidR="00077E5E" w:rsidRDefault="00A314FE" w:rsidP="00A314FE">
      <w:pPr>
        <w:jc w:val="center"/>
        <w:rPr>
          <w:rFonts w:ascii="Times New Roman" w:hAnsi="Times New Roman"/>
        </w:rPr>
      </w:pPr>
      <w:r>
        <w:rPr>
          <w:rFonts w:ascii="Times New Roman" w:hAnsi="Times New Roman"/>
        </w:rPr>
        <w:t>Дата проведения: 14.03.2023</w:t>
      </w:r>
      <w:r w:rsidR="00077E5E">
        <w:rPr>
          <w:rFonts w:ascii="Times New Roman" w:hAnsi="Times New Roman"/>
        </w:rPr>
        <w:t xml:space="preserve"> г.</w:t>
      </w:r>
    </w:p>
    <w:p w:rsidR="00077E5E" w:rsidRDefault="00077E5E" w:rsidP="00077E5E">
      <w:pPr>
        <w:jc w:val="both"/>
        <w:rPr>
          <w:rFonts w:ascii="Times New Roman" w:hAnsi="Times New Roman"/>
        </w:rPr>
      </w:pPr>
      <w:r w:rsidRPr="00C479E5">
        <w:rPr>
          <w:rFonts w:ascii="Times New Roman" w:hAnsi="Times New Roman"/>
          <w:b/>
          <w:sz w:val="24"/>
          <w:szCs w:val="24"/>
        </w:rPr>
        <w:t>Вид урока</w:t>
      </w:r>
      <w:r>
        <w:rPr>
          <w:rFonts w:ascii="Times New Roman" w:hAnsi="Times New Roman"/>
        </w:rPr>
        <w:t>: Урок изучения новой темы.</w:t>
      </w:r>
    </w:p>
    <w:p w:rsidR="00077E5E" w:rsidRDefault="00077E5E" w:rsidP="00077E5E">
      <w:pPr>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Форма урока: </w:t>
      </w:r>
      <w:r>
        <w:rPr>
          <w:rFonts w:ascii="Times New Roman" w:hAnsi="Times New Roman"/>
          <w:color w:val="000000"/>
          <w:sz w:val="24"/>
          <w:szCs w:val="24"/>
        </w:rPr>
        <w:t>традиционная</w:t>
      </w:r>
    </w:p>
    <w:p w:rsidR="00077E5E" w:rsidRDefault="00077E5E" w:rsidP="00077E5E">
      <w:pPr>
        <w:spacing w:after="0"/>
        <w:jc w:val="both"/>
        <w:rPr>
          <w:rFonts w:ascii="Times New Roman" w:hAnsi="Times New Roman"/>
        </w:rPr>
      </w:pPr>
      <w:r w:rsidRPr="00C479E5">
        <w:rPr>
          <w:rFonts w:ascii="Times New Roman" w:hAnsi="Times New Roman"/>
          <w:b/>
          <w:sz w:val="24"/>
          <w:szCs w:val="24"/>
        </w:rPr>
        <w:t>Цели урока</w:t>
      </w:r>
      <w:r w:rsidRPr="00931584">
        <w:rPr>
          <w:rFonts w:ascii="Times New Roman" w:hAnsi="Times New Roman"/>
          <w:b/>
        </w:rPr>
        <w:t>:</w:t>
      </w:r>
      <w:r>
        <w:rPr>
          <w:rFonts w:ascii="Times New Roman" w:hAnsi="Times New Roman"/>
        </w:rPr>
        <w:t xml:space="preserve"> </w:t>
      </w:r>
    </w:p>
    <w:p w:rsidR="00077E5E" w:rsidRDefault="00077E5E" w:rsidP="00A314FE">
      <w:pPr>
        <w:spacing w:after="0"/>
        <w:ind w:left="708"/>
        <w:jc w:val="both"/>
        <w:rPr>
          <w:b/>
          <w:sz w:val="24"/>
          <w:szCs w:val="24"/>
        </w:rPr>
      </w:pPr>
      <w:r>
        <w:rPr>
          <w:rFonts w:ascii="Times New Roman" w:hAnsi="Times New Roman"/>
        </w:rPr>
        <w:t xml:space="preserve">1. </w:t>
      </w:r>
      <w:r w:rsidRPr="00C479E5">
        <w:rPr>
          <w:rFonts w:ascii="Times New Roman" w:hAnsi="Times New Roman"/>
          <w:b/>
          <w:sz w:val="24"/>
          <w:szCs w:val="24"/>
        </w:rPr>
        <w:t>Обучающие:</w:t>
      </w:r>
      <w:r w:rsidRPr="00C479E5">
        <w:rPr>
          <w:rFonts w:ascii="Times New Roman" w:hAnsi="Times New Roman"/>
          <w:sz w:val="24"/>
          <w:szCs w:val="24"/>
        </w:rPr>
        <w:t xml:space="preserve"> Сформировать представление о классе сложных веществ – солях и их составе; познакомить с классификацией солей по их растворимости в воде, номенклатуру и название солей.</w:t>
      </w:r>
    </w:p>
    <w:p w:rsidR="00077E5E" w:rsidRDefault="00077E5E" w:rsidP="00A314FE">
      <w:pPr>
        <w:spacing w:after="0"/>
        <w:ind w:left="708"/>
        <w:jc w:val="both"/>
        <w:rPr>
          <w:rFonts w:ascii="Times New Roman" w:hAnsi="Times New Roman"/>
        </w:rPr>
      </w:pPr>
      <w:r>
        <w:rPr>
          <w:rFonts w:ascii="Times New Roman" w:hAnsi="Times New Roman"/>
        </w:rPr>
        <w:t xml:space="preserve">2. </w:t>
      </w:r>
      <w:r w:rsidRPr="00201E55">
        <w:rPr>
          <w:rFonts w:ascii="Times New Roman" w:hAnsi="Times New Roman"/>
          <w:b/>
          <w:sz w:val="24"/>
          <w:szCs w:val="24"/>
        </w:rPr>
        <w:t>Развивающие</w:t>
      </w:r>
      <w:r>
        <w:rPr>
          <w:rFonts w:ascii="Times New Roman" w:hAnsi="Times New Roman"/>
        </w:rPr>
        <w:t>: Развивать у учащихся память, мышление, умение дать характеристику отдельным классам неорганических соединений, научить составлять формулы солей и называть их, определять по составу соединения принадлежность его к классу солей, по названиям солей составлять формулы.</w:t>
      </w:r>
    </w:p>
    <w:p w:rsidR="00077E5E" w:rsidRDefault="00077E5E" w:rsidP="00A314FE">
      <w:pPr>
        <w:spacing w:after="0"/>
        <w:ind w:left="708"/>
        <w:jc w:val="both"/>
        <w:rPr>
          <w:rFonts w:ascii="Times New Roman" w:hAnsi="Times New Roman"/>
        </w:rPr>
      </w:pPr>
      <w:r>
        <w:rPr>
          <w:rFonts w:ascii="Times New Roman" w:hAnsi="Times New Roman"/>
        </w:rPr>
        <w:t xml:space="preserve">3. </w:t>
      </w:r>
      <w:r w:rsidRPr="00201E55">
        <w:rPr>
          <w:rFonts w:ascii="Times New Roman" w:hAnsi="Times New Roman"/>
          <w:b/>
          <w:sz w:val="24"/>
          <w:szCs w:val="24"/>
        </w:rPr>
        <w:t>Воспитательные</w:t>
      </w:r>
      <w:r>
        <w:rPr>
          <w:rFonts w:ascii="Times New Roman" w:hAnsi="Times New Roman"/>
          <w:sz w:val="24"/>
          <w:szCs w:val="24"/>
        </w:rPr>
        <w:t>: В</w:t>
      </w:r>
      <w:r w:rsidRPr="00201E55">
        <w:rPr>
          <w:rFonts w:ascii="Times New Roman" w:hAnsi="Times New Roman"/>
          <w:sz w:val="24"/>
          <w:szCs w:val="24"/>
        </w:rPr>
        <w:t>оспитание умения применять полученные знания на практике; восп</w:t>
      </w:r>
      <w:r w:rsidR="00AB62F5">
        <w:rPr>
          <w:rFonts w:ascii="Times New Roman" w:hAnsi="Times New Roman"/>
          <w:sz w:val="24"/>
          <w:szCs w:val="24"/>
        </w:rPr>
        <w:t>итание аккуратности, прилежания</w:t>
      </w:r>
      <w:r>
        <w:rPr>
          <w:rFonts w:ascii="Times New Roman" w:hAnsi="Times New Roman"/>
        </w:rPr>
        <w:t>. Воспитывать интерес к предмету.</w:t>
      </w:r>
    </w:p>
    <w:p w:rsidR="00077E5E" w:rsidRDefault="00077E5E" w:rsidP="00A314FE">
      <w:pPr>
        <w:ind w:left="708"/>
        <w:jc w:val="both"/>
        <w:rPr>
          <w:rFonts w:ascii="Times New Roman" w:hAnsi="Times New Roman"/>
          <w:sz w:val="24"/>
          <w:szCs w:val="24"/>
        </w:rPr>
      </w:pPr>
      <w:r>
        <w:rPr>
          <w:sz w:val="24"/>
          <w:szCs w:val="24"/>
        </w:rPr>
        <w:t xml:space="preserve">4. </w:t>
      </w:r>
      <w:proofErr w:type="spellStart"/>
      <w:r w:rsidRPr="00201E55">
        <w:rPr>
          <w:rFonts w:ascii="Times New Roman" w:hAnsi="Times New Roman"/>
          <w:b/>
          <w:sz w:val="24"/>
          <w:szCs w:val="24"/>
        </w:rPr>
        <w:t>Здоровьесберегающая</w:t>
      </w:r>
      <w:proofErr w:type="spellEnd"/>
      <w:r w:rsidR="00AB62F5">
        <w:rPr>
          <w:rFonts w:ascii="Times New Roman" w:hAnsi="Times New Roman"/>
          <w:sz w:val="24"/>
          <w:szCs w:val="24"/>
        </w:rPr>
        <w:t xml:space="preserve">: </w:t>
      </w:r>
      <w:r w:rsidRPr="00201E55">
        <w:rPr>
          <w:rFonts w:ascii="Times New Roman" w:hAnsi="Times New Roman"/>
          <w:sz w:val="24"/>
          <w:szCs w:val="24"/>
        </w:rPr>
        <w:t>создание благоприятных гигиенических и эстетических условий для проведения урока. </w:t>
      </w:r>
    </w:p>
    <w:p w:rsidR="00077E5E" w:rsidRDefault="00077E5E" w:rsidP="00077E5E">
      <w:pPr>
        <w:jc w:val="both"/>
        <w:rPr>
          <w:rFonts w:ascii="Times New Roman" w:hAnsi="Times New Roman"/>
          <w:color w:val="000000"/>
          <w:sz w:val="24"/>
          <w:szCs w:val="24"/>
        </w:rPr>
      </w:pPr>
      <w:r w:rsidRPr="00AE1A0D">
        <w:rPr>
          <w:rFonts w:ascii="Times New Roman" w:hAnsi="Times New Roman"/>
          <w:b/>
        </w:rPr>
        <w:t>Оборудование:</w:t>
      </w:r>
      <w:r>
        <w:rPr>
          <w:rFonts w:ascii="Times New Roman" w:hAnsi="Times New Roman"/>
        </w:rPr>
        <w:t xml:space="preserve"> Периодическая система химичес</w:t>
      </w:r>
      <w:r w:rsidR="00AB62F5">
        <w:rPr>
          <w:rFonts w:ascii="Times New Roman" w:hAnsi="Times New Roman"/>
        </w:rPr>
        <w:t xml:space="preserve">ких элементов Д.И. Менделеева, </w:t>
      </w:r>
      <w:r>
        <w:rPr>
          <w:rFonts w:ascii="Times New Roman" w:hAnsi="Times New Roman"/>
        </w:rPr>
        <w:t>таблицы «Знаки химических элементов», «Основные классы неорганических соед</w:t>
      </w:r>
      <w:r w:rsidR="00AB62F5">
        <w:rPr>
          <w:rFonts w:ascii="Times New Roman" w:hAnsi="Times New Roman"/>
        </w:rPr>
        <w:t>инений», компьютер, мультимедийн</w:t>
      </w:r>
      <w:r>
        <w:rPr>
          <w:rFonts w:ascii="Times New Roman" w:hAnsi="Times New Roman"/>
        </w:rPr>
        <w:t>ы</w:t>
      </w:r>
      <w:r w:rsidR="00E82DD2">
        <w:rPr>
          <w:rFonts w:ascii="Times New Roman" w:hAnsi="Times New Roman"/>
        </w:rPr>
        <w:t>й проектор, презентация «Соли»</w:t>
      </w:r>
      <w:r>
        <w:rPr>
          <w:rFonts w:ascii="Times New Roman" w:hAnsi="Times New Roman"/>
        </w:rPr>
        <w:t xml:space="preserve">. </w:t>
      </w:r>
      <w:r w:rsidR="00A314FE">
        <w:rPr>
          <w:rFonts w:ascii="Times New Roman" w:hAnsi="Times New Roman"/>
          <w:color w:val="000000"/>
          <w:sz w:val="24"/>
          <w:szCs w:val="24"/>
        </w:rPr>
        <w:t>К</w:t>
      </w:r>
      <w:r>
        <w:rPr>
          <w:rFonts w:ascii="Times New Roman" w:hAnsi="Times New Roman"/>
          <w:color w:val="000000"/>
          <w:sz w:val="24"/>
          <w:szCs w:val="24"/>
        </w:rPr>
        <w:t>арточки с заданиями для исследовательской и индивидуальной работы;</w:t>
      </w:r>
      <w:r>
        <w:rPr>
          <w:rFonts w:ascii="Times New Roman" w:hAnsi="Times New Roman"/>
          <w:sz w:val="24"/>
          <w:szCs w:val="24"/>
        </w:rPr>
        <w:t xml:space="preserve"> </w:t>
      </w:r>
      <w:r w:rsidR="00E82DD2">
        <w:rPr>
          <w:rFonts w:ascii="Times New Roman" w:hAnsi="Times New Roman"/>
          <w:color w:val="000000"/>
          <w:sz w:val="24"/>
          <w:szCs w:val="24"/>
        </w:rPr>
        <w:t xml:space="preserve">учебник </w:t>
      </w:r>
      <w:r>
        <w:rPr>
          <w:rFonts w:ascii="Times New Roman" w:hAnsi="Times New Roman"/>
          <w:color w:val="000000"/>
          <w:sz w:val="24"/>
          <w:szCs w:val="24"/>
        </w:rPr>
        <w:t>химии 8 класса Г.Е. Рудзитис. Ф.Г. Фельдман.</w:t>
      </w:r>
    </w:p>
    <w:p w:rsidR="00077E5E" w:rsidRDefault="00077E5E" w:rsidP="00077E5E">
      <w:pPr>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Форма использования: </w:t>
      </w:r>
      <w:r>
        <w:rPr>
          <w:rFonts w:ascii="Times New Roman" w:hAnsi="Times New Roman"/>
          <w:color w:val="000000"/>
          <w:sz w:val="24"/>
          <w:szCs w:val="24"/>
        </w:rPr>
        <w:t>проецирование на экран при фронтальной работе с классом.</w:t>
      </w:r>
    </w:p>
    <w:p w:rsidR="00077E5E" w:rsidRPr="00201E55" w:rsidRDefault="00A314FE" w:rsidP="00077E5E">
      <w:pPr>
        <w:spacing w:after="0" w:line="240" w:lineRule="auto"/>
        <w:rPr>
          <w:rFonts w:ascii="Times New Roman" w:hAnsi="Times New Roman"/>
          <w:color w:val="000000"/>
          <w:sz w:val="24"/>
          <w:szCs w:val="24"/>
        </w:rPr>
      </w:pPr>
      <w:r>
        <w:rPr>
          <w:rFonts w:ascii="Times New Roman" w:hAnsi="Times New Roman"/>
          <w:b/>
          <w:sz w:val="24"/>
          <w:szCs w:val="24"/>
        </w:rPr>
        <w:t>Ф</w:t>
      </w:r>
      <w:r w:rsidR="00077E5E" w:rsidRPr="00201E55">
        <w:rPr>
          <w:rFonts w:ascii="Times New Roman" w:hAnsi="Times New Roman"/>
          <w:b/>
          <w:sz w:val="24"/>
          <w:szCs w:val="24"/>
        </w:rPr>
        <w:t>ормирование универсальных учебных действий: </w:t>
      </w:r>
      <w:r w:rsidR="00077E5E" w:rsidRPr="00201E55">
        <w:rPr>
          <w:rFonts w:ascii="Times New Roman" w:hAnsi="Times New Roman"/>
          <w:b/>
          <w:sz w:val="24"/>
          <w:szCs w:val="24"/>
        </w:rPr>
        <w:br/>
        <w:t>1. Личностные УУД </w:t>
      </w:r>
      <w:r w:rsidR="00077E5E" w:rsidRPr="00201E55">
        <w:rPr>
          <w:rFonts w:ascii="Times New Roman" w:hAnsi="Times New Roman"/>
          <w:b/>
          <w:sz w:val="24"/>
          <w:szCs w:val="24"/>
        </w:rPr>
        <w:br/>
      </w:r>
      <w:r w:rsidR="00077E5E" w:rsidRPr="00201E55">
        <w:rPr>
          <w:rFonts w:ascii="Times New Roman" w:hAnsi="Times New Roman"/>
          <w:sz w:val="24"/>
          <w:szCs w:val="24"/>
        </w:rPr>
        <w:t>Формирование учебной мотивации; адекватной самооценки; осознания смысла учения и личной ответственности за будущий результат; готовности открыто выражать свою позицию на уроках. </w:t>
      </w:r>
      <w:r w:rsidR="00077E5E" w:rsidRPr="00201E55">
        <w:rPr>
          <w:rFonts w:ascii="Times New Roman" w:hAnsi="Times New Roman"/>
          <w:sz w:val="24"/>
          <w:szCs w:val="24"/>
        </w:rPr>
        <w:br/>
      </w:r>
      <w:r w:rsidR="00077E5E" w:rsidRPr="00201E55">
        <w:rPr>
          <w:rFonts w:ascii="Times New Roman" w:hAnsi="Times New Roman"/>
          <w:b/>
          <w:sz w:val="24"/>
          <w:szCs w:val="24"/>
        </w:rPr>
        <w:t>2. Регулятивные УУД </w:t>
      </w:r>
      <w:r w:rsidR="00077E5E" w:rsidRPr="00201E55">
        <w:rPr>
          <w:rFonts w:ascii="Times New Roman" w:hAnsi="Times New Roman"/>
          <w:sz w:val="24"/>
          <w:szCs w:val="24"/>
        </w:rPr>
        <w:br/>
        <w:t xml:space="preserve">Формирование умения выделять из множества информации главную; умения осуществлять действие по образцу; контроля своей деятельности; контроля деятельности соседа </w:t>
      </w:r>
      <w:proofErr w:type="spellStart"/>
      <w:r>
        <w:rPr>
          <w:rFonts w:ascii="Times New Roman" w:hAnsi="Times New Roman"/>
          <w:sz w:val="24"/>
          <w:szCs w:val="24"/>
        </w:rPr>
        <w:t>фф</w:t>
      </w:r>
      <w:r w:rsidR="00077E5E" w:rsidRPr="00201E55">
        <w:rPr>
          <w:rFonts w:ascii="Times New Roman" w:hAnsi="Times New Roman"/>
          <w:sz w:val="24"/>
          <w:szCs w:val="24"/>
        </w:rPr>
        <w:t>по</w:t>
      </w:r>
      <w:proofErr w:type="spellEnd"/>
      <w:r w:rsidR="00077E5E" w:rsidRPr="00201E55">
        <w:rPr>
          <w:rFonts w:ascii="Times New Roman" w:hAnsi="Times New Roman"/>
          <w:sz w:val="24"/>
          <w:szCs w:val="24"/>
        </w:rPr>
        <w:t xml:space="preserve"> парте; умения видеть ошибку. </w:t>
      </w:r>
      <w:r w:rsidR="00077E5E" w:rsidRPr="00201E55">
        <w:rPr>
          <w:rFonts w:ascii="Times New Roman" w:hAnsi="Times New Roman"/>
          <w:sz w:val="24"/>
          <w:szCs w:val="24"/>
        </w:rPr>
        <w:br/>
      </w:r>
      <w:r w:rsidR="00077E5E" w:rsidRPr="00201E55">
        <w:rPr>
          <w:rFonts w:ascii="Times New Roman" w:hAnsi="Times New Roman"/>
          <w:b/>
          <w:sz w:val="24"/>
          <w:szCs w:val="24"/>
        </w:rPr>
        <w:t>3. Познавательные УУД </w:t>
      </w:r>
      <w:r w:rsidR="00077E5E" w:rsidRPr="00201E55">
        <w:rPr>
          <w:rFonts w:ascii="Times New Roman" w:hAnsi="Times New Roman"/>
          <w:b/>
          <w:sz w:val="24"/>
          <w:szCs w:val="24"/>
        </w:rPr>
        <w:br/>
      </w:r>
      <w:r w:rsidR="00077E5E" w:rsidRPr="00201E55">
        <w:rPr>
          <w:rFonts w:ascii="Times New Roman" w:hAnsi="Times New Roman"/>
          <w:sz w:val="24"/>
          <w:szCs w:val="24"/>
        </w:rPr>
        <w:t>Формирование умения строить устные высказывания; вести поиск и выделять необходимую информацию, выбирать основания и критерии для сравнения, классификации солей, </w:t>
      </w:r>
      <w:r w:rsidR="00077E5E" w:rsidRPr="00201E55">
        <w:rPr>
          <w:rFonts w:ascii="Times New Roman" w:hAnsi="Times New Roman"/>
          <w:color w:val="000000"/>
          <w:sz w:val="24"/>
          <w:szCs w:val="24"/>
        </w:rPr>
        <w:t>развитие внимания, мышления , зрительной памяти учащихся.</w:t>
      </w:r>
    </w:p>
    <w:p w:rsidR="00077E5E" w:rsidRPr="00201E55" w:rsidRDefault="00077E5E" w:rsidP="00077E5E">
      <w:pPr>
        <w:rPr>
          <w:rFonts w:ascii="Times New Roman" w:hAnsi="Times New Roman"/>
          <w:sz w:val="24"/>
          <w:szCs w:val="24"/>
        </w:rPr>
      </w:pPr>
      <w:r w:rsidRPr="00201E55">
        <w:rPr>
          <w:rFonts w:ascii="Times New Roman" w:hAnsi="Times New Roman"/>
          <w:b/>
          <w:sz w:val="24"/>
          <w:szCs w:val="24"/>
        </w:rPr>
        <w:t>4. Коммуникативные УУД </w:t>
      </w:r>
      <w:r w:rsidRPr="00201E55">
        <w:rPr>
          <w:rFonts w:ascii="Times New Roman" w:hAnsi="Times New Roman"/>
          <w:b/>
          <w:sz w:val="24"/>
          <w:szCs w:val="24"/>
        </w:rPr>
        <w:br/>
      </w:r>
      <w:r w:rsidRPr="00201E55">
        <w:rPr>
          <w:rFonts w:ascii="Times New Roman" w:hAnsi="Times New Roman"/>
          <w:sz w:val="24"/>
          <w:szCs w:val="24"/>
        </w:rPr>
        <w:t>Формирование умения слушать и слышать учителя, ученика; вступать в диалог; сотрудничать с другими людьми в решении учебных задач; адекватно оценивать себя, работу в паре и в группах. </w:t>
      </w:r>
    </w:p>
    <w:p w:rsidR="00077E5E" w:rsidRPr="003E7CC3" w:rsidRDefault="00077E5E" w:rsidP="00077E5E">
      <w:pPr>
        <w:spacing w:after="0"/>
        <w:jc w:val="both"/>
        <w:rPr>
          <w:rFonts w:ascii="Times New Roman" w:hAnsi="Times New Roman"/>
        </w:rPr>
      </w:pPr>
      <w:r>
        <w:rPr>
          <w:rFonts w:ascii="Times New Roman" w:hAnsi="Times New Roman"/>
          <w:b/>
          <w:color w:val="000000"/>
          <w:sz w:val="24"/>
          <w:szCs w:val="24"/>
        </w:rPr>
        <w:t>План</w:t>
      </w:r>
      <w:r w:rsidR="00A314FE">
        <w:rPr>
          <w:rFonts w:ascii="Times New Roman" w:hAnsi="Times New Roman"/>
          <w:b/>
          <w:color w:val="000000"/>
          <w:sz w:val="24"/>
          <w:szCs w:val="24"/>
        </w:rPr>
        <w:t xml:space="preserve">ируемые </w:t>
      </w:r>
      <w:r>
        <w:rPr>
          <w:rFonts w:ascii="Times New Roman" w:hAnsi="Times New Roman"/>
          <w:b/>
          <w:color w:val="000000"/>
          <w:sz w:val="24"/>
          <w:szCs w:val="24"/>
        </w:rPr>
        <w:t>результаты:</w:t>
      </w:r>
      <w:r>
        <w:rPr>
          <w:rFonts w:ascii="Times New Roman" w:hAnsi="Times New Roman"/>
          <w:color w:val="000000"/>
          <w:sz w:val="24"/>
          <w:szCs w:val="24"/>
        </w:rPr>
        <w:t xml:space="preserve"> Учащиеся научатся определять четвертого</w:t>
      </w:r>
      <w:r w:rsidR="00E82DD2">
        <w:rPr>
          <w:rFonts w:ascii="Times New Roman" w:hAnsi="Times New Roman"/>
          <w:color w:val="000000"/>
          <w:sz w:val="24"/>
          <w:szCs w:val="24"/>
        </w:rPr>
        <w:t xml:space="preserve"> класса неорганических веществ </w:t>
      </w:r>
      <w:r>
        <w:rPr>
          <w:rFonts w:ascii="Times New Roman" w:hAnsi="Times New Roman"/>
          <w:color w:val="000000"/>
          <w:sz w:val="24"/>
          <w:szCs w:val="24"/>
        </w:rPr>
        <w:t>- солей, научатся</w:t>
      </w:r>
      <w:r>
        <w:rPr>
          <w:rFonts w:ascii="Times New Roman" w:hAnsi="Times New Roman"/>
        </w:rPr>
        <w:t xml:space="preserve"> дать характеристику отдельным классам неорганических соединений, составлять формулы солей и называть их, определять по составу соединения принадлежность его к классу солей, по названиям солей составлять формулы</w:t>
      </w:r>
      <w:r w:rsidR="008F1467">
        <w:rPr>
          <w:rFonts w:ascii="Times New Roman" w:hAnsi="Times New Roman"/>
          <w:color w:val="000000"/>
          <w:sz w:val="24"/>
          <w:szCs w:val="24"/>
        </w:rPr>
        <w:t>; работать в группе</w:t>
      </w:r>
      <w:r>
        <w:rPr>
          <w:rFonts w:ascii="Times New Roman" w:hAnsi="Times New Roman"/>
          <w:color w:val="000000"/>
          <w:sz w:val="24"/>
          <w:szCs w:val="24"/>
        </w:rPr>
        <w:t xml:space="preserve">; слушать собеседника; выстраивать логическую цепочку рассуждений; контролировать и оценивать свою работу. </w:t>
      </w:r>
    </w:p>
    <w:p w:rsidR="00077E5E" w:rsidRDefault="00077E5E" w:rsidP="00077E5E">
      <w:pPr>
        <w:spacing w:before="100" w:beforeAutospacing="1" w:after="0" w:line="240" w:lineRule="auto"/>
        <w:rPr>
          <w:rFonts w:ascii="Times New Roman" w:hAnsi="Times New Roman"/>
          <w:color w:val="000000"/>
          <w:sz w:val="24"/>
          <w:szCs w:val="24"/>
        </w:rPr>
      </w:pPr>
      <w:r>
        <w:rPr>
          <w:rFonts w:ascii="Times New Roman" w:hAnsi="Times New Roman"/>
          <w:b/>
          <w:bCs/>
          <w:color w:val="000000"/>
          <w:sz w:val="24"/>
          <w:szCs w:val="24"/>
        </w:rPr>
        <w:t>Методы:</w:t>
      </w:r>
      <w:r>
        <w:rPr>
          <w:rFonts w:ascii="Times New Roman" w:hAnsi="Times New Roman"/>
          <w:color w:val="000000"/>
          <w:sz w:val="24"/>
          <w:szCs w:val="24"/>
        </w:rPr>
        <w:t xml:space="preserve"> словесный, наглядный, проблемно-диалогический, частично - поисковый, практический, фронтальный опрос.</w:t>
      </w:r>
    </w:p>
    <w:p w:rsidR="00AB62F5" w:rsidRDefault="00077E5E" w:rsidP="00077E5E">
      <w:pPr>
        <w:tabs>
          <w:tab w:val="left" w:pos="2880"/>
        </w:tabs>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ab/>
      </w:r>
      <w:r w:rsidR="00A314FE">
        <w:rPr>
          <w:rFonts w:ascii="Times New Roman" w:hAnsi="Times New Roman"/>
          <w:color w:val="000000"/>
          <w:sz w:val="24"/>
          <w:szCs w:val="24"/>
        </w:rPr>
        <w:t xml:space="preserve">                </w:t>
      </w:r>
    </w:p>
    <w:p w:rsidR="00AB62F5" w:rsidRDefault="00AB62F5" w:rsidP="00077E5E">
      <w:pPr>
        <w:tabs>
          <w:tab w:val="left" w:pos="2880"/>
        </w:tabs>
        <w:spacing w:before="100" w:beforeAutospacing="1" w:after="100" w:afterAutospacing="1" w:line="240" w:lineRule="auto"/>
        <w:rPr>
          <w:rFonts w:ascii="Times New Roman" w:hAnsi="Times New Roman"/>
          <w:color w:val="000000"/>
          <w:sz w:val="24"/>
          <w:szCs w:val="24"/>
        </w:rPr>
      </w:pPr>
    </w:p>
    <w:p w:rsidR="00077E5E" w:rsidRDefault="00AB62F5" w:rsidP="00077E5E">
      <w:pPr>
        <w:tabs>
          <w:tab w:val="left" w:pos="2880"/>
        </w:tabs>
        <w:spacing w:before="100" w:beforeAutospacing="1" w:after="100" w:afterAutospacing="1" w:line="240" w:lineRule="auto"/>
        <w:rPr>
          <w:rFonts w:ascii="Times New Roman" w:hAnsi="Times New Roman"/>
          <w:b/>
          <w:color w:val="000000"/>
          <w:sz w:val="24"/>
          <w:szCs w:val="24"/>
        </w:rPr>
      </w:pPr>
      <w:r>
        <w:rPr>
          <w:rFonts w:ascii="Times New Roman" w:hAnsi="Times New Roman"/>
          <w:color w:val="000000"/>
          <w:sz w:val="24"/>
          <w:szCs w:val="24"/>
        </w:rPr>
        <w:lastRenderedPageBreak/>
        <w:t xml:space="preserve">                                                                   </w:t>
      </w:r>
      <w:r w:rsidR="00A314FE">
        <w:rPr>
          <w:rFonts w:ascii="Times New Roman" w:hAnsi="Times New Roman"/>
          <w:color w:val="000000"/>
          <w:sz w:val="24"/>
          <w:szCs w:val="24"/>
        </w:rPr>
        <w:t xml:space="preserve"> </w:t>
      </w:r>
      <w:r w:rsidRPr="00642EE7">
        <w:rPr>
          <w:rFonts w:ascii="Times New Roman" w:hAnsi="Times New Roman"/>
          <w:color w:val="000000"/>
          <w:sz w:val="24"/>
          <w:szCs w:val="24"/>
        </w:rPr>
        <w:t xml:space="preserve"> </w:t>
      </w:r>
      <w:r w:rsidR="00A314FE">
        <w:rPr>
          <w:rFonts w:ascii="Times New Roman" w:hAnsi="Times New Roman"/>
          <w:color w:val="000000"/>
          <w:sz w:val="24"/>
          <w:szCs w:val="24"/>
        </w:rPr>
        <w:t xml:space="preserve">  </w:t>
      </w:r>
      <w:r w:rsidR="00077E5E">
        <w:rPr>
          <w:rFonts w:ascii="Times New Roman" w:hAnsi="Times New Roman"/>
          <w:b/>
          <w:color w:val="000000"/>
          <w:sz w:val="24"/>
          <w:szCs w:val="24"/>
        </w:rPr>
        <w:t>Ход урока</w:t>
      </w:r>
    </w:p>
    <w:p w:rsidR="00077E5E" w:rsidRPr="007B59AC" w:rsidRDefault="007B59AC" w:rsidP="007B59AC">
      <w:pPr>
        <w:tabs>
          <w:tab w:val="left" w:pos="2880"/>
        </w:tabs>
        <w:spacing w:before="100" w:beforeAutospacing="1" w:after="100" w:afterAutospacing="1" w:line="240" w:lineRule="auto"/>
        <w:rPr>
          <w:rFonts w:ascii="Times New Roman" w:hAnsi="Times New Roman"/>
          <w:b/>
          <w:color w:val="FF0000"/>
          <w:sz w:val="24"/>
          <w:szCs w:val="24"/>
        </w:rPr>
      </w:pPr>
      <w:r>
        <w:rPr>
          <w:rFonts w:ascii="Times New Roman" w:hAnsi="Times New Roman"/>
          <w:b/>
          <w:color w:val="000000"/>
          <w:sz w:val="24"/>
          <w:szCs w:val="24"/>
          <w:lang w:val="en-US"/>
        </w:rPr>
        <w:t>I</w:t>
      </w:r>
      <w:r w:rsidRPr="00494B2D">
        <w:rPr>
          <w:rFonts w:ascii="Times New Roman" w:hAnsi="Times New Roman"/>
          <w:b/>
          <w:color w:val="000000"/>
          <w:sz w:val="24"/>
          <w:szCs w:val="24"/>
        </w:rPr>
        <w:t>.</w:t>
      </w:r>
      <w:r w:rsidR="00A314FE" w:rsidRPr="007B59AC">
        <w:rPr>
          <w:rFonts w:ascii="Times New Roman" w:hAnsi="Times New Roman"/>
          <w:b/>
          <w:color w:val="000000"/>
          <w:sz w:val="24"/>
          <w:szCs w:val="24"/>
        </w:rPr>
        <w:t xml:space="preserve">Организационный </w:t>
      </w:r>
      <w:r w:rsidR="00077E5E" w:rsidRPr="007B59AC">
        <w:rPr>
          <w:rFonts w:ascii="Times New Roman" w:hAnsi="Times New Roman"/>
          <w:b/>
          <w:color w:val="000000"/>
          <w:sz w:val="24"/>
          <w:szCs w:val="24"/>
        </w:rPr>
        <w:t>момент. Мотивация к учебной деятельности.</w:t>
      </w:r>
      <w:r w:rsidR="00A314FE" w:rsidRPr="007B59AC">
        <w:rPr>
          <w:rFonts w:ascii="Times New Roman" w:hAnsi="Times New Roman"/>
          <w:b/>
          <w:color w:val="000000"/>
          <w:sz w:val="24"/>
          <w:szCs w:val="24"/>
        </w:rPr>
        <w:t xml:space="preserve"> </w:t>
      </w:r>
    </w:p>
    <w:p w:rsidR="002A7F6B" w:rsidRPr="002A7F6B" w:rsidRDefault="00AB62F5" w:rsidP="002A7F6B">
      <w:pPr>
        <w:pStyle w:val="a6"/>
        <w:shd w:val="clear" w:color="auto" w:fill="FFFFFF"/>
        <w:spacing w:before="0" w:beforeAutospacing="0" w:after="135" w:afterAutospacing="0"/>
        <w:ind w:firstLine="480"/>
        <w:jc w:val="both"/>
        <w:rPr>
          <w:color w:val="333333"/>
        </w:rPr>
      </w:pPr>
      <w:r>
        <w:rPr>
          <w:color w:val="333333"/>
        </w:rPr>
        <w:t xml:space="preserve"> </w:t>
      </w:r>
      <w:r w:rsidR="002A7F6B" w:rsidRPr="002A7F6B">
        <w:rPr>
          <w:color w:val="333333"/>
        </w:rPr>
        <w:t>Эпиграфом сегодняшнего урока я взяла слова нашего соотечественника Николая Бердяева “Познание – это солнечный свет, без которого человечество не может развиваться”. Мне хочется, чтобы эти слова стали не просто эпиграфом сегодняшнего урока, но и</w:t>
      </w:r>
      <w:r w:rsidR="002A7F6B">
        <w:rPr>
          <w:color w:val="333333"/>
        </w:rPr>
        <w:t xml:space="preserve"> девизом</w:t>
      </w:r>
      <w:r w:rsidR="002A7F6B" w:rsidRPr="002A7F6B">
        <w:rPr>
          <w:color w:val="333333"/>
        </w:rPr>
        <w:t xml:space="preserve"> в познании мира, который нас окружает. Этот мир мы сегодня будем познавать посредством полученных ранее знаний не только на уроках химии, но и на других предметах. Наш сегодняшний урок будет поиском новых знаний и открытий.</w:t>
      </w:r>
    </w:p>
    <w:p w:rsidR="00077E5E" w:rsidRDefault="007B59AC" w:rsidP="00077E5E">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077E5E">
        <w:rPr>
          <w:rFonts w:ascii="Times New Roman" w:hAnsi="Times New Roman"/>
          <w:b/>
          <w:color w:val="000000"/>
          <w:sz w:val="24"/>
          <w:szCs w:val="24"/>
          <w:lang w:val="en-US"/>
        </w:rPr>
        <w:t>II</w:t>
      </w:r>
      <w:r w:rsidR="00077E5E">
        <w:rPr>
          <w:rFonts w:ascii="Times New Roman" w:hAnsi="Times New Roman"/>
          <w:b/>
          <w:color w:val="000000"/>
          <w:sz w:val="24"/>
          <w:szCs w:val="24"/>
        </w:rPr>
        <w:t>. Актуализация знаний учащихся.</w:t>
      </w:r>
    </w:p>
    <w:p w:rsidR="002A7F6B" w:rsidRDefault="002A7F6B" w:rsidP="00077E5E">
      <w:pPr>
        <w:spacing w:after="0" w:line="240" w:lineRule="auto"/>
        <w:rPr>
          <w:rFonts w:ascii="Times New Roman" w:hAnsi="Times New Roman"/>
          <w:b/>
          <w:color w:val="000000"/>
          <w:sz w:val="24"/>
          <w:szCs w:val="24"/>
        </w:rPr>
      </w:pPr>
    </w:p>
    <w:p w:rsidR="002A7F6B" w:rsidRPr="002A7F6B" w:rsidRDefault="002A7F6B" w:rsidP="002A7F6B">
      <w:pPr>
        <w:pStyle w:val="a6"/>
        <w:shd w:val="clear" w:color="auto" w:fill="FFFFFF"/>
        <w:spacing w:before="0" w:beforeAutospacing="0" w:after="135" w:afterAutospacing="0"/>
        <w:rPr>
          <w:b/>
          <w:i/>
          <w:color w:val="333333"/>
        </w:rPr>
      </w:pPr>
      <w:r w:rsidRPr="002A7F6B">
        <w:rPr>
          <w:b/>
          <w:i/>
          <w:color w:val="333333"/>
        </w:rPr>
        <w:t xml:space="preserve">                                      </w:t>
      </w:r>
      <w:r w:rsidR="00962971">
        <w:rPr>
          <w:b/>
          <w:i/>
          <w:color w:val="333333"/>
        </w:rPr>
        <w:t xml:space="preserve">     </w:t>
      </w:r>
      <w:r w:rsidRPr="002A7F6B">
        <w:rPr>
          <w:b/>
          <w:i/>
          <w:color w:val="333333"/>
        </w:rPr>
        <w:t xml:space="preserve"> </w:t>
      </w:r>
      <w:r w:rsidR="00962971">
        <w:rPr>
          <w:b/>
          <w:i/>
          <w:color w:val="333333"/>
        </w:rPr>
        <w:t xml:space="preserve">   </w:t>
      </w:r>
      <w:r w:rsidR="00AB62F5">
        <w:rPr>
          <w:b/>
          <w:i/>
          <w:color w:val="333333"/>
        </w:rPr>
        <w:t xml:space="preserve">         </w:t>
      </w:r>
      <w:r w:rsidRPr="002A7F6B">
        <w:rPr>
          <w:b/>
          <w:i/>
          <w:color w:val="333333"/>
        </w:rPr>
        <w:t xml:space="preserve">   </w:t>
      </w:r>
      <w:r>
        <w:rPr>
          <w:b/>
          <w:i/>
          <w:color w:val="333333"/>
        </w:rPr>
        <w:t xml:space="preserve">   </w:t>
      </w:r>
      <w:r w:rsidRPr="002A7F6B">
        <w:rPr>
          <w:b/>
          <w:i/>
          <w:color w:val="333333"/>
        </w:rPr>
        <w:t>/Фронтальный опрос/</w:t>
      </w:r>
    </w:p>
    <w:p w:rsidR="002A7F6B" w:rsidRPr="002A7F6B" w:rsidRDefault="002A7F6B" w:rsidP="002A7F6B">
      <w:pPr>
        <w:pStyle w:val="a6"/>
        <w:numPr>
          <w:ilvl w:val="0"/>
          <w:numId w:val="5"/>
        </w:numPr>
        <w:shd w:val="clear" w:color="auto" w:fill="FFFFFF"/>
        <w:spacing w:before="0" w:beforeAutospacing="0" w:after="135" w:afterAutospacing="0"/>
        <w:rPr>
          <w:color w:val="333333"/>
        </w:rPr>
      </w:pPr>
      <w:r>
        <w:rPr>
          <w:color w:val="333333"/>
        </w:rPr>
        <w:t>К</w:t>
      </w:r>
      <w:r w:rsidRPr="002A7F6B">
        <w:rPr>
          <w:color w:val="333333"/>
        </w:rPr>
        <w:t>акие три известных класса неорганических соединений вы уже знаете?</w:t>
      </w:r>
    </w:p>
    <w:p w:rsidR="002A7F6B" w:rsidRPr="002A7F6B" w:rsidRDefault="002A7F6B" w:rsidP="002A7F6B">
      <w:pPr>
        <w:pStyle w:val="a6"/>
        <w:numPr>
          <w:ilvl w:val="0"/>
          <w:numId w:val="5"/>
        </w:numPr>
        <w:shd w:val="clear" w:color="auto" w:fill="FFFFFF"/>
        <w:spacing w:before="0" w:beforeAutospacing="0" w:after="135" w:afterAutospacing="0"/>
        <w:rPr>
          <w:color w:val="333333"/>
        </w:rPr>
      </w:pPr>
      <w:r w:rsidRPr="002A7F6B">
        <w:rPr>
          <w:color w:val="333333"/>
        </w:rPr>
        <w:t>Что такое оксиды?</w:t>
      </w:r>
    </w:p>
    <w:p w:rsidR="002A7F6B" w:rsidRPr="002A7F6B" w:rsidRDefault="002A7F6B" w:rsidP="002A7F6B">
      <w:pPr>
        <w:pStyle w:val="a6"/>
        <w:numPr>
          <w:ilvl w:val="0"/>
          <w:numId w:val="5"/>
        </w:numPr>
        <w:shd w:val="clear" w:color="auto" w:fill="FFFFFF"/>
        <w:spacing w:before="0" w:beforeAutospacing="0" w:after="135" w:afterAutospacing="0"/>
        <w:rPr>
          <w:color w:val="333333"/>
        </w:rPr>
      </w:pPr>
      <w:r w:rsidRPr="002A7F6B">
        <w:rPr>
          <w:color w:val="333333"/>
        </w:rPr>
        <w:t>Что такое основания?</w:t>
      </w:r>
    </w:p>
    <w:p w:rsidR="002A7F6B" w:rsidRPr="002A7F6B" w:rsidRDefault="002A7F6B" w:rsidP="002A7F6B">
      <w:pPr>
        <w:pStyle w:val="a6"/>
        <w:numPr>
          <w:ilvl w:val="0"/>
          <w:numId w:val="5"/>
        </w:numPr>
        <w:shd w:val="clear" w:color="auto" w:fill="FFFFFF"/>
        <w:spacing w:before="0" w:beforeAutospacing="0" w:after="135" w:afterAutospacing="0"/>
        <w:rPr>
          <w:color w:val="333333"/>
        </w:rPr>
      </w:pPr>
      <w:r w:rsidRPr="002A7F6B">
        <w:rPr>
          <w:color w:val="333333"/>
        </w:rPr>
        <w:t>Что такое кислоты?</w:t>
      </w:r>
    </w:p>
    <w:p w:rsidR="00C2462F" w:rsidRPr="002378F8" w:rsidRDefault="002A7F6B" w:rsidP="00AB62F5">
      <w:pPr>
        <w:tabs>
          <w:tab w:val="left" w:pos="2880"/>
        </w:tabs>
        <w:spacing w:before="100" w:beforeAutospacing="1" w:after="100" w:afterAutospacing="1" w:line="240" w:lineRule="auto"/>
        <w:ind w:left="480"/>
        <w:jc w:val="both"/>
        <w:rPr>
          <w:rFonts w:ascii="Times New Roman" w:hAnsi="Times New Roman" w:cs="Times New Roman"/>
          <w:b/>
          <w:i/>
          <w:sz w:val="24"/>
          <w:szCs w:val="24"/>
        </w:rPr>
      </w:pPr>
      <w:r w:rsidRPr="002A7F6B">
        <w:rPr>
          <w:rFonts w:ascii="Times New Roman" w:hAnsi="Times New Roman" w:cs="Times New Roman"/>
          <w:b/>
          <w:i/>
          <w:sz w:val="24"/>
          <w:szCs w:val="24"/>
        </w:rPr>
        <w:t xml:space="preserve">                                   </w:t>
      </w:r>
      <w:r w:rsidR="00962971">
        <w:rPr>
          <w:rFonts w:ascii="Times New Roman" w:hAnsi="Times New Roman" w:cs="Times New Roman"/>
          <w:b/>
          <w:i/>
          <w:sz w:val="24"/>
          <w:szCs w:val="24"/>
        </w:rPr>
        <w:t xml:space="preserve">     </w:t>
      </w:r>
      <w:r w:rsidR="00AB62F5">
        <w:rPr>
          <w:rFonts w:ascii="Times New Roman" w:hAnsi="Times New Roman" w:cs="Times New Roman"/>
          <w:b/>
          <w:i/>
          <w:sz w:val="24"/>
          <w:szCs w:val="24"/>
          <w:lang w:val="en-US"/>
        </w:rPr>
        <w:t xml:space="preserve">          </w:t>
      </w:r>
      <w:r w:rsidRPr="002A7F6B">
        <w:rPr>
          <w:rFonts w:ascii="Times New Roman" w:hAnsi="Times New Roman" w:cs="Times New Roman"/>
          <w:b/>
          <w:i/>
          <w:sz w:val="24"/>
          <w:szCs w:val="24"/>
        </w:rPr>
        <w:t xml:space="preserve">    </w:t>
      </w:r>
      <w:r w:rsidRPr="002378F8">
        <w:rPr>
          <w:rFonts w:ascii="Times New Roman" w:hAnsi="Times New Roman" w:cs="Times New Roman"/>
          <w:b/>
          <w:i/>
          <w:sz w:val="24"/>
          <w:szCs w:val="24"/>
        </w:rPr>
        <w:t>/</w:t>
      </w:r>
      <w:r w:rsidR="008F1467">
        <w:rPr>
          <w:rFonts w:ascii="Times New Roman" w:hAnsi="Times New Roman" w:cs="Times New Roman"/>
          <w:b/>
          <w:i/>
          <w:sz w:val="24"/>
          <w:szCs w:val="24"/>
        </w:rPr>
        <w:t>О</w:t>
      </w:r>
      <w:r w:rsidRPr="002A7F6B">
        <w:rPr>
          <w:rFonts w:ascii="Times New Roman" w:hAnsi="Times New Roman" w:cs="Times New Roman"/>
          <w:b/>
          <w:i/>
          <w:sz w:val="24"/>
          <w:szCs w:val="24"/>
        </w:rPr>
        <w:t>тветы учащихся</w:t>
      </w:r>
      <w:r w:rsidRPr="002378F8">
        <w:rPr>
          <w:rFonts w:ascii="Times New Roman" w:hAnsi="Times New Roman" w:cs="Times New Roman"/>
          <w:b/>
          <w:i/>
          <w:sz w:val="24"/>
          <w:szCs w:val="24"/>
        </w:rPr>
        <w:t>/</w:t>
      </w:r>
    </w:p>
    <w:p w:rsidR="00077E5E" w:rsidRPr="008F1467" w:rsidRDefault="008F1467" w:rsidP="008F1467">
      <w:pPr>
        <w:spacing w:before="100" w:beforeAutospacing="1" w:after="100" w:afterAutospacing="1" w:line="240" w:lineRule="auto"/>
        <w:rPr>
          <w:rFonts w:ascii="Times New Roman" w:hAnsi="Times New Roman"/>
          <w:b/>
          <w:bCs/>
          <w:iCs/>
          <w:sz w:val="24"/>
          <w:szCs w:val="24"/>
        </w:rPr>
      </w:pPr>
      <w:r>
        <w:rPr>
          <w:rFonts w:ascii="Times New Roman" w:hAnsi="Times New Roman"/>
          <w:b/>
          <w:bCs/>
          <w:iCs/>
          <w:sz w:val="24"/>
          <w:szCs w:val="24"/>
          <w:lang w:val="en-US"/>
        </w:rPr>
        <w:t>II</w:t>
      </w:r>
      <w:r w:rsidR="00AB62F5">
        <w:rPr>
          <w:rFonts w:ascii="Times New Roman" w:hAnsi="Times New Roman"/>
          <w:b/>
          <w:bCs/>
          <w:iCs/>
          <w:sz w:val="24"/>
          <w:szCs w:val="24"/>
          <w:lang w:val="en-US"/>
        </w:rPr>
        <w:t>I</w:t>
      </w:r>
      <w:r w:rsidRPr="008F1467">
        <w:rPr>
          <w:rFonts w:ascii="Times New Roman" w:hAnsi="Times New Roman"/>
          <w:b/>
          <w:bCs/>
          <w:iCs/>
          <w:sz w:val="24"/>
          <w:szCs w:val="24"/>
        </w:rPr>
        <w:t xml:space="preserve">. </w:t>
      </w:r>
      <w:r w:rsidR="00077E5E" w:rsidRPr="008F1467">
        <w:rPr>
          <w:rFonts w:ascii="Times New Roman" w:hAnsi="Times New Roman"/>
          <w:b/>
          <w:bCs/>
          <w:iCs/>
          <w:sz w:val="24"/>
          <w:szCs w:val="24"/>
        </w:rPr>
        <w:t>Создание сит</w:t>
      </w:r>
      <w:r w:rsidR="002378F8" w:rsidRPr="008F1467">
        <w:rPr>
          <w:rFonts w:ascii="Times New Roman" w:hAnsi="Times New Roman"/>
          <w:b/>
          <w:bCs/>
          <w:iCs/>
          <w:sz w:val="24"/>
          <w:szCs w:val="24"/>
        </w:rPr>
        <w:t xml:space="preserve">уации, приводящей к постановке </w:t>
      </w:r>
      <w:r w:rsidR="00077E5E" w:rsidRPr="008F1467">
        <w:rPr>
          <w:rFonts w:ascii="Times New Roman" w:hAnsi="Times New Roman"/>
          <w:b/>
          <w:bCs/>
          <w:iCs/>
          <w:sz w:val="24"/>
          <w:szCs w:val="24"/>
        </w:rPr>
        <w:t>темы и целей урока.</w:t>
      </w:r>
    </w:p>
    <w:p w:rsidR="006B712B" w:rsidRPr="006B712B" w:rsidRDefault="006B712B" w:rsidP="006B712B">
      <w:pPr>
        <w:spacing w:before="100" w:beforeAutospacing="1" w:after="100" w:afterAutospacing="1" w:line="240" w:lineRule="auto"/>
        <w:rPr>
          <w:rFonts w:ascii="Times New Roman" w:hAnsi="Times New Roman"/>
          <w:b/>
          <w:bCs/>
          <w:iCs/>
          <w:sz w:val="24"/>
          <w:szCs w:val="24"/>
        </w:rPr>
      </w:pPr>
      <w:r w:rsidRPr="006B712B">
        <w:rPr>
          <w:rFonts w:ascii="Times New Roman" w:hAnsi="Times New Roman"/>
          <w:b/>
          <w:bCs/>
          <w:iCs/>
          <w:sz w:val="24"/>
          <w:szCs w:val="24"/>
        </w:rPr>
        <w:t xml:space="preserve">                                               </w:t>
      </w:r>
      <w:r w:rsidR="00AB62F5">
        <w:rPr>
          <w:rFonts w:ascii="Times New Roman" w:hAnsi="Times New Roman"/>
          <w:b/>
          <w:bCs/>
          <w:iCs/>
          <w:sz w:val="24"/>
          <w:szCs w:val="24"/>
        </w:rPr>
        <w:t xml:space="preserve">     </w:t>
      </w:r>
      <w:r w:rsidRPr="006B712B">
        <w:rPr>
          <w:rFonts w:ascii="Times New Roman" w:hAnsi="Times New Roman"/>
          <w:b/>
          <w:bCs/>
          <w:iCs/>
          <w:sz w:val="24"/>
          <w:szCs w:val="24"/>
        </w:rPr>
        <w:t xml:space="preserve">     </w:t>
      </w:r>
      <w:r w:rsidR="00AB62F5" w:rsidRPr="00642EE7">
        <w:rPr>
          <w:rFonts w:ascii="Times New Roman" w:hAnsi="Times New Roman"/>
          <w:b/>
          <w:bCs/>
          <w:iCs/>
          <w:sz w:val="24"/>
          <w:szCs w:val="24"/>
        </w:rPr>
        <w:t xml:space="preserve">     </w:t>
      </w:r>
      <w:r w:rsidRPr="006B712B">
        <w:rPr>
          <w:rFonts w:ascii="Times New Roman" w:hAnsi="Times New Roman"/>
          <w:b/>
          <w:bCs/>
          <w:iCs/>
          <w:sz w:val="24"/>
          <w:szCs w:val="24"/>
        </w:rPr>
        <w:t xml:space="preserve"> /</w:t>
      </w:r>
      <w:r w:rsidRPr="006B712B">
        <w:rPr>
          <w:rFonts w:ascii="Times New Roman" w:hAnsi="Times New Roman"/>
          <w:b/>
          <w:bCs/>
          <w:i/>
          <w:iCs/>
          <w:sz w:val="24"/>
          <w:szCs w:val="24"/>
        </w:rPr>
        <w:t>Работа в группах</w:t>
      </w:r>
      <w:r w:rsidRPr="006B712B">
        <w:rPr>
          <w:rFonts w:ascii="Times New Roman" w:hAnsi="Times New Roman"/>
          <w:b/>
          <w:bCs/>
          <w:iCs/>
          <w:sz w:val="24"/>
          <w:szCs w:val="24"/>
        </w:rPr>
        <w:t>/</w:t>
      </w:r>
    </w:p>
    <w:p w:rsidR="006B712B" w:rsidRDefault="006B712B" w:rsidP="00077E5E">
      <w:pPr>
        <w:spacing w:before="100" w:beforeAutospacing="1" w:after="100" w:afterAutospacing="1" w:line="240" w:lineRule="auto"/>
        <w:rPr>
          <w:rFonts w:ascii="Times New Roman" w:hAnsi="Times New Roman"/>
          <w:bCs/>
          <w:iCs/>
          <w:sz w:val="24"/>
          <w:szCs w:val="24"/>
        </w:rPr>
      </w:pPr>
      <w:r>
        <w:rPr>
          <w:rFonts w:ascii="Times New Roman" w:hAnsi="Times New Roman"/>
          <w:bCs/>
          <w:iCs/>
          <w:sz w:val="24"/>
          <w:szCs w:val="24"/>
        </w:rPr>
        <w:t>Перед вами рабочие листы с формулами неорганических соединений. Ваша задача выписать и дать названия веществам:</w:t>
      </w:r>
    </w:p>
    <w:p w:rsidR="008F1467" w:rsidRPr="008F1467" w:rsidRDefault="008F1467" w:rsidP="008F1467">
      <w:pPr>
        <w:spacing w:before="100" w:beforeAutospacing="1" w:after="100" w:afterAutospacing="1" w:line="240" w:lineRule="auto"/>
        <w:rPr>
          <w:rFonts w:ascii="Times New Roman" w:hAnsi="Times New Roman" w:cs="Times New Roman"/>
          <w:bCs/>
          <w:iCs/>
          <w:lang w:val="en-US"/>
        </w:rPr>
      </w:pPr>
      <w:proofErr w:type="spellStart"/>
      <w:r w:rsidRPr="008F1467">
        <w:rPr>
          <w:rFonts w:ascii="Times New Roman" w:hAnsi="Times New Roman" w:cs="Times New Roman"/>
          <w:color w:val="333333"/>
          <w:shd w:val="clear" w:color="auto" w:fill="FFFFFF"/>
          <w:lang w:val="en-US"/>
        </w:rPr>
        <w:t>CaO</w:t>
      </w:r>
      <w:proofErr w:type="spellEnd"/>
      <w:r w:rsidRPr="008F1467">
        <w:rPr>
          <w:rFonts w:ascii="Times New Roman" w:hAnsi="Times New Roman" w:cs="Times New Roman"/>
          <w:color w:val="333333"/>
          <w:shd w:val="clear" w:color="auto" w:fill="FFFFFF"/>
          <w:lang w:val="en-US"/>
        </w:rPr>
        <w:t>, Al(OH)</w:t>
      </w:r>
      <w:r w:rsidRPr="008F1467">
        <w:rPr>
          <w:rFonts w:ascii="Times New Roman" w:hAnsi="Times New Roman" w:cs="Times New Roman"/>
          <w:color w:val="333333"/>
          <w:shd w:val="clear" w:color="auto" w:fill="FFFFFF"/>
          <w:vertAlign w:val="subscript"/>
          <w:lang w:val="en-US"/>
        </w:rPr>
        <w:t>3</w:t>
      </w:r>
      <w:r w:rsidRPr="008F1467">
        <w:rPr>
          <w:rFonts w:ascii="Times New Roman" w:hAnsi="Times New Roman" w:cs="Times New Roman"/>
          <w:color w:val="333333"/>
          <w:shd w:val="clear" w:color="auto" w:fill="FFFFFF"/>
          <w:lang w:val="en-US"/>
        </w:rPr>
        <w:t xml:space="preserve">, </w:t>
      </w:r>
      <w:proofErr w:type="spellStart"/>
      <w:r w:rsidRPr="008F1467">
        <w:rPr>
          <w:rFonts w:ascii="Times New Roman" w:hAnsi="Times New Roman" w:cs="Times New Roman"/>
          <w:color w:val="333333"/>
          <w:shd w:val="clear" w:color="auto" w:fill="FFFFFF"/>
        </w:rPr>
        <w:t>ВаО</w:t>
      </w:r>
      <w:proofErr w:type="spellEnd"/>
      <w:r w:rsidRPr="008F1467">
        <w:rPr>
          <w:rFonts w:ascii="Times New Roman" w:hAnsi="Times New Roman" w:cs="Times New Roman"/>
          <w:color w:val="333333"/>
          <w:shd w:val="clear" w:color="auto" w:fill="FFFFFF"/>
          <w:lang w:val="en-US"/>
        </w:rPr>
        <w:t xml:space="preserve">, </w:t>
      </w:r>
      <w:r w:rsidRPr="008F1467">
        <w:rPr>
          <w:rFonts w:ascii="Times New Roman" w:hAnsi="Times New Roman" w:cs="Times New Roman"/>
          <w:color w:val="333333"/>
          <w:shd w:val="clear" w:color="auto" w:fill="FFFFFF"/>
        </w:rPr>
        <w:t>К</w:t>
      </w:r>
      <w:r w:rsidRPr="008F1467">
        <w:rPr>
          <w:rFonts w:ascii="Times New Roman" w:hAnsi="Times New Roman" w:cs="Times New Roman"/>
          <w:color w:val="333333"/>
          <w:shd w:val="clear" w:color="auto" w:fill="FFFFFF"/>
          <w:lang w:val="en-US"/>
        </w:rPr>
        <w:t>NO</w:t>
      </w:r>
      <w:r w:rsidRPr="008F1467">
        <w:rPr>
          <w:rFonts w:ascii="Times New Roman" w:hAnsi="Times New Roman" w:cs="Times New Roman"/>
          <w:color w:val="333333"/>
          <w:shd w:val="clear" w:color="auto" w:fill="FFFFFF"/>
          <w:vertAlign w:val="subscript"/>
          <w:lang w:val="en-US"/>
        </w:rPr>
        <w:t>3</w:t>
      </w:r>
      <w:r w:rsidRPr="008F1467">
        <w:rPr>
          <w:rFonts w:ascii="Times New Roman" w:hAnsi="Times New Roman" w:cs="Times New Roman"/>
          <w:color w:val="333333"/>
          <w:shd w:val="clear" w:color="auto" w:fill="FFFFFF"/>
          <w:lang w:val="en-US"/>
        </w:rPr>
        <w:t>, H</w:t>
      </w:r>
      <w:r w:rsidRPr="008F1467">
        <w:rPr>
          <w:rFonts w:ascii="Times New Roman" w:hAnsi="Times New Roman" w:cs="Times New Roman"/>
          <w:color w:val="333333"/>
          <w:shd w:val="clear" w:color="auto" w:fill="FFFFFF"/>
          <w:vertAlign w:val="subscript"/>
          <w:lang w:val="en-US"/>
        </w:rPr>
        <w:t>2</w:t>
      </w:r>
      <w:r w:rsidRPr="008F1467">
        <w:rPr>
          <w:rFonts w:ascii="Times New Roman" w:hAnsi="Times New Roman" w:cs="Times New Roman"/>
          <w:color w:val="333333"/>
          <w:shd w:val="clear" w:color="auto" w:fill="FFFFFF"/>
          <w:lang w:val="en-US"/>
        </w:rPr>
        <w:t>SO</w:t>
      </w:r>
      <w:r w:rsidRPr="008F1467">
        <w:rPr>
          <w:rFonts w:ascii="Times New Roman" w:hAnsi="Times New Roman" w:cs="Times New Roman"/>
          <w:color w:val="333333"/>
          <w:shd w:val="clear" w:color="auto" w:fill="FFFFFF"/>
          <w:vertAlign w:val="subscript"/>
          <w:lang w:val="en-US"/>
        </w:rPr>
        <w:t>4</w:t>
      </w:r>
      <w:r w:rsidRPr="008F1467">
        <w:rPr>
          <w:rFonts w:ascii="Times New Roman" w:hAnsi="Times New Roman" w:cs="Times New Roman"/>
          <w:color w:val="333333"/>
          <w:shd w:val="clear" w:color="auto" w:fill="FFFFFF"/>
          <w:lang w:val="en-US"/>
        </w:rPr>
        <w:t>, Zn(</w:t>
      </w:r>
      <w:r w:rsidRPr="008F1467">
        <w:rPr>
          <w:rFonts w:ascii="Times New Roman" w:hAnsi="Times New Roman" w:cs="Times New Roman"/>
          <w:color w:val="333333"/>
          <w:shd w:val="clear" w:color="auto" w:fill="FFFFFF"/>
        </w:rPr>
        <w:t>О</w:t>
      </w:r>
      <w:r w:rsidRPr="008F1467">
        <w:rPr>
          <w:rFonts w:ascii="Times New Roman" w:hAnsi="Times New Roman" w:cs="Times New Roman"/>
          <w:color w:val="333333"/>
          <w:shd w:val="clear" w:color="auto" w:fill="FFFFFF"/>
          <w:lang w:val="en-US"/>
        </w:rPr>
        <w:t>H)</w:t>
      </w:r>
      <w:r w:rsidRPr="008F1467">
        <w:rPr>
          <w:rFonts w:ascii="Times New Roman" w:hAnsi="Times New Roman" w:cs="Times New Roman"/>
          <w:color w:val="333333"/>
          <w:shd w:val="clear" w:color="auto" w:fill="FFFFFF"/>
          <w:vertAlign w:val="subscript"/>
          <w:lang w:val="en-US"/>
        </w:rPr>
        <w:t>2</w:t>
      </w:r>
      <w:r w:rsidRPr="008F1467">
        <w:rPr>
          <w:rFonts w:ascii="Times New Roman" w:hAnsi="Times New Roman" w:cs="Times New Roman"/>
          <w:color w:val="333333"/>
          <w:shd w:val="clear" w:color="auto" w:fill="FFFFFF"/>
          <w:lang w:val="en-US"/>
        </w:rPr>
        <w:t xml:space="preserve">, </w:t>
      </w:r>
      <w:proofErr w:type="spellStart"/>
      <w:r w:rsidRPr="008F1467">
        <w:rPr>
          <w:rFonts w:ascii="Times New Roman" w:hAnsi="Times New Roman" w:cs="Times New Roman"/>
          <w:color w:val="333333"/>
          <w:shd w:val="clear" w:color="auto" w:fill="FFFFFF"/>
        </w:rPr>
        <w:t>Ва</w:t>
      </w:r>
      <w:proofErr w:type="spellEnd"/>
      <w:r w:rsidRPr="008F1467">
        <w:rPr>
          <w:rFonts w:ascii="Times New Roman" w:hAnsi="Times New Roman" w:cs="Times New Roman"/>
          <w:color w:val="333333"/>
          <w:shd w:val="clear" w:color="auto" w:fill="FFFFFF"/>
          <w:lang w:val="en-US"/>
        </w:rPr>
        <w:t>(NO</w:t>
      </w:r>
      <w:r w:rsidRPr="008F1467">
        <w:rPr>
          <w:rFonts w:ascii="Times New Roman" w:hAnsi="Times New Roman" w:cs="Times New Roman"/>
          <w:color w:val="333333"/>
          <w:shd w:val="clear" w:color="auto" w:fill="FFFFFF"/>
          <w:vertAlign w:val="subscript"/>
          <w:lang w:val="en-US"/>
        </w:rPr>
        <w:t>3</w:t>
      </w:r>
      <w:r w:rsidRPr="008F1467">
        <w:rPr>
          <w:rFonts w:ascii="Times New Roman" w:hAnsi="Times New Roman" w:cs="Times New Roman"/>
          <w:color w:val="333333"/>
          <w:shd w:val="clear" w:color="auto" w:fill="FFFFFF"/>
          <w:lang w:val="en-US"/>
        </w:rPr>
        <w:t>)</w:t>
      </w:r>
      <w:r w:rsidRPr="008F1467">
        <w:rPr>
          <w:rFonts w:ascii="Times New Roman" w:hAnsi="Times New Roman" w:cs="Times New Roman"/>
          <w:color w:val="333333"/>
          <w:shd w:val="clear" w:color="auto" w:fill="FFFFFF"/>
          <w:vertAlign w:val="subscript"/>
          <w:lang w:val="en-US"/>
        </w:rPr>
        <w:t>2</w:t>
      </w:r>
      <w:r w:rsidRPr="008F1467">
        <w:rPr>
          <w:rFonts w:ascii="Times New Roman" w:hAnsi="Times New Roman" w:cs="Times New Roman"/>
          <w:color w:val="333333"/>
          <w:shd w:val="clear" w:color="auto" w:fill="FFFFFF"/>
          <w:lang w:val="en-US"/>
        </w:rPr>
        <w:t xml:space="preserve">, </w:t>
      </w:r>
      <w:r w:rsidRPr="008F1467">
        <w:rPr>
          <w:rFonts w:ascii="Times New Roman" w:hAnsi="Times New Roman" w:cs="Times New Roman"/>
          <w:color w:val="333333"/>
          <w:shd w:val="clear" w:color="auto" w:fill="FFFFFF"/>
        </w:rPr>
        <w:t>Н</w:t>
      </w:r>
      <w:r w:rsidRPr="008F1467">
        <w:rPr>
          <w:rFonts w:ascii="Times New Roman" w:hAnsi="Times New Roman" w:cs="Times New Roman"/>
          <w:color w:val="333333"/>
          <w:shd w:val="clear" w:color="auto" w:fill="FFFFFF"/>
          <w:lang w:val="en-US"/>
        </w:rPr>
        <w:t>Cl, Na</w:t>
      </w:r>
      <w:r w:rsidRPr="008F1467">
        <w:rPr>
          <w:rFonts w:ascii="Times New Roman" w:hAnsi="Times New Roman" w:cs="Times New Roman"/>
          <w:color w:val="333333"/>
          <w:shd w:val="clear" w:color="auto" w:fill="FFFFFF"/>
          <w:vertAlign w:val="subscript"/>
          <w:lang w:val="en-US"/>
        </w:rPr>
        <w:t>2</w:t>
      </w:r>
      <w:r w:rsidRPr="008F1467">
        <w:rPr>
          <w:rFonts w:ascii="Times New Roman" w:hAnsi="Times New Roman" w:cs="Times New Roman"/>
          <w:color w:val="333333"/>
          <w:shd w:val="clear" w:color="auto" w:fill="FFFFFF"/>
          <w:lang w:val="en-US"/>
        </w:rPr>
        <w:t xml:space="preserve">O, </w:t>
      </w:r>
      <w:proofErr w:type="spellStart"/>
      <w:r w:rsidRPr="008F1467">
        <w:rPr>
          <w:rFonts w:ascii="Times New Roman" w:hAnsi="Times New Roman" w:cs="Times New Roman"/>
          <w:color w:val="333333"/>
          <w:shd w:val="clear" w:color="auto" w:fill="FFFFFF"/>
          <w:lang w:val="en-US"/>
        </w:rPr>
        <w:t>NaCI</w:t>
      </w:r>
      <w:proofErr w:type="spellEnd"/>
      <w:r w:rsidRPr="008F1467">
        <w:rPr>
          <w:rFonts w:ascii="Times New Roman" w:hAnsi="Times New Roman" w:cs="Times New Roman"/>
          <w:color w:val="333333"/>
          <w:shd w:val="clear" w:color="auto" w:fill="FFFFFF"/>
          <w:lang w:val="en-US"/>
        </w:rPr>
        <w:t>, KOH, H</w:t>
      </w:r>
      <w:r w:rsidRPr="008F1467">
        <w:rPr>
          <w:rFonts w:ascii="Times New Roman" w:hAnsi="Times New Roman" w:cs="Times New Roman"/>
          <w:color w:val="333333"/>
          <w:shd w:val="clear" w:color="auto" w:fill="FFFFFF"/>
          <w:vertAlign w:val="subscript"/>
          <w:lang w:val="en-US"/>
        </w:rPr>
        <w:t>2</w:t>
      </w:r>
      <w:r w:rsidRPr="008F1467">
        <w:rPr>
          <w:rFonts w:ascii="Times New Roman" w:hAnsi="Times New Roman" w:cs="Times New Roman"/>
          <w:color w:val="333333"/>
          <w:shd w:val="clear" w:color="auto" w:fill="FFFFFF"/>
          <w:lang w:val="en-US"/>
        </w:rPr>
        <w:t>CO</w:t>
      </w:r>
      <w:r w:rsidRPr="008F1467">
        <w:rPr>
          <w:rFonts w:ascii="Times New Roman" w:hAnsi="Times New Roman" w:cs="Times New Roman"/>
          <w:color w:val="333333"/>
          <w:shd w:val="clear" w:color="auto" w:fill="FFFFFF"/>
          <w:vertAlign w:val="subscript"/>
          <w:lang w:val="en-US"/>
        </w:rPr>
        <w:t>3</w:t>
      </w:r>
      <w:r w:rsidRPr="008F1467">
        <w:rPr>
          <w:rFonts w:ascii="Times New Roman" w:hAnsi="Times New Roman" w:cs="Times New Roman"/>
          <w:color w:val="333333"/>
          <w:shd w:val="clear" w:color="auto" w:fill="FFFFFF"/>
          <w:lang w:val="en-US"/>
        </w:rPr>
        <w:t>, P</w:t>
      </w:r>
      <w:r w:rsidRPr="008F1467">
        <w:rPr>
          <w:rFonts w:ascii="Times New Roman" w:hAnsi="Times New Roman" w:cs="Times New Roman"/>
          <w:color w:val="333333"/>
          <w:shd w:val="clear" w:color="auto" w:fill="FFFFFF"/>
          <w:vertAlign w:val="subscript"/>
          <w:lang w:val="en-US"/>
        </w:rPr>
        <w:t>2</w:t>
      </w:r>
      <w:r w:rsidRPr="008F1467">
        <w:rPr>
          <w:rFonts w:ascii="Times New Roman" w:hAnsi="Times New Roman" w:cs="Times New Roman"/>
          <w:color w:val="333333"/>
          <w:shd w:val="clear" w:color="auto" w:fill="FFFFFF"/>
          <w:lang w:val="en-US"/>
        </w:rPr>
        <w:t>O</w:t>
      </w:r>
      <w:r w:rsidRPr="008F1467">
        <w:rPr>
          <w:rFonts w:ascii="Times New Roman" w:hAnsi="Times New Roman" w:cs="Times New Roman"/>
          <w:color w:val="333333"/>
          <w:shd w:val="clear" w:color="auto" w:fill="FFFFFF"/>
          <w:vertAlign w:val="subscript"/>
          <w:lang w:val="en-US"/>
        </w:rPr>
        <w:t>5</w:t>
      </w:r>
      <w:r w:rsidRPr="008F1467">
        <w:rPr>
          <w:rFonts w:ascii="Times New Roman" w:hAnsi="Times New Roman" w:cs="Times New Roman"/>
          <w:color w:val="333333"/>
          <w:shd w:val="clear" w:color="auto" w:fill="FFFFFF"/>
          <w:lang w:val="en-US"/>
        </w:rPr>
        <w:t>, CaCO</w:t>
      </w:r>
      <w:r w:rsidRPr="008F1467">
        <w:rPr>
          <w:rFonts w:ascii="Times New Roman" w:hAnsi="Times New Roman" w:cs="Times New Roman"/>
          <w:color w:val="333333"/>
          <w:shd w:val="clear" w:color="auto" w:fill="FFFFFF"/>
          <w:vertAlign w:val="subscript"/>
          <w:lang w:val="en-US"/>
        </w:rPr>
        <w:t>3</w:t>
      </w:r>
      <w:r w:rsidRPr="008F1467">
        <w:rPr>
          <w:rFonts w:ascii="Times New Roman" w:hAnsi="Times New Roman" w:cs="Times New Roman"/>
          <w:color w:val="333333"/>
          <w:shd w:val="clear" w:color="auto" w:fill="FFFFFF"/>
          <w:lang w:val="en-US"/>
        </w:rPr>
        <w:t>, Fe(OH)</w:t>
      </w:r>
      <w:r w:rsidRPr="008F1467">
        <w:rPr>
          <w:rFonts w:ascii="Times New Roman" w:hAnsi="Times New Roman" w:cs="Times New Roman"/>
          <w:color w:val="333333"/>
          <w:shd w:val="clear" w:color="auto" w:fill="FFFFFF"/>
          <w:vertAlign w:val="subscript"/>
          <w:lang w:val="en-US"/>
        </w:rPr>
        <w:t>2</w:t>
      </w:r>
    </w:p>
    <w:p w:rsidR="006B712B" w:rsidRDefault="008F1467" w:rsidP="008F1467">
      <w:pPr>
        <w:spacing w:before="100" w:beforeAutospacing="1" w:after="100" w:afterAutospacing="1" w:line="240" w:lineRule="auto"/>
        <w:rPr>
          <w:rFonts w:ascii="Times New Roman" w:hAnsi="Times New Roman"/>
          <w:bCs/>
          <w:iCs/>
          <w:sz w:val="24"/>
          <w:szCs w:val="24"/>
        </w:rPr>
      </w:pPr>
      <w:r>
        <w:rPr>
          <w:rFonts w:ascii="Times New Roman" w:hAnsi="Times New Roman"/>
          <w:bCs/>
          <w:iCs/>
          <w:sz w:val="24"/>
          <w:szCs w:val="24"/>
          <w:lang w:val="en-US"/>
        </w:rPr>
        <w:t xml:space="preserve">            </w:t>
      </w:r>
      <w:r w:rsidR="006B712B">
        <w:rPr>
          <w:rFonts w:ascii="Times New Roman" w:hAnsi="Times New Roman"/>
          <w:bCs/>
          <w:iCs/>
          <w:sz w:val="24"/>
          <w:szCs w:val="24"/>
        </w:rPr>
        <w:t>1 группа –</w:t>
      </w:r>
      <w:r w:rsidR="00C170CB">
        <w:rPr>
          <w:rFonts w:ascii="Times New Roman" w:hAnsi="Times New Roman"/>
          <w:bCs/>
          <w:iCs/>
          <w:sz w:val="24"/>
          <w:szCs w:val="24"/>
        </w:rPr>
        <w:t xml:space="preserve"> оксиды</w:t>
      </w:r>
    </w:p>
    <w:p w:rsidR="006B712B" w:rsidRDefault="006B712B" w:rsidP="00C170CB">
      <w:pPr>
        <w:spacing w:before="100" w:beforeAutospacing="1" w:after="100" w:afterAutospacing="1" w:line="240" w:lineRule="auto"/>
        <w:ind w:left="708"/>
        <w:rPr>
          <w:rFonts w:ascii="Times New Roman" w:hAnsi="Times New Roman"/>
          <w:bCs/>
          <w:iCs/>
          <w:sz w:val="24"/>
          <w:szCs w:val="24"/>
        </w:rPr>
      </w:pPr>
      <w:r>
        <w:rPr>
          <w:rFonts w:ascii="Times New Roman" w:hAnsi="Times New Roman"/>
          <w:bCs/>
          <w:iCs/>
          <w:sz w:val="24"/>
          <w:szCs w:val="24"/>
        </w:rPr>
        <w:t>2 группа –</w:t>
      </w:r>
      <w:r w:rsidR="00C170CB">
        <w:rPr>
          <w:rFonts w:ascii="Times New Roman" w:hAnsi="Times New Roman"/>
          <w:bCs/>
          <w:iCs/>
          <w:sz w:val="24"/>
          <w:szCs w:val="24"/>
        </w:rPr>
        <w:t xml:space="preserve"> основания</w:t>
      </w:r>
    </w:p>
    <w:p w:rsidR="00C170CB" w:rsidRDefault="006B712B" w:rsidP="00C170CB">
      <w:pPr>
        <w:spacing w:before="100" w:beforeAutospacing="1" w:after="100" w:afterAutospacing="1" w:line="240" w:lineRule="auto"/>
        <w:ind w:left="708"/>
        <w:rPr>
          <w:rFonts w:ascii="Times New Roman" w:hAnsi="Times New Roman"/>
          <w:bCs/>
          <w:iCs/>
          <w:sz w:val="24"/>
          <w:szCs w:val="24"/>
        </w:rPr>
      </w:pPr>
      <w:r>
        <w:rPr>
          <w:rFonts w:ascii="Times New Roman" w:hAnsi="Times New Roman"/>
          <w:bCs/>
          <w:iCs/>
          <w:sz w:val="24"/>
          <w:szCs w:val="24"/>
        </w:rPr>
        <w:t xml:space="preserve">3 группа </w:t>
      </w:r>
      <w:r w:rsidR="00C170CB">
        <w:rPr>
          <w:rFonts w:ascii="Times New Roman" w:hAnsi="Times New Roman"/>
          <w:bCs/>
          <w:iCs/>
          <w:sz w:val="24"/>
          <w:szCs w:val="24"/>
        </w:rPr>
        <w:t>– кислоты</w:t>
      </w:r>
    </w:p>
    <w:p w:rsidR="00C170CB" w:rsidRDefault="00C170CB" w:rsidP="00C170CB">
      <w:pPr>
        <w:spacing w:before="100" w:beforeAutospacing="1" w:after="100" w:afterAutospacing="1" w:line="240" w:lineRule="auto"/>
        <w:ind w:left="708"/>
        <w:rPr>
          <w:rFonts w:ascii="Times New Roman" w:hAnsi="Times New Roman"/>
          <w:bCs/>
          <w:iCs/>
          <w:sz w:val="24"/>
          <w:szCs w:val="24"/>
        </w:rPr>
      </w:pPr>
      <w:r>
        <w:rPr>
          <w:rFonts w:ascii="Times New Roman" w:hAnsi="Times New Roman"/>
          <w:bCs/>
          <w:iCs/>
          <w:sz w:val="24"/>
          <w:szCs w:val="24"/>
        </w:rPr>
        <w:t>4 группа – оставшиеся вещества</w:t>
      </w:r>
    </w:p>
    <w:p w:rsidR="008F1467" w:rsidRPr="008F1467" w:rsidRDefault="008F1467" w:rsidP="008F1467">
      <w:pPr>
        <w:spacing w:before="100" w:beforeAutospacing="1" w:after="0" w:line="240" w:lineRule="auto"/>
        <w:jc w:val="both"/>
        <w:rPr>
          <w:rFonts w:ascii="Times New Roman" w:hAnsi="Times New Roman"/>
          <w:sz w:val="24"/>
          <w:szCs w:val="24"/>
        </w:rPr>
      </w:pPr>
      <w:r>
        <w:rPr>
          <w:rFonts w:ascii="Times New Roman" w:hAnsi="Times New Roman"/>
          <w:bCs/>
          <w:sz w:val="24"/>
          <w:szCs w:val="24"/>
        </w:rPr>
        <w:t>Чтобы работа получилась, какие умения необходимы?</w:t>
      </w:r>
      <w:r>
        <w:rPr>
          <w:rFonts w:ascii="Times New Roman" w:hAnsi="Times New Roman"/>
          <w:b/>
          <w:bCs/>
          <w:sz w:val="24"/>
          <w:szCs w:val="24"/>
        </w:rPr>
        <w:t xml:space="preserve"> </w:t>
      </w:r>
      <w:r>
        <w:rPr>
          <w:rFonts w:ascii="Times New Roman" w:hAnsi="Times New Roman"/>
          <w:sz w:val="24"/>
          <w:szCs w:val="24"/>
        </w:rPr>
        <w:t>(договариваться, быть внимательным, выслушивать чужое мнение, предлагать свое, надо уметь слышать и слушать собеседника)</w:t>
      </w:r>
    </w:p>
    <w:p w:rsidR="00077E5E" w:rsidRDefault="008F1467" w:rsidP="00077E5E">
      <w:pPr>
        <w:spacing w:before="100" w:beforeAutospacing="1" w:after="100" w:afterAutospacing="1" w:line="240" w:lineRule="auto"/>
        <w:rPr>
          <w:rFonts w:ascii="Times New Roman" w:hAnsi="Times New Roman"/>
          <w:b/>
          <w:bCs/>
          <w:i/>
          <w:iCs/>
          <w:sz w:val="24"/>
          <w:szCs w:val="24"/>
        </w:rPr>
      </w:pPr>
      <w:r w:rsidRPr="008F1467">
        <w:rPr>
          <w:rFonts w:ascii="Times New Roman" w:hAnsi="Times New Roman"/>
          <w:bCs/>
          <w:iCs/>
          <w:sz w:val="24"/>
          <w:szCs w:val="24"/>
        </w:rPr>
        <w:t xml:space="preserve">                      </w:t>
      </w:r>
      <w:r w:rsidR="00C170CB" w:rsidRPr="00C170CB">
        <w:rPr>
          <w:rFonts w:ascii="Times New Roman" w:hAnsi="Times New Roman"/>
          <w:bCs/>
          <w:iCs/>
          <w:sz w:val="24"/>
          <w:szCs w:val="24"/>
        </w:rPr>
        <w:t>/</w:t>
      </w:r>
      <w:r w:rsidR="00077E5E" w:rsidRPr="008F1467">
        <w:rPr>
          <w:rFonts w:ascii="Times New Roman" w:hAnsi="Times New Roman"/>
          <w:b/>
          <w:bCs/>
          <w:i/>
          <w:iCs/>
          <w:sz w:val="24"/>
          <w:szCs w:val="24"/>
        </w:rPr>
        <w:t xml:space="preserve">Цель: </w:t>
      </w:r>
      <w:r w:rsidR="00962971" w:rsidRPr="008F1467">
        <w:rPr>
          <w:rFonts w:ascii="Times New Roman" w:hAnsi="Times New Roman"/>
          <w:b/>
          <w:bCs/>
          <w:i/>
          <w:iCs/>
          <w:sz w:val="24"/>
          <w:szCs w:val="24"/>
        </w:rPr>
        <w:t xml:space="preserve">Создание условия для выявления </w:t>
      </w:r>
      <w:r w:rsidR="00077E5E" w:rsidRPr="008F1467">
        <w:rPr>
          <w:rFonts w:ascii="Times New Roman" w:hAnsi="Times New Roman"/>
          <w:b/>
          <w:bCs/>
          <w:i/>
          <w:iCs/>
          <w:sz w:val="24"/>
          <w:szCs w:val="24"/>
        </w:rPr>
        <w:t xml:space="preserve">«Чего мы </w:t>
      </w:r>
      <w:r w:rsidRPr="008F1467">
        <w:rPr>
          <w:rFonts w:ascii="Times New Roman" w:hAnsi="Times New Roman"/>
          <w:b/>
          <w:bCs/>
          <w:i/>
          <w:iCs/>
          <w:sz w:val="24"/>
          <w:szCs w:val="24"/>
        </w:rPr>
        <w:t xml:space="preserve">ещё </w:t>
      </w:r>
      <w:r w:rsidR="00077E5E" w:rsidRPr="008F1467">
        <w:rPr>
          <w:rFonts w:ascii="Times New Roman" w:hAnsi="Times New Roman"/>
          <w:b/>
          <w:bCs/>
          <w:i/>
          <w:iCs/>
          <w:sz w:val="24"/>
          <w:szCs w:val="24"/>
        </w:rPr>
        <w:t>не</w:t>
      </w:r>
      <w:r w:rsidR="00C170CB" w:rsidRPr="008F1467">
        <w:rPr>
          <w:rFonts w:ascii="Times New Roman" w:hAnsi="Times New Roman"/>
          <w:b/>
          <w:bCs/>
          <w:i/>
          <w:iCs/>
          <w:sz w:val="24"/>
          <w:szCs w:val="24"/>
        </w:rPr>
        <w:t xml:space="preserve"> </w:t>
      </w:r>
      <w:r>
        <w:rPr>
          <w:rFonts w:ascii="Times New Roman" w:hAnsi="Times New Roman"/>
          <w:b/>
          <w:bCs/>
          <w:i/>
          <w:iCs/>
          <w:sz w:val="24"/>
          <w:szCs w:val="24"/>
        </w:rPr>
        <w:t>знаем</w:t>
      </w:r>
      <w:r w:rsidR="00077E5E" w:rsidRPr="008F1467">
        <w:rPr>
          <w:rFonts w:ascii="Times New Roman" w:hAnsi="Times New Roman"/>
          <w:b/>
          <w:bCs/>
          <w:i/>
          <w:iCs/>
          <w:sz w:val="24"/>
          <w:szCs w:val="24"/>
        </w:rPr>
        <w:t>?»</w:t>
      </w:r>
      <w:r w:rsidR="00C170CB" w:rsidRPr="008F1467">
        <w:rPr>
          <w:rFonts w:ascii="Times New Roman" w:hAnsi="Times New Roman"/>
          <w:b/>
          <w:bCs/>
          <w:i/>
          <w:iCs/>
          <w:sz w:val="24"/>
          <w:szCs w:val="24"/>
        </w:rPr>
        <w:t>/</w:t>
      </w:r>
    </w:p>
    <w:p w:rsidR="00C2462F" w:rsidRPr="00C2462F" w:rsidRDefault="00AB62F5" w:rsidP="00C246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IV</w:t>
      </w:r>
      <w:r w:rsidR="00C2462F" w:rsidRPr="00C2462F">
        <w:rPr>
          <w:rFonts w:ascii="Times New Roman" w:hAnsi="Times New Roman" w:cs="Times New Roman"/>
          <w:b/>
          <w:sz w:val="24"/>
          <w:szCs w:val="24"/>
        </w:rPr>
        <w:t>.Этап пробного учебного действия</w:t>
      </w:r>
    </w:p>
    <w:p w:rsidR="00C2462F" w:rsidRPr="00C2462F" w:rsidRDefault="00C2462F" w:rsidP="00C2462F">
      <w:pPr>
        <w:rPr>
          <w:rFonts w:ascii="Times New Roman" w:hAnsi="Times New Roman" w:cs="Times New Roman"/>
          <w:b/>
          <w:i/>
          <w:sz w:val="24"/>
          <w:szCs w:val="24"/>
        </w:rPr>
      </w:pPr>
      <w:r w:rsidRPr="00C2462F">
        <w:rPr>
          <w:rFonts w:ascii="Times New Roman" w:hAnsi="Times New Roman" w:cs="Times New Roman"/>
          <w:b/>
          <w:i/>
          <w:sz w:val="24"/>
          <w:szCs w:val="24"/>
        </w:rPr>
        <w:t xml:space="preserve">                                             /Фронтальная беседа по вопросам/ </w:t>
      </w:r>
    </w:p>
    <w:p w:rsidR="008F1467" w:rsidRDefault="00C2462F" w:rsidP="00C2462F">
      <w:pPr>
        <w:rPr>
          <w:rFonts w:ascii="Times New Roman" w:hAnsi="Times New Roman"/>
          <w:sz w:val="24"/>
          <w:szCs w:val="24"/>
        </w:rPr>
      </w:pPr>
      <w:r>
        <w:rPr>
          <w:rFonts w:ascii="Times New Roman" w:hAnsi="Times New Roman"/>
          <w:sz w:val="24"/>
          <w:szCs w:val="24"/>
        </w:rPr>
        <w:t xml:space="preserve">1. </w:t>
      </w:r>
      <w:r w:rsidR="00077E5E">
        <w:rPr>
          <w:rFonts w:ascii="Times New Roman" w:hAnsi="Times New Roman"/>
          <w:sz w:val="24"/>
          <w:szCs w:val="24"/>
        </w:rPr>
        <w:t>Давайте проверим ка</w:t>
      </w:r>
      <w:r w:rsidR="008F1467">
        <w:rPr>
          <w:rFonts w:ascii="Times New Roman" w:hAnsi="Times New Roman"/>
          <w:sz w:val="24"/>
          <w:szCs w:val="24"/>
        </w:rPr>
        <w:t>кие вещества определили в первую группу</w:t>
      </w:r>
      <w:r w:rsidR="00077E5E">
        <w:rPr>
          <w:rFonts w:ascii="Times New Roman" w:hAnsi="Times New Roman"/>
          <w:sz w:val="24"/>
          <w:szCs w:val="24"/>
        </w:rPr>
        <w:t xml:space="preserve">, во вторую, в третью и в четвертую? </w:t>
      </w:r>
    </w:p>
    <w:p w:rsidR="008F1467" w:rsidRPr="00EF4D4A" w:rsidRDefault="008F1467" w:rsidP="008F1467">
      <w:pPr>
        <w:rPr>
          <w:rFonts w:ascii="Times New Roman" w:hAnsi="Times New Roman" w:cs="Times New Roman"/>
          <w:sz w:val="24"/>
          <w:szCs w:val="24"/>
        </w:rPr>
      </w:pPr>
      <w:r w:rsidRPr="00EF4D4A">
        <w:rPr>
          <w:rFonts w:ascii="Times New Roman" w:hAnsi="Times New Roman" w:cs="Times New Roman"/>
          <w:sz w:val="24"/>
          <w:szCs w:val="24"/>
        </w:rPr>
        <w:t>2.Почему</w:t>
      </w:r>
      <w:r w:rsidR="00C2462F">
        <w:rPr>
          <w:rFonts w:ascii="Times New Roman" w:hAnsi="Times New Roman" w:cs="Times New Roman"/>
          <w:sz w:val="24"/>
          <w:szCs w:val="24"/>
        </w:rPr>
        <w:t xml:space="preserve"> 4 группа ребят не смогла отнести формулы веществ ни к одному классу</w:t>
      </w:r>
      <w:r w:rsidRPr="00EF4D4A">
        <w:rPr>
          <w:rFonts w:ascii="Times New Roman" w:hAnsi="Times New Roman" w:cs="Times New Roman"/>
          <w:sz w:val="24"/>
          <w:szCs w:val="24"/>
        </w:rPr>
        <w:t>? Ответ: они не подходят по определению ни к одному из изученных классов.</w:t>
      </w:r>
    </w:p>
    <w:p w:rsidR="008F1467" w:rsidRPr="00EF4D4A" w:rsidRDefault="008F1467" w:rsidP="008F1467">
      <w:pPr>
        <w:rPr>
          <w:rFonts w:ascii="Times New Roman" w:hAnsi="Times New Roman" w:cs="Times New Roman"/>
          <w:sz w:val="24"/>
          <w:szCs w:val="24"/>
        </w:rPr>
      </w:pPr>
      <w:r w:rsidRPr="00EF4D4A">
        <w:rPr>
          <w:rFonts w:ascii="Times New Roman" w:hAnsi="Times New Roman" w:cs="Times New Roman"/>
          <w:sz w:val="24"/>
          <w:szCs w:val="24"/>
        </w:rPr>
        <w:t xml:space="preserve">3. Какой состав у этих </w:t>
      </w:r>
      <w:r w:rsidR="006C23CC">
        <w:rPr>
          <w:rFonts w:ascii="Times New Roman" w:hAnsi="Times New Roman" w:cs="Times New Roman"/>
          <w:sz w:val="24"/>
          <w:szCs w:val="24"/>
        </w:rPr>
        <w:t>веществ? Ответ: Состоят из атомов металла и</w:t>
      </w:r>
      <w:r w:rsidRPr="00EF4D4A">
        <w:rPr>
          <w:rFonts w:ascii="Times New Roman" w:hAnsi="Times New Roman" w:cs="Times New Roman"/>
          <w:sz w:val="24"/>
          <w:szCs w:val="24"/>
        </w:rPr>
        <w:t xml:space="preserve"> кислотных остатков.</w:t>
      </w:r>
    </w:p>
    <w:p w:rsidR="008F1467" w:rsidRPr="00EF4D4A" w:rsidRDefault="008F1467" w:rsidP="008F1467">
      <w:pPr>
        <w:rPr>
          <w:rFonts w:ascii="Times New Roman" w:hAnsi="Times New Roman" w:cs="Times New Roman"/>
          <w:sz w:val="24"/>
          <w:szCs w:val="24"/>
        </w:rPr>
      </w:pPr>
      <w:r w:rsidRPr="00EF4D4A">
        <w:rPr>
          <w:rFonts w:ascii="Times New Roman" w:hAnsi="Times New Roman" w:cs="Times New Roman"/>
          <w:sz w:val="24"/>
          <w:szCs w:val="24"/>
        </w:rPr>
        <w:lastRenderedPageBreak/>
        <w:t xml:space="preserve">4. В каких из изученных классов соединений есть </w:t>
      </w:r>
      <w:r w:rsidR="00BC0617">
        <w:rPr>
          <w:rFonts w:ascii="Times New Roman" w:hAnsi="Times New Roman" w:cs="Times New Roman"/>
          <w:sz w:val="24"/>
          <w:szCs w:val="24"/>
        </w:rPr>
        <w:t>эти составные части? Ответ: атомы</w:t>
      </w:r>
      <w:r w:rsidRPr="00EF4D4A">
        <w:rPr>
          <w:rFonts w:ascii="Times New Roman" w:hAnsi="Times New Roman" w:cs="Times New Roman"/>
          <w:sz w:val="24"/>
          <w:szCs w:val="24"/>
        </w:rPr>
        <w:t xml:space="preserve"> металлов - есть у оснований, а кислотные остатки есть у кислот.</w:t>
      </w:r>
    </w:p>
    <w:p w:rsidR="008F1467" w:rsidRPr="00EF4D4A" w:rsidRDefault="008F1467" w:rsidP="008F1467">
      <w:pPr>
        <w:rPr>
          <w:rFonts w:ascii="Times New Roman" w:hAnsi="Times New Roman" w:cs="Times New Roman"/>
          <w:sz w:val="24"/>
          <w:szCs w:val="24"/>
        </w:rPr>
      </w:pPr>
      <w:r w:rsidRPr="00EF4D4A">
        <w:rPr>
          <w:rFonts w:ascii="Times New Roman" w:hAnsi="Times New Roman" w:cs="Times New Roman"/>
          <w:sz w:val="24"/>
          <w:szCs w:val="24"/>
        </w:rPr>
        <w:t>5.Можно ли используя кислоты и основания получить эти вещества? Ответ: видимо, да.</w:t>
      </w:r>
    </w:p>
    <w:p w:rsidR="008F1467" w:rsidRDefault="008F1467" w:rsidP="008F1467">
      <w:pPr>
        <w:rPr>
          <w:rFonts w:ascii="Times New Roman" w:hAnsi="Times New Roman" w:cs="Times New Roman"/>
          <w:sz w:val="24"/>
          <w:szCs w:val="24"/>
        </w:rPr>
      </w:pPr>
      <w:r w:rsidRPr="00EF4D4A">
        <w:rPr>
          <w:rFonts w:ascii="Times New Roman" w:hAnsi="Times New Roman" w:cs="Times New Roman"/>
          <w:sz w:val="24"/>
          <w:szCs w:val="24"/>
        </w:rPr>
        <w:t>6. Ка</w:t>
      </w:r>
      <w:r w:rsidR="006C23CC">
        <w:rPr>
          <w:rFonts w:ascii="Times New Roman" w:hAnsi="Times New Roman" w:cs="Times New Roman"/>
          <w:sz w:val="24"/>
          <w:szCs w:val="24"/>
        </w:rPr>
        <w:t>кие же вещества состоят из атомов металла и</w:t>
      </w:r>
      <w:r w:rsidRPr="00EF4D4A">
        <w:rPr>
          <w:rFonts w:ascii="Times New Roman" w:hAnsi="Times New Roman" w:cs="Times New Roman"/>
          <w:sz w:val="24"/>
          <w:szCs w:val="24"/>
        </w:rPr>
        <w:t xml:space="preserve"> кислотных остатков? Ответ: не известно</w:t>
      </w:r>
    </w:p>
    <w:p w:rsidR="007B59AC" w:rsidRDefault="007B59AC" w:rsidP="007B59AC">
      <w:pPr>
        <w:rPr>
          <w:rFonts w:ascii="Times New Roman" w:hAnsi="Times New Roman" w:cs="Times New Roman"/>
          <w:sz w:val="24"/>
          <w:szCs w:val="24"/>
        </w:rPr>
      </w:pPr>
      <w:r>
        <w:rPr>
          <w:rFonts w:ascii="Times New Roman" w:hAnsi="Times New Roman"/>
          <w:b/>
          <w:i/>
          <w:sz w:val="24"/>
          <w:szCs w:val="24"/>
        </w:rPr>
        <w:t xml:space="preserve">              </w:t>
      </w:r>
      <w:r w:rsidRPr="00E82DD2">
        <w:rPr>
          <w:rFonts w:ascii="Times New Roman" w:hAnsi="Times New Roman"/>
          <w:b/>
          <w:i/>
          <w:sz w:val="24"/>
          <w:szCs w:val="24"/>
        </w:rPr>
        <w:t>/Сформулировать тему урока: «Соли:</w:t>
      </w:r>
      <w:r>
        <w:rPr>
          <w:rFonts w:ascii="Times New Roman" w:hAnsi="Times New Roman"/>
          <w:b/>
          <w:i/>
          <w:sz w:val="24"/>
          <w:szCs w:val="24"/>
        </w:rPr>
        <w:t xml:space="preserve"> состав,</w:t>
      </w:r>
      <w:r w:rsidRPr="00E82DD2">
        <w:rPr>
          <w:rFonts w:ascii="Times New Roman" w:hAnsi="Times New Roman"/>
          <w:b/>
          <w:i/>
          <w:sz w:val="24"/>
          <w:szCs w:val="24"/>
        </w:rPr>
        <w:t xml:space="preserve"> классификация и номенклатура»/</w:t>
      </w:r>
    </w:p>
    <w:p w:rsidR="006C23CC" w:rsidRPr="002A7F6B" w:rsidRDefault="006C23CC" w:rsidP="006C23CC">
      <w:pPr>
        <w:pStyle w:val="a6"/>
        <w:shd w:val="clear" w:color="auto" w:fill="FFFFFF"/>
        <w:spacing w:before="0" w:beforeAutospacing="0" w:after="135" w:afterAutospacing="0"/>
        <w:ind w:firstLine="480"/>
        <w:jc w:val="both"/>
        <w:rPr>
          <w:color w:val="333333"/>
        </w:rPr>
      </w:pPr>
      <w:r w:rsidRPr="002A7F6B">
        <w:rPr>
          <w:color w:val="333333"/>
        </w:rPr>
        <w:t xml:space="preserve">Сейчас я вам расскажу сказку, связанную с нашим сегодняшним уроком: </w:t>
      </w:r>
      <w:proofErr w:type="spellStart"/>
      <w:r w:rsidRPr="002A7F6B">
        <w:rPr>
          <w:color w:val="333333"/>
        </w:rPr>
        <w:t>давным</w:t>
      </w:r>
      <w:proofErr w:type="spellEnd"/>
      <w:r w:rsidRPr="002A7F6B">
        <w:rPr>
          <w:color w:val="333333"/>
        </w:rPr>
        <w:t xml:space="preserve"> – давно, в давние времена, жил-был старик и было у него три дочери. Все красавицы писаные. Безумно любил старик своих дочерей. Однажды он спросил у них: “Дочери мои любимые, любите ли вы меня, старика?” - “Папочка, я люблю тебя, как сахар”, - ответила старшая дочь.</w:t>
      </w:r>
    </w:p>
    <w:p w:rsidR="006C23CC" w:rsidRPr="002A7F6B" w:rsidRDefault="006C23CC" w:rsidP="006C23CC">
      <w:pPr>
        <w:pStyle w:val="a6"/>
        <w:shd w:val="clear" w:color="auto" w:fill="FFFFFF"/>
        <w:spacing w:before="0" w:beforeAutospacing="0" w:after="135" w:afterAutospacing="0"/>
        <w:jc w:val="both"/>
        <w:rPr>
          <w:color w:val="333333"/>
        </w:rPr>
      </w:pPr>
      <w:r w:rsidRPr="002A7F6B">
        <w:rPr>
          <w:color w:val="333333"/>
        </w:rPr>
        <w:t>- “Я люблю тебя, как мёд”, - ответила средняя дочь. Улыбнулся старик, по нраву пришлись ему слова дочерей.</w:t>
      </w:r>
    </w:p>
    <w:p w:rsidR="006C23CC" w:rsidRPr="002A7F6B" w:rsidRDefault="006C23CC" w:rsidP="006C23CC">
      <w:pPr>
        <w:pStyle w:val="a6"/>
        <w:shd w:val="clear" w:color="auto" w:fill="FFFFFF"/>
        <w:spacing w:before="0" w:beforeAutospacing="0" w:after="135" w:afterAutospacing="0"/>
        <w:jc w:val="both"/>
        <w:rPr>
          <w:color w:val="333333"/>
        </w:rPr>
      </w:pPr>
      <w:r w:rsidRPr="002A7F6B">
        <w:rPr>
          <w:color w:val="333333"/>
        </w:rPr>
        <w:t>“Ну а ты, младшенькая моя, Настенька, что мне скажешь?”, - спросил отец. “А я люблю тебя, батюшка, как соль”. Разозлился старик. Да как же так можно? И выгнал младшую дочь из дома.</w:t>
      </w:r>
    </w:p>
    <w:p w:rsidR="006C23CC" w:rsidRDefault="006C23CC" w:rsidP="006C23CC">
      <w:pPr>
        <w:pStyle w:val="a6"/>
        <w:shd w:val="clear" w:color="auto" w:fill="FFFFFF"/>
        <w:spacing w:before="0" w:beforeAutospacing="0" w:after="135" w:afterAutospacing="0"/>
        <w:jc w:val="both"/>
        <w:rPr>
          <w:color w:val="333333"/>
        </w:rPr>
      </w:pPr>
      <w:r>
        <w:rPr>
          <w:color w:val="333333"/>
        </w:rPr>
        <w:t xml:space="preserve">        </w:t>
      </w:r>
      <w:r w:rsidRPr="002A7F6B">
        <w:rPr>
          <w:color w:val="333333"/>
        </w:rPr>
        <w:t>Прошло много лет. Совсем старым стал отец. И собрался он к своим дочерям – век доживать. Приехал к первой. Она стала потчевать старика различными яствами. Но не понравилась отцу её пища. Сильно сладкая она была. Пошёл старик свой век доживать ко второй дочери. Она посадила отца за стол, накормила его вкусно, но не смог отец есть – вся пища была медовая.</w:t>
      </w:r>
      <w:r>
        <w:rPr>
          <w:color w:val="333333"/>
        </w:rPr>
        <w:t xml:space="preserve"> </w:t>
      </w:r>
      <w:r w:rsidRPr="002A7F6B">
        <w:rPr>
          <w:color w:val="333333"/>
        </w:rPr>
        <w:t>Думал – думал старик и отправился к младшей дочери, которую до сих пор не мог простить за сказанное. Обрадовалась Настенька, увидев отца. Посадила его за стол, накормила вкусно. Поел старик с удовольствием, и остался доживать свой век с Настенькой.</w:t>
      </w:r>
      <w:r>
        <w:rPr>
          <w:color w:val="333333"/>
        </w:rPr>
        <w:t xml:space="preserve"> </w:t>
      </w:r>
      <w:r w:rsidRPr="002A7F6B">
        <w:rPr>
          <w:color w:val="333333"/>
        </w:rPr>
        <w:t>Я предлагаю на ваше обсуждение проблему, которая имеет отношение к нашему сегодняшнему уроку: Почему отец остался жить у Настеньки? Это проблема, над которой вы будете думать в течение всего урока, и я надеюсь, что разрешите её.</w:t>
      </w:r>
    </w:p>
    <w:p w:rsidR="007B59AC" w:rsidRDefault="007B59AC" w:rsidP="007B59AC">
      <w:pPr>
        <w:rPr>
          <w:rFonts w:ascii="Times New Roman" w:hAnsi="Times New Roman"/>
          <w:b/>
          <w:sz w:val="24"/>
          <w:szCs w:val="24"/>
        </w:rPr>
      </w:pPr>
    </w:p>
    <w:p w:rsidR="007B59AC" w:rsidRPr="007B59AC" w:rsidRDefault="007B59AC" w:rsidP="007B59AC">
      <w:pP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Этап открытие детьми новых знаний.</w:t>
      </w:r>
    </w:p>
    <w:p w:rsidR="007B59AC" w:rsidRDefault="007B59AC" w:rsidP="007B59AC">
      <w:pPr>
        <w:spacing w:after="0" w:line="240" w:lineRule="auto"/>
        <w:rPr>
          <w:rFonts w:ascii="Times New Roman" w:hAnsi="Times New Roman"/>
          <w:sz w:val="24"/>
          <w:szCs w:val="24"/>
          <w:lang w:val="tt-RU"/>
        </w:rPr>
      </w:pPr>
      <w:r>
        <w:rPr>
          <w:rFonts w:ascii="Times New Roman" w:hAnsi="Times New Roman"/>
          <w:sz w:val="24"/>
          <w:szCs w:val="24"/>
          <w:lang w:val="tt-RU"/>
        </w:rPr>
        <w:t xml:space="preserve">-Давайте попробуем дать определение солям и вывести общую формулу. </w:t>
      </w:r>
    </w:p>
    <w:p w:rsidR="007B59AC" w:rsidRDefault="007B59AC" w:rsidP="007B59AC">
      <w:pPr>
        <w:spacing w:after="0" w:line="240" w:lineRule="auto"/>
        <w:rPr>
          <w:rFonts w:ascii="Times New Roman" w:hAnsi="Times New Roman"/>
          <w:b/>
          <w:i/>
          <w:sz w:val="24"/>
          <w:szCs w:val="24"/>
        </w:rPr>
      </w:pPr>
      <w:r>
        <w:rPr>
          <w:rFonts w:ascii="Times New Roman" w:hAnsi="Times New Roman"/>
          <w:b/>
          <w:i/>
          <w:sz w:val="24"/>
          <w:szCs w:val="24"/>
        </w:rPr>
        <w:t xml:space="preserve">                        </w:t>
      </w:r>
      <w:r w:rsidRPr="00920E3A">
        <w:rPr>
          <w:rFonts w:ascii="Times New Roman" w:hAnsi="Times New Roman"/>
          <w:b/>
          <w:i/>
          <w:sz w:val="24"/>
          <w:szCs w:val="24"/>
        </w:rPr>
        <w:t>/Работа с учебником</w:t>
      </w:r>
      <w:r>
        <w:rPr>
          <w:rFonts w:ascii="Times New Roman" w:hAnsi="Times New Roman"/>
          <w:b/>
          <w:i/>
          <w:sz w:val="24"/>
          <w:szCs w:val="24"/>
        </w:rPr>
        <w:t xml:space="preserve">. Выписывают определение и название солей и общую формулу </w:t>
      </w:r>
      <w:proofErr w:type="spellStart"/>
      <w:r>
        <w:rPr>
          <w:rFonts w:ascii="Times New Roman" w:hAnsi="Times New Roman"/>
          <w:b/>
          <w:i/>
          <w:sz w:val="24"/>
          <w:szCs w:val="24"/>
        </w:rPr>
        <w:t>Ме</w:t>
      </w:r>
      <w:r w:rsidRPr="00843082">
        <w:rPr>
          <w:rFonts w:ascii="Times New Roman" w:hAnsi="Times New Roman"/>
          <w:b/>
          <w:i/>
          <w:sz w:val="24"/>
          <w:szCs w:val="24"/>
          <w:vertAlign w:val="subscript"/>
        </w:rPr>
        <w:t>х</w:t>
      </w:r>
      <w:r>
        <w:rPr>
          <w:rFonts w:ascii="Times New Roman" w:hAnsi="Times New Roman"/>
          <w:b/>
          <w:i/>
          <w:sz w:val="24"/>
          <w:szCs w:val="24"/>
        </w:rPr>
        <w:t>КО</w:t>
      </w:r>
      <w:r w:rsidRPr="00843082">
        <w:rPr>
          <w:rFonts w:ascii="Times New Roman" w:hAnsi="Times New Roman"/>
          <w:b/>
          <w:i/>
          <w:sz w:val="24"/>
          <w:szCs w:val="24"/>
          <w:vertAlign w:val="subscript"/>
        </w:rPr>
        <w:t>у</w:t>
      </w:r>
      <w:proofErr w:type="spellEnd"/>
      <w:r w:rsidRPr="00920E3A">
        <w:rPr>
          <w:rFonts w:ascii="Times New Roman" w:hAnsi="Times New Roman"/>
          <w:b/>
          <w:i/>
          <w:sz w:val="24"/>
          <w:szCs w:val="24"/>
        </w:rPr>
        <w:t>/</w:t>
      </w:r>
    </w:p>
    <w:p w:rsidR="007B59AC" w:rsidRDefault="007B59AC" w:rsidP="007B59AC">
      <w:pPr>
        <w:spacing w:after="0" w:line="240" w:lineRule="auto"/>
        <w:rPr>
          <w:rFonts w:ascii="Times New Roman" w:hAnsi="Times New Roman"/>
          <w:b/>
          <w:i/>
          <w:sz w:val="24"/>
          <w:szCs w:val="24"/>
        </w:rPr>
      </w:pPr>
    </w:p>
    <w:p w:rsidR="007B59AC" w:rsidRPr="00920E3A" w:rsidRDefault="007B59AC" w:rsidP="007B59AC">
      <w:pPr>
        <w:spacing w:after="0" w:line="240" w:lineRule="auto"/>
        <w:rPr>
          <w:rFonts w:ascii="Times New Roman" w:hAnsi="Times New Roman" w:cs="Times New Roman"/>
          <w:b/>
          <w:sz w:val="24"/>
          <w:szCs w:val="24"/>
        </w:rPr>
      </w:pPr>
      <w:r w:rsidRPr="00920E3A">
        <w:rPr>
          <w:rFonts w:ascii="Times New Roman" w:hAnsi="Times New Roman" w:cs="Times New Roman"/>
          <w:b/>
          <w:sz w:val="24"/>
          <w:szCs w:val="24"/>
          <w:lang w:val="en-US"/>
        </w:rPr>
        <w:t>VI</w:t>
      </w:r>
      <w:r w:rsidRPr="00920E3A">
        <w:rPr>
          <w:rFonts w:ascii="Times New Roman" w:hAnsi="Times New Roman" w:cs="Times New Roman"/>
          <w:b/>
          <w:sz w:val="24"/>
          <w:szCs w:val="24"/>
        </w:rPr>
        <w:t>. Этап построения проекта выхода из затруднения</w:t>
      </w:r>
    </w:p>
    <w:p w:rsidR="007B59AC" w:rsidRDefault="007B59AC" w:rsidP="007B59AC">
      <w:pPr>
        <w:spacing w:after="0" w:line="240" w:lineRule="auto"/>
        <w:rPr>
          <w:rFonts w:ascii="Times New Roman" w:eastAsia="Times New Roman" w:hAnsi="Times New Roman" w:cs="Times New Roman"/>
          <w:b/>
          <w:sz w:val="24"/>
          <w:szCs w:val="24"/>
        </w:rPr>
      </w:pPr>
      <w:r w:rsidRPr="00920E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20E3A">
        <w:rPr>
          <w:rFonts w:ascii="Times New Roman" w:eastAsia="Times New Roman" w:hAnsi="Times New Roman" w:cs="Times New Roman"/>
          <w:b/>
          <w:sz w:val="24"/>
          <w:szCs w:val="24"/>
        </w:rPr>
        <w:t xml:space="preserve">  </w:t>
      </w:r>
    </w:p>
    <w:p w:rsidR="007B59AC" w:rsidRPr="00EF4D4A" w:rsidRDefault="007B59AC" w:rsidP="007B59AC">
      <w:pPr>
        <w:spacing w:after="0" w:line="240" w:lineRule="auto"/>
        <w:rPr>
          <w:rFonts w:ascii="Times New Roman" w:eastAsia="Times New Roman" w:hAnsi="Times New Roman" w:cs="Times New Roman"/>
          <w:b/>
          <w:sz w:val="24"/>
          <w:szCs w:val="24"/>
        </w:rPr>
      </w:pPr>
      <w:r w:rsidRPr="00EF4D4A">
        <w:rPr>
          <w:rFonts w:ascii="Times New Roman" w:eastAsia="Times New Roman" w:hAnsi="Times New Roman" w:cs="Times New Roman"/>
          <w:b/>
          <w:sz w:val="24"/>
          <w:szCs w:val="24"/>
        </w:rPr>
        <w:t xml:space="preserve">Алгоритм составления формул </w:t>
      </w:r>
      <w:bookmarkStart w:id="0" w:name="_GoBack"/>
      <w:bookmarkEnd w:id="0"/>
    </w:p>
    <w:p w:rsidR="007B59AC" w:rsidRPr="00EF4D4A" w:rsidRDefault="007B59AC" w:rsidP="007B59AC">
      <w:pPr>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Записываем металл и кислотный остаток</w:t>
      </w:r>
      <w:r w:rsidRPr="00EF4D4A">
        <w:rPr>
          <w:rFonts w:ascii="Times New Roman" w:eastAsia="Times New Roman" w:hAnsi="Times New Roman" w:cs="Times New Roman"/>
          <w:sz w:val="24"/>
          <w:szCs w:val="24"/>
        </w:rPr>
        <w:t>, из которых состоит соединение</w:t>
      </w:r>
      <w:r>
        <w:rPr>
          <w:rFonts w:ascii="Times New Roman" w:eastAsia="Times New Roman" w:hAnsi="Times New Roman" w:cs="Times New Roman"/>
          <w:sz w:val="24"/>
          <w:szCs w:val="24"/>
        </w:rPr>
        <w:t xml:space="preserve"> (соль)</w:t>
      </w:r>
      <w:r w:rsidRPr="00EF4D4A">
        <w:rPr>
          <w:rFonts w:ascii="Times New Roman" w:eastAsia="Times New Roman" w:hAnsi="Times New Roman" w:cs="Times New Roman"/>
          <w:sz w:val="24"/>
          <w:szCs w:val="24"/>
        </w:rPr>
        <w:t>.</w:t>
      </w:r>
    </w:p>
    <w:p w:rsidR="007B59AC" w:rsidRPr="00EF4D4A" w:rsidRDefault="007B59AC" w:rsidP="007B59A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Определяем валентность металла и кислотного остатка</w:t>
      </w:r>
      <w:r w:rsidRPr="00EF4D4A">
        <w:rPr>
          <w:rFonts w:ascii="Times New Roman" w:eastAsia="Times New Roman" w:hAnsi="Times New Roman" w:cs="Times New Roman"/>
          <w:sz w:val="24"/>
          <w:szCs w:val="24"/>
        </w:rPr>
        <w:t xml:space="preserve">. </w:t>
      </w:r>
    </w:p>
    <w:p w:rsidR="007B59AC" w:rsidRPr="00EF4D4A" w:rsidRDefault="007B59AC" w:rsidP="007B59AC">
      <w:pPr>
        <w:numPr>
          <w:ilvl w:val="0"/>
          <w:numId w:val="7"/>
        </w:numPr>
        <w:spacing w:after="0" w:line="240" w:lineRule="auto"/>
        <w:jc w:val="both"/>
        <w:rPr>
          <w:rFonts w:ascii="Times New Roman" w:eastAsia="Times New Roman" w:hAnsi="Times New Roman" w:cs="Times New Roman"/>
          <w:sz w:val="24"/>
          <w:szCs w:val="24"/>
        </w:rPr>
      </w:pPr>
      <w:r w:rsidRPr="00EF4D4A">
        <w:rPr>
          <w:rFonts w:ascii="Times New Roman" w:eastAsia="Times New Roman" w:hAnsi="Times New Roman" w:cs="Times New Roman"/>
          <w:sz w:val="24"/>
          <w:szCs w:val="24"/>
        </w:rPr>
        <w:t>Находим наименьшее</w:t>
      </w:r>
      <w:r>
        <w:rPr>
          <w:rFonts w:ascii="Times New Roman" w:eastAsia="Times New Roman" w:hAnsi="Times New Roman" w:cs="Times New Roman"/>
          <w:sz w:val="24"/>
          <w:szCs w:val="24"/>
        </w:rPr>
        <w:t xml:space="preserve"> общее кратное валентностей</w:t>
      </w:r>
      <w:r w:rsidRPr="00EF4D4A">
        <w:rPr>
          <w:rFonts w:ascii="Times New Roman" w:eastAsia="Times New Roman" w:hAnsi="Times New Roman" w:cs="Times New Roman"/>
          <w:sz w:val="24"/>
          <w:szCs w:val="24"/>
        </w:rPr>
        <w:t>.</w:t>
      </w:r>
    </w:p>
    <w:p w:rsidR="007B59AC" w:rsidRPr="00EF4D4A" w:rsidRDefault="007B59AC" w:rsidP="007B59AC">
      <w:pPr>
        <w:numPr>
          <w:ilvl w:val="0"/>
          <w:numId w:val="7"/>
        </w:numPr>
        <w:spacing w:after="0" w:line="240" w:lineRule="auto"/>
        <w:jc w:val="both"/>
        <w:rPr>
          <w:rFonts w:ascii="Times New Roman" w:eastAsia="Times New Roman" w:hAnsi="Times New Roman" w:cs="Times New Roman"/>
          <w:sz w:val="24"/>
          <w:szCs w:val="24"/>
        </w:rPr>
      </w:pPr>
      <w:r w:rsidRPr="00EF4D4A">
        <w:rPr>
          <w:rFonts w:ascii="Times New Roman" w:eastAsia="Times New Roman" w:hAnsi="Times New Roman" w:cs="Times New Roman"/>
          <w:sz w:val="24"/>
          <w:szCs w:val="24"/>
        </w:rPr>
        <w:t>Делим наименьш</w:t>
      </w:r>
      <w:r>
        <w:rPr>
          <w:rFonts w:ascii="Times New Roman" w:eastAsia="Times New Roman" w:hAnsi="Times New Roman" w:cs="Times New Roman"/>
          <w:sz w:val="24"/>
          <w:szCs w:val="24"/>
        </w:rPr>
        <w:t xml:space="preserve">ее общее кратное на валентность металла и кислотного остатка. </w:t>
      </w:r>
    </w:p>
    <w:p w:rsidR="007B59AC" w:rsidRPr="00EF4D4A" w:rsidRDefault="007B59AC" w:rsidP="007B59AC">
      <w:pPr>
        <w:numPr>
          <w:ilvl w:val="0"/>
          <w:numId w:val="7"/>
        </w:numPr>
        <w:spacing w:after="0" w:line="240" w:lineRule="auto"/>
        <w:jc w:val="both"/>
        <w:rPr>
          <w:rFonts w:ascii="Times New Roman" w:eastAsia="Times New Roman" w:hAnsi="Times New Roman" w:cs="Times New Roman"/>
          <w:sz w:val="24"/>
          <w:szCs w:val="24"/>
        </w:rPr>
      </w:pPr>
      <w:r w:rsidRPr="00EF4D4A">
        <w:rPr>
          <w:rFonts w:ascii="Times New Roman" w:eastAsia="Times New Roman" w:hAnsi="Times New Roman" w:cs="Times New Roman"/>
          <w:sz w:val="24"/>
          <w:szCs w:val="24"/>
        </w:rPr>
        <w:t>Составл</w:t>
      </w:r>
      <w:r>
        <w:rPr>
          <w:rFonts w:ascii="Times New Roman" w:eastAsia="Times New Roman" w:hAnsi="Times New Roman" w:cs="Times New Roman"/>
          <w:sz w:val="24"/>
          <w:szCs w:val="24"/>
        </w:rPr>
        <w:t>яем химическую формулу, проставляя</w:t>
      </w:r>
      <w:r w:rsidRPr="00EF4D4A">
        <w:rPr>
          <w:rFonts w:ascii="Times New Roman" w:eastAsia="Times New Roman" w:hAnsi="Times New Roman" w:cs="Times New Roman"/>
          <w:sz w:val="24"/>
          <w:szCs w:val="24"/>
        </w:rPr>
        <w:t xml:space="preserve"> индексы.</w:t>
      </w:r>
    </w:p>
    <w:p w:rsidR="007B59AC" w:rsidRPr="00EF4D4A" w:rsidRDefault="007B59AC" w:rsidP="007B59AC">
      <w:pPr>
        <w:jc w:val="both"/>
        <w:rPr>
          <w:rFonts w:ascii="Times New Roman" w:hAnsi="Times New Roman" w:cs="Times New Roman"/>
          <w:sz w:val="24"/>
          <w:szCs w:val="24"/>
        </w:rPr>
      </w:pPr>
    </w:p>
    <w:p w:rsidR="007B59AC" w:rsidRDefault="007B59AC" w:rsidP="007B5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Название соли </w:t>
      </w:r>
      <w:r w:rsidRPr="00EF4D4A">
        <w:rPr>
          <w:rFonts w:ascii="Times New Roman" w:eastAsia="Times New Roman" w:hAnsi="Times New Roman" w:cs="Times New Roman"/>
          <w:sz w:val="24"/>
          <w:szCs w:val="24"/>
        </w:rPr>
        <w:t>= название кисл</w:t>
      </w:r>
      <w:r>
        <w:rPr>
          <w:rFonts w:ascii="Times New Roman" w:eastAsia="Times New Roman" w:hAnsi="Times New Roman" w:cs="Times New Roman"/>
          <w:sz w:val="24"/>
          <w:szCs w:val="24"/>
        </w:rPr>
        <w:t>отного</w:t>
      </w:r>
      <w:r w:rsidRPr="00EF4D4A">
        <w:rPr>
          <w:rFonts w:ascii="Times New Roman" w:eastAsia="Times New Roman" w:hAnsi="Times New Roman" w:cs="Times New Roman"/>
          <w:sz w:val="24"/>
          <w:szCs w:val="24"/>
        </w:rPr>
        <w:t xml:space="preserve"> ост</w:t>
      </w:r>
      <w:r>
        <w:rPr>
          <w:rFonts w:ascii="Times New Roman" w:eastAsia="Times New Roman" w:hAnsi="Times New Roman" w:cs="Times New Roman"/>
          <w:sz w:val="24"/>
          <w:szCs w:val="24"/>
        </w:rPr>
        <w:t>ат</w:t>
      </w:r>
      <w:r w:rsidRPr="00EF4D4A">
        <w:rPr>
          <w:rFonts w:ascii="Times New Roman" w:eastAsia="Times New Roman" w:hAnsi="Times New Roman" w:cs="Times New Roman"/>
          <w:sz w:val="24"/>
          <w:szCs w:val="24"/>
        </w:rPr>
        <w:t>ка + на</w:t>
      </w:r>
      <w:r>
        <w:rPr>
          <w:rFonts w:ascii="Times New Roman" w:eastAsia="Times New Roman" w:hAnsi="Times New Roman" w:cs="Times New Roman"/>
          <w:sz w:val="24"/>
          <w:szCs w:val="24"/>
        </w:rPr>
        <w:t xml:space="preserve">звание металла </w:t>
      </w:r>
      <w:r w:rsidRPr="00EF4D4A">
        <w:rPr>
          <w:rFonts w:ascii="Times New Roman" w:eastAsia="Times New Roman" w:hAnsi="Times New Roman" w:cs="Times New Roman"/>
          <w:sz w:val="24"/>
          <w:szCs w:val="24"/>
        </w:rPr>
        <w:t>(в родительном падеже)</w:t>
      </w:r>
      <w:r>
        <w:rPr>
          <w:rFonts w:ascii="Times New Roman" w:eastAsia="Times New Roman" w:hAnsi="Times New Roman" w:cs="Times New Roman"/>
          <w:sz w:val="24"/>
          <w:szCs w:val="24"/>
        </w:rPr>
        <w:t xml:space="preserve"> (переменная валентность)</w:t>
      </w:r>
    </w:p>
    <w:p w:rsidR="00C2462F" w:rsidRDefault="00C2462F" w:rsidP="008F1467">
      <w:pPr>
        <w:rPr>
          <w:rFonts w:ascii="Times New Roman" w:hAnsi="Times New Roman" w:cs="Times New Roman"/>
          <w:sz w:val="24"/>
          <w:szCs w:val="24"/>
        </w:rPr>
      </w:pPr>
    </w:p>
    <w:p w:rsidR="00C2462F" w:rsidRPr="00EF4D4A" w:rsidRDefault="007B59AC" w:rsidP="008F1467">
      <w:pPr>
        <w:rPr>
          <w:rFonts w:ascii="Times New Roman" w:hAnsi="Times New Roman" w:cs="Times New Roman"/>
          <w:sz w:val="24"/>
          <w:szCs w:val="24"/>
        </w:rPr>
      </w:pPr>
      <w:r>
        <w:rPr>
          <w:rFonts w:ascii="Times New Roman" w:hAnsi="Times New Roman" w:cs="Times New Roman"/>
          <w:b/>
          <w:sz w:val="24"/>
          <w:szCs w:val="24"/>
        </w:rPr>
        <w:t xml:space="preserve"> </w:t>
      </w:r>
      <w:r w:rsidR="00AB62F5" w:rsidRPr="00AB62F5">
        <w:rPr>
          <w:rFonts w:ascii="Times New Roman" w:hAnsi="Times New Roman" w:cs="Times New Roman"/>
          <w:b/>
          <w:sz w:val="24"/>
          <w:szCs w:val="24"/>
        </w:rPr>
        <w:t xml:space="preserve"> </w:t>
      </w:r>
      <w:r w:rsidR="00C2462F" w:rsidRPr="00C2462F">
        <w:rPr>
          <w:rFonts w:ascii="Times New Roman" w:hAnsi="Times New Roman" w:cs="Times New Roman"/>
          <w:b/>
          <w:sz w:val="24"/>
          <w:szCs w:val="24"/>
          <w:lang w:val="en-US"/>
        </w:rPr>
        <w:t>V</w:t>
      </w:r>
      <w:r>
        <w:rPr>
          <w:rFonts w:ascii="Times New Roman" w:hAnsi="Times New Roman" w:cs="Times New Roman"/>
          <w:b/>
          <w:sz w:val="24"/>
          <w:szCs w:val="24"/>
          <w:lang w:val="en-US"/>
        </w:rPr>
        <w:t>II</w:t>
      </w:r>
      <w:r w:rsidR="00C2462F" w:rsidRPr="00C2462F">
        <w:rPr>
          <w:rFonts w:ascii="Times New Roman" w:hAnsi="Times New Roman" w:cs="Times New Roman"/>
          <w:b/>
          <w:sz w:val="24"/>
          <w:szCs w:val="24"/>
        </w:rPr>
        <w:t>.Этап построения проекта выхода из затруднения</w:t>
      </w:r>
    </w:p>
    <w:p w:rsidR="00C2462F" w:rsidRPr="00E82DD2" w:rsidRDefault="00C2462F" w:rsidP="00C2462F">
      <w:pPr>
        <w:rPr>
          <w:rFonts w:ascii="Times New Roman" w:hAnsi="Times New Roman" w:cs="Times New Roman"/>
          <w:b/>
          <w:i/>
          <w:sz w:val="24"/>
          <w:szCs w:val="24"/>
        </w:rPr>
      </w:pPr>
      <w:r w:rsidRPr="00E82DD2">
        <w:rPr>
          <w:rFonts w:ascii="Times New Roman" w:hAnsi="Times New Roman" w:cs="Times New Roman"/>
          <w:b/>
          <w:i/>
          <w:sz w:val="24"/>
          <w:szCs w:val="24"/>
        </w:rPr>
        <w:t xml:space="preserve">                               /</w:t>
      </w:r>
      <w:r w:rsidR="00E82DD2" w:rsidRPr="00E82DD2">
        <w:rPr>
          <w:rFonts w:ascii="Times New Roman" w:hAnsi="Times New Roman" w:cs="Times New Roman"/>
          <w:b/>
          <w:i/>
          <w:sz w:val="24"/>
          <w:szCs w:val="24"/>
        </w:rPr>
        <w:t>У</w:t>
      </w:r>
      <w:r w:rsidRPr="00E82DD2">
        <w:rPr>
          <w:rFonts w:ascii="Times New Roman" w:hAnsi="Times New Roman" w:cs="Times New Roman"/>
          <w:b/>
          <w:i/>
          <w:sz w:val="24"/>
          <w:szCs w:val="24"/>
        </w:rPr>
        <w:t xml:space="preserve">чащиеся должны </w:t>
      </w:r>
      <w:r w:rsidR="006146EC">
        <w:rPr>
          <w:rFonts w:ascii="Times New Roman" w:hAnsi="Times New Roman" w:cs="Times New Roman"/>
          <w:b/>
          <w:i/>
          <w:sz w:val="24"/>
          <w:szCs w:val="24"/>
        </w:rPr>
        <w:t>догадаться о каком веществе идет</w:t>
      </w:r>
      <w:r w:rsidRPr="00E82DD2">
        <w:rPr>
          <w:rFonts w:ascii="Times New Roman" w:hAnsi="Times New Roman" w:cs="Times New Roman"/>
          <w:b/>
          <w:i/>
          <w:sz w:val="24"/>
          <w:szCs w:val="24"/>
        </w:rPr>
        <w:t xml:space="preserve"> речь/</w:t>
      </w:r>
    </w:p>
    <w:p w:rsidR="007B59AC" w:rsidRPr="00EF4D4A" w:rsidRDefault="007B59AC" w:rsidP="007B59AC">
      <w:pPr>
        <w:shd w:val="clear" w:color="auto" w:fill="FFFFFF"/>
        <w:spacing w:after="0" w:line="240" w:lineRule="auto"/>
        <w:ind w:firstLine="336"/>
        <w:jc w:val="both"/>
        <w:rPr>
          <w:rFonts w:ascii="Times New Roman" w:eastAsia="Times New Roman" w:hAnsi="Times New Roman" w:cs="Times New Roman"/>
          <w:color w:val="000000"/>
          <w:sz w:val="24"/>
          <w:szCs w:val="24"/>
        </w:rPr>
      </w:pPr>
      <w:r w:rsidRPr="00EF4D4A">
        <w:rPr>
          <w:rFonts w:ascii="Times New Roman" w:eastAsia="Times New Roman" w:hAnsi="Times New Roman" w:cs="Times New Roman"/>
          <w:color w:val="000000"/>
          <w:sz w:val="24"/>
          <w:szCs w:val="24"/>
        </w:rPr>
        <w:lastRenderedPageBreak/>
        <w:t>Семь тысяч лет назад на дне высохшего древнего моря люди обнаружили залежи белого кристаллического вещества. И, конечно же, попробовали применить его в свое</w:t>
      </w:r>
      <w:r>
        <w:rPr>
          <w:rFonts w:ascii="Times New Roman" w:eastAsia="Times New Roman" w:hAnsi="Times New Roman" w:cs="Times New Roman"/>
          <w:color w:val="000000"/>
          <w:sz w:val="24"/>
          <w:szCs w:val="24"/>
        </w:rPr>
        <w:t xml:space="preserve">м нехитром хозяйстве. Вещество </w:t>
      </w:r>
      <w:r w:rsidRPr="00EF4D4A">
        <w:rPr>
          <w:rFonts w:ascii="Times New Roman" w:eastAsia="Times New Roman" w:hAnsi="Times New Roman" w:cs="Times New Roman"/>
          <w:color w:val="000000"/>
          <w:sz w:val="24"/>
          <w:szCs w:val="24"/>
        </w:rPr>
        <w:t>оказалась не только пригодным в пищу – оно делало еду намно</w:t>
      </w:r>
      <w:r>
        <w:rPr>
          <w:rFonts w:ascii="Times New Roman" w:eastAsia="Times New Roman" w:hAnsi="Times New Roman" w:cs="Times New Roman"/>
          <w:color w:val="000000"/>
          <w:sz w:val="24"/>
          <w:szCs w:val="24"/>
        </w:rPr>
        <w:t xml:space="preserve">го вкуснее. А приправленное им </w:t>
      </w:r>
      <w:r w:rsidRPr="00EF4D4A">
        <w:rPr>
          <w:rFonts w:ascii="Times New Roman" w:eastAsia="Times New Roman" w:hAnsi="Times New Roman" w:cs="Times New Roman"/>
          <w:color w:val="000000"/>
          <w:sz w:val="24"/>
          <w:szCs w:val="24"/>
        </w:rPr>
        <w:t>мясо и рыба переставали портиться, что было для древних людей настоящим чудом. Неудивительно, что языческие народы стали почи</w:t>
      </w:r>
      <w:r>
        <w:rPr>
          <w:rFonts w:ascii="Times New Roman" w:eastAsia="Times New Roman" w:hAnsi="Times New Roman" w:cs="Times New Roman"/>
          <w:color w:val="000000"/>
          <w:sz w:val="24"/>
          <w:szCs w:val="24"/>
        </w:rPr>
        <w:t xml:space="preserve">тать это вещество </w:t>
      </w:r>
      <w:r w:rsidRPr="00EF4D4A">
        <w:rPr>
          <w:rFonts w:ascii="Times New Roman" w:eastAsia="Times New Roman" w:hAnsi="Times New Roman" w:cs="Times New Roman"/>
          <w:color w:val="000000"/>
          <w:sz w:val="24"/>
          <w:szCs w:val="24"/>
        </w:rPr>
        <w:t>как святыню. Позд</w:t>
      </w:r>
      <w:r>
        <w:rPr>
          <w:rFonts w:ascii="Times New Roman" w:eastAsia="Times New Roman" w:hAnsi="Times New Roman" w:cs="Times New Roman"/>
          <w:color w:val="000000"/>
          <w:sz w:val="24"/>
          <w:szCs w:val="24"/>
        </w:rPr>
        <w:t xml:space="preserve">нее они научились получать его </w:t>
      </w:r>
      <w:r w:rsidRPr="00EF4D4A">
        <w:rPr>
          <w:rFonts w:ascii="Times New Roman" w:eastAsia="Times New Roman" w:hAnsi="Times New Roman" w:cs="Times New Roman"/>
          <w:color w:val="000000"/>
          <w:sz w:val="24"/>
          <w:szCs w:val="24"/>
        </w:rPr>
        <w:t>из морской воды, но от этого не перестали верить в магические свойства белого вещества, которое залечивало раны, восстанавливало силы и отпугивало врагов – ведь на полях, посыпанных этим в</w:t>
      </w:r>
      <w:r>
        <w:rPr>
          <w:rFonts w:ascii="Times New Roman" w:eastAsia="Times New Roman" w:hAnsi="Times New Roman" w:cs="Times New Roman"/>
          <w:color w:val="000000"/>
          <w:sz w:val="24"/>
          <w:szCs w:val="24"/>
        </w:rPr>
        <w:t>еществом</w:t>
      </w:r>
      <w:r w:rsidRPr="00EF4D4A">
        <w:rPr>
          <w:rFonts w:ascii="Times New Roman" w:eastAsia="Times New Roman" w:hAnsi="Times New Roman" w:cs="Times New Roman"/>
          <w:color w:val="000000"/>
          <w:sz w:val="24"/>
          <w:szCs w:val="24"/>
        </w:rPr>
        <w:t>, ничего не росло! Уже тогда люди почувствовали мощную энергетику неизвестного в</w:t>
      </w:r>
      <w:r>
        <w:rPr>
          <w:rFonts w:ascii="Times New Roman" w:eastAsia="Times New Roman" w:hAnsi="Times New Roman" w:cs="Times New Roman"/>
          <w:color w:val="000000"/>
          <w:sz w:val="24"/>
          <w:szCs w:val="24"/>
        </w:rPr>
        <w:t xml:space="preserve">ещества, но еще не умели с ним </w:t>
      </w:r>
      <w:r w:rsidRPr="00EF4D4A">
        <w:rPr>
          <w:rFonts w:ascii="Times New Roman" w:eastAsia="Times New Roman" w:hAnsi="Times New Roman" w:cs="Times New Roman"/>
          <w:color w:val="000000"/>
          <w:sz w:val="24"/>
          <w:szCs w:val="24"/>
        </w:rPr>
        <w:t>обращаться, поэтому боялись и преклонялись перед этим загадочным веществом.</w:t>
      </w:r>
    </w:p>
    <w:p w:rsidR="007B59AC" w:rsidRPr="00EF4D4A" w:rsidRDefault="007B59AC" w:rsidP="007B59AC">
      <w:pPr>
        <w:shd w:val="clear" w:color="auto" w:fill="FFFFFF"/>
        <w:spacing w:after="0" w:line="240" w:lineRule="auto"/>
        <w:ind w:firstLine="336"/>
        <w:jc w:val="both"/>
        <w:rPr>
          <w:rFonts w:ascii="Times New Roman" w:eastAsia="Times New Roman" w:hAnsi="Times New Roman" w:cs="Times New Roman"/>
          <w:color w:val="000000"/>
          <w:sz w:val="24"/>
          <w:szCs w:val="24"/>
        </w:rPr>
      </w:pPr>
      <w:r w:rsidRPr="00EF4D4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античные времена это</w:t>
      </w:r>
      <w:proofErr w:type="gramEnd"/>
      <w:r>
        <w:rPr>
          <w:rFonts w:ascii="Times New Roman" w:eastAsia="Times New Roman" w:hAnsi="Times New Roman" w:cs="Times New Roman"/>
          <w:color w:val="000000"/>
          <w:sz w:val="24"/>
          <w:szCs w:val="24"/>
        </w:rPr>
        <w:t xml:space="preserve"> вещество </w:t>
      </w:r>
      <w:r w:rsidRPr="00EF4D4A">
        <w:rPr>
          <w:rFonts w:ascii="Times New Roman" w:eastAsia="Times New Roman" w:hAnsi="Times New Roman" w:cs="Times New Roman"/>
          <w:color w:val="000000"/>
          <w:sz w:val="24"/>
          <w:szCs w:val="24"/>
        </w:rPr>
        <w:t>ценилась так высоко, что слу</w:t>
      </w:r>
      <w:r>
        <w:rPr>
          <w:rFonts w:ascii="Times New Roman" w:eastAsia="Times New Roman" w:hAnsi="Times New Roman" w:cs="Times New Roman"/>
          <w:color w:val="000000"/>
          <w:sz w:val="24"/>
          <w:szCs w:val="24"/>
        </w:rPr>
        <w:t xml:space="preserve">жило денежным эквивалентом: им </w:t>
      </w:r>
      <w:r w:rsidRPr="00EF4D4A">
        <w:rPr>
          <w:rFonts w:ascii="Times New Roman" w:eastAsia="Times New Roman" w:hAnsi="Times New Roman" w:cs="Times New Roman"/>
          <w:color w:val="000000"/>
          <w:sz w:val="24"/>
          <w:szCs w:val="24"/>
        </w:rPr>
        <w:t>платили жалованье римским солдатам-лег</w:t>
      </w:r>
      <w:r>
        <w:rPr>
          <w:rFonts w:ascii="Times New Roman" w:eastAsia="Times New Roman" w:hAnsi="Times New Roman" w:cs="Times New Roman"/>
          <w:color w:val="000000"/>
          <w:sz w:val="24"/>
          <w:szCs w:val="24"/>
        </w:rPr>
        <w:t xml:space="preserve">ионерам. А в Древнем Китае из вещества </w:t>
      </w:r>
      <w:r w:rsidRPr="00EF4D4A">
        <w:rPr>
          <w:rFonts w:ascii="Times New Roman" w:eastAsia="Times New Roman" w:hAnsi="Times New Roman" w:cs="Times New Roman"/>
          <w:color w:val="000000"/>
          <w:sz w:val="24"/>
          <w:szCs w:val="24"/>
        </w:rPr>
        <w:t xml:space="preserve">делали настоящие деньги – монеты-лепешки, выпеченные из теста, на которые накладывалось клеймо императора. В Абиссинии </w:t>
      </w:r>
      <w:r>
        <w:rPr>
          <w:rFonts w:ascii="Times New Roman" w:eastAsia="Times New Roman" w:hAnsi="Times New Roman" w:cs="Times New Roman"/>
          <w:color w:val="000000"/>
          <w:sz w:val="24"/>
          <w:szCs w:val="24"/>
        </w:rPr>
        <w:t xml:space="preserve">за четыре куска этого вещества </w:t>
      </w:r>
      <w:r w:rsidRPr="00EF4D4A">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z w:val="24"/>
          <w:szCs w:val="24"/>
        </w:rPr>
        <w:t xml:space="preserve">но было купить раба. А на Руси </w:t>
      </w:r>
      <w:r w:rsidRPr="00EF4D4A">
        <w:rPr>
          <w:rFonts w:ascii="Times New Roman" w:eastAsia="Times New Roman" w:hAnsi="Times New Roman" w:cs="Times New Roman"/>
          <w:color w:val="000000"/>
          <w:sz w:val="24"/>
          <w:szCs w:val="24"/>
        </w:rPr>
        <w:t xml:space="preserve">можно было заплатить за купленную вещь. </w:t>
      </w:r>
    </w:p>
    <w:p w:rsidR="007B59AC" w:rsidRPr="00EF4D4A" w:rsidRDefault="007B59AC" w:rsidP="007B59AC">
      <w:pPr>
        <w:shd w:val="clear" w:color="auto" w:fill="FFFFFF"/>
        <w:spacing w:after="0" w:line="240" w:lineRule="auto"/>
        <w:ind w:firstLine="336"/>
        <w:jc w:val="both"/>
        <w:rPr>
          <w:rFonts w:ascii="Times New Roman" w:eastAsia="Times New Roman" w:hAnsi="Times New Roman" w:cs="Times New Roman"/>
          <w:color w:val="000000"/>
          <w:sz w:val="24"/>
          <w:szCs w:val="24"/>
        </w:rPr>
      </w:pPr>
      <w:r w:rsidRPr="00EF4D4A">
        <w:rPr>
          <w:rFonts w:ascii="Times New Roman" w:eastAsia="Times New Roman" w:hAnsi="Times New Roman" w:cs="Times New Roman"/>
          <w:color w:val="000000"/>
          <w:sz w:val="24"/>
          <w:szCs w:val="24"/>
        </w:rPr>
        <w:t>Неизвестное вещество, подаренное людям самой Землей, было оценено ими по достоинству</w:t>
      </w:r>
      <w:r>
        <w:rPr>
          <w:rFonts w:ascii="Times New Roman" w:eastAsia="Times New Roman" w:hAnsi="Times New Roman" w:cs="Times New Roman"/>
          <w:color w:val="000000"/>
          <w:sz w:val="24"/>
          <w:szCs w:val="24"/>
        </w:rPr>
        <w:t xml:space="preserve">. Хлебом и этим веществом </w:t>
      </w:r>
      <w:r w:rsidRPr="00EF4D4A">
        <w:rPr>
          <w:rFonts w:ascii="Times New Roman" w:eastAsia="Times New Roman" w:hAnsi="Times New Roman" w:cs="Times New Roman"/>
          <w:color w:val="000000"/>
          <w:sz w:val="24"/>
          <w:szCs w:val="24"/>
        </w:rPr>
        <w:t>вст</w:t>
      </w:r>
      <w:r>
        <w:rPr>
          <w:rFonts w:ascii="Times New Roman" w:eastAsia="Times New Roman" w:hAnsi="Times New Roman" w:cs="Times New Roman"/>
          <w:color w:val="000000"/>
          <w:sz w:val="24"/>
          <w:szCs w:val="24"/>
        </w:rPr>
        <w:t xml:space="preserve">речали добрых гостей, без него </w:t>
      </w:r>
      <w:r w:rsidRPr="00EF4D4A">
        <w:rPr>
          <w:rFonts w:ascii="Times New Roman" w:eastAsia="Times New Roman" w:hAnsi="Times New Roman" w:cs="Times New Roman"/>
          <w:color w:val="000000"/>
          <w:sz w:val="24"/>
          <w:szCs w:val="24"/>
        </w:rPr>
        <w:t>не обходился ни один народный обряд, ни один праздник.</w:t>
      </w:r>
    </w:p>
    <w:p w:rsidR="007B59AC" w:rsidRPr="00EF4D4A" w:rsidRDefault="007B59AC" w:rsidP="007B59AC">
      <w:pPr>
        <w:shd w:val="clear" w:color="auto" w:fill="FFFFFF"/>
        <w:spacing w:after="0" w:line="240" w:lineRule="auto"/>
        <w:ind w:firstLine="336"/>
        <w:jc w:val="both"/>
        <w:rPr>
          <w:rFonts w:ascii="Times New Roman" w:eastAsia="Times New Roman" w:hAnsi="Times New Roman" w:cs="Times New Roman"/>
          <w:color w:val="000000"/>
          <w:sz w:val="24"/>
          <w:szCs w:val="24"/>
        </w:rPr>
      </w:pPr>
      <w:r w:rsidRPr="00EF4D4A">
        <w:rPr>
          <w:rFonts w:ascii="Times New Roman" w:eastAsia="Times New Roman" w:hAnsi="Times New Roman" w:cs="Times New Roman"/>
          <w:color w:val="000000"/>
          <w:sz w:val="24"/>
          <w:szCs w:val="24"/>
        </w:rPr>
        <w:t>Чтобы узнать человека, надо с ним пуд этого вещества съесть.</w:t>
      </w:r>
    </w:p>
    <w:p w:rsidR="007B59AC" w:rsidRPr="00EF4D4A" w:rsidRDefault="007B59AC" w:rsidP="007B59AC">
      <w:pPr>
        <w:shd w:val="clear" w:color="auto" w:fill="FFFFFF"/>
        <w:spacing w:after="0" w:line="240" w:lineRule="auto"/>
        <w:jc w:val="both"/>
        <w:rPr>
          <w:rFonts w:ascii="Times New Roman" w:eastAsia="Times New Roman" w:hAnsi="Times New Roman" w:cs="Times New Roman"/>
          <w:color w:val="000000"/>
          <w:sz w:val="24"/>
          <w:szCs w:val="24"/>
        </w:rPr>
      </w:pPr>
    </w:p>
    <w:p w:rsidR="007B59AC" w:rsidRDefault="007B59AC" w:rsidP="007B59AC">
      <w:pPr>
        <w:shd w:val="clear" w:color="auto" w:fill="FFFFFF"/>
        <w:spacing w:after="0" w:line="240" w:lineRule="auto"/>
        <w:ind w:firstLine="336"/>
        <w:jc w:val="both"/>
        <w:rPr>
          <w:rFonts w:ascii="Times New Roman" w:eastAsia="Times New Roman" w:hAnsi="Times New Roman" w:cs="Times New Roman"/>
          <w:color w:val="000000"/>
          <w:sz w:val="24"/>
          <w:szCs w:val="24"/>
        </w:rPr>
      </w:pPr>
      <w:r w:rsidRPr="00EF4D4A">
        <w:rPr>
          <w:rFonts w:ascii="Times New Roman" w:eastAsia="Times New Roman" w:hAnsi="Times New Roman" w:cs="Times New Roman"/>
          <w:color w:val="000000"/>
          <w:sz w:val="24"/>
          <w:szCs w:val="24"/>
        </w:rPr>
        <w:t xml:space="preserve">Существуют и другие соли – минеральные, у которых другой химический состав. Источники минеральных вод тоже посылает нам мать-земля. Оздоровительное действие минеральных ванн объяснятся не только химическим составом этих солей, но и их энергетикой. Самую же сильную энергию имеет каменная соль, </w:t>
      </w:r>
      <w:r>
        <w:rPr>
          <w:rFonts w:ascii="Times New Roman" w:eastAsia="Times New Roman" w:hAnsi="Times New Roman" w:cs="Times New Roman"/>
          <w:color w:val="000000"/>
          <w:sz w:val="24"/>
          <w:szCs w:val="24"/>
        </w:rPr>
        <w:t>добытая из недр Земли. Например, мел, мрамор, известняк,</w:t>
      </w:r>
      <w:r w:rsidRPr="00EF4D4A">
        <w:rPr>
          <w:rFonts w:ascii="Times New Roman" w:eastAsia="Times New Roman" w:hAnsi="Times New Roman" w:cs="Times New Roman"/>
          <w:color w:val="000000"/>
          <w:sz w:val="24"/>
          <w:szCs w:val="24"/>
        </w:rPr>
        <w:t xml:space="preserve"> кораллы - в их состав входят соли. </w:t>
      </w:r>
    </w:p>
    <w:p w:rsidR="006146EC" w:rsidRPr="007B59AC" w:rsidRDefault="007B59AC" w:rsidP="007B59AC">
      <w:pPr>
        <w:shd w:val="clear" w:color="auto" w:fill="FFFFFF"/>
        <w:spacing w:after="0" w:line="240" w:lineRule="auto"/>
        <w:ind w:firstLine="336"/>
        <w:jc w:val="both"/>
        <w:rPr>
          <w:rFonts w:ascii="Times New Roman" w:eastAsia="Times New Roman" w:hAnsi="Times New Roman" w:cs="Times New Roman"/>
          <w:color w:val="000000"/>
          <w:sz w:val="24"/>
          <w:szCs w:val="24"/>
        </w:rPr>
      </w:pPr>
      <w:r w:rsidRPr="00E82DD2">
        <w:rPr>
          <w:rFonts w:ascii="Times New Roman" w:hAnsi="Times New Roman"/>
          <w:b/>
          <w:i/>
          <w:sz w:val="24"/>
          <w:szCs w:val="24"/>
        </w:rPr>
        <w:t xml:space="preserve">                </w:t>
      </w:r>
      <w:r>
        <w:rPr>
          <w:rFonts w:ascii="Times New Roman" w:hAnsi="Times New Roman"/>
          <w:b/>
          <w:i/>
          <w:sz w:val="24"/>
          <w:szCs w:val="24"/>
        </w:rPr>
        <w:t xml:space="preserve"> </w:t>
      </w:r>
    </w:p>
    <w:p w:rsidR="00C2462F" w:rsidRPr="006146EC" w:rsidRDefault="006146EC" w:rsidP="006146EC">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6146EC">
        <w:rPr>
          <w:rFonts w:ascii="Times New Roman" w:hAnsi="Times New Roman" w:cs="Times New Roman"/>
          <w:b/>
          <w:i/>
          <w:color w:val="333333"/>
          <w:sz w:val="24"/>
          <w:szCs w:val="24"/>
          <w:shd w:val="clear" w:color="auto" w:fill="FFFFFF"/>
        </w:rPr>
        <w:t>/</w:t>
      </w:r>
      <w:proofErr w:type="spellStart"/>
      <w:r w:rsidRPr="006146EC">
        <w:rPr>
          <w:rFonts w:ascii="Times New Roman" w:hAnsi="Times New Roman" w:cs="Times New Roman"/>
          <w:b/>
          <w:i/>
          <w:color w:val="333333"/>
          <w:sz w:val="24"/>
          <w:szCs w:val="24"/>
          <w:shd w:val="clear" w:color="auto" w:fill="FFFFFF"/>
        </w:rPr>
        <w:t>Физминутка</w:t>
      </w:r>
      <w:proofErr w:type="spellEnd"/>
      <w:r>
        <w:rPr>
          <w:rFonts w:ascii="Times New Roman" w:hAnsi="Times New Roman" w:cs="Times New Roman"/>
          <w:color w:val="333333"/>
          <w:sz w:val="24"/>
          <w:szCs w:val="24"/>
          <w:shd w:val="clear" w:color="auto" w:fill="FFFFFF"/>
        </w:rPr>
        <w:t xml:space="preserve">: по команде </w:t>
      </w:r>
      <w:r w:rsidR="00BC0617">
        <w:rPr>
          <w:rFonts w:ascii="Times New Roman" w:hAnsi="Times New Roman" w:cs="Times New Roman"/>
          <w:color w:val="333333"/>
          <w:sz w:val="24"/>
          <w:szCs w:val="24"/>
          <w:shd w:val="clear" w:color="auto" w:fill="FFFFFF"/>
        </w:rPr>
        <w:t>учителя,</w:t>
      </w:r>
      <w:r>
        <w:rPr>
          <w:rFonts w:ascii="Times New Roman" w:hAnsi="Times New Roman" w:cs="Times New Roman"/>
          <w:color w:val="333333"/>
          <w:sz w:val="24"/>
          <w:szCs w:val="24"/>
          <w:shd w:val="clear" w:color="auto" w:fill="FFFFFF"/>
        </w:rPr>
        <w:t xml:space="preserve"> учащиеся выполняют определенное движ</w:t>
      </w:r>
      <w:r w:rsidR="00BC0617">
        <w:rPr>
          <w:rFonts w:ascii="Times New Roman" w:hAnsi="Times New Roman" w:cs="Times New Roman"/>
          <w:color w:val="333333"/>
          <w:sz w:val="24"/>
          <w:szCs w:val="24"/>
          <w:shd w:val="clear" w:color="auto" w:fill="FFFFFF"/>
        </w:rPr>
        <w:t>ение. На формулы кислот – приседа</w:t>
      </w:r>
      <w:r>
        <w:rPr>
          <w:rFonts w:ascii="Times New Roman" w:hAnsi="Times New Roman" w:cs="Times New Roman"/>
          <w:color w:val="333333"/>
          <w:sz w:val="24"/>
          <w:szCs w:val="24"/>
          <w:shd w:val="clear" w:color="auto" w:fill="FFFFFF"/>
        </w:rPr>
        <w:t>ют, оксидов – поднимают руки вверх, оснований – делают повороты головой</w:t>
      </w:r>
      <w:r w:rsidRPr="006146EC">
        <w:rPr>
          <w:rFonts w:ascii="Times New Roman" w:hAnsi="Times New Roman" w:cs="Times New Roman"/>
          <w:b/>
          <w:i/>
          <w:color w:val="333333"/>
          <w:sz w:val="24"/>
          <w:szCs w:val="24"/>
          <w:shd w:val="clear" w:color="auto" w:fill="FFFFFF"/>
        </w:rPr>
        <w:t>/</w:t>
      </w:r>
    </w:p>
    <w:p w:rsidR="00920E3A" w:rsidRDefault="00265765" w:rsidP="007B59AC">
      <w:pPr>
        <w:spacing w:after="0" w:line="240" w:lineRule="auto"/>
        <w:rPr>
          <w:rFonts w:ascii="Times New Roman" w:eastAsia="Times New Roman" w:hAnsi="Times New Roman" w:cs="Times New Roman"/>
          <w:sz w:val="24"/>
          <w:szCs w:val="24"/>
        </w:rPr>
      </w:pPr>
      <w:r>
        <w:rPr>
          <w:rFonts w:ascii="Times New Roman" w:hAnsi="Times New Roman"/>
          <w:sz w:val="24"/>
          <w:szCs w:val="24"/>
          <w:lang w:val="tt-RU"/>
        </w:rPr>
        <w:t xml:space="preserve">     </w:t>
      </w:r>
    </w:p>
    <w:p w:rsidR="00063665" w:rsidRDefault="00063665" w:rsidP="000636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B0B67">
        <w:rPr>
          <w:rFonts w:ascii="Times New Roman" w:hAnsi="Times New Roman" w:cs="Times New Roman"/>
          <w:sz w:val="24"/>
          <w:szCs w:val="24"/>
        </w:rPr>
        <w:t>Существует несколько классификаций солей, мы рассмотрим самую распространенную</w:t>
      </w:r>
      <w:r>
        <w:rPr>
          <w:rFonts w:ascii="Times New Roman" w:hAnsi="Times New Roman" w:cs="Times New Roman"/>
          <w:sz w:val="24"/>
          <w:szCs w:val="24"/>
        </w:rPr>
        <w:t xml:space="preserve">. Соли бывают:                                      </w:t>
      </w:r>
    </w:p>
    <w:p w:rsidR="00063665" w:rsidRPr="007B59AC" w:rsidRDefault="007B59AC" w:rsidP="007B59AC">
      <w:pPr>
        <w:pStyle w:val="a5"/>
        <w:numPr>
          <w:ilvl w:val="0"/>
          <w:numId w:val="9"/>
        </w:numPr>
        <w:jc w:val="both"/>
        <w:rPr>
          <w:rFonts w:ascii="Times New Roman" w:hAnsi="Times New Roman" w:cs="Times New Roman"/>
          <w:sz w:val="24"/>
          <w:szCs w:val="24"/>
        </w:rPr>
      </w:pPr>
      <w:r w:rsidRPr="007B59AC">
        <w:rPr>
          <w:rFonts w:ascii="Times New Roman" w:hAnsi="Times New Roman" w:cs="Times New Roman"/>
          <w:sz w:val="24"/>
          <w:szCs w:val="24"/>
        </w:rPr>
        <w:t>По растворимости</w:t>
      </w:r>
    </w:p>
    <w:p w:rsidR="007B59AC" w:rsidRPr="007B59AC" w:rsidRDefault="007B59AC" w:rsidP="007B59AC">
      <w:pPr>
        <w:pStyle w:val="a5"/>
        <w:numPr>
          <w:ilvl w:val="0"/>
          <w:numId w:val="9"/>
        </w:numPr>
        <w:jc w:val="both"/>
        <w:rPr>
          <w:rFonts w:ascii="Times New Roman" w:hAnsi="Times New Roman" w:cs="Times New Roman"/>
          <w:sz w:val="24"/>
          <w:szCs w:val="24"/>
        </w:rPr>
      </w:pPr>
      <w:r w:rsidRPr="007B59AC">
        <w:rPr>
          <w:rFonts w:ascii="Times New Roman" w:hAnsi="Times New Roman" w:cs="Times New Roman"/>
          <w:sz w:val="24"/>
          <w:szCs w:val="24"/>
        </w:rPr>
        <w:t>По содержанию кислорода</w:t>
      </w:r>
    </w:p>
    <w:p w:rsidR="007B59AC" w:rsidRPr="007B59AC" w:rsidRDefault="007B59AC" w:rsidP="007B59AC">
      <w:pPr>
        <w:pStyle w:val="a5"/>
        <w:numPr>
          <w:ilvl w:val="0"/>
          <w:numId w:val="9"/>
        </w:numPr>
        <w:jc w:val="both"/>
        <w:rPr>
          <w:rFonts w:ascii="Times New Roman" w:eastAsia="Times New Roman" w:hAnsi="Times New Roman" w:cs="Times New Roman"/>
          <w:sz w:val="24"/>
          <w:szCs w:val="24"/>
        </w:rPr>
      </w:pPr>
      <w:r w:rsidRPr="007B59AC">
        <w:rPr>
          <w:rFonts w:ascii="Times New Roman" w:hAnsi="Times New Roman" w:cs="Times New Roman"/>
          <w:sz w:val="24"/>
          <w:szCs w:val="24"/>
        </w:rPr>
        <w:t>По составу</w:t>
      </w:r>
    </w:p>
    <w:p w:rsidR="003A6F8B" w:rsidRDefault="00AB62F5" w:rsidP="00920E3A">
      <w:pPr>
        <w:spacing w:after="0" w:line="240" w:lineRule="auto"/>
        <w:rPr>
          <w:rFonts w:ascii="Times New Roman" w:hAnsi="Times New Roman" w:cs="Times New Roman"/>
          <w:b/>
          <w:sz w:val="24"/>
          <w:szCs w:val="24"/>
        </w:rPr>
      </w:pPr>
      <w:r w:rsidRPr="00AB62F5">
        <w:rPr>
          <w:rFonts w:ascii="Times New Roman" w:hAnsi="Times New Roman" w:cs="Times New Roman"/>
          <w:b/>
          <w:sz w:val="24"/>
          <w:szCs w:val="24"/>
        </w:rPr>
        <w:t xml:space="preserve">      </w:t>
      </w:r>
      <w:r w:rsidR="003A6F8B" w:rsidRPr="003A6F8B">
        <w:rPr>
          <w:rFonts w:ascii="Times New Roman" w:hAnsi="Times New Roman" w:cs="Times New Roman"/>
          <w:b/>
          <w:sz w:val="24"/>
          <w:szCs w:val="24"/>
          <w:lang w:val="en-US"/>
        </w:rPr>
        <w:t>VII</w:t>
      </w:r>
      <w:r>
        <w:rPr>
          <w:rFonts w:ascii="Times New Roman" w:hAnsi="Times New Roman" w:cs="Times New Roman"/>
          <w:b/>
          <w:sz w:val="24"/>
          <w:szCs w:val="24"/>
          <w:lang w:val="en-US"/>
        </w:rPr>
        <w:t>I</w:t>
      </w:r>
      <w:r w:rsidR="003A6F8B" w:rsidRPr="003A6F8B">
        <w:rPr>
          <w:rFonts w:ascii="Times New Roman" w:hAnsi="Times New Roman" w:cs="Times New Roman"/>
          <w:b/>
          <w:sz w:val="24"/>
          <w:szCs w:val="24"/>
        </w:rPr>
        <w:t>.Этап самостоятельной работы с самопроверкой по эталону</w:t>
      </w:r>
    </w:p>
    <w:p w:rsidR="003A6F8B" w:rsidRDefault="003A6F8B" w:rsidP="00920E3A">
      <w:pPr>
        <w:spacing w:after="0" w:line="240" w:lineRule="auto"/>
        <w:rPr>
          <w:rFonts w:ascii="Times New Roman" w:hAnsi="Times New Roman" w:cs="Times New Roman"/>
          <w:b/>
          <w:i/>
          <w:sz w:val="24"/>
          <w:szCs w:val="24"/>
        </w:rPr>
      </w:pPr>
    </w:p>
    <w:p w:rsidR="003A6F8B" w:rsidRPr="00EF4D4A" w:rsidRDefault="001300F4" w:rsidP="003A6F8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A6F8B" w:rsidRPr="00EF4D4A">
        <w:rPr>
          <w:rFonts w:ascii="Times New Roman" w:hAnsi="Times New Roman" w:cs="Times New Roman"/>
          <w:sz w:val="24"/>
          <w:szCs w:val="24"/>
          <w:shd w:val="clear" w:color="auto" w:fill="FFFFFF"/>
        </w:rPr>
        <w:t xml:space="preserve">Заполните таблицу </w:t>
      </w:r>
      <w:r>
        <w:rPr>
          <w:rFonts w:ascii="Times New Roman" w:hAnsi="Times New Roman" w:cs="Times New Roman"/>
          <w:sz w:val="24"/>
          <w:szCs w:val="24"/>
          <w:shd w:val="clear" w:color="auto" w:fill="FFFFFF"/>
        </w:rPr>
        <w:t>–</w:t>
      </w:r>
      <w:r w:rsidR="003A6F8B" w:rsidRPr="00EF4D4A">
        <w:rPr>
          <w:rFonts w:ascii="Times New Roman" w:hAnsi="Times New Roman" w:cs="Times New Roman"/>
          <w:sz w:val="24"/>
          <w:szCs w:val="24"/>
          <w:shd w:val="clear" w:color="auto" w:fill="FFFFFF"/>
        </w:rPr>
        <w:t xml:space="preserve"> на пересечении запишите формулы солей</w:t>
      </w:r>
    </w:p>
    <w:tbl>
      <w:tblPr>
        <w:tblStyle w:val="a7"/>
        <w:tblW w:w="0" w:type="auto"/>
        <w:tblInd w:w="-176" w:type="dxa"/>
        <w:tblLook w:val="04A0" w:firstRow="1" w:lastRow="0" w:firstColumn="1" w:lastColumn="0" w:noHBand="0" w:noVBand="1"/>
      </w:tblPr>
      <w:tblGrid>
        <w:gridCol w:w="2228"/>
        <w:gridCol w:w="2218"/>
        <w:gridCol w:w="1398"/>
        <w:gridCol w:w="2218"/>
        <w:gridCol w:w="2570"/>
      </w:tblGrid>
      <w:tr w:rsidR="001300F4" w:rsidRPr="00EF4D4A" w:rsidTr="00A54DA5">
        <w:trPr>
          <w:trHeight w:val="692"/>
        </w:trPr>
        <w:tc>
          <w:tcPr>
            <w:tcW w:w="2269" w:type="dxa"/>
          </w:tcPr>
          <w:p w:rsidR="001300F4" w:rsidRPr="00EF4D4A" w:rsidRDefault="001300F4" w:rsidP="00B454F9">
            <w:pPr>
              <w:rPr>
                <w:sz w:val="24"/>
                <w:szCs w:val="24"/>
                <w:shd w:val="clear" w:color="auto" w:fill="FFFFFF"/>
              </w:rPr>
            </w:pPr>
            <w:r>
              <w:rPr>
                <w:sz w:val="24"/>
                <w:szCs w:val="24"/>
                <w:shd w:val="clear" w:color="auto" w:fill="FFFFFF"/>
              </w:rPr>
              <w:t>Название кислоты</w:t>
            </w:r>
          </w:p>
        </w:tc>
        <w:tc>
          <w:tcPr>
            <w:tcW w:w="2268" w:type="dxa"/>
          </w:tcPr>
          <w:p w:rsidR="001300F4" w:rsidRPr="00EF4D4A" w:rsidRDefault="001300F4" w:rsidP="00B454F9">
            <w:pPr>
              <w:rPr>
                <w:sz w:val="24"/>
                <w:szCs w:val="24"/>
                <w:shd w:val="clear" w:color="auto" w:fill="FFFFFF"/>
              </w:rPr>
            </w:pPr>
            <w:r>
              <w:rPr>
                <w:sz w:val="24"/>
                <w:szCs w:val="24"/>
                <w:shd w:val="clear" w:color="auto" w:fill="FFFFFF"/>
              </w:rPr>
              <w:t>Формула кислоты</w:t>
            </w:r>
          </w:p>
        </w:tc>
        <w:tc>
          <w:tcPr>
            <w:tcW w:w="1417" w:type="dxa"/>
          </w:tcPr>
          <w:p w:rsidR="001300F4" w:rsidRPr="001300F4" w:rsidRDefault="001300F4" w:rsidP="00B454F9">
            <w:pPr>
              <w:jc w:val="center"/>
              <w:rPr>
                <w:sz w:val="24"/>
                <w:szCs w:val="24"/>
                <w:shd w:val="clear" w:color="auto" w:fill="FFFFFF"/>
              </w:rPr>
            </w:pPr>
            <w:r>
              <w:rPr>
                <w:sz w:val="24"/>
                <w:szCs w:val="24"/>
                <w:shd w:val="clear" w:color="auto" w:fill="FFFFFF"/>
              </w:rPr>
              <w:t>Металл</w:t>
            </w:r>
          </w:p>
        </w:tc>
        <w:tc>
          <w:tcPr>
            <w:tcW w:w="2268" w:type="dxa"/>
          </w:tcPr>
          <w:p w:rsidR="001300F4" w:rsidRDefault="001300F4" w:rsidP="00B454F9">
            <w:pPr>
              <w:jc w:val="center"/>
              <w:rPr>
                <w:sz w:val="24"/>
                <w:szCs w:val="24"/>
                <w:shd w:val="clear" w:color="auto" w:fill="FFFFFF"/>
              </w:rPr>
            </w:pPr>
            <w:r>
              <w:rPr>
                <w:sz w:val="24"/>
                <w:szCs w:val="24"/>
                <w:shd w:val="clear" w:color="auto" w:fill="FFFFFF"/>
              </w:rPr>
              <w:t>Формула соли</w:t>
            </w:r>
          </w:p>
        </w:tc>
        <w:tc>
          <w:tcPr>
            <w:tcW w:w="2636" w:type="dxa"/>
          </w:tcPr>
          <w:p w:rsidR="001300F4" w:rsidRDefault="001300F4" w:rsidP="00B454F9">
            <w:pPr>
              <w:jc w:val="center"/>
              <w:rPr>
                <w:sz w:val="24"/>
                <w:szCs w:val="24"/>
                <w:shd w:val="clear" w:color="auto" w:fill="FFFFFF"/>
              </w:rPr>
            </w:pPr>
            <w:r>
              <w:rPr>
                <w:sz w:val="24"/>
                <w:szCs w:val="24"/>
                <w:shd w:val="clear" w:color="auto" w:fill="FFFFFF"/>
              </w:rPr>
              <w:t>Название соли</w:t>
            </w:r>
          </w:p>
        </w:tc>
      </w:tr>
      <w:tr w:rsidR="001300F4" w:rsidRPr="00EF4D4A" w:rsidTr="001300F4">
        <w:tc>
          <w:tcPr>
            <w:tcW w:w="2269" w:type="dxa"/>
          </w:tcPr>
          <w:p w:rsidR="001300F4" w:rsidRDefault="001300F4" w:rsidP="00B454F9">
            <w:pPr>
              <w:rPr>
                <w:sz w:val="24"/>
                <w:szCs w:val="24"/>
                <w:shd w:val="clear" w:color="auto" w:fill="FFFFFF"/>
              </w:rPr>
            </w:pPr>
            <w:r>
              <w:rPr>
                <w:sz w:val="24"/>
                <w:szCs w:val="24"/>
                <w:shd w:val="clear" w:color="auto" w:fill="FFFFFF"/>
              </w:rPr>
              <w:t>Соляная кислота</w:t>
            </w:r>
          </w:p>
        </w:tc>
        <w:tc>
          <w:tcPr>
            <w:tcW w:w="2268" w:type="dxa"/>
          </w:tcPr>
          <w:p w:rsidR="001300F4" w:rsidRPr="00EF4D4A" w:rsidRDefault="001300F4" w:rsidP="00B454F9">
            <w:pPr>
              <w:rPr>
                <w:sz w:val="24"/>
                <w:szCs w:val="24"/>
                <w:shd w:val="clear" w:color="auto" w:fill="FFFFFF"/>
              </w:rPr>
            </w:pPr>
          </w:p>
        </w:tc>
        <w:tc>
          <w:tcPr>
            <w:tcW w:w="1417" w:type="dxa"/>
          </w:tcPr>
          <w:p w:rsidR="001300F4" w:rsidRPr="00EF4D4A" w:rsidRDefault="001300F4" w:rsidP="00B454F9">
            <w:pPr>
              <w:jc w:val="center"/>
              <w:rPr>
                <w:sz w:val="24"/>
                <w:szCs w:val="24"/>
                <w:shd w:val="clear" w:color="auto" w:fill="FFFFFF"/>
                <w:lang w:val="en-US"/>
              </w:rPr>
            </w:pPr>
          </w:p>
        </w:tc>
        <w:tc>
          <w:tcPr>
            <w:tcW w:w="2268" w:type="dxa"/>
          </w:tcPr>
          <w:p w:rsidR="001300F4" w:rsidRPr="00EF4D4A" w:rsidRDefault="001300F4" w:rsidP="00B454F9">
            <w:pPr>
              <w:jc w:val="center"/>
              <w:rPr>
                <w:sz w:val="24"/>
                <w:szCs w:val="24"/>
                <w:shd w:val="clear" w:color="auto" w:fill="FFFFFF"/>
                <w:lang w:val="en-US"/>
              </w:rPr>
            </w:pPr>
          </w:p>
        </w:tc>
        <w:tc>
          <w:tcPr>
            <w:tcW w:w="2636" w:type="dxa"/>
          </w:tcPr>
          <w:p w:rsidR="001300F4" w:rsidRDefault="001300F4" w:rsidP="00B454F9">
            <w:pPr>
              <w:jc w:val="center"/>
              <w:rPr>
                <w:sz w:val="24"/>
                <w:szCs w:val="24"/>
                <w:shd w:val="clear" w:color="auto" w:fill="FFFFFF"/>
                <w:lang w:val="en-US"/>
              </w:rPr>
            </w:pPr>
          </w:p>
          <w:p w:rsidR="001300F4" w:rsidRPr="00EF4D4A" w:rsidRDefault="001300F4" w:rsidP="00B454F9">
            <w:pPr>
              <w:jc w:val="center"/>
              <w:rPr>
                <w:sz w:val="24"/>
                <w:szCs w:val="24"/>
                <w:shd w:val="clear" w:color="auto" w:fill="FFFFFF"/>
                <w:lang w:val="en-US"/>
              </w:rPr>
            </w:pPr>
          </w:p>
        </w:tc>
      </w:tr>
      <w:tr w:rsidR="001300F4" w:rsidRPr="00EF4D4A" w:rsidTr="001300F4">
        <w:tc>
          <w:tcPr>
            <w:tcW w:w="2269" w:type="dxa"/>
          </w:tcPr>
          <w:p w:rsidR="001300F4" w:rsidRDefault="001300F4" w:rsidP="00B454F9">
            <w:pPr>
              <w:rPr>
                <w:sz w:val="24"/>
                <w:szCs w:val="24"/>
                <w:shd w:val="clear" w:color="auto" w:fill="FFFFFF"/>
              </w:rPr>
            </w:pPr>
            <w:r>
              <w:rPr>
                <w:sz w:val="24"/>
                <w:szCs w:val="24"/>
                <w:shd w:val="clear" w:color="auto" w:fill="FFFFFF"/>
              </w:rPr>
              <w:t>Угольная кислота</w:t>
            </w:r>
          </w:p>
        </w:tc>
        <w:tc>
          <w:tcPr>
            <w:tcW w:w="2268" w:type="dxa"/>
          </w:tcPr>
          <w:p w:rsidR="001300F4" w:rsidRDefault="001300F4" w:rsidP="00B454F9">
            <w:pPr>
              <w:rPr>
                <w:sz w:val="24"/>
                <w:szCs w:val="24"/>
                <w:shd w:val="clear" w:color="auto" w:fill="FFFFFF"/>
              </w:rPr>
            </w:pPr>
          </w:p>
        </w:tc>
        <w:tc>
          <w:tcPr>
            <w:tcW w:w="1417" w:type="dxa"/>
          </w:tcPr>
          <w:p w:rsidR="001300F4" w:rsidRPr="00EF4D4A" w:rsidRDefault="001300F4" w:rsidP="00B454F9">
            <w:pPr>
              <w:jc w:val="center"/>
              <w:rPr>
                <w:sz w:val="24"/>
                <w:szCs w:val="24"/>
                <w:shd w:val="clear" w:color="auto" w:fill="FFFFFF"/>
                <w:lang w:val="en-US"/>
              </w:rPr>
            </w:pPr>
          </w:p>
        </w:tc>
        <w:tc>
          <w:tcPr>
            <w:tcW w:w="2268" w:type="dxa"/>
          </w:tcPr>
          <w:p w:rsidR="001300F4" w:rsidRPr="00EF4D4A" w:rsidRDefault="001300F4" w:rsidP="00B454F9">
            <w:pPr>
              <w:jc w:val="center"/>
              <w:rPr>
                <w:sz w:val="24"/>
                <w:szCs w:val="24"/>
                <w:shd w:val="clear" w:color="auto" w:fill="FFFFFF"/>
                <w:lang w:val="en-US"/>
              </w:rPr>
            </w:pPr>
          </w:p>
        </w:tc>
        <w:tc>
          <w:tcPr>
            <w:tcW w:w="2636" w:type="dxa"/>
          </w:tcPr>
          <w:p w:rsidR="001300F4" w:rsidRDefault="001300F4" w:rsidP="00B454F9">
            <w:pPr>
              <w:jc w:val="center"/>
              <w:rPr>
                <w:sz w:val="24"/>
                <w:szCs w:val="24"/>
                <w:shd w:val="clear" w:color="auto" w:fill="FFFFFF"/>
                <w:lang w:val="en-US"/>
              </w:rPr>
            </w:pPr>
          </w:p>
          <w:p w:rsidR="001300F4" w:rsidRPr="00EF4D4A" w:rsidRDefault="001300F4" w:rsidP="00B454F9">
            <w:pPr>
              <w:jc w:val="center"/>
              <w:rPr>
                <w:sz w:val="24"/>
                <w:szCs w:val="24"/>
                <w:shd w:val="clear" w:color="auto" w:fill="FFFFFF"/>
                <w:lang w:val="en-US"/>
              </w:rPr>
            </w:pPr>
          </w:p>
        </w:tc>
      </w:tr>
      <w:tr w:rsidR="001300F4" w:rsidRPr="00EF4D4A" w:rsidTr="001300F4">
        <w:tc>
          <w:tcPr>
            <w:tcW w:w="2269" w:type="dxa"/>
          </w:tcPr>
          <w:p w:rsidR="001300F4" w:rsidRPr="00EF4D4A" w:rsidRDefault="001300F4" w:rsidP="00B454F9">
            <w:pPr>
              <w:rPr>
                <w:sz w:val="24"/>
                <w:szCs w:val="24"/>
                <w:shd w:val="clear" w:color="auto" w:fill="FFFFFF"/>
              </w:rPr>
            </w:pPr>
            <w:r w:rsidRPr="00EF4D4A">
              <w:rPr>
                <w:sz w:val="24"/>
                <w:szCs w:val="24"/>
                <w:shd w:val="clear" w:color="auto" w:fill="FFFFFF"/>
              </w:rPr>
              <w:t>Азотная кислота</w:t>
            </w:r>
          </w:p>
        </w:tc>
        <w:tc>
          <w:tcPr>
            <w:tcW w:w="2268" w:type="dxa"/>
          </w:tcPr>
          <w:p w:rsidR="001300F4" w:rsidRPr="00EF4D4A" w:rsidRDefault="001300F4" w:rsidP="00B454F9">
            <w:pPr>
              <w:rPr>
                <w:sz w:val="24"/>
                <w:szCs w:val="24"/>
                <w:shd w:val="clear" w:color="auto" w:fill="FFFFFF"/>
              </w:rPr>
            </w:pPr>
          </w:p>
        </w:tc>
        <w:tc>
          <w:tcPr>
            <w:tcW w:w="1417" w:type="dxa"/>
          </w:tcPr>
          <w:p w:rsidR="001300F4" w:rsidRPr="00EF4D4A" w:rsidRDefault="001300F4" w:rsidP="00B454F9">
            <w:pPr>
              <w:jc w:val="center"/>
              <w:rPr>
                <w:sz w:val="24"/>
                <w:szCs w:val="24"/>
                <w:shd w:val="clear" w:color="auto" w:fill="FFFFFF"/>
              </w:rPr>
            </w:pPr>
          </w:p>
        </w:tc>
        <w:tc>
          <w:tcPr>
            <w:tcW w:w="2268" w:type="dxa"/>
          </w:tcPr>
          <w:p w:rsidR="001300F4" w:rsidRPr="00EF4D4A" w:rsidRDefault="001300F4" w:rsidP="00B454F9">
            <w:pPr>
              <w:jc w:val="center"/>
              <w:rPr>
                <w:sz w:val="24"/>
                <w:szCs w:val="24"/>
                <w:shd w:val="clear" w:color="auto" w:fill="FFFFFF"/>
              </w:rPr>
            </w:pPr>
          </w:p>
        </w:tc>
        <w:tc>
          <w:tcPr>
            <w:tcW w:w="2636" w:type="dxa"/>
          </w:tcPr>
          <w:p w:rsidR="001300F4" w:rsidRDefault="001300F4" w:rsidP="00B454F9">
            <w:pPr>
              <w:jc w:val="center"/>
              <w:rPr>
                <w:sz w:val="24"/>
                <w:szCs w:val="24"/>
                <w:shd w:val="clear" w:color="auto" w:fill="FFFFFF"/>
              </w:rPr>
            </w:pPr>
          </w:p>
          <w:p w:rsidR="001300F4" w:rsidRPr="00EF4D4A" w:rsidRDefault="001300F4" w:rsidP="00B454F9">
            <w:pPr>
              <w:jc w:val="center"/>
              <w:rPr>
                <w:sz w:val="24"/>
                <w:szCs w:val="24"/>
                <w:shd w:val="clear" w:color="auto" w:fill="FFFFFF"/>
              </w:rPr>
            </w:pPr>
          </w:p>
        </w:tc>
      </w:tr>
      <w:tr w:rsidR="001300F4" w:rsidRPr="00EF4D4A" w:rsidTr="001300F4">
        <w:tc>
          <w:tcPr>
            <w:tcW w:w="2269" w:type="dxa"/>
          </w:tcPr>
          <w:p w:rsidR="001300F4" w:rsidRPr="00EF4D4A" w:rsidRDefault="001300F4" w:rsidP="00B454F9">
            <w:pPr>
              <w:rPr>
                <w:sz w:val="24"/>
                <w:szCs w:val="24"/>
                <w:shd w:val="clear" w:color="auto" w:fill="FFFFFF"/>
              </w:rPr>
            </w:pPr>
            <w:r w:rsidRPr="00EF4D4A">
              <w:rPr>
                <w:sz w:val="24"/>
                <w:szCs w:val="24"/>
                <w:shd w:val="clear" w:color="auto" w:fill="FFFFFF"/>
              </w:rPr>
              <w:t>Серная кислота</w:t>
            </w:r>
          </w:p>
        </w:tc>
        <w:tc>
          <w:tcPr>
            <w:tcW w:w="2268" w:type="dxa"/>
          </w:tcPr>
          <w:p w:rsidR="001300F4" w:rsidRPr="00EF4D4A" w:rsidRDefault="001300F4" w:rsidP="00B454F9">
            <w:pPr>
              <w:rPr>
                <w:sz w:val="24"/>
                <w:szCs w:val="24"/>
                <w:shd w:val="clear" w:color="auto" w:fill="FFFFFF"/>
              </w:rPr>
            </w:pPr>
          </w:p>
        </w:tc>
        <w:tc>
          <w:tcPr>
            <w:tcW w:w="1417" w:type="dxa"/>
          </w:tcPr>
          <w:p w:rsidR="001300F4" w:rsidRPr="00EF4D4A" w:rsidRDefault="001300F4" w:rsidP="00B454F9">
            <w:pPr>
              <w:rPr>
                <w:sz w:val="24"/>
                <w:szCs w:val="24"/>
                <w:shd w:val="clear" w:color="auto" w:fill="FFFFFF"/>
              </w:rPr>
            </w:pPr>
          </w:p>
        </w:tc>
        <w:tc>
          <w:tcPr>
            <w:tcW w:w="2268" w:type="dxa"/>
          </w:tcPr>
          <w:p w:rsidR="001300F4" w:rsidRPr="00EF4D4A" w:rsidRDefault="001300F4" w:rsidP="00B454F9">
            <w:pPr>
              <w:rPr>
                <w:sz w:val="24"/>
                <w:szCs w:val="24"/>
                <w:shd w:val="clear" w:color="auto" w:fill="FFFFFF"/>
              </w:rPr>
            </w:pPr>
          </w:p>
        </w:tc>
        <w:tc>
          <w:tcPr>
            <w:tcW w:w="2636" w:type="dxa"/>
          </w:tcPr>
          <w:p w:rsidR="001300F4" w:rsidRDefault="001300F4" w:rsidP="00B454F9">
            <w:pPr>
              <w:rPr>
                <w:sz w:val="24"/>
                <w:szCs w:val="24"/>
                <w:shd w:val="clear" w:color="auto" w:fill="FFFFFF"/>
              </w:rPr>
            </w:pPr>
          </w:p>
          <w:p w:rsidR="001300F4" w:rsidRPr="00EF4D4A" w:rsidRDefault="001300F4" w:rsidP="00B454F9">
            <w:pPr>
              <w:rPr>
                <w:sz w:val="24"/>
                <w:szCs w:val="24"/>
                <w:shd w:val="clear" w:color="auto" w:fill="FFFFFF"/>
              </w:rPr>
            </w:pPr>
          </w:p>
        </w:tc>
      </w:tr>
      <w:tr w:rsidR="001300F4" w:rsidRPr="00EF4D4A" w:rsidTr="001300F4">
        <w:tc>
          <w:tcPr>
            <w:tcW w:w="2269" w:type="dxa"/>
          </w:tcPr>
          <w:p w:rsidR="001300F4" w:rsidRPr="00EF4D4A" w:rsidRDefault="001300F4" w:rsidP="00B454F9">
            <w:pPr>
              <w:rPr>
                <w:sz w:val="24"/>
                <w:szCs w:val="24"/>
                <w:shd w:val="clear" w:color="auto" w:fill="FFFFFF"/>
              </w:rPr>
            </w:pPr>
            <w:r w:rsidRPr="00EF4D4A">
              <w:rPr>
                <w:sz w:val="24"/>
                <w:szCs w:val="24"/>
                <w:shd w:val="clear" w:color="auto" w:fill="FFFFFF"/>
              </w:rPr>
              <w:t>Фосфорная кислота</w:t>
            </w:r>
          </w:p>
        </w:tc>
        <w:tc>
          <w:tcPr>
            <w:tcW w:w="2268" w:type="dxa"/>
          </w:tcPr>
          <w:p w:rsidR="001300F4" w:rsidRPr="00EF4D4A" w:rsidRDefault="001300F4" w:rsidP="00B454F9">
            <w:pPr>
              <w:rPr>
                <w:sz w:val="24"/>
                <w:szCs w:val="24"/>
                <w:shd w:val="clear" w:color="auto" w:fill="FFFFFF"/>
              </w:rPr>
            </w:pPr>
          </w:p>
        </w:tc>
        <w:tc>
          <w:tcPr>
            <w:tcW w:w="1417" w:type="dxa"/>
          </w:tcPr>
          <w:p w:rsidR="001300F4" w:rsidRPr="00EF4D4A" w:rsidRDefault="001300F4" w:rsidP="00B454F9">
            <w:pPr>
              <w:rPr>
                <w:sz w:val="24"/>
                <w:szCs w:val="24"/>
                <w:shd w:val="clear" w:color="auto" w:fill="FFFFFF"/>
              </w:rPr>
            </w:pPr>
          </w:p>
        </w:tc>
        <w:tc>
          <w:tcPr>
            <w:tcW w:w="2268" w:type="dxa"/>
          </w:tcPr>
          <w:p w:rsidR="001300F4" w:rsidRPr="00EF4D4A" w:rsidRDefault="001300F4" w:rsidP="00B454F9">
            <w:pPr>
              <w:rPr>
                <w:sz w:val="24"/>
                <w:szCs w:val="24"/>
                <w:shd w:val="clear" w:color="auto" w:fill="FFFFFF"/>
              </w:rPr>
            </w:pPr>
          </w:p>
        </w:tc>
        <w:tc>
          <w:tcPr>
            <w:tcW w:w="2636" w:type="dxa"/>
          </w:tcPr>
          <w:p w:rsidR="001300F4" w:rsidRDefault="001300F4" w:rsidP="00B454F9">
            <w:pPr>
              <w:rPr>
                <w:sz w:val="24"/>
                <w:szCs w:val="24"/>
                <w:shd w:val="clear" w:color="auto" w:fill="FFFFFF"/>
              </w:rPr>
            </w:pPr>
          </w:p>
          <w:p w:rsidR="001300F4" w:rsidRPr="00EF4D4A" w:rsidRDefault="001300F4" w:rsidP="00B454F9">
            <w:pPr>
              <w:rPr>
                <w:sz w:val="24"/>
                <w:szCs w:val="24"/>
                <w:shd w:val="clear" w:color="auto" w:fill="FFFFFF"/>
              </w:rPr>
            </w:pPr>
          </w:p>
        </w:tc>
      </w:tr>
    </w:tbl>
    <w:p w:rsidR="003A6F8B" w:rsidRDefault="003A6F8B" w:rsidP="00920E3A">
      <w:pPr>
        <w:spacing w:after="0" w:line="240" w:lineRule="auto"/>
        <w:rPr>
          <w:rFonts w:ascii="Times New Roman" w:hAnsi="Times New Roman" w:cs="Times New Roman"/>
          <w:b/>
          <w:i/>
          <w:sz w:val="24"/>
          <w:szCs w:val="24"/>
        </w:rPr>
      </w:pPr>
    </w:p>
    <w:p w:rsidR="00886F65" w:rsidRDefault="001300F4" w:rsidP="006B0B67">
      <w:pPr>
        <w:spacing w:after="0" w:line="240" w:lineRule="auto"/>
        <w:jc w:val="center"/>
        <w:rPr>
          <w:rFonts w:ascii="Times New Roman" w:hAnsi="Times New Roman" w:cs="Times New Roman"/>
          <w:b/>
          <w:i/>
          <w:sz w:val="24"/>
          <w:szCs w:val="24"/>
        </w:rPr>
      </w:pPr>
      <w:r w:rsidRPr="001300F4">
        <w:rPr>
          <w:rFonts w:ascii="Times New Roman" w:hAnsi="Times New Roman" w:cs="Times New Roman"/>
          <w:b/>
          <w:i/>
          <w:sz w:val="24"/>
          <w:szCs w:val="24"/>
        </w:rPr>
        <w:t>/</w:t>
      </w:r>
      <w:r>
        <w:rPr>
          <w:rFonts w:ascii="Times New Roman" w:hAnsi="Times New Roman" w:cs="Times New Roman"/>
          <w:b/>
          <w:i/>
          <w:sz w:val="24"/>
          <w:szCs w:val="24"/>
        </w:rPr>
        <w:t xml:space="preserve">Работа в группах по образцу – разбор на доске. </w:t>
      </w:r>
    </w:p>
    <w:p w:rsidR="00886F65" w:rsidRPr="00886F65" w:rsidRDefault="001300F4" w:rsidP="006B0B6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Выбирают металл: </w:t>
      </w:r>
      <w:r>
        <w:rPr>
          <w:rFonts w:ascii="Times New Roman" w:hAnsi="Times New Roman" w:cs="Times New Roman"/>
          <w:b/>
          <w:i/>
          <w:sz w:val="24"/>
          <w:szCs w:val="24"/>
          <w:lang w:val="en-US"/>
        </w:rPr>
        <w:t>Na</w:t>
      </w:r>
      <w:r w:rsidRPr="001300F4">
        <w:rPr>
          <w:rFonts w:ascii="Times New Roman" w:hAnsi="Times New Roman" w:cs="Times New Roman"/>
          <w:b/>
          <w:i/>
          <w:sz w:val="24"/>
          <w:szCs w:val="24"/>
        </w:rPr>
        <w:t xml:space="preserve">, </w:t>
      </w:r>
      <w:r>
        <w:rPr>
          <w:rFonts w:ascii="Times New Roman" w:hAnsi="Times New Roman" w:cs="Times New Roman"/>
          <w:b/>
          <w:i/>
          <w:sz w:val="24"/>
          <w:szCs w:val="24"/>
          <w:lang w:val="en-US"/>
        </w:rPr>
        <w:t>Ca</w:t>
      </w:r>
      <w:r w:rsidRPr="001300F4">
        <w:rPr>
          <w:rFonts w:ascii="Times New Roman" w:hAnsi="Times New Roman" w:cs="Times New Roman"/>
          <w:b/>
          <w:i/>
          <w:sz w:val="24"/>
          <w:szCs w:val="24"/>
        </w:rPr>
        <w:t xml:space="preserve">, </w:t>
      </w:r>
      <w:r>
        <w:rPr>
          <w:rFonts w:ascii="Times New Roman" w:hAnsi="Times New Roman" w:cs="Times New Roman"/>
          <w:b/>
          <w:i/>
          <w:sz w:val="24"/>
          <w:szCs w:val="24"/>
          <w:lang w:val="en-US"/>
        </w:rPr>
        <w:t>Al</w:t>
      </w:r>
      <w:r w:rsidRPr="001300F4">
        <w:rPr>
          <w:rFonts w:ascii="Times New Roman" w:hAnsi="Times New Roman" w:cs="Times New Roman"/>
          <w:b/>
          <w:i/>
          <w:sz w:val="24"/>
          <w:szCs w:val="24"/>
        </w:rPr>
        <w:t xml:space="preserve">, </w:t>
      </w:r>
      <w:r>
        <w:rPr>
          <w:rFonts w:ascii="Times New Roman" w:hAnsi="Times New Roman" w:cs="Times New Roman"/>
          <w:b/>
          <w:i/>
          <w:sz w:val="24"/>
          <w:szCs w:val="24"/>
          <w:lang w:val="en-US"/>
        </w:rPr>
        <w:t>Fe</w:t>
      </w:r>
      <w:r w:rsidRPr="005B1F28">
        <w:rPr>
          <w:rFonts w:ascii="Times New Roman" w:hAnsi="Times New Roman" w:cs="Times New Roman"/>
          <w:b/>
          <w:i/>
          <w:sz w:val="24"/>
          <w:szCs w:val="24"/>
        </w:rPr>
        <w:t>(</w:t>
      </w:r>
      <w:r>
        <w:rPr>
          <w:rFonts w:ascii="Times New Roman" w:hAnsi="Times New Roman" w:cs="Times New Roman"/>
          <w:b/>
          <w:i/>
          <w:sz w:val="24"/>
          <w:szCs w:val="24"/>
          <w:lang w:val="en-US"/>
        </w:rPr>
        <w:t>II</w:t>
      </w:r>
      <w:r w:rsidRPr="005B1F28">
        <w:rPr>
          <w:rFonts w:ascii="Times New Roman" w:hAnsi="Times New Roman" w:cs="Times New Roman"/>
          <w:b/>
          <w:i/>
          <w:sz w:val="24"/>
          <w:szCs w:val="24"/>
        </w:rPr>
        <w:t xml:space="preserve">), </w:t>
      </w:r>
      <w:r>
        <w:rPr>
          <w:rFonts w:ascii="Times New Roman" w:hAnsi="Times New Roman" w:cs="Times New Roman"/>
          <w:b/>
          <w:i/>
          <w:sz w:val="24"/>
          <w:szCs w:val="24"/>
          <w:lang w:val="en-US"/>
        </w:rPr>
        <w:t>Zn</w:t>
      </w:r>
      <w:r w:rsidRPr="005B1F28">
        <w:rPr>
          <w:rFonts w:ascii="Times New Roman" w:hAnsi="Times New Roman" w:cs="Times New Roman"/>
          <w:b/>
          <w:i/>
          <w:sz w:val="24"/>
          <w:szCs w:val="24"/>
        </w:rPr>
        <w:t xml:space="preserve">, </w:t>
      </w:r>
      <w:r>
        <w:rPr>
          <w:rFonts w:ascii="Times New Roman" w:hAnsi="Times New Roman" w:cs="Times New Roman"/>
          <w:b/>
          <w:i/>
          <w:sz w:val="24"/>
          <w:szCs w:val="24"/>
          <w:lang w:val="en-US"/>
        </w:rPr>
        <w:t>K</w:t>
      </w:r>
      <w:r w:rsidR="00886F65">
        <w:rPr>
          <w:rFonts w:ascii="Times New Roman" w:hAnsi="Times New Roman" w:cs="Times New Roman"/>
          <w:b/>
          <w:i/>
          <w:sz w:val="24"/>
          <w:szCs w:val="24"/>
        </w:rPr>
        <w:t xml:space="preserve">, </w:t>
      </w:r>
      <w:r w:rsidR="00886F65">
        <w:rPr>
          <w:rFonts w:ascii="Times New Roman" w:hAnsi="Times New Roman" w:cs="Times New Roman"/>
          <w:b/>
          <w:i/>
          <w:sz w:val="24"/>
          <w:szCs w:val="24"/>
          <w:lang w:val="en-US"/>
        </w:rPr>
        <w:t>Mg</w:t>
      </w:r>
      <w:r w:rsidR="00886F65" w:rsidRPr="00886F65">
        <w:rPr>
          <w:rFonts w:ascii="Times New Roman" w:hAnsi="Times New Roman" w:cs="Times New Roman"/>
          <w:b/>
          <w:i/>
          <w:sz w:val="24"/>
          <w:szCs w:val="24"/>
        </w:rPr>
        <w:t xml:space="preserve">, </w:t>
      </w:r>
      <w:r w:rsidR="00886F65">
        <w:rPr>
          <w:rFonts w:ascii="Times New Roman" w:hAnsi="Times New Roman" w:cs="Times New Roman"/>
          <w:b/>
          <w:i/>
          <w:sz w:val="24"/>
          <w:szCs w:val="24"/>
          <w:lang w:val="en-US"/>
        </w:rPr>
        <w:t>Fe</w:t>
      </w:r>
      <w:r w:rsidR="00886F65" w:rsidRPr="00886F65">
        <w:rPr>
          <w:rFonts w:ascii="Times New Roman" w:hAnsi="Times New Roman" w:cs="Times New Roman"/>
          <w:b/>
          <w:i/>
          <w:sz w:val="24"/>
          <w:szCs w:val="24"/>
        </w:rPr>
        <w:t>(</w:t>
      </w:r>
      <w:r w:rsidR="00886F65">
        <w:rPr>
          <w:rFonts w:ascii="Times New Roman" w:hAnsi="Times New Roman" w:cs="Times New Roman"/>
          <w:b/>
          <w:i/>
          <w:sz w:val="24"/>
          <w:szCs w:val="24"/>
          <w:lang w:val="en-US"/>
        </w:rPr>
        <w:t>III</w:t>
      </w:r>
      <w:r w:rsidR="00886F65" w:rsidRPr="00886F65">
        <w:rPr>
          <w:rFonts w:ascii="Times New Roman" w:hAnsi="Times New Roman" w:cs="Times New Roman"/>
          <w:b/>
          <w:i/>
          <w:sz w:val="24"/>
          <w:szCs w:val="24"/>
        </w:rPr>
        <w:t>)/</w:t>
      </w:r>
    </w:p>
    <w:p w:rsidR="00843082" w:rsidRDefault="005B1F28" w:rsidP="006B0B6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Обмен карточками, взаимопроверка</w:t>
      </w:r>
      <w:r w:rsidR="001300F4" w:rsidRPr="001300F4">
        <w:rPr>
          <w:rFonts w:ascii="Times New Roman" w:hAnsi="Times New Roman" w:cs="Times New Roman"/>
          <w:b/>
          <w:i/>
          <w:sz w:val="24"/>
          <w:szCs w:val="24"/>
        </w:rPr>
        <w:t>/</w:t>
      </w:r>
    </w:p>
    <w:p w:rsidR="006146EC" w:rsidRDefault="006146EC" w:rsidP="006B0B6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Если позволяет время, работаем с учебником: с.159 в.2</w:t>
      </w:r>
    </w:p>
    <w:p w:rsidR="006B0B67" w:rsidRPr="006B0B67" w:rsidRDefault="006B0B67" w:rsidP="006B0B67">
      <w:pPr>
        <w:spacing w:after="0" w:line="240" w:lineRule="auto"/>
        <w:rPr>
          <w:rFonts w:ascii="Times New Roman" w:hAnsi="Times New Roman" w:cs="Times New Roman"/>
          <w:sz w:val="24"/>
          <w:szCs w:val="24"/>
        </w:rPr>
      </w:pPr>
    </w:p>
    <w:p w:rsidR="00077E5E" w:rsidRPr="006B0B67" w:rsidRDefault="00077E5E" w:rsidP="00843082">
      <w:pPr>
        <w:tabs>
          <w:tab w:val="left" w:pos="1099"/>
        </w:tabs>
        <w:spacing w:after="0" w:line="240" w:lineRule="auto"/>
        <w:rPr>
          <w:rFonts w:ascii="Times New Roman" w:hAnsi="Times New Roman"/>
          <w:sz w:val="24"/>
          <w:szCs w:val="24"/>
          <w:lang w:val="tt-RU"/>
        </w:rPr>
      </w:pPr>
    </w:p>
    <w:p w:rsidR="00DB004F" w:rsidRPr="00DB004F" w:rsidRDefault="00AB62F5" w:rsidP="00063665">
      <w:pPr>
        <w:rPr>
          <w:rFonts w:ascii="Times New Roman" w:hAnsi="Times New Roman" w:cs="Times New Roman"/>
          <w:b/>
          <w:sz w:val="24"/>
          <w:szCs w:val="24"/>
        </w:rPr>
      </w:pPr>
      <w:r w:rsidRPr="00AB62F5">
        <w:rPr>
          <w:rFonts w:ascii="Times New Roman" w:hAnsi="Times New Roman" w:cs="Times New Roman"/>
          <w:b/>
          <w:sz w:val="24"/>
          <w:szCs w:val="24"/>
        </w:rPr>
        <w:t xml:space="preserve">   </w:t>
      </w:r>
      <w:r>
        <w:rPr>
          <w:rFonts w:ascii="Times New Roman" w:hAnsi="Times New Roman" w:cs="Times New Roman"/>
          <w:b/>
          <w:sz w:val="24"/>
          <w:szCs w:val="24"/>
          <w:lang w:val="en-US"/>
        </w:rPr>
        <w:t>IX</w:t>
      </w:r>
      <w:r w:rsidR="00063665" w:rsidRPr="00DB004F">
        <w:rPr>
          <w:rFonts w:ascii="Times New Roman" w:hAnsi="Times New Roman" w:cs="Times New Roman"/>
          <w:b/>
          <w:sz w:val="24"/>
          <w:szCs w:val="24"/>
        </w:rPr>
        <w:t xml:space="preserve">. </w:t>
      </w:r>
      <w:r w:rsidR="00DB004F" w:rsidRPr="00DB004F">
        <w:rPr>
          <w:rFonts w:ascii="Times New Roman" w:hAnsi="Times New Roman" w:cs="Times New Roman"/>
          <w:b/>
          <w:sz w:val="24"/>
          <w:szCs w:val="24"/>
        </w:rPr>
        <w:t>Этап рефлексии учебной деятельности на уроке.</w:t>
      </w:r>
      <w:r w:rsidR="00DB004F">
        <w:rPr>
          <w:rFonts w:ascii="Times New Roman" w:hAnsi="Times New Roman" w:cs="Times New Roman"/>
          <w:b/>
          <w:sz w:val="24"/>
          <w:szCs w:val="24"/>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63"/>
        <w:gridCol w:w="917"/>
      </w:tblGrid>
      <w:tr w:rsidR="00063665" w:rsidRPr="00DB004F" w:rsidTr="00DB004F">
        <w:trPr>
          <w:trHeight w:val="317"/>
        </w:trPr>
        <w:tc>
          <w:tcPr>
            <w:tcW w:w="4253" w:type="dxa"/>
          </w:tcPr>
          <w:p w:rsidR="00063665" w:rsidRPr="00DB004F" w:rsidRDefault="00DB004F" w:rsidP="00B454F9">
            <w:pPr>
              <w:rPr>
                <w:rFonts w:ascii="Times New Roman" w:hAnsi="Times New Roman" w:cs="Times New Roman"/>
                <w:sz w:val="20"/>
                <w:szCs w:val="20"/>
              </w:rPr>
            </w:pPr>
            <w:r w:rsidRPr="00DB004F">
              <w:rPr>
                <w:rFonts w:ascii="Times New Roman" w:hAnsi="Times New Roman" w:cs="Times New Roman"/>
                <w:sz w:val="20"/>
                <w:szCs w:val="20"/>
              </w:rPr>
              <w:t xml:space="preserve"> </w:t>
            </w:r>
            <w:r>
              <w:rPr>
                <w:rFonts w:ascii="Times New Roman" w:hAnsi="Times New Roman" w:cs="Times New Roman"/>
                <w:sz w:val="20"/>
                <w:szCs w:val="20"/>
              </w:rPr>
              <w:t xml:space="preserve">                      </w:t>
            </w:r>
            <w:r w:rsidR="00063665" w:rsidRPr="00DB004F">
              <w:rPr>
                <w:rFonts w:ascii="Times New Roman" w:hAnsi="Times New Roman" w:cs="Times New Roman"/>
                <w:sz w:val="20"/>
                <w:szCs w:val="20"/>
              </w:rPr>
              <w:t>Знания/умения</w:t>
            </w:r>
          </w:p>
        </w:tc>
        <w:tc>
          <w:tcPr>
            <w:tcW w:w="1163" w:type="dxa"/>
          </w:tcPr>
          <w:p w:rsidR="00063665" w:rsidRPr="00DB004F" w:rsidRDefault="00063665" w:rsidP="00B454F9">
            <w:pPr>
              <w:rPr>
                <w:rFonts w:ascii="Times New Roman" w:hAnsi="Times New Roman" w:cs="Times New Roman"/>
                <w:sz w:val="20"/>
                <w:szCs w:val="20"/>
              </w:rPr>
            </w:pPr>
            <w:r w:rsidRPr="00DB004F">
              <w:rPr>
                <w:rFonts w:ascii="Times New Roman" w:hAnsi="Times New Roman" w:cs="Times New Roman"/>
                <w:sz w:val="20"/>
                <w:szCs w:val="20"/>
              </w:rPr>
              <w:t>Да</w:t>
            </w:r>
            <w:r w:rsidR="00DB004F">
              <w:rPr>
                <w:rFonts w:ascii="Times New Roman" w:hAnsi="Times New Roman" w:cs="Times New Roman"/>
                <w:sz w:val="20"/>
                <w:szCs w:val="20"/>
              </w:rPr>
              <w:t xml:space="preserve">  +</w:t>
            </w:r>
          </w:p>
        </w:tc>
        <w:tc>
          <w:tcPr>
            <w:tcW w:w="917" w:type="dxa"/>
          </w:tcPr>
          <w:p w:rsidR="00063665" w:rsidRPr="00DB004F" w:rsidRDefault="00DB004F" w:rsidP="00B454F9">
            <w:pPr>
              <w:rPr>
                <w:rFonts w:ascii="Times New Roman" w:hAnsi="Times New Roman" w:cs="Times New Roman"/>
                <w:sz w:val="20"/>
                <w:szCs w:val="20"/>
              </w:rPr>
            </w:pPr>
            <w:r w:rsidRPr="00DB004F">
              <w:rPr>
                <w:rFonts w:ascii="Times New Roman" w:hAnsi="Times New Roman" w:cs="Times New Roman"/>
                <w:sz w:val="20"/>
                <w:szCs w:val="20"/>
              </w:rPr>
              <w:t>Н</w:t>
            </w:r>
            <w:r w:rsidR="00063665" w:rsidRPr="00DB004F">
              <w:rPr>
                <w:rFonts w:ascii="Times New Roman" w:hAnsi="Times New Roman" w:cs="Times New Roman"/>
                <w:sz w:val="20"/>
                <w:szCs w:val="20"/>
              </w:rPr>
              <w:t>ет</w:t>
            </w:r>
            <w:r>
              <w:rPr>
                <w:rFonts w:ascii="Times New Roman" w:hAnsi="Times New Roman" w:cs="Times New Roman"/>
                <w:sz w:val="20"/>
                <w:szCs w:val="20"/>
              </w:rPr>
              <w:t xml:space="preserve">  -</w:t>
            </w:r>
          </w:p>
        </w:tc>
      </w:tr>
      <w:tr w:rsidR="00DB004F" w:rsidRPr="00DB004F" w:rsidTr="00DB004F">
        <w:tc>
          <w:tcPr>
            <w:tcW w:w="6333" w:type="dxa"/>
            <w:gridSpan w:val="3"/>
          </w:tcPr>
          <w:p w:rsidR="00DB004F" w:rsidRPr="00DB004F" w:rsidRDefault="00DB004F" w:rsidP="00B454F9">
            <w:pPr>
              <w:rPr>
                <w:rFonts w:ascii="Times New Roman" w:hAnsi="Times New Roman" w:cs="Times New Roman"/>
                <w:sz w:val="20"/>
                <w:szCs w:val="20"/>
              </w:rPr>
            </w:pPr>
            <w:r w:rsidRPr="00DB004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004F">
              <w:rPr>
                <w:rFonts w:ascii="Times New Roman" w:hAnsi="Times New Roman" w:cs="Times New Roman"/>
                <w:sz w:val="20"/>
                <w:szCs w:val="20"/>
              </w:rPr>
              <w:t xml:space="preserve">   Я знаю</w:t>
            </w:r>
          </w:p>
        </w:tc>
      </w:tr>
      <w:tr w:rsidR="00063665" w:rsidRPr="00DB004F" w:rsidTr="00DB004F">
        <w:tc>
          <w:tcPr>
            <w:tcW w:w="4253" w:type="dxa"/>
          </w:tcPr>
          <w:p w:rsidR="00063665" w:rsidRPr="00DB004F" w:rsidRDefault="00063665" w:rsidP="00B454F9">
            <w:pPr>
              <w:rPr>
                <w:rFonts w:ascii="Times New Roman" w:hAnsi="Times New Roman" w:cs="Times New Roman"/>
                <w:sz w:val="20"/>
                <w:szCs w:val="20"/>
              </w:rPr>
            </w:pPr>
            <w:r w:rsidRPr="00DB004F">
              <w:rPr>
                <w:rFonts w:ascii="Times New Roman" w:hAnsi="Times New Roman" w:cs="Times New Roman"/>
                <w:sz w:val="20"/>
                <w:szCs w:val="20"/>
              </w:rPr>
              <w:t>Что такое соли</w:t>
            </w:r>
          </w:p>
        </w:tc>
        <w:tc>
          <w:tcPr>
            <w:tcW w:w="1163" w:type="dxa"/>
          </w:tcPr>
          <w:p w:rsidR="00063665" w:rsidRPr="00DB004F" w:rsidRDefault="00063665" w:rsidP="00B454F9">
            <w:pPr>
              <w:rPr>
                <w:rFonts w:ascii="Times New Roman" w:hAnsi="Times New Roman" w:cs="Times New Roman"/>
                <w:sz w:val="20"/>
                <w:szCs w:val="20"/>
              </w:rPr>
            </w:pPr>
          </w:p>
        </w:tc>
        <w:tc>
          <w:tcPr>
            <w:tcW w:w="917" w:type="dxa"/>
          </w:tcPr>
          <w:p w:rsidR="00063665" w:rsidRPr="00DB004F" w:rsidRDefault="00063665" w:rsidP="00B454F9">
            <w:pPr>
              <w:rPr>
                <w:rFonts w:ascii="Times New Roman" w:hAnsi="Times New Roman" w:cs="Times New Roman"/>
                <w:sz w:val="20"/>
                <w:szCs w:val="20"/>
              </w:rPr>
            </w:pPr>
          </w:p>
        </w:tc>
      </w:tr>
      <w:tr w:rsidR="00063665" w:rsidRPr="00DB004F" w:rsidTr="00DB004F">
        <w:tc>
          <w:tcPr>
            <w:tcW w:w="4253" w:type="dxa"/>
          </w:tcPr>
          <w:p w:rsidR="00063665" w:rsidRPr="00DB004F" w:rsidRDefault="00063665" w:rsidP="00B454F9">
            <w:pPr>
              <w:rPr>
                <w:rFonts w:ascii="Times New Roman" w:hAnsi="Times New Roman" w:cs="Times New Roman"/>
                <w:sz w:val="20"/>
                <w:szCs w:val="20"/>
              </w:rPr>
            </w:pPr>
            <w:r w:rsidRPr="00DB004F">
              <w:rPr>
                <w:rFonts w:ascii="Times New Roman" w:hAnsi="Times New Roman" w:cs="Times New Roman"/>
                <w:sz w:val="20"/>
                <w:szCs w:val="20"/>
              </w:rPr>
              <w:t>Состав солей</w:t>
            </w:r>
          </w:p>
        </w:tc>
        <w:tc>
          <w:tcPr>
            <w:tcW w:w="1163" w:type="dxa"/>
          </w:tcPr>
          <w:p w:rsidR="00063665" w:rsidRPr="00DB004F" w:rsidRDefault="00063665" w:rsidP="00B454F9">
            <w:pPr>
              <w:rPr>
                <w:rFonts w:ascii="Times New Roman" w:hAnsi="Times New Roman" w:cs="Times New Roman"/>
                <w:sz w:val="20"/>
                <w:szCs w:val="20"/>
              </w:rPr>
            </w:pPr>
          </w:p>
        </w:tc>
        <w:tc>
          <w:tcPr>
            <w:tcW w:w="917" w:type="dxa"/>
          </w:tcPr>
          <w:p w:rsidR="00063665" w:rsidRPr="00DB004F" w:rsidRDefault="00063665" w:rsidP="00B454F9">
            <w:pPr>
              <w:rPr>
                <w:rFonts w:ascii="Times New Roman" w:hAnsi="Times New Roman" w:cs="Times New Roman"/>
                <w:sz w:val="20"/>
                <w:szCs w:val="20"/>
              </w:rPr>
            </w:pPr>
          </w:p>
        </w:tc>
      </w:tr>
      <w:tr w:rsidR="00DB004F" w:rsidRPr="00DB004F" w:rsidTr="00DB004F">
        <w:tc>
          <w:tcPr>
            <w:tcW w:w="6333" w:type="dxa"/>
            <w:gridSpan w:val="3"/>
          </w:tcPr>
          <w:p w:rsidR="00DB004F" w:rsidRPr="00DB004F" w:rsidRDefault="00DB004F" w:rsidP="00B454F9">
            <w:pPr>
              <w:rPr>
                <w:rFonts w:ascii="Times New Roman" w:hAnsi="Times New Roman" w:cs="Times New Roman"/>
                <w:sz w:val="20"/>
                <w:szCs w:val="20"/>
              </w:rPr>
            </w:pPr>
            <w:r w:rsidRPr="00DB004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004F">
              <w:rPr>
                <w:rFonts w:ascii="Times New Roman" w:hAnsi="Times New Roman" w:cs="Times New Roman"/>
                <w:sz w:val="20"/>
                <w:szCs w:val="20"/>
              </w:rPr>
              <w:t xml:space="preserve"> Я умею</w:t>
            </w:r>
          </w:p>
        </w:tc>
      </w:tr>
      <w:tr w:rsidR="00063665" w:rsidRPr="00DB004F" w:rsidTr="00DB004F">
        <w:tc>
          <w:tcPr>
            <w:tcW w:w="4253" w:type="dxa"/>
          </w:tcPr>
          <w:p w:rsidR="00063665" w:rsidRPr="00DB004F" w:rsidRDefault="00063665" w:rsidP="00B454F9">
            <w:pPr>
              <w:rPr>
                <w:rFonts w:ascii="Times New Roman" w:hAnsi="Times New Roman" w:cs="Times New Roman"/>
                <w:sz w:val="20"/>
                <w:szCs w:val="20"/>
              </w:rPr>
            </w:pPr>
            <w:r w:rsidRPr="00DB004F">
              <w:rPr>
                <w:rFonts w:ascii="Times New Roman" w:hAnsi="Times New Roman" w:cs="Times New Roman"/>
                <w:sz w:val="20"/>
                <w:szCs w:val="20"/>
              </w:rPr>
              <w:t>Выбирать из предложенных веществ соли</w:t>
            </w:r>
          </w:p>
        </w:tc>
        <w:tc>
          <w:tcPr>
            <w:tcW w:w="1163" w:type="dxa"/>
          </w:tcPr>
          <w:p w:rsidR="00063665" w:rsidRPr="00DB004F" w:rsidRDefault="00063665" w:rsidP="00B454F9">
            <w:pPr>
              <w:rPr>
                <w:rFonts w:ascii="Times New Roman" w:hAnsi="Times New Roman" w:cs="Times New Roman"/>
                <w:sz w:val="20"/>
                <w:szCs w:val="20"/>
              </w:rPr>
            </w:pPr>
          </w:p>
        </w:tc>
        <w:tc>
          <w:tcPr>
            <w:tcW w:w="917" w:type="dxa"/>
          </w:tcPr>
          <w:p w:rsidR="00063665" w:rsidRPr="00DB004F" w:rsidRDefault="00063665" w:rsidP="00B454F9">
            <w:pPr>
              <w:rPr>
                <w:rFonts w:ascii="Times New Roman" w:hAnsi="Times New Roman" w:cs="Times New Roman"/>
                <w:sz w:val="20"/>
                <w:szCs w:val="20"/>
              </w:rPr>
            </w:pPr>
          </w:p>
        </w:tc>
      </w:tr>
      <w:tr w:rsidR="00063665" w:rsidRPr="00DB004F" w:rsidTr="00DB004F">
        <w:tc>
          <w:tcPr>
            <w:tcW w:w="4253" w:type="dxa"/>
          </w:tcPr>
          <w:p w:rsidR="00063665" w:rsidRPr="00DB004F" w:rsidRDefault="00063665" w:rsidP="00B454F9">
            <w:pPr>
              <w:rPr>
                <w:rFonts w:ascii="Times New Roman" w:hAnsi="Times New Roman" w:cs="Times New Roman"/>
                <w:sz w:val="20"/>
                <w:szCs w:val="20"/>
              </w:rPr>
            </w:pPr>
            <w:r w:rsidRPr="00DB004F">
              <w:rPr>
                <w:rFonts w:ascii="Times New Roman" w:hAnsi="Times New Roman" w:cs="Times New Roman"/>
                <w:sz w:val="20"/>
                <w:szCs w:val="20"/>
              </w:rPr>
              <w:t>Выводить формулы солей</w:t>
            </w:r>
          </w:p>
        </w:tc>
        <w:tc>
          <w:tcPr>
            <w:tcW w:w="1163" w:type="dxa"/>
          </w:tcPr>
          <w:p w:rsidR="00063665" w:rsidRPr="00DB004F" w:rsidRDefault="00063665" w:rsidP="00B454F9">
            <w:pPr>
              <w:rPr>
                <w:rFonts w:ascii="Times New Roman" w:hAnsi="Times New Roman" w:cs="Times New Roman"/>
                <w:sz w:val="20"/>
                <w:szCs w:val="20"/>
              </w:rPr>
            </w:pPr>
          </w:p>
        </w:tc>
        <w:tc>
          <w:tcPr>
            <w:tcW w:w="917" w:type="dxa"/>
          </w:tcPr>
          <w:p w:rsidR="00063665" w:rsidRPr="00DB004F" w:rsidRDefault="00063665" w:rsidP="00B454F9">
            <w:pPr>
              <w:rPr>
                <w:rFonts w:ascii="Times New Roman" w:hAnsi="Times New Roman" w:cs="Times New Roman"/>
                <w:sz w:val="20"/>
                <w:szCs w:val="20"/>
              </w:rPr>
            </w:pPr>
          </w:p>
        </w:tc>
      </w:tr>
      <w:tr w:rsidR="00063665" w:rsidRPr="00DB004F" w:rsidTr="00DB004F">
        <w:tc>
          <w:tcPr>
            <w:tcW w:w="4253" w:type="dxa"/>
          </w:tcPr>
          <w:p w:rsidR="00063665" w:rsidRPr="00DB004F" w:rsidRDefault="00063665" w:rsidP="00B454F9">
            <w:pPr>
              <w:rPr>
                <w:rFonts w:ascii="Times New Roman" w:hAnsi="Times New Roman" w:cs="Times New Roman"/>
                <w:sz w:val="20"/>
                <w:szCs w:val="20"/>
              </w:rPr>
            </w:pPr>
            <w:r w:rsidRPr="00DB004F">
              <w:rPr>
                <w:rFonts w:ascii="Times New Roman" w:hAnsi="Times New Roman" w:cs="Times New Roman"/>
                <w:sz w:val="20"/>
                <w:szCs w:val="20"/>
              </w:rPr>
              <w:t>Составлять название солей</w:t>
            </w:r>
          </w:p>
        </w:tc>
        <w:tc>
          <w:tcPr>
            <w:tcW w:w="1163" w:type="dxa"/>
          </w:tcPr>
          <w:p w:rsidR="00063665" w:rsidRPr="00DB004F" w:rsidRDefault="00063665" w:rsidP="00B454F9">
            <w:pPr>
              <w:rPr>
                <w:rFonts w:ascii="Times New Roman" w:hAnsi="Times New Roman" w:cs="Times New Roman"/>
                <w:sz w:val="20"/>
                <w:szCs w:val="20"/>
              </w:rPr>
            </w:pPr>
          </w:p>
        </w:tc>
        <w:tc>
          <w:tcPr>
            <w:tcW w:w="917" w:type="dxa"/>
          </w:tcPr>
          <w:p w:rsidR="00063665" w:rsidRPr="00DB004F" w:rsidRDefault="00063665" w:rsidP="00B454F9">
            <w:pPr>
              <w:rPr>
                <w:rFonts w:ascii="Times New Roman" w:hAnsi="Times New Roman" w:cs="Times New Roman"/>
                <w:sz w:val="20"/>
                <w:szCs w:val="20"/>
              </w:rPr>
            </w:pPr>
          </w:p>
        </w:tc>
      </w:tr>
    </w:tbl>
    <w:p w:rsidR="00077E5E" w:rsidRDefault="001B54BA" w:rsidP="00063665">
      <w:pPr>
        <w:rPr>
          <w:rFonts w:ascii="Times New Roman" w:hAnsi="Times New Roman"/>
          <w:sz w:val="24"/>
          <w:szCs w:val="24"/>
        </w:rPr>
      </w:pPr>
      <w:r>
        <w:rPr>
          <w:rFonts w:ascii="Times New Roman" w:hAnsi="Times New Roman"/>
          <w:sz w:val="24"/>
          <w:szCs w:val="24"/>
        </w:rPr>
        <w:t xml:space="preserve">   </w:t>
      </w:r>
    </w:p>
    <w:p w:rsidR="00A54DA5" w:rsidRDefault="001B54BA" w:rsidP="00063665">
      <w:pPr>
        <w:rPr>
          <w:rFonts w:ascii="Times New Roman" w:hAnsi="Times New Roman"/>
          <w:sz w:val="24"/>
          <w:szCs w:val="24"/>
        </w:rPr>
      </w:pPr>
      <w:r>
        <w:rPr>
          <w:rFonts w:ascii="Times New Roman" w:hAnsi="Times New Roman"/>
          <w:sz w:val="24"/>
          <w:szCs w:val="24"/>
        </w:rPr>
        <w:t xml:space="preserve">         </w:t>
      </w:r>
      <w:r w:rsidR="00642EE7">
        <w:rPr>
          <w:rFonts w:ascii="Times New Roman" w:hAnsi="Times New Roman"/>
          <w:sz w:val="24"/>
          <w:szCs w:val="24"/>
        </w:rPr>
        <w:t xml:space="preserve">              Домашнее задание п</w:t>
      </w:r>
      <w:r>
        <w:rPr>
          <w:rFonts w:ascii="Times New Roman" w:hAnsi="Times New Roman"/>
          <w:sz w:val="24"/>
          <w:szCs w:val="24"/>
        </w:rPr>
        <w:t>араграф 46</w:t>
      </w:r>
      <w:r w:rsidR="00886F65">
        <w:rPr>
          <w:rFonts w:ascii="Times New Roman" w:hAnsi="Times New Roman"/>
          <w:sz w:val="24"/>
          <w:szCs w:val="24"/>
        </w:rPr>
        <w:t xml:space="preserve"> (с.156 – 159)</w:t>
      </w:r>
      <w:r>
        <w:rPr>
          <w:rFonts w:ascii="Times New Roman" w:hAnsi="Times New Roman"/>
          <w:sz w:val="24"/>
          <w:szCs w:val="24"/>
        </w:rPr>
        <w:t xml:space="preserve">, </w:t>
      </w:r>
      <w:r w:rsidR="006146EC">
        <w:rPr>
          <w:rFonts w:ascii="Times New Roman" w:hAnsi="Times New Roman"/>
          <w:sz w:val="24"/>
          <w:szCs w:val="24"/>
        </w:rPr>
        <w:t>с.159 з. 1, 3</w:t>
      </w:r>
      <w:r>
        <w:rPr>
          <w:rFonts w:ascii="Times New Roman" w:hAnsi="Times New Roman"/>
          <w:sz w:val="24"/>
          <w:szCs w:val="24"/>
        </w:rPr>
        <w:t xml:space="preserve">, </w:t>
      </w:r>
    </w:p>
    <w:p w:rsidR="001B54BA" w:rsidRDefault="00A54DA5" w:rsidP="00063665">
      <w:pPr>
        <w:rPr>
          <w:rFonts w:ascii="Times New Roman" w:hAnsi="Times New Roman"/>
          <w:sz w:val="24"/>
          <w:szCs w:val="24"/>
        </w:rPr>
      </w:pPr>
      <w:r>
        <w:rPr>
          <w:rFonts w:ascii="Times New Roman" w:hAnsi="Times New Roman"/>
          <w:sz w:val="24"/>
          <w:szCs w:val="24"/>
        </w:rPr>
        <w:t xml:space="preserve">                                                                                с.</w:t>
      </w:r>
      <w:r w:rsidR="001B54BA">
        <w:rPr>
          <w:rFonts w:ascii="Times New Roman" w:hAnsi="Times New Roman"/>
          <w:sz w:val="24"/>
          <w:szCs w:val="24"/>
        </w:rPr>
        <w:t xml:space="preserve"> тесты 1, 2 для всех </w:t>
      </w:r>
    </w:p>
    <w:p w:rsidR="00A54DA5" w:rsidRPr="001B54BA" w:rsidRDefault="00A54DA5" w:rsidP="00063665">
      <w:pPr>
        <w:rPr>
          <w:rFonts w:ascii="Times New Roman" w:hAnsi="Times New Roman"/>
          <w:sz w:val="24"/>
          <w:szCs w:val="24"/>
        </w:rPr>
      </w:pPr>
      <w:r>
        <w:rPr>
          <w:rFonts w:ascii="Times New Roman" w:hAnsi="Times New Roman"/>
          <w:sz w:val="24"/>
          <w:szCs w:val="24"/>
        </w:rPr>
        <w:t xml:space="preserve">                                                                                доп. </w:t>
      </w:r>
      <w:hyperlink r:id="rId6" w:anchor="194323" w:history="1">
        <w:r w:rsidRPr="00321BCB">
          <w:rPr>
            <w:rStyle w:val="a8"/>
            <w:rFonts w:ascii="Times New Roman" w:hAnsi="Times New Roman"/>
            <w:sz w:val="24"/>
            <w:szCs w:val="24"/>
          </w:rPr>
          <w:t>https://resh.edu.ru/subject/lesson/2054/train/#194323</w:t>
        </w:r>
      </w:hyperlink>
      <w:r>
        <w:rPr>
          <w:rFonts w:ascii="Times New Roman" w:hAnsi="Times New Roman"/>
          <w:sz w:val="24"/>
          <w:szCs w:val="24"/>
        </w:rPr>
        <w:t xml:space="preserve"> </w:t>
      </w:r>
    </w:p>
    <w:p w:rsidR="00077E5E" w:rsidRPr="00CD42DE" w:rsidRDefault="00077E5E" w:rsidP="00077E5E">
      <w:pPr>
        <w:tabs>
          <w:tab w:val="left" w:pos="1099"/>
        </w:tabs>
        <w:rPr>
          <w:rFonts w:ascii="Times New Roman" w:hAnsi="Times New Roman"/>
          <w:sz w:val="24"/>
          <w:szCs w:val="24"/>
        </w:rPr>
      </w:pPr>
    </w:p>
    <w:p w:rsidR="00077E5E" w:rsidRDefault="00077E5E" w:rsidP="00077E5E">
      <w:pPr>
        <w:jc w:val="center"/>
        <w:rPr>
          <w:rFonts w:ascii="Times New Roman" w:hAnsi="Times New Roman"/>
          <w:b/>
          <w:sz w:val="32"/>
          <w:szCs w:val="32"/>
        </w:rPr>
      </w:pPr>
    </w:p>
    <w:p w:rsidR="00077E5E" w:rsidRDefault="00077E5E" w:rsidP="00077E5E">
      <w:pPr>
        <w:jc w:val="center"/>
        <w:rPr>
          <w:rFonts w:ascii="Times New Roman" w:hAnsi="Times New Roman"/>
          <w:b/>
          <w:sz w:val="32"/>
          <w:szCs w:val="32"/>
        </w:rPr>
      </w:pPr>
    </w:p>
    <w:p w:rsidR="00077E5E" w:rsidRDefault="00077E5E" w:rsidP="00077E5E">
      <w:pPr>
        <w:jc w:val="center"/>
        <w:rPr>
          <w:rFonts w:ascii="Times New Roman" w:hAnsi="Times New Roman"/>
          <w:b/>
          <w:sz w:val="32"/>
          <w:szCs w:val="32"/>
        </w:rPr>
      </w:pPr>
    </w:p>
    <w:p w:rsidR="00077E5E" w:rsidRDefault="00077E5E" w:rsidP="00077E5E">
      <w:pPr>
        <w:jc w:val="center"/>
        <w:rPr>
          <w:rFonts w:ascii="Times New Roman" w:hAnsi="Times New Roman"/>
          <w:b/>
          <w:sz w:val="32"/>
          <w:szCs w:val="32"/>
        </w:rPr>
      </w:pPr>
    </w:p>
    <w:p w:rsidR="00077E5E" w:rsidRDefault="00077E5E" w:rsidP="00077E5E">
      <w:pPr>
        <w:jc w:val="center"/>
        <w:rPr>
          <w:rFonts w:ascii="Times New Roman" w:hAnsi="Times New Roman"/>
          <w:b/>
          <w:sz w:val="32"/>
          <w:szCs w:val="32"/>
        </w:rPr>
      </w:pPr>
    </w:p>
    <w:p w:rsidR="00077E5E" w:rsidRDefault="00077E5E" w:rsidP="00077E5E">
      <w:pPr>
        <w:jc w:val="center"/>
        <w:rPr>
          <w:rFonts w:ascii="Times New Roman" w:hAnsi="Times New Roman"/>
          <w:b/>
          <w:sz w:val="32"/>
          <w:szCs w:val="32"/>
        </w:rPr>
      </w:pPr>
    </w:p>
    <w:p w:rsidR="00077E5E" w:rsidRDefault="00077E5E" w:rsidP="00077E5E">
      <w:pPr>
        <w:jc w:val="center"/>
        <w:rPr>
          <w:rFonts w:ascii="Times New Roman" w:hAnsi="Times New Roman"/>
          <w:b/>
          <w:sz w:val="32"/>
          <w:szCs w:val="32"/>
        </w:rPr>
      </w:pPr>
    </w:p>
    <w:p w:rsidR="00077E5E" w:rsidRDefault="00077E5E" w:rsidP="00077E5E">
      <w:pPr>
        <w:jc w:val="center"/>
        <w:rPr>
          <w:rFonts w:ascii="Times New Roman" w:hAnsi="Times New Roman"/>
          <w:b/>
          <w:sz w:val="32"/>
          <w:szCs w:val="32"/>
        </w:rPr>
      </w:pPr>
    </w:p>
    <w:p w:rsidR="00077E5E" w:rsidRPr="00DC6C16" w:rsidRDefault="00077E5E" w:rsidP="00077E5E">
      <w:pPr>
        <w:ind w:firstLine="540"/>
        <w:rPr>
          <w:rFonts w:ascii="Times New Roman" w:hAnsi="Times New Roman"/>
          <w:sz w:val="24"/>
          <w:szCs w:val="24"/>
        </w:rPr>
      </w:pPr>
    </w:p>
    <w:p w:rsidR="00077E5E" w:rsidRDefault="00077E5E" w:rsidP="00077E5E">
      <w:pPr>
        <w:ind w:firstLine="1080"/>
        <w:rPr>
          <w:rFonts w:ascii="Times New Roman" w:hAnsi="Times New Roman"/>
          <w:sz w:val="24"/>
          <w:szCs w:val="24"/>
        </w:rPr>
      </w:pPr>
    </w:p>
    <w:p w:rsidR="00077E5E" w:rsidRDefault="00077E5E" w:rsidP="00077E5E">
      <w:pPr>
        <w:ind w:firstLine="1080"/>
        <w:rPr>
          <w:rFonts w:ascii="Times New Roman" w:hAnsi="Times New Roman"/>
          <w:sz w:val="24"/>
          <w:szCs w:val="24"/>
        </w:rPr>
      </w:pPr>
    </w:p>
    <w:p w:rsidR="00077E5E" w:rsidRDefault="00077E5E" w:rsidP="00077E5E">
      <w:pPr>
        <w:ind w:firstLine="1080"/>
        <w:rPr>
          <w:rFonts w:ascii="Times New Roman" w:hAnsi="Times New Roman"/>
          <w:sz w:val="24"/>
          <w:szCs w:val="24"/>
        </w:rPr>
      </w:pPr>
    </w:p>
    <w:p w:rsidR="00077E5E" w:rsidRPr="00DC6C16" w:rsidRDefault="00077E5E" w:rsidP="00077E5E">
      <w:pPr>
        <w:ind w:firstLine="540"/>
        <w:rPr>
          <w:rFonts w:ascii="Times New Roman" w:hAnsi="Times New Roman"/>
          <w:sz w:val="24"/>
          <w:szCs w:val="24"/>
        </w:rPr>
      </w:pPr>
    </w:p>
    <w:p w:rsidR="00077E5E" w:rsidRDefault="00077E5E" w:rsidP="00077E5E">
      <w:pPr>
        <w:ind w:firstLine="1080"/>
        <w:rPr>
          <w:rFonts w:ascii="Times New Roman" w:hAnsi="Times New Roman"/>
          <w:sz w:val="24"/>
          <w:szCs w:val="24"/>
        </w:rPr>
      </w:pPr>
    </w:p>
    <w:p w:rsidR="00077E5E" w:rsidRDefault="00077E5E" w:rsidP="00077E5E">
      <w:pPr>
        <w:ind w:firstLine="1080"/>
        <w:rPr>
          <w:rFonts w:ascii="Times New Roman" w:hAnsi="Times New Roman"/>
          <w:sz w:val="24"/>
          <w:szCs w:val="24"/>
        </w:rPr>
      </w:pPr>
    </w:p>
    <w:p w:rsidR="00077E5E" w:rsidRDefault="00077E5E" w:rsidP="00077E5E">
      <w:pPr>
        <w:ind w:firstLine="1080"/>
        <w:rPr>
          <w:rFonts w:ascii="Times New Roman" w:hAnsi="Times New Roman"/>
          <w:sz w:val="24"/>
          <w:szCs w:val="24"/>
        </w:rPr>
      </w:pPr>
    </w:p>
    <w:p w:rsidR="00077E5E" w:rsidRDefault="00077E5E" w:rsidP="00077E5E">
      <w:pPr>
        <w:ind w:firstLine="1080"/>
        <w:rPr>
          <w:rFonts w:ascii="Times New Roman" w:hAnsi="Times New Roman"/>
          <w:sz w:val="24"/>
          <w:szCs w:val="24"/>
        </w:rPr>
      </w:pPr>
    </w:p>
    <w:p w:rsidR="00077E5E" w:rsidRDefault="00077E5E" w:rsidP="00077E5E">
      <w:pPr>
        <w:ind w:firstLine="1080"/>
        <w:rPr>
          <w:rFonts w:ascii="Times New Roman" w:hAnsi="Times New Roman"/>
          <w:sz w:val="24"/>
          <w:szCs w:val="24"/>
        </w:rPr>
      </w:pPr>
    </w:p>
    <w:p w:rsidR="00077E5E" w:rsidRPr="00DC6C16" w:rsidRDefault="00077E5E" w:rsidP="00077E5E">
      <w:pPr>
        <w:ind w:firstLine="540"/>
        <w:rPr>
          <w:rFonts w:ascii="Times New Roman" w:hAnsi="Times New Roman"/>
          <w:sz w:val="24"/>
          <w:szCs w:val="24"/>
        </w:rPr>
      </w:pPr>
    </w:p>
    <w:p w:rsidR="00F0760B" w:rsidRDefault="00F0760B"/>
    <w:sectPr w:rsidR="00F0760B" w:rsidSect="00A31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3C8"/>
    <w:multiLevelType w:val="hybridMultilevel"/>
    <w:tmpl w:val="6F08E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653D1A"/>
    <w:multiLevelType w:val="hybridMultilevel"/>
    <w:tmpl w:val="90AE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7A324C"/>
    <w:multiLevelType w:val="hybridMultilevel"/>
    <w:tmpl w:val="B7C23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2164AC"/>
    <w:multiLevelType w:val="hybridMultilevel"/>
    <w:tmpl w:val="C24C8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3713BD"/>
    <w:multiLevelType w:val="hybridMultilevel"/>
    <w:tmpl w:val="CF4634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5C177AD"/>
    <w:multiLevelType w:val="hybridMultilevel"/>
    <w:tmpl w:val="7048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73F03"/>
    <w:multiLevelType w:val="hybridMultilevel"/>
    <w:tmpl w:val="70B06FFA"/>
    <w:lvl w:ilvl="0" w:tplc="4776E98E">
      <w:start w:val="1"/>
      <w:numFmt w:val="decimal"/>
      <w:lvlText w:val="%1."/>
      <w:lvlJc w:val="left"/>
      <w:pPr>
        <w:tabs>
          <w:tab w:val="num" w:pos="720"/>
        </w:tabs>
        <w:ind w:left="720" w:hanging="360"/>
      </w:pPr>
      <w:rPr>
        <w:rFonts w:hint="default"/>
        <w:b/>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E1F35CF"/>
    <w:multiLevelType w:val="hybridMultilevel"/>
    <w:tmpl w:val="384405AE"/>
    <w:lvl w:ilvl="0" w:tplc="758AC50E">
      <w:start w:val="1"/>
      <w:numFmt w:val="upperRoman"/>
      <w:lvlText w:val="%1."/>
      <w:lvlJc w:val="left"/>
      <w:pPr>
        <w:ind w:left="1200" w:hanging="72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7E9613C4"/>
    <w:multiLevelType w:val="hybridMultilevel"/>
    <w:tmpl w:val="77068722"/>
    <w:lvl w:ilvl="0" w:tplc="52FE5940">
      <w:start w:val="3"/>
      <w:numFmt w:val="upperRoman"/>
      <w:lvlText w:val="%1."/>
      <w:lvlJc w:val="left"/>
      <w:pPr>
        <w:ind w:left="1080" w:hanging="72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8"/>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5E"/>
    <w:rsid w:val="00063665"/>
    <w:rsid w:val="00077E5E"/>
    <w:rsid w:val="001300F4"/>
    <w:rsid w:val="00166E51"/>
    <w:rsid w:val="001B54BA"/>
    <w:rsid w:val="002378F8"/>
    <w:rsid w:val="00265765"/>
    <w:rsid w:val="002A7F6B"/>
    <w:rsid w:val="003A6F8B"/>
    <w:rsid w:val="00494B2D"/>
    <w:rsid w:val="005B1F28"/>
    <w:rsid w:val="005E29BD"/>
    <w:rsid w:val="006146EC"/>
    <w:rsid w:val="00635AF1"/>
    <w:rsid w:val="00642EE7"/>
    <w:rsid w:val="006B0B67"/>
    <w:rsid w:val="006B712B"/>
    <w:rsid w:val="006C23CC"/>
    <w:rsid w:val="007B59AC"/>
    <w:rsid w:val="00843082"/>
    <w:rsid w:val="00886F65"/>
    <w:rsid w:val="008F1467"/>
    <w:rsid w:val="00920E3A"/>
    <w:rsid w:val="00962971"/>
    <w:rsid w:val="009D25A6"/>
    <w:rsid w:val="00A314FE"/>
    <w:rsid w:val="00A54DA5"/>
    <w:rsid w:val="00AB62F5"/>
    <w:rsid w:val="00BA23A6"/>
    <w:rsid w:val="00BC0617"/>
    <w:rsid w:val="00C170CB"/>
    <w:rsid w:val="00C2462F"/>
    <w:rsid w:val="00CF1367"/>
    <w:rsid w:val="00DB004F"/>
    <w:rsid w:val="00E82DD2"/>
    <w:rsid w:val="00F0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F4D5"/>
  <w15:docId w15:val="{6873FDB4-EABB-49F2-BC8F-18911120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E5E"/>
    <w:rPr>
      <w:rFonts w:ascii="Tahoma" w:hAnsi="Tahoma" w:cs="Tahoma"/>
      <w:sz w:val="16"/>
      <w:szCs w:val="16"/>
    </w:rPr>
  </w:style>
  <w:style w:type="paragraph" w:styleId="a5">
    <w:name w:val="List Paragraph"/>
    <w:basedOn w:val="a"/>
    <w:uiPriority w:val="34"/>
    <w:qFormat/>
    <w:rsid w:val="002A7F6B"/>
    <w:pPr>
      <w:ind w:left="720"/>
      <w:contextualSpacing/>
    </w:pPr>
  </w:style>
  <w:style w:type="paragraph" w:styleId="a6">
    <w:name w:val="Normal (Web)"/>
    <w:basedOn w:val="a"/>
    <w:uiPriority w:val="99"/>
    <w:unhideWhenUsed/>
    <w:rsid w:val="002A7F6B"/>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3A6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54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772">
      <w:bodyDiv w:val="1"/>
      <w:marLeft w:val="0"/>
      <w:marRight w:val="0"/>
      <w:marTop w:val="0"/>
      <w:marBottom w:val="0"/>
      <w:divBdr>
        <w:top w:val="none" w:sz="0" w:space="0" w:color="auto"/>
        <w:left w:val="none" w:sz="0" w:space="0" w:color="auto"/>
        <w:bottom w:val="none" w:sz="0" w:space="0" w:color="auto"/>
        <w:right w:val="none" w:sz="0" w:space="0" w:color="auto"/>
      </w:divBdr>
    </w:div>
    <w:div w:id="10302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subject/lesson/2054/tr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CE90-B094-49B6-A3C5-A3333D72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14</cp:revision>
  <dcterms:created xsi:type="dcterms:W3CDTF">2023-03-10T15:21:00Z</dcterms:created>
  <dcterms:modified xsi:type="dcterms:W3CDTF">2023-03-11T15:24:00Z</dcterms:modified>
</cp:coreProperties>
</file>