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7" w:rsidRPr="00273526" w:rsidRDefault="00273526" w:rsidP="002735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452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800AF7" w:rsidRPr="00273526" w:rsidRDefault="00800AF7" w:rsidP="0027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</w:t>
      </w:r>
      <w:proofErr w:type="spellStart"/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профориетационной</w:t>
      </w:r>
      <w:proofErr w:type="spellEnd"/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интеллектуальные н</w:t>
      </w:r>
      <w:r w:rsidR="00912520"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арушения, в условиях  </w:t>
      </w:r>
      <w:proofErr w:type="spellStart"/>
      <w:r w:rsidR="00912520"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spellEnd"/>
      <w:r w:rsidRP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2B2" w:rsidRPr="005702B2" w:rsidRDefault="005702B2" w:rsidP="00570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35" w:rsidRDefault="00777935" w:rsidP="00777935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77935" w:rsidSect="007258F1">
          <w:footerReference w:type="default" r:id="rId8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</w:p>
    <w:p w:rsidR="00777935" w:rsidRDefault="00777935" w:rsidP="00777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4783" cy="1632345"/>
            <wp:effectExtent l="19050" t="0" r="0" b="0"/>
            <wp:docPr id="1" name="Рисунок 1" descr="C:\Users\dns\Desktop\TdvEm8ahC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TdvEm8ahC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16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35" w:rsidRPr="0041375C" w:rsidRDefault="00777935" w:rsidP="0077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935" w:rsidRPr="0041375C" w:rsidRDefault="00777935" w:rsidP="0077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935" w:rsidRPr="00273526" w:rsidRDefault="00777935" w:rsidP="0077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Кодочигова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Валериевна, учитель </w:t>
      </w:r>
      <w:r w:rsidR="0041375C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273526">
        <w:rPr>
          <w:rFonts w:ascii="Times New Roman" w:hAnsi="Times New Roman" w:cs="Times New Roman"/>
          <w:sz w:val="28"/>
          <w:szCs w:val="28"/>
        </w:rPr>
        <w:t xml:space="preserve">трудового обучения по профилю </w:t>
      </w:r>
      <w:proofErr w:type="spellStart"/>
      <w:r w:rsidRPr="00273526">
        <w:rPr>
          <w:rFonts w:ascii="Times New Roman" w:hAnsi="Times New Roman" w:cs="Times New Roman"/>
          <w:sz w:val="28"/>
          <w:szCs w:val="28"/>
        </w:rPr>
        <w:t>штукатурно</w:t>
      </w:r>
      <w:proofErr w:type="spellEnd"/>
      <w:r w:rsidRPr="00273526">
        <w:rPr>
          <w:rFonts w:ascii="Times New Roman" w:hAnsi="Times New Roman" w:cs="Times New Roman"/>
          <w:sz w:val="28"/>
          <w:szCs w:val="28"/>
        </w:rPr>
        <w:t xml:space="preserve"> – малярное дело</w:t>
      </w:r>
      <w:r>
        <w:rPr>
          <w:rFonts w:ascii="Times New Roman" w:hAnsi="Times New Roman" w:cs="Times New Roman"/>
          <w:sz w:val="28"/>
          <w:szCs w:val="28"/>
        </w:rPr>
        <w:t xml:space="preserve"> МКОУ «Школа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2735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3526">
        <w:rPr>
          <w:rFonts w:ascii="Times New Roman" w:hAnsi="Times New Roman" w:cs="Times New Roman"/>
          <w:sz w:val="28"/>
          <w:szCs w:val="28"/>
        </w:rPr>
        <w:t>нтернат №4»,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ул. Радищева 1, 652804</w:t>
      </w:r>
    </w:p>
    <w:p w:rsidR="00777935" w:rsidRDefault="00777935" w:rsidP="0077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8(384)7151540</w:t>
      </w:r>
    </w:p>
    <w:p w:rsidR="00777935" w:rsidRPr="00777935" w:rsidRDefault="00B54CB9" w:rsidP="0077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7935" w:rsidRPr="0062236D">
          <w:rPr>
            <w:rStyle w:val="ac"/>
            <w:rFonts w:ascii="Times New Roman" w:hAnsi="Times New Roman" w:cs="Times New Roman"/>
            <w:sz w:val="28"/>
            <w:szCs w:val="28"/>
          </w:rPr>
          <w:t>http://school4osinniki.ru</w:t>
        </w:r>
      </w:hyperlink>
    </w:p>
    <w:p w:rsidR="00777935" w:rsidRPr="000626EC" w:rsidRDefault="00777935" w:rsidP="007779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2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626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kodalyona</w:t>
      </w:r>
      <w:proofErr w:type="spellEnd"/>
      <w:r w:rsidRPr="000626E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62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7935" w:rsidRPr="000626EC" w:rsidRDefault="00777935" w:rsidP="00777935">
      <w:pPr>
        <w:pStyle w:val="a3"/>
        <w:rPr>
          <w:rFonts w:ascii="Times New Roman" w:hAnsi="Times New Roman" w:cs="Times New Roman"/>
          <w:sz w:val="28"/>
          <w:szCs w:val="28"/>
        </w:rPr>
        <w:sectPr w:rsidR="00777935" w:rsidRPr="000626EC" w:rsidSect="00777935">
          <w:type w:val="continuous"/>
          <w:pgSz w:w="11906" w:h="16838" w:code="9"/>
          <w:pgMar w:top="1134" w:right="567" w:bottom="1418" w:left="1418" w:header="709" w:footer="709" w:gutter="0"/>
          <w:cols w:num="2" w:space="708"/>
          <w:docGrid w:linePitch="360"/>
        </w:sectPr>
      </w:pPr>
    </w:p>
    <w:p w:rsidR="00777935" w:rsidRPr="000626EC" w:rsidRDefault="00777935" w:rsidP="00777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2B2" w:rsidRPr="000626EC" w:rsidRDefault="005702B2" w:rsidP="00570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2B2" w:rsidRPr="00912520" w:rsidRDefault="005702B2" w:rsidP="0091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520">
        <w:rPr>
          <w:rFonts w:ascii="Times New Roman" w:hAnsi="Times New Roman" w:cs="Times New Roman"/>
          <w:i/>
          <w:sz w:val="28"/>
          <w:szCs w:val="28"/>
        </w:rPr>
        <w:t>Статья адресована учителям профессионально – трудового обучения, занимающимся проб</w:t>
      </w:r>
      <w:r w:rsidR="00912520" w:rsidRPr="00912520">
        <w:rPr>
          <w:rFonts w:ascii="Times New Roman" w:hAnsi="Times New Roman" w:cs="Times New Roman"/>
          <w:i/>
          <w:sz w:val="28"/>
          <w:szCs w:val="28"/>
        </w:rPr>
        <w:t>лемами профориентации с детьми с умственной отсталостью</w:t>
      </w:r>
      <w:r w:rsidRPr="0091252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12520" w:rsidRPr="00912520">
        <w:rPr>
          <w:rFonts w:ascii="Times New Roman" w:hAnsi="Times New Roman" w:cs="Times New Roman"/>
          <w:i/>
          <w:sz w:val="28"/>
          <w:szCs w:val="28"/>
        </w:rPr>
        <w:t xml:space="preserve"> школе - интернат</w:t>
      </w:r>
      <w:r w:rsidRPr="00912520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41375C">
        <w:rPr>
          <w:rFonts w:ascii="Times New Roman" w:hAnsi="Times New Roman" w:cs="Times New Roman"/>
          <w:i/>
          <w:sz w:val="28"/>
          <w:szCs w:val="28"/>
        </w:rPr>
        <w:t xml:space="preserve">данной </w:t>
      </w:r>
      <w:r w:rsidRPr="00912520">
        <w:rPr>
          <w:rFonts w:ascii="Times New Roman" w:hAnsi="Times New Roman" w:cs="Times New Roman"/>
          <w:i/>
          <w:sz w:val="28"/>
          <w:szCs w:val="28"/>
        </w:rPr>
        <w:t xml:space="preserve">статье рассматриваются подходы и методы работы с </w:t>
      </w:r>
      <w:proofErr w:type="gramStart"/>
      <w:r w:rsidRPr="00912520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12520">
        <w:rPr>
          <w:rFonts w:ascii="Times New Roman" w:hAnsi="Times New Roman" w:cs="Times New Roman"/>
          <w:i/>
          <w:sz w:val="28"/>
          <w:szCs w:val="28"/>
        </w:rPr>
        <w:t>, имеющими особые образовательные потребности.</w:t>
      </w:r>
    </w:p>
    <w:p w:rsidR="005702B2" w:rsidRPr="005702B2" w:rsidRDefault="005702B2" w:rsidP="005702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526" w:rsidRPr="00273526" w:rsidRDefault="005702B2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Значительная часть детей с и</w:t>
      </w:r>
      <w:r w:rsidR="003C40AD" w:rsidRPr="009B7B42">
        <w:rPr>
          <w:rFonts w:ascii="Times New Roman" w:hAnsi="Times New Roman" w:cs="Times New Roman"/>
          <w:sz w:val="24"/>
          <w:szCs w:val="24"/>
        </w:rPr>
        <w:t>нтеллектуальными нарушениями</w:t>
      </w:r>
      <w:r w:rsidR="00912520">
        <w:rPr>
          <w:rFonts w:ascii="Times New Roman" w:hAnsi="Times New Roman" w:cs="Times New Roman"/>
          <w:sz w:val="24"/>
          <w:szCs w:val="24"/>
        </w:rPr>
        <w:t>, оканчивающие специальные школы</w:t>
      </w:r>
      <w:r w:rsidR="001E1E7F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 xml:space="preserve"> не готовы к полноценной, самостоятельной жизни в обществе.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труда де</w:t>
      </w:r>
      <w:r w:rsidR="00912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 умственной отсталостью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востребованы, они испытывают сложности </w:t>
      </w:r>
      <w:r w:rsidR="00413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</w:t>
      </w:r>
      <w:r w:rsidR="00FD55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самоопределения. 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</w:t>
      </w:r>
      <w:r w:rsidR="001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самоопределение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подразумевается некий </w:t>
      </w:r>
      <w:r w:rsidR="001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оказывает влияние 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жизненный путь человека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важно 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это</w:t>
      </w:r>
      <w:r w:rsidR="004814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чтобы </w:t>
      </w:r>
      <w:r w:rsidR="00FD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будущую</w:t>
      </w:r>
      <w:r w:rsidR="00FD559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</w:t>
      </w:r>
      <w:r w:rsidR="00FD55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559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</w:t>
      </w:r>
      <w:r w:rsidR="0065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3C40AD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ошибки. 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A7A27"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r w:rsidR="000A7A27"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7A27"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12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12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имеющих</w:t>
      </w:r>
      <w:r w:rsidR="00912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умственн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912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отсталость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профессиональное самоопределение</w:t>
      </w:r>
      <w:r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0AD"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7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затруднено</w:t>
      </w:r>
      <w:r w:rsidR="000A7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A7A27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FD559D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следствием</w:t>
      </w:r>
      <w:r w:rsidR="000A7A27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59D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бедности</w:t>
      </w:r>
      <w:r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жизненного опыта, ограниченност</w:t>
      </w:r>
      <w:r w:rsidR="00FD559D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знаний, неточност</w:t>
      </w:r>
      <w:r w:rsidR="00FD559D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FD559D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нятий, представлений, незрелости чувств и интересов. Также огромную роль играет отсутстви</w:t>
      </w:r>
      <w:r w:rsidR="001E1E7F" w:rsidRPr="001E1E7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A7A27" w:rsidRPr="001E1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A27"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адекватной</w:t>
      </w:r>
      <w:r w:rsidRPr="00FD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самооценки.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 xml:space="preserve">Окончив школу, </w:t>
      </w:r>
      <w:r w:rsidR="00574274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9B7B42">
        <w:rPr>
          <w:rFonts w:ascii="Times New Roman" w:hAnsi="Times New Roman" w:cs="Times New Roman"/>
          <w:sz w:val="24"/>
          <w:szCs w:val="24"/>
        </w:rPr>
        <w:t xml:space="preserve">немногие выпускники правильно </w:t>
      </w:r>
      <w:r w:rsidR="00574274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B7B42">
        <w:rPr>
          <w:rFonts w:ascii="Times New Roman" w:hAnsi="Times New Roman" w:cs="Times New Roman"/>
          <w:sz w:val="24"/>
          <w:szCs w:val="24"/>
        </w:rPr>
        <w:t>определ</w:t>
      </w:r>
      <w:r w:rsidR="00FF246F">
        <w:rPr>
          <w:rFonts w:ascii="Times New Roman" w:hAnsi="Times New Roman" w:cs="Times New Roman"/>
          <w:sz w:val="24"/>
          <w:szCs w:val="24"/>
        </w:rPr>
        <w:t>ить</w:t>
      </w:r>
      <w:r w:rsidR="004814EF">
        <w:rPr>
          <w:rFonts w:ascii="Times New Roman" w:hAnsi="Times New Roman" w:cs="Times New Roman"/>
          <w:sz w:val="24"/>
          <w:szCs w:val="24"/>
        </w:rPr>
        <w:t>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 выбором профессии</w:t>
      </w:r>
      <w:r w:rsidR="00574274">
        <w:rPr>
          <w:rFonts w:ascii="Times New Roman" w:hAnsi="Times New Roman" w:cs="Times New Roman"/>
          <w:sz w:val="24"/>
          <w:szCs w:val="24"/>
        </w:rPr>
        <w:t xml:space="preserve">. </w:t>
      </w:r>
      <w:r w:rsidRPr="009B7B42">
        <w:rPr>
          <w:rFonts w:ascii="Times New Roman" w:hAnsi="Times New Roman" w:cs="Times New Roman"/>
          <w:sz w:val="24"/>
          <w:szCs w:val="24"/>
        </w:rPr>
        <w:t>Они не готовы к профессиональному труду, неадекватно оценивают свои возможности и способности при определении профиля</w:t>
      </w:r>
      <w:r w:rsidR="00FF246F">
        <w:rPr>
          <w:rFonts w:ascii="Times New Roman" w:hAnsi="Times New Roman" w:cs="Times New Roman"/>
          <w:sz w:val="24"/>
          <w:szCs w:val="24"/>
        </w:rPr>
        <w:t xml:space="preserve"> </w:t>
      </w:r>
      <w:r w:rsidR="00B856C8">
        <w:rPr>
          <w:rFonts w:ascii="Times New Roman" w:hAnsi="Times New Roman" w:cs="Times New Roman"/>
          <w:sz w:val="24"/>
          <w:szCs w:val="24"/>
        </w:rPr>
        <w:t xml:space="preserve">деятельности, а также </w:t>
      </w:r>
      <w:r w:rsidRPr="009B7B42">
        <w:rPr>
          <w:rFonts w:ascii="Times New Roman" w:hAnsi="Times New Roman" w:cs="Times New Roman"/>
          <w:sz w:val="24"/>
          <w:szCs w:val="24"/>
        </w:rPr>
        <w:t>содержания профессии.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За</w:t>
      </w:r>
      <w:r w:rsidR="002040FB" w:rsidRPr="009B7B42">
        <w:rPr>
          <w:rFonts w:ascii="Times New Roman" w:hAnsi="Times New Roman" w:cs="Times New Roman"/>
          <w:sz w:val="24"/>
          <w:szCs w:val="24"/>
        </w:rPr>
        <w:t xml:space="preserve">частую, это связано с тем, что </w:t>
      </w:r>
      <w:r w:rsidR="00881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B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81B4F">
        <w:rPr>
          <w:rFonts w:ascii="Times New Roman" w:hAnsi="Times New Roman" w:cs="Times New Roman"/>
          <w:sz w:val="24"/>
          <w:szCs w:val="24"/>
        </w:rPr>
        <w:t xml:space="preserve"> </w:t>
      </w:r>
      <w:r w:rsidR="00A463CA" w:rsidRPr="009B7B42">
        <w:rPr>
          <w:rFonts w:ascii="Times New Roman" w:hAnsi="Times New Roman" w:cs="Times New Roman"/>
          <w:sz w:val="24"/>
          <w:szCs w:val="24"/>
        </w:rPr>
        <w:t>специальных</w:t>
      </w:r>
      <w:r w:rsidR="00912520">
        <w:rPr>
          <w:rFonts w:ascii="Times New Roman" w:hAnsi="Times New Roman" w:cs="Times New Roman"/>
          <w:sz w:val="24"/>
          <w:szCs w:val="24"/>
        </w:rPr>
        <w:t xml:space="preserve"> </w:t>
      </w:r>
      <w:r w:rsidR="00881B4F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r w:rsidR="004814EF">
        <w:rPr>
          <w:rFonts w:ascii="Times New Roman" w:hAnsi="Times New Roman" w:cs="Times New Roman"/>
          <w:sz w:val="24"/>
          <w:szCs w:val="24"/>
        </w:rPr>
        <w:t>школ</w:t>
      </w:r>
      <w:r w:rsidR="00881B4F">
        <w:rPr>
          <w:rFonts w:ascii="Times New Roman" w:hAnsi="Times New Roman" w:cs="Times New Roman"/>
          <w:sz w:val="24"/>
          <w:szCs w:val="24"/>
        </w:rPr>
        <w:t xml:space="preserve"> 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воспитываются в асоциальных семьях. </w:t>
      </w:r>
      <w:r w:rsidR="00881B4F">
        <w:rPr>
          <w:rFonts w:ascii="Times New Roman" w:hAnsi="Times New Roman" w:cs="Times New Roman"/>
          <w:sz w:val="24"/>
          <w:szCs w:val="24"/>
        </w:rPr>
        <w:t>Своим о</w:t>
      </w:r>
      <w:r w:rsidR="00A463CA" w:rsidRPr="009B7B42">
        <w:rPr>
          <w:rFonts w:ascii="Times New Roman" w:hAnsi="Times New Roman" w:cs="Times New Roman"/>
          <w:sz w:val="24"/>
          <w:szCs w:val="24"/>
        </w:rPr>
        <w:t>браз</w:t>
      </w:r>
      <w:r w:rsidR="00881B4F">
        <w:rPr>
          <w:rFonts w:ascii="Times New Roman" w:hAnsi="Times New Roman" w:cs="Times New Roman"/>
          <w:sz w:val="24"/>
          <w:szCs w:val="24"/>
        </w:rPr>
        <w:t>ом жизни родители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не </w:t>
      </w:r>
      <w:r w:rsidR="00881B4F">
        <w:rPr>
          <w:rFonts w:ascii="Times New Roman" w:hAnsi="Times New Roman" w:cs="Times New Roman"/>
          <w:sz w:val="24"/>
          <w:szCs w:val="24"/>
        </w:rPr>
        <w:t>могут подать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положитель</w:t>
      </w:r>
      <w:r w:rsidR="00881B4F">
        <w:rPr>
          <w:rFonts w:ascii="Times New Roman" w:hAnsi="Times New Roman" w:cs="Times New Roman"/>
          <w:sz w:val="24"/>
          <w:szCs w:val="24"/>
        </w:rPr>
        <w:t>ный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пример </w:t>
      </w:r>
      <w:r w:rsidR="00881B4F">
        <w:rPr>
          <w:rFonts w:ascii="Times New Roman" w:hAnsi="Times New Roman" w:cs="Times New Roman"/>
          <w:sz w:val="24"/>
          <w:szCs w:val="24"/>
        </w:rPr>
        <w:t>детям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. </w:t>
      </w:r>
      <w:r w:rsidR="00881B4F">
        <w:rPr>
          <w:rFonts w:ascii="Times New Roman" w:hAnsi="Times New Roman" w:cs="Times New Roman"/>
          <w:sz w:val="24"/>
          <w:szCs w:val="24"/>
        </w:rPr>
        <w:t>Как правило,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в таких се</w:t>
      </w:r>
      <w:r w:rsidR="002040FB" w:rsidRPr="009B7B42">
        <w:rPr>
          <w:rFonts w:ascii="Times New Roman" w:hAnsi="Times New Roman" w:cs="Times New Roman"/>
          <w:sz w:val="24"/>
          <w:szCs w:val="24"/>
        </w:rPr>
        <w:t xml:space="preserve">мьях родители </w:t>
      </w:r>
      <w:r w:rsidR="004A2CC0">
        <w:rPr>
          <w:rFonts w:ascii="Times New Roman" w:hAnsi="Times New Roman" w:cs="Times New Roman"/>
          <w:sz w:val="24"/>
          <w:szCs w:val="24"/>
        </w:rPr>
        <w:lastRenderedPageBreak/>
        <w:t>отстраняются</w:t>
      </w:r>
      <w:r w:rsidR="002040FB" w:rsidRPr="009B7B42">
        <w:rPr>
          <w:rFonts w:ascii="Times New Roman" w:hAnsi="Times New Roman" w:cs="Times New Roman"/>
          <w:sz w:val="24"/>
          <w:szCs w:val="24"/>
        </w:rPr>
        <w:t xml:space="preserve"> от проф</w:t>
      </w:r>
      <w:r w:rsidR="00A463CA" w:rsidRPr="009B7B42">
        <w:rPr>
          <w:rFonts w:ascii="Times New Roman" w:hAnsi="Times New Roman" w:cs="Times New Roman"/>
          <w:sz w:val="24"/>
          <w:szCs w:val="24"/>
        </w:rPr>
        <w:t>ессиональной деятельности</w:t>
      </w:r>
      <w:r w:rsidR="004A2CC0">
        <w:rPr>
          <w:rFonts w:ascii="Times New Roman" w:hAnsi="Times New Roman" w:cs="Times New Roman"/>
          <w:sz w:val="24"/>
          <w:szCs w:val="24"/>
        </w:rPr>
        <w:t>. Более того,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для них характерен низкий уровень ответственности</w:t>
      </w:r>
      <w:r w:rsidR="004814EF">
        <w:rPr>
          <w:rFonts w:ascii="Times New Roman" w:hAnsi="Times New Roman" w:cs="Times New Roman"/>
          <w:sz w:val="24"/>
          <w:szCs w:val="24"/>
        </w:rPr>
        <w:t>,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как за организацию </w:t>
      </w:r>
      <w:r w:rsidR="00C35FA5">
        <w:rPr>
          <w:rFonts w:ascii="Times New Roman" w:hAnsi="Times New Roman" w:cs="Times New Roman"/>
          <w:sz w:val="24"/>
          <w:szCs w:val="24"/>
        </w:rPr>
        <w:t>своей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жизни, так и жизни сво</w:t>
      </w:r>
      <w:r w:rsidR="00C35FA5">
        <w:rPr>
          <w:rFonts w:ascii="Times New Roman" w:hAnsi="Times New Roman" w:cs="Times New Roman"/>
          <w:sz w:val="24"/>
          <w:szCs w:val="24"/>
        </w:rPr>
        <w:t>их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C35FA5">
        <w:rPr>
          <w:rFonts w:ascii="Times New Roman" w:hAnsi="Times New Roman" w:cs="Times New Roman"/>
          <w:sz w:val="24"/>
          <w:szCs w:val="24"/>
        </w:rPr>
        <w:t>детей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0704DA">
        <w:rPr>
          <w:rFonts w:ascii="Times New Roman" w:hAnsi="Times New Roman" w:cs="Times New Roman"/>
          <w:sz w:val="24"/>
          <w:szCs w:val="24"/>
        </w:rPr>
        <w:t xml:space="preserve">у </w:t>
      </w:r>
      <w:r w:rsidR="00A463CA" w:rsidRPr="009B7B42">
        <w:rPr>
          <w:rFonts w:ascii="Times New Roman" w:hAnsi="Times New Roman" w:cs="Times New Roman"/>
          <w:sz w:val="24"/>
          <w:szCs w:val="24"/>
        </w:rPr>
        <w:t>обучающи</w:t>
      </w:r>
      <w:r w:rsidR="000704DA">
        <w:rPr>
          <w:rFonts w:ascii="Times New Roman" w:hAnsi="Times New Roman" w:cs="Times New Roman"/>
          <w:sz w:val="24"/>
          <w:szCs w:val="24"/>
        </w:rPr>
        <w:t>хся</w:t>
      </w:r>
      <w:r w:rsidR="00C35FA5">
        <w:rPr>
          <w:rFonts w:ascii="Times New Roman" w:hAnsi="Times New Roman" w:cs="Times New Roman"/>
          <w:sz w:val="24"/>
          <w:szCs w:val="24"/>
        </w:rPr>
        <w:t xml:space="preserve"> специальных коррекционных школ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0704DA">
        <w:rPr>
          <w:rFonts w:ascii="Times New Roman" w:hAnsi="Times New Roman" w:cs="Times New Roman"/>
          <w:sz w:val="24"/>
          <w:szCs w:val="24"/>
        </w:rPr>
        <w:t>наблюдается</w:t>
      </w:r>
      <w:r w:rsidR="00912520">
        <w:rPr>
          <w:rFonts w:ascii="Times New Roman" w:hAnsi="Times New Roman" w:cs="Times New Roman"/>
          <w:sz w:val="24"/>
          <w:szCs w:val="24"/>
        </w:rPr>
        <w:t xml:space="preserve"> низки</w:t>
      </w:r>
      <w:r w:rsidR="000704DA">
        <w:rPr>
          <w:rFonts w:ascii="Times New Roman" w:hAnsi="Times New Roman" w:cs="Times New Roman"/>
          <w:sz w:val="24"/>
          <w:szCs w:val="24"/>
        </w:rPr>
        <w:t>й</w:t>
      </w:r>
      <w:r w:rsidR="00912520">
        <w:rPr>
          <w:rFonts w:ascii="Times New Roman" w:hAnsi="Times New Roman" w:cs="Times New Roman"/>
          <w:sz w:val="24"/>
          <w:szCs w:val="24"/>
        </w:rPr>
        <w:t xml:space="preserve"> уров</w:t>
      </w:r>
      <w:r w:rsidR="000F5318">
        <w:rPr>
          <w:rFonts w:ascii="Times New Roman" w:hAnsi="Times New Roman" w:cs="Times New Roman"/>
          <w:sz w:val="24"/>
          <w:szCs w:val="24"/>
        </w:rPr>
        <w:t>е</w:t>
      </w:r>
      <w:r w:rsidR="00912520">
        <w:rPr>
          <w:rFonts w:ascii="Times New Roman" w:hAnsi="Times New Roman" w:cs="Times New Roman"/>
          <w:sz w:val="24"/>
          <w:szCs w:val="24"/>
        </w:rPr>
        <w:t>н</w:t>
      </w:r>
      <w:r w:rsidR="000704DA">
        <w:rPr>
          <w:rFonts w:ascii="Times New Roman" w:hAnsi="Times New Roman" w:cs="Times New Roman"/>
          <w:sz w:val="24"/>
          <w:szCs w:val="24"/>
        </w:rPr>
        <w:t xml:space="preserve">ь </w:t>
      </w:r>
      <w:r w:rsidR="00912520">
        <w:rPr>
          <w:rFonts w:ascii="Times New Roman" w:hAnsi="Times New Roman" w:cs="Times New Roman"/>
          <w:sz w:val="24"/>
          <w:szCs w:val="24"/>
        </w:rPr>
        <w:t>мотивации к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 учебной деятельности,</w:t>
      </w:r>
      <w:r w:rsidR="00912520">
        <w:rPr>
          <w:rFonts w:ascii="Times New Roman" w:hAnsi="Times New Roman" w:cs="Times New Roman"/>
          <w:sz w:val="24"/>
          <w:szCs w:val="24"/>
        </w:rPr>
        <w:t xml:space="preserve"> что </w:t>
      </w:r>
      <w:r w:rsidR="00C35FA5">
        <w:rPr>
          <w:rFonts w:ascii="Times New Roman" w:hAnsi="Times New Roman" w:cs="Times New Roman"/>
          <w:sz w:val="24"/>
          <w:szCs w:val="24"/>
        </w:rPr>
        <w:t>ведёт</w:t>
      </w:r>
      <w:r w:rsidR="00912520">
        <w:rPr>
          <w:rFonts w:ascii="Times New Roman" w:hAnsi="Times New Roman" w:cs="Times New Roman"/>
          <w:sz w:val="24"/>
          <w:szCs w:val="24"/>
        </w:rPr>
        <w:t xml:space="preserve"> к низкой успеваемости. Это, </w:t>
      </w:r>
      <w:r w:rsidR="000704DA">
        <w:rPr>
          <w:rFonts w:ascii="Times New Roman" w:hAnsi="Times New Roman" w:cs="Times New Roman"/>
          <w:sz w:val="24"/>
          <w:szCs w:val="24"/>
        </w:rPr>
        <w:t>как следствие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35FA5">
        <w:rPr>
          <w:rFonts w:ascii="Times New Roman" w:hAnsi="Times New Roman" w:cs="Times New Roman"/>
          <w:sz w:val="24"/>
          <w:szCs w:val="24"/>
        </w:rPr>
        <w:t>одной из основных причин</w:t>
      </w:r>
      <w:r w:rsidR="00A463CA" w:rsidRPr="009B7B42">
        <w:rPr>
          <w:rFonts w:ascii="Times New Roman" w:hAnsi="Times New Roman" w:cs="Times New Roman"/>
          <w:sz w:val="24"/>
          <w:szCs w:val="24"/>
        </w:rPr>
        <w:t xml:space="preserve">, </w:t>
      </w:r>
      <w:r w:rsidR="00384E3B" w:rsidRPr="009B7B42">
        <w:rPr>
          <w:rFonts w:ascii="Times New Roman" w:hAnsi="Times New Roman" w:cs="Times New Roman"/>
          <w:sz w:val="24"/>
          <w:szCs w:val="24"/>
        </w:rPr>
        <w:t>ограничивающи</w:t>
      </w:r>
      <w:r w:rsidR="00C35FA5">
        <w:rPr>
          <w:rFonts w:ascii="Times New Roman" w:hAnsi="Times New Roman" w:cs="Times New Roman"/>
          <w:sz w:val="24"/>
          <w:szCs w:val="24"/>
        </w:rPr>
        <w:t>х</w:t>
      </w:r>
      <w:r w:rsidR="00384E3B" w:rsidRPr="009B7B42">
        <w:rPr>
          <w:rFonts w:ascii="Times New Roman" w:hAnsi="Times New Roman" w:cs="Times New Roman"/>
          <w:sz w:val="24"/>
          <w:szCs w:val="24"/>
        </w:rPr>
        <w:t xml:space="preserve"> профессиональный выбор.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B2" w:rsidRPr="009B7B42" w:rsidRDefault="00CC20B8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Выйдя из стен специальной школы, н</w:t>
      </w:r>
      <w:r w:rsidR="00912520">
        <w:rPr>
          <w:rFonts w:ascii="Times New Roman" w:eastAsia="Times New Roman" w:hAnsi="Times New Roman" w:cs="Times New Roman"/>
          <w:sz w:val="24"/>
          <w:szCs w:val="24"/>
        </w:rPr>
        <w:t>екоторые из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  <w:r w:rsidR="0091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>идут на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04DA">
        <w:rPr>
          <w:rFonts w:ascii="Times New Roman" w:eastAsia="Times New Roman" w:hAnsi="Times New Roman" w:cs="Times New Roman"/>
          <w:sz w:val="24"/>
          <w:szCs w:val="24"/>
        </w:rPr>
        <w:t>В большинстве случае</w:t>
      </w:r>
      <w:r w:rsidR="000F5318">
        <w:rPr>
          <w:rFonts w:ascii="Times New Roman" w:eastAsia="Times New Roman" w:hAnsi="Times New Roman" w:cs="Times New Roman"/>
          <w:sz w:val="24"/>
          <w:szCs w:val="24"/>
        </w:rPr>
        <w:t>в для них являются</w:t>
      </w:r>
      <w:r w:rsidR="000704DA">
        <w:rPr>
          <w:rFonts w:ascii="Times New Roman" w:eastAsia="Times New Roman" w:hAnsi="Times New Roman" w:cs="Times New Roman"/>
          <w:sz w:val="24"/>
          <w:szCs w:val="24"/>
        </w:rPr>
        <w:t xml:space="preserve"> доступными </w:t>
      </w:r>
      <w:r w:rsidR="000F5318">
        <w:rPr>
          <w:rFonts w:ascii="Times New Roman" w:eastAsia="Times New Roman" w:hAnsi="Times New Roman" w:cs="Times New Roman"/>
          <w:sz w:val="24"/>
          <w:szCs w:val="24"/>
        </w:rPr>
        <w:t>всевозможные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тяжелые неквалифицированные виды труда</w:t>
      </w:r>
      <w:r w:rsidR="002B3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04DA">
        <w:rPr>
          <w:rFonts w:ascii="Times New Roman" w:eastAsia="Times New Roman" w:hAnsi="Times New Roman" w:cs="Times New Roman"/>
          <w:sz w:val="24"/>
          <w:szCs w:val="24"/>
        </w:rPr>
        <w:t>так как они</w:t>
      </w:r>
      <w:r w:rsidR="002B3422">
        <w:rPr>
          <w:rFonts w:ascii="Times New Roman" w:eastAsia="Times New Roman" w:hAnsi="Times New Roman" w:cs="Times New Roman"/>
          <w:sz w:val="24"/>
          <w:szCs w:val="24"/>
        </w:rPr>
        <w:t xml:space="preserve"> не требуют никакой специальной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Многие выпускники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завершают свое  профессиональное образован</w:t>
      </w:r>
      <w:r w:rsidR="005F76F1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2B3422">
        <w:rPr>
          <w:rFonts w:ascii="Times New Roman" w:eastAsia="Times New Roman" w:hAnsi="Times New Roman" w:cs="Times New Roman"/>
          <w:sz w:val="24"/>
          <w:szCs w:val="24"/>
        </w:rPr>
        <w:t>, обучаясь</w:t>
      </w:r>
      <w:r w:rsidR="005F76F1">
        <w:rPr>
          <w:rFonts w:ascii="Times New Roman" w:eastAsia="Times New Roman" w:hAnsi="Times New Roman" w:cs="Times New Roman"/>
          <w:sz w:val="24"/>
          <w:szCs w:val="24"/>
        </w:rPr>
        <w:t xml:space="preserve"> в специальных группах при колледжах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F76F1">
        <w:rPr>
          <w:rFonts w:ascii="Times New Roman" w:eastAsia="Times New Roman" w:hAnsi="Times New Roman" w:cs="Times New Roman"/>
          <w:sz w:val="24"/>
          <w:szCs w:val="24"/>
        </w:rPr>
        <w:t xml:space="preserve"> техникумах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и те и другие </w:t>
      </w:r>
      <w:r w:rsidR="00C416EA">
        <w:rPr>
          <w:rFonts w:ascii="Times New Roman" w:eastAsia="Times New Roman" w:hAnsi="Times New Roman" w:cs="Times New Roman"/>
          <w:sz w:val="24"/>
          <w:szCs w:val="24"/>
        </w:rPr>
        <w:t>встречают те или иные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6EA">
        <w:rPr>
          <w:rFonts w:ascii="Times New Roman" w:eastAsia="Times New Roman" w:hAnsi="Times New Roman" w:cs="Times New Roman"/>
          <w:sz w:val="24"/>
          <w:szCs w:val="24"/>
        </w:rPr>
        <w:t>трудности при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трудоустройстве, которые 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могут быть обусловлены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2B2" w:rsidRPr="009B7B42" w:rsidRDefault="005702B2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B42">
        <w:rPr>
          <w:rFonts w:ascii="Times New Roman" w:eastAsia="Times New Roman" w:hAnsi="Times New Roman" w:cs="Times New Roman"/>
          <w:sz w:val="24"/>
          <w:szCs w:val="24"/>
        </w:rPr>
        <w:t>психологическ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неготовностью 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момент перехода от 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 xml:space="preserve">процесса 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непосредственно к трудовой деятельности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318" w:rsidRDefault="005702B2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B42">
        <w:rPr>
          <w:rFonts w:ascii="Times New Roman" w:eastAsia="Times New Roman" w:hAnsi="Times New Roman" w:cs="Times New Roman"/>
          <w:sz w:val="24"/>
          <w:szCs w:val="24"/>
        </w:rPr>
        <w:t>отсутствие ясной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, чёткой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жизненной </w:t>
      </w:r>
      <w:r w:rsidR="000F5318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0F5318" w:rsidRDefault="000F5318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неспособность строить перспективы  на будущее;</w:t>
      </w:r>
    </w:p>
    <w:p w:rsidR="005702B2" w:rsidRPr="009B7B42" w:rsidRDefault="005702B2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B42">
        <w:rPr>
          <w:rFonts w:ascii="Times New Roman" w:eastAsia="Times New Roman" w:hAnsi="Times New Roman" w:cs="Times New Roman"/>
          <w:sz w:val="24"/>
          <w:szCs w:val="24"/>
        </w:rPr>
        <w:t>чувство социальной незащищенности;</w:t>
      </w:r>
    </w:p>
    <w:p w:rsidR="000F5318" w:rsidRDefault="005702B2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B42">
        <w:rPr>
          <w:rFonts w:ascii="Times New Roman" w:eastAsia="Times New Roman" w:hAnsi="Times New Roman" w:cs="Times New Roman"/>
          <w:sz w:val="24"/>
          <w:szCs w:val="24"/>
        </w:rPr>
        <w:t>неадекватн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самооценк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3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2B2" w:rsidRPr="009B7B42" w:rsidRDefault="005702B2" w:rsidP="004649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B42">
        <w:rPr>
          <w:rFonts w:ascii="Times New Roman" w:eastAsia="Times New Roman" w:hAnsi="Times New Roman" w:cs="Times New Roman"/>
          <w:sz w:val="24"/>
          <w:szCs w:val="24"/>
        </w:rPr>
        <w:t>недостаточно сформированн</w:t>
      </w:r>
      <w:r w:rsidR="00792A3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</w:t>
      </w:r>
      <w:r w:rsidR="001A0D8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свои возможност</w:t>
      </w:r>
      <w:r w:rsidR="001A0D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</w:t>
      </w:r>
      <w:r w:rsidR="001A0D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B7B42">
        <w:rPr>
          <w:rFonts w:ascii="Times New Roman" w:eastAsia="Times New Roman" w:hAnsi="Times New Roman" w:cs="Times New Roman"/>
          <w:sz w:val="24"/>
          <w:szCs w:val="24"/>
        </w:rPr>
        <w:t>при определении</w:t>
      </w:r>
      <w:r w:rsidR="000F5318">
        <w:rPr>
          <w:rFonts w:ascii="Times New Roman" w:eastAsia="Times New Roman" w:hAnsi="Times New Roman" w:cs="Times New Roman"/>
          <w:sz w:val="24"/>
          <w:szCs w:val="24"/>
        </w:rPr>
        <w:t xml:space="preserve"> профиля и содержания профессии.</w:t>
      </w:r>
    </w:p>
    <w:p w:rsidR="00273526" w:rsidRPr="007C223B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B2" w:rsidRPr="007C223B" w:rsidRDefault="005702B2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23B">
        <w:rPr>
          <w:rFonts w:ascii="Times New Roman" w:hAnsi="Times New Roman" w:cs="Times New Roman"/>
          <w:sz w:val="24"/>
          <w:szCs w:val="24"/>
        </w:rPr>
        <w:t>Поэтому, нео</w:t>
      </w:r>
      <w:r w:rsidR="005F76F1" w:rsidRPr="007C223B">
        <w:rPr>
          <w:rFonts w:ascii="Times New Roman" w:hAnsi="Times New Roman" w:cs="Times New Roman"/>
          <w:sz w:val="24"/>
          <w:szCs w:val="24"/>
        </w:rPr>
        <w:t>бходимо помочь обучающимся с умственной отсталостью</w:t>
      </w:r>
      <w:r w:rsidRPr="007C223B">
        <w:rPr>
          <w:rFonts w:ascii="Times New Roman" w:hAnsi="Times New Roman" w:cs="Times New Roman"/>
          <w:sz w:val="24"/>
          <w:szCs w:val="24"/>
        </w:rPr>
        <w:t xml:space="preserve"> выбрать именно т</w:t>
      </w:r>
      <w:r w:rsidR="007C223B" w:rsidRPr="007C223B">
        <w:rPr>
          <w:rFonts w:ascii="Times New Roman" w:hAnsi="Times New Roman" w:cs="Times New Roman"/>
          <w:sz w:val="24"/>
          <w:szCs w:val="24"/>
        </w:rPr>
        <w:t>акую</w:t>
      </w:r>
      <w:r w:rsidRPr="007C223B">
        <w:rPr>
          <w:rFonts w:ascii="Times New Roman" w:hAnsi="Times New Roman" w:cs="Times New Roman"/>
          <w:sz w:val="24"/>
          <w:szCs w:val="24"/>
        </w:rPr>
        <w:t xml:space="preserve"> профессию, овладение которой </w:t>
      </w:r>
      <w:r w:rsidR="007C223B" w:rsidRPr="007C223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C223B">
        <w:rPr>
          <w:rFonts w:ascii="Times New Roman" w:hAnsi="Times New Roman" w:cs="Times New Roman"/>
          <w:sz w:val="24"/>
          <w:szCs w:val="24"/>
        </w:rPr>
        <w:t xml:space="preserve">им по силам, </w:t>
      </w:r>
      <w:r w:rsidR="007C223B" w:rsidRPr="007C223B">
        <w:rPr>
          <w:rFonts w:ascii="Times New Roman" w:hAnsi="Times New Roman" w:cs="Times New Roman"/>
          <w:sz w:val="24"/>
          <w:szCs w:val="24"/>
        </w:rPr>
        <w:t>а</w:t>
      </w:r>
      <w:r w:rsidRPr="007C223B">
        <w:rPr>
          <w:rFonts w:ascii="Times New Roman" w:hAnsi="Times New Roman" w:cs="Times New Roman"/>
          <w:sz w:val="24"/>
          <w:szCs w:val="24"/>
        </w:rPr>
        <w:t xml:space="preserve"> требования, которые предъявляет </w:t>
      </w:r>
      <w:r w:rsidR="007C223B" w:rsidRPr="007C223B">
        <w:rPr>
          <w:rFonts w:ascii="Times New Roman" w:hAnsi="Times New Roman" w:cs="Times New Roman"/>
          <w:sz w:val="24"/>
          <w:szCs w:val="24"/>
        </w:rPr>
        <w:t xml:space="preserve">данная профессия </w:t>
      </w:r>
      <w:r w:rsidRPr="007C223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C223B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7C223B">
        <w:rPr>
          <w:rFonts w:ascii="Times New Roman" w:hAnsi="Times New Roman" w:cs="Times New Roman"/>
          <w:sz w:val="24"/>
          <w:szCs w:val="24"/>
        </w:rPr>
        <w:t xml:space="preserve">, </w:t>
      </w:r>
      <w:r w:rsidR="007C223B" w:rsidRPr="007C223B">
        <w:rPr>
          <w:rFonts w:ascii="Times New Roman" w:hAnsi="Times New Roman" w:cs="Times New Roman"/>
          <w:sz w:val="24"/>
          <w:szCs w:val="24"/>
        </w:rPr>
        <w:t>будут совпадать</w:t>
      </w:r>
      <w:r w:rsidRPr="007C223B">
        <w:rPr>
          <w:rFonts w:ascii="Times New Roman" w:hAnsi="Times New Roman" w:cs="Times New Roman"/>
          <w:sz w:val="24"/>
          <w:szCs w:val="24"/>
        </w:rPr>
        <w:t xml:space="preserve"> с его личностными качествами, а главное с его возможностями.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B2" w:rsidRPr="009B7B42" w:rsidRDefault="001C7C59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 специальных</w:t>
      </w:r>
      <w:r w:rsidR="007C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способны объективно соотносить свои предпочтения </w:t>
      </w:r>
      <w:r w:rsidR="007C22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возможност</w:t>
      </w:r>
      <w:r w:rsidR="00E42B1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поэтому зачастую в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ыбирают те профессии, которы</w:t>
      </w:r>
      <w:r w:rsidR="003C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могут </w:t>
      </w:r>
      <w:r w:rsidR="003C7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своих особенностей.</w:t>
      </w:r>
      <w:r w:rsidR="0010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Однако 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понимают </w:t>
      </w:r>
      <w:r w:rsidR="0010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труда</w:t>
      </w:r>
      <w:r w:rsidR="00107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готовы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трудовую деятельность  и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желание</w:t>
      </w:r>
      <w:r w:rsidR="00107C17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5702B2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полезными членами  общества. 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Крайне важно, чтобы </w:t>
      </w:r>
      <w:r w:rsidR="00D152DE">
        <w:rPr>
          <w:rFonts w:ascii="Times New Roman" w:hAnsi="Times New Roman" w:cs="Times New Roman"/>
          <w:sz w:val="24"/>
          <w:szCs w:val="24"/>
        </w:rPr>
        <w:t xml:space="preserve">в </w:t>
      </w:r>
      <w:r w:rsidR="005702B2" w:rsidRPr="009B7B42">
        <w:rPr>
          <w:rFonts w:ascii="Times New Roman" w:hAnsi="Times New Roman" w:cs="Times New Roman"/>
          <w:sz w:val="24"/>
          <w:szCs w:val="24"/>
        </w:rPr>
        <w:t>процесс</w:t>
      </w:r>
      <w:r w:rsidR="00D152DE">
        <w:rPr>
          <w:rFonts w:ascii="Times New Roman" w:hAnsi="Times New Roman" w:cs="Times New Roman"/>
          <w:sz w:val="24"/>
          <w:szCs w:val="24"/>
        </w:rPr>
        <w:t>е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</w:t>
      </w:r>
      <w:r w:rsidR="00D152DE">
        <w:rPr>
          <w:rFonts w:ascii="Times New Roman" w:hAnsi="Times New Roman" w:cs="Times New Roman"/>
          <w:sz w:val="24"/>
          <w:szCs w:val="24"/>
        </w:rPr>
        <w:t xml:space="preserve">действия педагогического коллектива </w:t>
      </w:r>
      <w:r w:rsidR="002B3422">
        <w:rPr>
          <w:rFonts w:ascii="Times New Roman" w:hAnsi="Times New Roman" w:cs="Times New Roman"/>
          <w:sz w:val="24"/>
          <w:szCs w:val="24"/>
        </w:rPr>
        <w:t xml:space="preserve">не </w:t>
      </w:r>
      <w:r w:rsidR="00D152DE">
        <w:rPr>
          <w:rFonts w:ascii="Times New Roman" w:hAnsi="Times New Roman" w:cs="Times New Roman"/>
          <w:sz w:val="24"/>
          <w:szCs w:val="24"/>
        </w:rPr>
        <w:t>были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стихийн</w:t>
      </w:r>
      <w:r w:rsidR="00D152DE">
        <w:rPr>
          <w:rFonts w:ascii="Times New Roman" w:hAnsi="Times New Roman" w:cs="Times New Roman"/>
          <w:sz w:val="24"/>
          <w:szCs w:val="24"/>
        </w:rPr>
        <w:t>ыми</w:t>
      </w:r>
      <w:r w:rsidR="005702B2" w:rsidRPr="009B7B42">
        <w:rPr>
          <w:rFonts w:ascii="Times New Roman" w:hAnsi="Times New Roman" w:cs="Times New Roman"/>
          <w:sz w:val="24"/>
          <w:szCs w:val="24"/>
        </w:rPr>
        <w:t>,</w:t>
      </w:r>
      <w:r w:rsidR="00D152DE">
        <w:rPr>
          <w:rFonts w:ascii="Times New Roman" w:hAnsi="Times New Roman" w:cs="Times New Roman"/>
          <w:sz w:val="24"/>
          <w:szCs w:val="24"/>
        </w:rPr>
        <w:t xml:space="preserve"> и не находились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под влиянием случайных  факторов, а был</w:t>
      </w:r>
      <w:r w:rsidR="00D152DE">
        <w:rPr>
          <w:rFonts w:ascii="Times New Roman" w:hAnsi="Times New Roman" w:cs="Times New Roman"/>
          <w:sz w:val="24"/>
          <w:szCs w:val="24"/>
        </w:rPr>
        <w:t>и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107C17">
        <w:rPr>
          <w:rFonts w:ascii="Times New Roman" w:hAnsi="Times New Roman" w:cs="Times New Roman"/>
          <w:sz w:val="24"/>
          <w:szCs w:val="24"/>
        </w:rPr>
        <w:t>грамотно спланирован</w:t>
      </w:r>
      <w:r w:rsidR="00D152DE">
        <w:rPr>
          <w:rFonts w:ascii="Times New Roman" w:hAnsi="Times New Roman" w:cs="Times New Roman"/>
          <w:sz w:val="24"/>
          <w:szCs w:val="24"/>
        </w:rPr>
        <w:t>ы</w:t>
      </w:r>
      <w:r w:rsidR="00107C17">
        <w:rPr>
          <w:rFonts w:ascii="Times New Roman" w:hAnsi="Times New Roman" w:cs="Times New Roman"/>
          <w:sz w:val="24"/>
          <w:szCs w:val="24"/>
        </w:rPr>
        <w:t xml:space="preserve"> и </w:t>
      </w:r>
      <w:r w:rsidR="00D818F5">
        <w:rPr>
          <w:rFonts w:ascii="Times New Roman" w:hAnsi="Times New Roman" w:cs="Times New Roman"/>
          <w:sz w:val="24"/>
          <w:szCs w:val="24"/>
        </w:rPr>
        <w:t>носил</w:t>
      </w:r>
      <w:r w:rsidR="00D152DE">
        <w:rPr>
          <w:rFonts w:ascii="Times New Roman" w:hAnsi="Times New Roman" w:cs="Times New Roman"/>
          <w:sz w:val="24"/>
          <w:szCs w:val="24"/>
        </w:rPr>
        <w:t>и</w:t>
      </w:r>
      <w:r w:rsidR="00107C17">
        <w:rPr>
          <w:rFonts w:ascii="Times New Roman" w:hAnsi="Times New Roman" w:cs="Times New Roman"/>
          <w:sz w:val="24"/>
          <w:szCs w:val="24"/>
        </w:rPr>
        <w:t xml:space="preserve"> целенаправленный характер</w:t>
      </w:r>
      <w:r w:rsidR="005702B2" w:rsidRPr="009B7B42">
        <w:rPr>
          <w:rFonts w:ascii="Times New Roman" w:hAnsi="Times New Roman" w:cs="Times New Roman"/>
          <w:sz w:val="24"/>
          <w:szCs w:val="24"/>
        </w:rPr>
        <w:t>.</w:t>
      </w:r>
      <w:r w:rsidR="005702B2" w:rsidRPr="009B7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B2" w:rsidRPr="004E0BC5" w:rsidRDefault="005702B2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важнейших составляющих в процессе создания </w:t>
      </w:r>
      <w:proofErr w:type="gramStart"/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</w:t>
      </w:r>
      <w:r w:rsidR="00AD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FC3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AD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</w:t>
      </w:r>
      <w:proofErr w:type="spellStart"/>
      <w:r w:rsidRPr="009B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профориетнационная</w:t>
      </w:r>
      <w:proofErr w:type="spellEnd"/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которой </w:t>
      </w:r>
      <w:r w:rsid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«целенаправленн</w:t>
      </w:r>
      <w:r w:rsid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B341D1">
        <w:rPr>
          <w:rFonts w:ascii="Times New Roman" w:hAnsi="Times New Roman" w:cs="Times New Roman"/>
          <w:sz w:val="24"/>
          <w:szCs w:val="24"/>
        </w:rPr>
        <w:t>ую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 формиро</w:t>
      </w:r>
      <w:r w:rsidR="001C7C59" w:rsidRPr="009B7B42">
        <w:rPr>
          <w:rFonts w:ascii="Times New Roman" w:hAnsi="Times New Roman" w:cs="Times New Roman"/>
          <w:sz w:val="24"/>
          <w:szCs w:val="24"/>
        </w:rPr>
        <w:t>ванием у обучающихся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профессиональных интересов и склонностей в соответствии с личными способностями, потребност</w:t>
      </w:r>
      <w:r w:rsidR="00471365">
        <w:rPr>
          <w:rFonts w:ascii="Times New Roman" w:hAnsi="Times New Roman" w:cs="Times New Roman"/>
          <w:sz w:val="24"/>
          <w:szCs w:val="24"/>
        </w:rPr>
        <w:t>ями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="00AF1FBA">
        <w:rPr>
          <w:rFonts w:ascii="Times New Roman" w:hAnsi="Times New Roman" w:cs="Times New Roman"/>
          <w:sz w:val="24"/>
          <w:szCs w:val="24"/>
        </w:rPr>
        <w:t>(социальный заказ), а также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пригодностью </w:t>
      </w:r>
      <w:r w:rsidR="00471365">
        <w:rPr>
          <w:rFonts w:ascii="Times New Roman" w:hAnsi="Times New Roman" w:cs="Times New Roman"/>
          <w:sz w:val="24"/>
          <w:szCs w:val="24"/>
        </w:rPr>
        <w:t xml:space="preserve">их </w:t>
      </w:r>
      <w:r w:rsidRPr="009B7B42">
        <w:rPr>
          <w:rFonts w:ascii="Times New Roman" w:hAnsi="Times New Roman" w:cs="Times New Roman"/>
          <w:sz w:val="24"/>
          <w:szCs w:val="24"/>
        </w:rPr>
        <w:t>к той или иной профессии».</w:t>
      </w:r>
      <w:r w:rsidR="004E0BC5" w:rsidRPr="004E0BC5">
        <w:rPr>
          <w:rFonts w:ascii="Times New Roman" w:hAnsi="Times New Roman" w:cs="Times New Roman"/>
          <w:sz w:val="24"/>
          <w:szCs w:val="24"/>
        </w:rPr>
        <w:t>[</w:t>
      </w:r>
      <w:r w:rsidR="00424C77">
        <w:rPr>
          <w:rFonts w:ascii="Times New Roman" w:hAnsi="Times New Roman" w:cs="Times New Roman"/>
          <w:sz w:val="24"/>
          <w:szCs w:val="24"/>
        </w:rPr>
        <w:t>1</w:t>
      </w:r>
      <w:r w:rsidR="004E0BC5" w:rsidRPr="004E0BC5">
        <w:rPr>
          <w:rFonts w:ascii="Times New Roman" w:hAnsi="Times New Roman" w:cs="Times New Roman"/>
          <w:sz w:val="24"/>
          <w:szCs w:val="24"/>
        </w:rPr>
        <w:t>]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B2" w:rsidRPr="009B7B42" w:rsidRDefault="005702B2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Цель</w:t>
      </w:r>
      <w:r w:rsidR="00B87E83">
        <w:rPr>
          <w:rFonts w:ascii="Times New Roman" w:hAnsi="Times New Roman" w:cs="Times New Roman"/>
          <w:sz w:val="24"/>
          <w:szCs w:val="24"/>
        </w:rPr>
        <w:t>ю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B7B42">
        <w:rPr>
          <w:rFonts w:ascii="Times New Roman" w:hAnsi="Times New Roman" w:cs="Times New Roman"/>
          <w:sz w:val="24"/>
          <w:szCs w:val="24"/>
        </w:rPr>
        <w:t xml:space="preserve"> работы является: </w:t>
      </w:r>
    </w:p>
    <w:p w:rsidR="005702B2" w:rsidRPr="009B7B42" w:rsidRDefault="005702B2" w:rsidP="004649D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оказ</w:t>
      </w:r>
      <w:r w:rsidR="00471365">
        <w:rPr>
          <w:rFonts w:ascii="Times New Roman" w:hAnsi="Times New Roman" w:cs="Times New Roman"/>
          <w:sz w:val="24"/>
          <w:szCs w:val="24"/>
        </w:rPr>
        <w:t>ывать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42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47136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B7B4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471365">
        <w:rPr>
          <w:rFonts w:ascii="Times New Roman" w:hAnsi="Times New Roman" w:cs="Times New Roman"/>
          <w:sz w:val="24"/>
          <w:szCs w:val="24"/>
        </w:rPr>
        <w:t>у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B42">
        <w:rPr>
          <w:rFonts w:ascii="Times New Roman" w:hAnsi="Times New Roman" w:cs="Times New Roman"/>
          <w:sz w:val="24"/>
          <w:szCs w:val="24"/>
        </w:rPr>
        <w:t>обучающи</w:t>
      </w:r>
      <w:r w:rsidR="00471365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B341D1">
        <w:rPr>
          <w:rFonts w:ascii="Times New Roman" w:hAnsi="Times New Roman" w:cs="Times New Roman"/>
          <w:sz w:val="24"/>
          <w:szCs w:val="24"/>
        </w:rPr>
        <w:t>при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B341D1">
        <w:rPr>
          <w:rFonts w:ascii="Times New Roman" w:hAnsi="Times New Roman" w:cs="Times New Roman"/>
          <w:sz w:val="24"/>
          <w:szCs w:val="24"/>
        </w:rPr>
        <w:t>е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профиля обучения</w:t>
      </w:r>
      <w:r w:rsidR="0077264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B7B42">
        <w:rPr>
          <w:rFonts w:ascii="Times New Roman" w:hAnsi="Times New Roman" w:cs="Times New Roman"/>
          <w:sz w:val="24"/>
          <w:szCs w:val="24"/>
        </w:rPr>
        <w:t>сферы будущей професс</w:t>
      </w:r>
      <w:r w:rsidR="00B33E4B">
        <w:rPr>
          <w:rFonts w:ascii="Times New Roman" w:hAnsi="Times New Roman" w:cs="Times New Roman"/>
          <w:sz w:val="24"/>
          <w:szCs w:val="24"/>
        </w:rPr>
        <w:t>и</w:t>
      </w:r>
      <w:r w:rsidRPr="009B7B42">
        <w:rPr>
          <w:rFonts w:ascii="Times New Roman" w:hAnsi="Times New Roman" w:cs="Times New Roman"/>
          <w:sz w:val="24"/>
          <w:szCs w:val="24"/>
        </w:rPr>
        <w:t>ональной деятельности;</w:t>
      </w:r>
    </w:p>
    <w:p w:rsidR="005702B2" w:rsidRPr="009B7B42" w:rsidRDefault="00B341D1" w:rsidP="004649D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47136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713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сознательного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труду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02B2" w:rsidRPr="009B7B42">
        <w:rPr>
          <w:rFonts w:ascii="Times New Roman" w:hAnsi="Times New Roman" w:cs="Times New Roman"/>
          <w:sz w:val="24"/>
          <w:szCs w:val="24"/>
        </w:rPr>
        <w:t>;</w:t>
      </w:r>
    </w:p>
    <w:p w:rsidR="005702B2" w:rsidRPr="009B7B42" w:rsidRDefault="00471365" w:rsidP="004649D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5702B2" w:rsidRPr="009B7B42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2642">
        <w:rPr>
          <w:rFonts w:ascii="Times New Roman" w:hAnsi="Times New Roman" w:cs="Times New Roman"/>
          <w:sz w:val="24"/>
          <w:szCs w:val="24"/>
        </w:rPr>
        <w:t>, с учётом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72642">
        <w:rPr>
          <w:rFonts w:ascii="Times New Roman" w:hAnsi="Times New Roman" w:cs="Times New Roman"/>
          <w:sz w:val="24"/>
          <w:szCs w:val="24"/>
        </w:rPr>
        <w:t>й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свободы выбора сферы деятельности</w:t>
      </w:r>
      <w:r w:rsidR="00772642">
        <w:rPr>
          <w:rFonts w:ascii="Times New Roman" w:hAnsi="Times New Roman" w:cs="Times New Roman"/>
          <w:sz w:val="24"/>
          <w:szCs w:val="24"/>
        </w:rPr>
        <w:t>, а также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72642">
        <w:rPr>
          <w:rFonts w:ascii="Times New Roman" w:hAnsi="Times New Roman" w:cs="Times New Roman"/>
          <w:sz w:val="24"/>
          <w:szCs w:val="24"/>
        </w:rPr>
        <w:t>с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возможностями, способностями</w:t>
      </w:r>
      <w:r w:rsidR="00772642">
        <w:rPr>
          <w:rFonts w:ascii="Times New Roman" w:hAnsi="Times New Roman" w:cs="Times New Roman"/>
          <w:sz w:val="24"/>
          <w:szCs w:val="24"/>
        </w:rPr>
        <w:t xml:space="preserve"> и с </w:t>
      </w:r>
      <w:r w:rsidR="005702B2" w:rsidRPr="009B7B42">
        <w:rPr>
          <w:rFonts w:ascii="Times New Roman" w:hAnsi="Times New Roman" w:cs="Times New Roman"/>
          <w:sz w:val="24"/>
          <w:szCs w:val="24"/>
        </w:rPr>
        <w:t>учетом требований рынка труда;</w:t>
      </w:r>
    </w:p>
    <w:p w:rsidR="005702B2" w:rsidRPr="002117D8" w:rsidRDefault="005702B2" w:rsidP="004649D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подготовить выпускников к продолжению профессионального образования в </w:t>
      </w:r>
      <w:r w:rsidR="005F76F1">
        <w:rPr>
          <w:rFonts w:ascii="Times New Roman" w:hAnsi="Times New Roman" w:cs="Times New Roman"/>
          <w:sz w:val="24"/>
          <w:szCs w:val="24"/>
        </w:rPr>
        <w:t>учреждени</w:t>
      </w:r>
      <w:r w:rsidR="00B33E4B">
        <w:rPr>
          <w:rFonts w:ascii="Times New Roman" w:hAnsi="Times New Roman" w:cs="Times New Roman"/>
          <w:sz w:val="24"/>
          <w:szCs w:val="24"/>
        </w:rPr>
        <w:t>я</w:t>
      </w:r>
      <w:r w:rsidR="005F76F1">
        <w:rPr>
          <w:rFonts w:ascii="Times New Roman" w:hAnsi="Times New Roman" w:cs="Times New Roman"/>
          <w:sz w:val="24"/>
          <w:szCs w:val="24"/>
        </w:rPr>
        <w:t>х СПО</w:t>
      </w:r>
      <w:r w:rsidRPr="009B7B42">
        <w:rPr>
          <w:rFonts w:ascii="Times New Roman" w:hAnsi="Times New Roman" w:cs="Times New Roman"/>
          <w:sz w:val="24"/>
          <w:szCs w:val="24"/>
        </w:rPr>
        <w:t>;</w:t>
      </w:r>
      <w:r w:rsidR="002117D8" w:rsidRPr="002117D8">
        <w:rPr>
          <w:rFonts w:ascii="Times New Roman" w:hAnsi="Times New Roman" w:cs="Times New Roman"/>
          <w:sz w:val="24"/>
          <w:szCs w:val="24"/>
        </w:rPr>
        <w:t>[</w:t>
      </w:r>
      <w:r w:rsidR="00424C77">
        <w:rPr>
          <w:rFonts w:ascii="Times New Roman" w:hAnsi="Times New Roman" w:cs="Times New Roman"/>
          <w:sz w:val="24"/>
          <w:szCs w:val="24"/>
        </w:rPr>
        <w:t>2</w:t>
      </w:r>
      <w:r w:rsidR="002117D8" w:rsidRPr="002117D8">
        <w:rPr>
          <w:rFonts w:ascii="Times New Roman" w:hAnsi="Times New Roman" w:cs="Times New Roman"/>
          <w:sz w:val="24"/>
          <w:szCs w:val="24"/>
        </w:rPr>
        <w:t>]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B2" w:rsidRPr="009B7B42" w:rsidRDefault="005F2D7D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</w:t>
      </w:r>
      <w:r w:rsidR="005702B2" w:rsidRPr="009B7B42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B2" w:rsidRPr="009B7B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можно выделить</w:t>
      </w:r>
      <w:r w:rsidR="005702B2" w:rsidRPr="009B7B42">
        <w:rPr>
          <w:rFonts w:ascii="Times New Roman" w:hAnsi="Times New Roman" w:cs="Times New Roman"/>
          <w:sz w:val="24"/>
          <w:szCs w:val="24"/>
        </w:rPr>
        <w:t>:</w:t>
      </w:r>
    </w:p>
    <w:p w:rsidR="005702B2" w:rsidRPr="009B7B42" w:rsidRDefault="005F76F1" w:rsidP="004649D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5F2D7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F2D7D">
        <w:rPr>
          <w:rFonts w:ascii="Times New Roman" w:hAnsi="Times New Roman" w:cs="Times New Roman"/>
          <w:sz w:val="24"/>
          <w:szCs w:val="24"/>
        </w:rPr>
        <w:t>х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о </w:t>
      </w:r>
      <w:r w:rsidR="005F2D7D">
        <w:rPr>
          <w:rFonts w:ascii="Times New Roman" w:hAnsi="Times New Roman" w:cs="Times New Roman"/>
          <w:sz w:val="24"/>
          <w:szCs w:val="24"/>
        </w:rPr>
        <w:t xml:space="preserve">склонностях, </w:t>
      </w:r>
      <w:r w:rsidR="00772642" w:rsidRPr="009B7B42">
        <w:rPr>
          <w:rFonts w:ascii="Times New Roman" w:hAnsi="Times New Roman" w:cs="Times New Roman"/>
          <w:sz w:val="24"/>
          <w:szCs w:val="24"/>
        </w:rPr>
        <w:t>возможностях</w:t>
      </w:r>
      <w:r w:rsidR="005F2D7D">
        <w:rPr>
          <w:rFonts w:ascii="Times New Roman" w:hAnsi="Times New Roman" w:cs="Times New Roman"/>
          <w:sz w:val="24"/>
          <w:szCs w:val="24"/>
        </w:rPr>
        <w:t xml:space="preserve"> и </w:t>
      </w:r>
      <w:r w:rsidR="00772642">
        <w:rPr>
          <w:rFonts w:ascii="Times New Roman" w:hAnsi="Times New Roman" w:cs="Times New Roman"/>
          <w:sz w:val="24"/>
          <w:szCs w:val="24"/>
        </w:rPr>
        <w:t xml:space="preserve">предпочтениях </w:t>
      </w:r>
      <w:r w:rsidR="007C17F6">
        <w:rPr>
          <w:rFonts w:ascii="Times New Roman" w:hAnsi="Times New Roman" w:cs="Times New Roman"/>
          <w:sz w:val="24"/>
          <w:szCs w:val="24"/>
        </w:rPr>
        <w:t>обучающихся с целью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разделения их </w:t>
      </w:r>
      <w:r w:rsidR="005F2D7D">
        <w:rPr>
          <w:rFonts w:ascii="Times New Roman" w:hAnsi="Times New Roman" w:cs="Times New Roman"/>
          <w:sz w:val="24"/>
          <w:szCs w:val="24"/>
        </w:rPr>
        <w:t>на профили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5702B2" w:rsidRPr="009B7B42" w:rsidRDefault="005F76F1" w:rsidP="004649D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72642">
        <w:rPr>
          <w:rFonts w:ascii="Times New Roman" w:hAnsi="Times New Roman" w:cs="Times New Roman"/>
          <w:sz w:val="24"/>
          <w:szCs w:val="24"/>
        </w:rPr>
        <w:t>прочное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72642">
        <w:rPr>
          <w:rFonts w:ascii="Times New Roman" w:hAnsi="Times New Roman" w:cs="Times New Roman"/>
          <w:sz w:val="24"/>
          <w:szCs w:val="24"/>
        </w:rPr>
        <w:t>сознательное</w:t>
      </w:r>
      <w:r>
        <w:rPr>
          <w:rFonts w:ascii="Times New Roman" w:hAnsi="Times New Roman" w:cs="Times New Roman"/>
          <w:sz w:val="24"/>
          <w:szCs w:val="24"/>
        </w:rPr>
        <w:t xml:space="preserve"> усвоение</w:t>
      </w:r>
      <w:r w:rsidR="005702B2" w:rsidRPr="009B7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7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702B2" w:rsidRPr="009B7B42">
        <w:rPr>
          <w:rFonts w:ascii="Times New Roman" w:hAnsi="Times New Roman" w:cs="Times New Roman"/>
          <w:sz w:val="24"/>
          <w:szCs w:val="24"/>
        </w:rPr>
        <w:t xml:space="preserve"> сообщаемых </w:t>
      </w:r>
      <w:r w:rsidR="007C17F6">
        <w:rPr>
          <w:rFonts w:ascii="Times New Roman" w:hAnsi="Times New Roman" w:cs="Times New Roman"/>
          <w:sz w:val="24"/>
          <w:szCs w:val="24"/>
        </w:rPr>
        <w:t xml:space="preserve">им </w:t>
      </w:r>
      <w:r w:rsidR="005702B2" w:rsidRPr="009B7B42">
        <w:rPr>
          <w:rFonts w:ascii="Times New Roman" w:hAnsi="Times New Roman" w:cs="Times New Roman"/>
          <w:sz w:val="24"/>
          <w:szCs w:val="24"/>
        </w:rPr>
        <w:t>в процессе трудовой деятельности  знаний, навыков и умений;</w:t>
      </w:r>
    </w:p>
    <w:p w:rsidR="00AD636E" w:rsidRPr="002117D8" w:rsidRDefault="005702B2" w:rsidP="004649D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выработ</w:t>
      </w:r>
      <w:r w:rsidR="007C17F6">
        <w:rPr>
          <w:rFonts w:ascii="Times New Roman" w:hAnsi="Times New Roman" w:cs="Times New Roman"/>
          <w:sz w:val="24"/>
          <w:szCs w:val="24"/>
        </w:rPr>
        <w:t>ать гибкую систему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сотрудничества школы с учреждениями </w:t>
      </w:r>
      <w:r w:rsidR="0077264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B7B42">
        <w:rPr>
          <w:rFonts w:ascii="Times New Roman" w:hAnsi="Times New Roman" w:cs="Times New Roman"/>
          <w:sz w:val="24"/>
          <w:szCs w:val="24"/>
        </w:rPr>
        <w:t xml:space="preserve"> и </w:t>
      </w:r>
      <w:r w:rsidR="0077264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7C17F6">
        <w:rPr>
          <w:rFonts w:ascii="Times New Roman" w:hAnsi="Times New Roman" w:cs="Times New Roman"/>
          <w:sz w:val="24"/>
          <w:szCs w:val="24"/>
        </w:rPr>
        <w:t>образования</w:t>
      </w:r>
      <w:r w:rsidRPr="009B7B42">
        <w:rPr>
          <w:rFonts w:ascii="Times New Roman" w:hAnsi="Times New Roman" w:cs="Times New Roman"/>
          <w:sz w:val="24"/>
          <w:szCs w:val="24"/>
        </w:rPr>
        <w:t>;</w:t>
      </w:r>
      <w:r w:rsidR="002117D8" w:rsidRPr="002117D8">
        <w:rPr>
          <w:rFonts w:ascii="Times New Roman" w:hAnsi="Times New Roman" w:cs="Times New Roman"/>
          <w:sz w:val="24"/>
          <w:szCs w:val="24"/>
        </w:rPr>
        <w:t>[</w:t>
      </w:r>
      <w:r w:rsidR="00424C77">
        <w:rPr>
          <w:rFonts w:ascii="Times New Roman" w:hAnsi="Times New Roman" w:cs="Times New Roman"/>
          <w:sz w:val="24"/>
          <w:szCs w:val="24"/>
        </w:rPr>
        <w:t>2</w:t>
      </w:r>
      <w:r w:rsidR="002117D8" w:rsidRPr="002117D8">
        <w:rPr>
          <w:rFonts w:ascii="Times New Roman" w:hAnsi="Times New Roman" w:cs="Times New Roman"/>
          <w:sz w:val="24"/>
          <w:szCs w:val="24"/>
        </w:rPr>
        <w:t>]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E60" w:rsidRPr="009B7B42" w:rsidRDefault="00AB6E60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 w:rsidR="00E0685E">
        <w:rPr>
          <w:rFonts w:ascii="Times New Roman" w:eastAsia="Calibri" w:hAnsi="Times New Roman" w:cs="Times New Roman"/>
          <w:sz w:val="24"/>
          <w:szCs w:val="24"/>
        </w:rPr>
        <w:t>ое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ориентиров</w:t>
      </w:r>
      <w:r w:rsidR="00E0685E">
        <w:rPr>
          <w:rFonts w:ascii="Times New Roman" w:eastAsia="Calibri" w:hAnsi="Times New Roman" w:cs="Times New Roman"/>
          <w:sz w:val="24"/>
          <w:szCs w:val="24"/>
        </w:rPr>
        <w:t>ание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МКОУ «Школа – интернат №4»</w:t>
      </w:r>
      <w:r w:rsidR="005F76F1">
        <w:rPr>
          <w:rFonts w:ascii="Times New Roman" w:eastAsia="Calibri" w:hAnsi="Times New Roman" w:cs="Times New Roman"/>
          <w:sz w:val="24"/>
          <w:szCs w:val="24"/>
        </w:rPr>
        <w:t xml:space="preserve">  является неотъемлемой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частью педагогического процесса и </w:t>
      </w:r>
      <w:r w:rsidR="00E0685E">
        <w:rPr>
          <w:rFonts w:ascii="Times New Roman" w:eastAsia="Calibri" w:hAnsi="Times New Roman" w:cs="Times New Roman"/>
          <w:sz w:val="24"/>
          <w:szCs w:val="24"/>
        </w:rPr>
        <w:t xml:space="preserve">направлено на </w:t>
      </w:r>
      <w:r w:rsidR="002D6F3D">
        <w:rPr>
          <w:rFonts w:ascii="Times New Roman" w:eastAsia="Calibri" w:hAnsi="Times New Roman" w:cs="Times New Roman"/>
          <w:sz w:val="24"/>
          <w:szCs w:val="24"/>
        </w:rPr>
        <w:t>решение одной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963A11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="002D6F3D">
        <w:rPr>
          <w:rFonts w:ascii="Times New Roman" w:eastAsia="Calibri" w:hAnsi="Times New Roman" w:cs="Times New Roman"/>
          <w:sz w:val="24"/>
          <w:szCs w:val="24"/>
        </w:rPr>
        <w:t xml:space="preserve"> задач социализации личности, т.е. </w:t>
      </w:r>
      <w:r w:rsidRPr="009B7B42">
        <w:rPr>
          <w:rFonts w:ascii="Times New Roman" w:eastAsia="Calibri" w:hAnsi="Times New Roman" w:cs="Times New Roman"/>
          <w:sz w:val="24"/>
          <w:szCs w:val="24"/>
        </w:rPr>
        <w:t>профес</w:t>
      </w:r>
      <w:r w:rsidR="00CD00BB">
        <w:rPr>
          <w:rFonts w:ascii="Times New Roman" w:eastAsia="Calibri" w:hAnsi="Times New Roman" w:cs="Times New Roman"/>
          <w:sz w:val="24"/>
          <w:szCs w:val="24"/>
        </w:rPr>
        <w:t xml:space="preserve">сионального самоопределения. В процесс </w:t>
      </w:r>
      <w:proofErr w:type="spellStart"/>
      <w:r w:rsidR="00CD00BB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CD00B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CD00BB">
        <w:rPr>
          <w:rFonts w:ascii="Times New Roman" w:hAnsi="Times New Roman" w:cs="Times New Roman"/>
          <w:sz w:val="24"/>
          <w:szCs w:val="24"/>
        </w:rPr>
        <w:t>в</w:t>
      </w:r>
      <w:r w:rsidRPr="009B7B42">
        <w:rPr>
          <w:rFonts w:ascii="Times New Roman" w:hAnsi="Times New Roman" w:cs="Times New Roman"/>
          <w:sz w:val="24"/>
          <w:szCs w:val="24"/>
        </w:rPr>
        <w:t>ключён весь педагогический состав</w:t>
      </w:r>
      <w:r w:rsidR="00B22AF8">
        <w:rPr>
          <w:rFonts w:ascii="Times New Roman" w:hAnsi="Times New Roman" w:cs="Times New Roman"/>
          <w:sz w:val="24"/>
          <w:szCs w:val="24"/>
        </w:rPr>
        <w:t>, включающий в себя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B22AF8">
        <w:rPr>
          <w:rFonts w:ascii="Times New Roman" w:eastAsia="Calibri" w:hAnsi="Times New Roman" w:cs="Times New Roman"/>
          <w:sz w:val="24"/>
          <w:szCs w:val="24"/>
        </w:rPr>
        <w:t>ей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профессионально-трудового обучения,</w:t>
      </w:r>
      <w:r w:rsidR="004814EF">
        <w:rPr>
          <w:rFonts w:ascii="Times New Roman" w:eastAsia="Calibri" w:hAnsi="Times New Roman" w:cs="Times New Roman"/>
          <w:sz w:val="24"/>
          <w:szCs w:val="24"/>
        </w:rPr>
        <w:t xml:space="preserve"> педагогов – предметников,</w:t>
      </w:r>
      <w:r w:rsidR="001C7C59" w:rsidRPr="009B7B42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B22AF8">
        <w:rPr>
          <w:rFonts w:ascii="Times New Roman" w:eastAsia="Calibri" w:hAnsi="Times New Roman" w:cs="Times New Roman"/>
          <w:sz w:val="24"/>
          <w:szCs w:val="24"/>
        </w:rPr>
        <w:t>ов–</w:t>
      </w:r>
      <w:r w:rsidR="001C7C59" w:rsidRPr="009B7B42">
        <w:rPr>
          <w:rFonts w:ascii="Times New Roman" w:eastAsia="Calibri" w:hAnsi="Times New Roman" w:cs="Times New Roman"/>
          <w:sz w:val="24"/>
          <w:szCs w:val="24"/>
        </w:rPr>
        <w:t>психолог</w:t>
      </w:r>
      <w:r w:rsidR="00B22AF8">
        <w:rPr>
          <w:rFonts w:ascii="Times New Roman" w:eastAsia="Calibri" w:hAnsi="Times New Roman" w:cs="Times New Roman"/>
          <w:sz w:val="24"/>
          <w:szCs w:val="24"/>
        </w:rPr>
        <w:t>ов</w:t>
      </w:r>
      <w:r w:rsidR="001C7C59" w:rsidRPr="009B7B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7B42">
        <w:rPr>
          <w:rFonts w:ascii="Times New Roman" w:eastAsia="Calibri" w:hAnsi="Times New Roman" w:cs="Times New Roman"/>
          <w:sz w:val="24"/>
          <w:szCs w:val="24"/>
        </w:rPr>
        <w:t>классны</w:t>
      </w:r>
      <w:r w:rsidR="00B22AF8">
        <w:rPr>
          <w:rFonts w:ascii="Times New Roman" w:eastAsia="Calibri" w:hAnsi="Times New Roman" w:cs="Times New Roman"/>
          <w:sz w:val="24"/>
          <w:szCs w:val="24"/>
        </w:rPr>
        <w:t>х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B22AF8">
        <w:rPr>
          <w:rFonts w:ascii="Times New Roman" w:eastAsia="Calibri" w:hAnsi="Times New Roman" w:cs="Times New Roman"/>
          <w:sz w:val="24"/>
          <w:szCs w:val="24"/>
        </w:rPr>
        <w:t>ей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7C59" w:rsidRPr="009B7B42">
        <w:rPr>
          <w:rFonts w:ascii="Times New Roman" w:eastAsia="Calibri" w:hAnsi="Times New Roman" w:cs="Times New Roman"/>
          <w:sz w:val="24"/>
          <w:szCs w:val="24"/>
        </w:rPr>
        <w:t>воспитател</w:t>
      </w:r>
      <w:r w:rsidR="00B22AF8">
        <w:rPr>
          <w:rFonts w:ascii="Times New Roman" w:eastAsia="Calibri" w:hAnsi="Times New Roman" w:cs="Times New Roman"/>
          <w:sz w:val="24"/>
          <w:szCs w:val="24"/>
        </w:rPr>
        <w:t>ей</w:t>
      </w:r>
      <w:r w:rsidR="001C7C59" w:rsidRPr="009B7B42">
        <w:rPr>
          <w:rFonts w:ascii="Times New Roman" w:eastAsia="Calibri" w:hAnsi="Times New Roman" w:cs="Times New Roman"/>
          <w:sz w:val="24"/>
          <w:szCs w:val="24"/>
        </w:rPr>
        <w:t>,</w:t>
      </w:r>
      <w:r w:rsidR="005F7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BB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B22AF8">
        <w:rPr>
          <w:rFonts w:ascii="Times New Roman" w:eastAsia="Calibri" w:hAnsi="Times New Roman" w:cs="Times New Roman"/>
          <w:sz w:val="24"/>
          <w:szCs w:val="24"/>
        </w:rPr>
        <w:t>ого</w:t>
      </w:r>
      <w:r w:rsidR="00CD00BB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B22AF8">
        <w:rPr>
          <w:rFonts w:ascii="Times New Roman" w:eastAsia="Calibri" w:hAnsi="Times New Roman" w:cs="Times New Roman"/>
          <w:sz w:val="24"/>
          <w:szCs w:val="24"/>
        </w:rPr>
        <w:t>а</w:t>
      </w:r>
      <w:r w:rsidR="004814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7B42">
        <w:rPr>
          <w:rFonts w:ascii="Times New Roman" w:eastAsia="Calibri" w:hAnsi="Times New Roman" w:cs="Times New Roman"/>
          <w:sz w:val="24"/>
          <w:szCs w:val="24"/>
        </w:rPr>
        <w:t>школьн</w:t>
      </w:r>
      <w:r w:rsidR="00B22AF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 библиотекар</w:t>
      </w:r>
      <w:r w:rsidR="00B22AF8">
        <w:rPr>
          <w:rFonts w:ascii="Times New Roman" w:eastAsia="Calibri" w:hAnsi="Times New Roman" w:cs="Times New Roman"/>
          <w:sz w:val="24"/>
          <w:szCs w:val="24"/>
        </w:rPr>
        <w:t>я</w:t>
      </w:r>
      <w:r w:rsidRPr="009B7B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42" w:rsidRPr="009B7B42" w:rsidRDefault="009E22E4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Главной </w:t>
      </w:r>
      <w:r w:rsidR="005B75B5" w:rsidRPr="009B7B42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5B75B5" w:rsidRPr="009B7B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B75B5" w:rsidRPr="009B7B42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6F6D93" w:rsidRPr="009B7B42">
        <w:rPr>
          <w:rFonts w:ascii="Times New Roman" w:hAnsi="Times New Roman" w:cs="Times New Roman"/>
          <w:sz w:val="24"/>
          <w:szCs w:val="24"/>
        </w:rPr>
        <w:t xml:space="preserve">МКОУ «Школа – интернат №4»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F6D93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7F2F2E">
        <w:rPr>
          <w:rFonts w:ascii="Times New Roman" w:hAnsi="Times New Roman" w:cs="Times New Roman"/>
          <w:sz w:val="24"/>
          <w:szCs w:val="24"/>
        </w:rPr>
        <w:t>оказание помощи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7F2F2E">
        <w:rPr>
          <w:rFonts w:ascii="Times New Roman" w:hAnsi="Times New Roman" w:cs="Times New Roman"/>
          <w:sz w:val="24"/>
          <w:szCs w:val="24"/>
        </w:rPr>
        <w:t>, которые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7F2F2E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ограниченные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B75B5" w:rsidRPr="009B7B42">
        <w:rPr>
          <w:rFonts w:ascii="Times New Roman" w:hAnsi="Times New Roman" w:cs="Times New Roman"/>
          <w:sz w:val="24"/>
          <w:szCs w:val="24"/>
        </w:rPr>
        <w:t>здоровья</w:t>
      </w:r>
      <w:r w:rsidR="007F2F2E">
        <w:rPr>
          <w:rFonts w:ascii="Times New Roman" w:hAnsi="Times New Roman" w:cs="Times New Roman"/>
          <w:sz w:val="24"/>
          <w:szCs w:val="24"/>
        </w:rPr>
        <w:t>,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7F2F2E">
        <w:rPr>
          <w:rFonts w:ascii="Times New Roman" w:hAnsi="Times New Roman" w:cs="Times New Roman"/>
          <w:sz w:val="24"/>
          <w:szCs w:val="24"/>
        </w:rPr>
        <w:t>при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7F2F2E">
        <w:rPr>
          <w:rFonts w:ascii="Times New Roman" w:hAnsi="Times New Roman" w:cs="Times New Roman"/>
          <w:sz w:val="24"/>
          <w:szCs w:val="24"/>
        </w:rPr>
        <w:t>е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профессии,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7F2F2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5B5" w:rsidRPr="009B7B42">
        <w:rPr>
          <w:rFonts w:ascii="Times New Roman" w:hAnsi="Times New Roman" w:cs="Times New Roman"/>
          <w:sz w:val="24"/>
          <w:szCs w:val="24"/>
        </w:rPr>
        <w:t>преодолении трудностей в</w:t>
      </w:r>
      <w:r w:rsidR="00963A11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социализации и адаптации</w:t>
      </w:r>
      <w:r w:rsidR="00FD7143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5B75B5" w:rsidRPr="009B7B42">
        <w:rPr>
          <w:rFonts w:ascii="Times New Roman" w:hAnsi="Times New Roman" w:cs="Times New Roman"/>
          <w:sz w:val="24"/>
          <w:szCs w:val="24"/>
        </w:rPr>
        <w:t>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B5" w:rsidRPr="009B7B42" w:rsidRDefault="00804E3E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поставленных</w:t>
      </w:r>
      <w:r w:rsidR="001C7C59" w:rsidRPr="009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325428">
        <w:rPr>
          <w:rFonts w:ascii="Times New Roman" w:hAnsi="Times New Roman" w:cs="Times New Roman"/>
          <w:sz w:val="24"/>
          <w:szCs w:val="24"/>
        </w:rPr>
        <w:t>согласно следующим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2F452F" w:rsidRDefault="002F452F" w:rsidP="00156B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П</w:t>
      </w:r>
      <w:r w:rsidR="00CE7CBF" w:rsidRPr="009B7B42">
        <w:rPr>
          <w:rFonts w:ascii="Times New Roman" w:hAnsi="Times New Roman" w:cs="Times New Roman"/>
          <w:sz w:val="24"/>
          <w:szCs w:val="24"/>
        </w:rPr>
        <w:t>рофессионально</w:t>
      </w:r>
      <w:r>
        <w:rPr>
          <w:rFonts w:ascii="Times New Roman" w:hAnsi="Times New Roman" w:cs="Times New Roman"/>
          <w:sz w:val="24"/>
          <w:szCs w:val="24"/>
        </w:rPr>
        <w:t>-трудовое</w:t>
      </w:r>
      <w:r w:rsidR="00CE7CBF" w:rsidRPr="009B7B42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52F" w:rsidRPr="002F452F" w:rsidRDefault="002F452F" w:rsidP="00156B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E0997" w:rsidRPr="009B7B42">
        <w:rPr>
          <w:rFonts w:ascii="Times New Roman" w:hAnsi="Times New Roman" w:cs="Times New Roman"/>
          <w:color w:val="000000"/>
          <w:sz w:val="24"/>
          <w:szCs w:val="24"/>
        </w:rPr>
        <w:t>асширени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общего кругозора обучающихся: </w:t>
      </w:r>
      <w:r w:rsidR="004E0997"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конкретными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профессиями</w:t>
      </w:r>
      <w:r w:rsidR="004E0997"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79E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различных </w:t>
      </w:r>
      <w:proofErr w:type="spellStart"/>
      <w:r w:rsidR="004E0997" w:rsidRPr="009B7B42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фориентационных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часов и </w:t>
      </w:r>
      <w:r w:rsidR="004E0997" w:rsidRPr="009B7B42">
        <w:rPr>
          <w:rFonts w:ascii="Times New Roman" w:hAnsi="Times New Roman" w:cs="Times New Roman"/>
          <w:color w:val="000000"/>
          <w:sz w:val="24"/>
          <w:szCs w:val="24"/>
        </w:rPr>
        <w:t>бесед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75B5" w:rsidRPr="009B7B42" w:rsidRDefault="0076179E" w:rsidP="00156B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2F">
        <w:rPr>
          <w:rFonts w:ascii="Times New Roman" w:hAnsi="Times New Roman" w:cs="Times New Roman"/>
          <w:sz w:val="24"/>
          <w:szCs w:val="24"/>
        </w:rPr>
        <w:t>О</w:t>
      </w:r>
      <w:r w:rsidR="00CE7CBF" w:rsidRPr="009B7B42">
        <w:rPr>
          <w:rFonts w:ascii="Times New Roman" w:hAnsi="Times New Roman" w:cs="Times New Roman"/>
          <w:sz w:val="24"/>
          <w:szCs w:val="24"/>
        </w:rPr>
        <w:t>формление общешкольного с</w:t>
      </w:r>
      <w:r w:rsidR="005F76F1">
        <w:rPr>
          <w:rFonts w:ascii="Times New Roman" w:hAnsi="Times New Roman" w:cs="Times New Roman"/>
          <w:sz w:val="24"/>
          <w:szCs w:val="24"/>
        </w:rPr>
        <w:t>тенда «В мире професси</w:t>
      </w:r>
      <w:r w:rsidR="004E0997" w:rsidRPr="009B7B42">
        <w:rPr>
          <w:rFonts w:ascii="Times New Roman" w:hAnsi="Times New Roman" w:cs="Times New Roman"/>
          <w:sz w:val="24"/>
          <w:szCs w:val="24"/>
        </w:rPr>
        <w:t>й»;</w:t>
      </w:r>
    </w:p>
    <w:p w:rsidR="005B75B5" w:rsidRPr="009B7B42" w:rsidRDefault="002F452F" w:rsidP="00156B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редварительная профессиональная диагностика, </w:t>
      </w:r>
      <w:r w:rsidR="00CB2B1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13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заключается в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интересов и способностей личности </w:t>
      </w:r>
      <w:r w:rsidR="00CB2B13">
        <w:rPr>
          <w:rFonts w:ascii="Times New Roman" w:hAnsi="Times New Roman" w:cs="Times New Roman"/>
          <w:sz w:val="24"/>
          <w:szCs w:val="24"/>
        </w:rPr>
        <w:t>по отношению к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той или иной профессии;</w:t>
      </w:r>
    </w:p>
    <w:p w:rsidR="005B75B5" w:rsidRPr="004814EF" w:rsidRDefault="00CB2B13" w:rsidP="004814E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2F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5B75B5" w:rsidRPr="002F452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Pr="002F452F">
        <w:rPr>
          <w:rFonts w:ascii="Times New Roman" w:hAnsi="Times New Roman" w:cs="Times New Roman"/>
          <w:sz w:val="24"/>
          <w:szCs w:val="24"/>
        </w:rPr>
        <w:t>и</w:t>
      </w:r>
      <w:r w:rsidR="005B75B5" w:rsidRPr="002F452F">
        <w:rPr>
          <w:rFonts w:ascii="Times New Roman" w:hAnsi="Times New Roman" w:cs="Times New Roman"/>
          <w:sz w:val="24"/>
          <w:szCs w:val="24"/>
        </w:rPr>
        <w:t>, нацеленн</w:t>
      </w:r>
      <w:r w:rsidRPr="002F452F">
        <w:rPr>
          <w:rFonts w:ascii="Times New Roman" w:hAnsi="Times New Roman" w:cs="Times New Roman"/>
          <w:sz w:val="24"/>
          <w:szCs w:val="24"/>
        </w:rPr>
        <w:t>ые</w:t>
      </w:r>
      <w:r w:rsidR="005B75B5" w:rsidRPr="002F452F">
        <w:rPr>
          <w:rFonts w:ascii="Times New Roman" w:hAnsi="Times New Roman" w:cs="Times New Roman"/>
          <w:sz w:val="24"/>
          <w:szCs w:val="24"/>
        </w:rPr>
        <w:t xml:space="preserve"> на оказание индивидуальной помощи </w:t>
      </w:r>
      <w:r w:rsidR="0076179E" w:rsidRPr="002F452F">
        <w:rPr>
          <w:rFonts w:ascii="Times New Roman" w:hAnsi="Times New Roman" w:cs="Times New Roman"/>
          <w:sz w:val="24"/>
          <w:szCs w:val="24"/>
        </w:rPr>
        <w:t xml:space="preserve">при </w:t>
      </w:r>
      <w:r w:rsidR="005B75B5" w:rsidRPr="002F452F">
        <w:rPr>
          <w:rFonts w:ascii="Times New Roman" w:hAnsi="Times New Roman" w:cs="Times New Roman"/>
          <w:sz w:val="24"/>
          <w:szCs w:val="24"/>
        </w:rPr>
        <w:t xml:space="preserve">выборе </w:t>
      </w:r>
      <w:r w:rsidR="002F452F" w:rsidRPr="002F452F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5B75B5" w:rsidRPr="002F452F">
        <w:rPr>
          <w:rFonts w:ascii="Times New Roman" w:hAnsi="Times New Roman" w:cs="Times New Roman"/>
          <w:sz w:val="24"/>
          <w:szCs w:val="24"/>
        </w:rPr>
        <w:t>профе</w:t>
      </w:r>
      <w:r w:rsidR="002F452F">
        <w:rPr>
          <w:rFonts w:ascii="Times New Roman" w:hAnsi="Times New Roman" w:cs="Times New Roman"/>
          <w:sz w:val="24"/>
          <w:szCs w:val="24"/>
        </w:rPr>
        <w:t>ссии;</w:t>
      </w:r>
    </w:p>
    <w:p w:rsidR="009B7B42" w:rsidRPr="009B7B42" w:rsidRDefault="005B75B5" w:rsidP="00156B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профессиональное воспитание, цель</w:t>
      </w:r>
      <w:r w:rsidR="00CB2B13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2F452F">
        <w:rPr>
          <w:rFonts w:ascii="Times New Roman" w:hAnsi="Times New Roman" w:cs="Times New Roman"/>
          <w:sz w:val="24"/>
          <w:szCs w:val="24"/>
        </w:rPr>
        <w:t>го</w:t>
      </w:r>
      <w:r w:rsidR="00CB2B13"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9B7B4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CB2B13">
        <w:rPr>
          <w:rFonts w:ascii="Times New Roman" w:hAnsi="Times New Roman" w:cs="Times New Roman"/>
          <w:sz w:val="24"/>
          <w:szCs w:val="24"/>
        </w:rPr>
        <w:t>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CB2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B42">
        <w:rPr>
          <w:rFonts w:ascii="Times New Roman" w:hAnsi="Times New Roman" w:cs="Times New Roman"/>
          <w:sz w:val="24"/>
          <w:szCs w:val="24"/>
        </w:rPr>
        <w:t xml:space="preserve"> чувства долга, </w:t>
      </w:r>
      <w:r w:rsidR="00CB2B13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Pr="009B7B42">
        <w:rPr>
          <w:rFonts w:ascii="Times New Roman" w:hAnsi="Times New Roman" w:cs="Times New Roman"/>
          <w:sz w:val="24"/>
          <w:szCs w:val="24"/>
        </w:rPr>
        <w:t>ответственности, профессиональной чести и достоинства.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Pr="009B7B42" w:rsidRDefault="005B75B5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В работе по  </w:t>
      </w:r>
      <w:r w:rsidR="0076179E">
        <w:rPr>
          <w:rFonts w:ascii="Times New Roman" w:hAnsi="Times New Roman" w:cs="Times New Roman"/>
          <w:sz w:val="24"/>
          <w:szCs w:val="24"/>
        </w:rPr>
        <w:t xml:space="preserve">различным направлениям </w:t>
      </w:r>
      <w:r w:rsidR="00C26C53">
        <w:rPr>
          <w:rFonts w:ascii="Times New Roman" w:hAnsi="Times New Roman" w:cs="Times New Roman"/>
          <w:sz w:val="24"/>
          <w:szCs w:val="24"/>
        </w:rPr>
        <w:t>определён</w:t>
      </w:r>
      <w:r w:rsidR="0076179E">
        <w:rPr>
          <w:rFonts w:ascii="Times New Roman" w:hAnsi="Times New Roman" w:cs="Times New Roman"/>
          <w:sz w:val="24"/>
          <w:szCs w:val="24"/>
        </w:rPr>
        <w:t xml:space="preserve"> круг методов и форм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4814EF">
        <w:rPr>
          <w:rFonts w:ascii="Times New Roman" w:hAnsi="Times New Roman" w:cs="Times New Roman"/>
          <w:sz w:val="24"/>
          <w:szCs w:val="24"/>
        </w:rPr>
        <w:t>деятельности</w:t>
      </w:r>
      <w:r w:rsidRPr="009B7B42">
        <w:rPr>
          <w:rFonts w:ascii="Times New Roman" w:hAnsi="Times New Roman" w:cs="Times New Roman"/>
          <w:sz w:val="24"/>
          <w:szCs w:val="24"/>
        </w:rPr>
        <w:t xml:space="preserve">. Работа в школе  </w:t>
      </w:r>
      <w:r w:rsidR="0076179E">
        <w:rPr>
          <w:rFonts w:ascii="Times New Roman" w:hAnsi="Times New Roman" w:cs="Times New Roman"/>
          <w:sz w:val="24"/>
          <w:szCs w:val="24"/>
        </w:rPr>
        <w:t>построена</w:t>
      </w:r>
      <w:r w:rsidRPr="009B7B42">
        <w:rPr>
          <w:rFonts w:ascii="Times New Roman" w:hAnsi="Times New Roman" w:cs="Times New Roman"/>
          <w:sz w:val="24"/>
          <w:szCs w:val="24"/>
        </w:rPr>
        <w:t xml:space="preserve"> так, чтобы </w:t>
      </w:r>
      <w:r w:rsidR="0090562D" w:rsidRPr="009B7B42">
        <w:rPr>
          <w:rFonts w:ascii="Times New Roman" w:hAnsi="Times New Roman" w:cs="Times New Roman"/>
          <w:sz w:val="24"/>
          <w:szCs w:val="24"/>
        </w:rPr>
        <w:t>обучающие</w:t>
      </w:r>
      <w:r w:rsidRPr="009B7B42">
        <w:rPr>
          <w:rFonts w:ascii="Times New Roman" w:hAnsi="Times New Roman" w:cs="Times New Roman"/>
          <w:sz w:val="24"/>
          <w:szCs w:val="24"/>
        </w:rPr>
        <w:t>ся</w:t>
      </w:r>
      <w:r w:rsidR="0090562D" w:rsidRPr="009B7B42">
        <w:rPr>
          <w:rFonts w:ascii="Times New Roman" w:hAnsi="Times New Roman" w:cs="Times New Roman"/>
          <w:sz w:val="24"/>
          <w:szCs w:val="24"/>
        </w:rPr>
        <w:t xml:space="preserve"> готовились</w:t>
      </w:r>
      <w:r w:rsidRPr="009B7B42">
        <w:rPr>
          <w:rFonts w:ascii="Times New Roman" w:hAnsi="Times New Roman" w:cs="Times New Roman"/>
          <w:sz w:val="24"/>
          <w:szCs w:val="24"/>
        </w:rPr>
        <w:t xml:space="preserve"> к обоснованному выбору профессии,</w:t>
      </w:r>
      <w:r w:rsidR="005F76F1">
        <w:rPr>
          <w:rFonts w:ascii="Times New Roman" w:hAnsi="Times New Roman" w:cs="Times New Roman"/>
          <w:sz w:val="24"/>
          <w:szCs w:val="24"/>
        </w:rPr>
        <w:t xml:space="preserve"> адекватно оценивали свои способности</w:t>
      </w:r>
      <w:r w:rsidR="0076179E">
        <w:rPr>
          <w:rFonts w:ascii="Times New Roman" w:hAnsi="Times New Roman" w:cs="Times New Roman"/>
          <w:sz w:val="24"/>
          <w:szCs w:val="24"/>
        </w:rPr>
        <w:t>,</w:t>
      </w:r>
      <w:r w:rsidRPr="009B7B42">
        <w:rPr>
          <w:rFonts w:ascii="Times New Roman" w:hAnsi="Times New Roman" w:cs="Times New Roman"/>
          <w:sz w:val="24"/>
          <w:szCs w:val="24"/>
        </w:rPr>
        <w:t xml:space="preserve"> не завышая </w:t>
      </w:r>
      <w:r w:rsidR="005F76F1">
        <w:rPr>
          <w:rFonts w:ascii="Times New Roman" w:hAnsi="Times New Roman" w:cs="Times New Roman"/>
          <w:sz w:val="24"/>
          <w:szCs w:val="24"/>
        </w:rPr>
        <w:t>их при выбор</w:t>
      </w:r>
      <w:r w:rsidR="0076179E">
        <w:rPr>
          <w:rFonts w:ascii="Times New Roman" w:hAnsi="Times New Roman" w:cs="Times New Roman"/>
          <w:sz w:val="24"/>
          <w:szCs w:val="24"/>
        </w:rPr>
        <w:t>е будущей профессии</w:t>
      </w:r>
      <w:r w:rsidR="005F76F1">
        <w:rPr>
          <w:rFonts w:ascii="Times New Roman" w:hAnsi="Times New Roman" w:cs="Times New Roman"/>
          <w:sz w:val="24"/>
          <w:szCs w:val="24"/>
        </w:rPr>
        <w:t>.</w:t>
      </w:r>
    </w:p>
    <w:p w:rsidR="00AD636E" w:rsidRPr="009B7B42" w:rsidRDefault="00AD636E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B42">
        <w:rPr>
          <w:rFonts w:ascii="Times New Roman" w:hAnsi="Times New Roman" w:cs="Times New Roman"/>
          <w:sz w:val="24"/>
          <w:szCs w:val="24"/>
        </w:rPr>
        <w:t>В нашем образовательном учреждении для обучающихся</w:t>
      </w:r>
      <w:r w:rsidR="00C26C53">
        <w:rPr>
          <w:rFonts w:ascii="Times New Roman" w:hAnsi="Times New Roman" w:cs="Times New Roman"/>
          <w:sz w:val="24"/>
          <w:szCs w:val="24"/>
        </w:rPr>
        <w:t>,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CB0758">
        <w:rPr>
          <w:rFonts w:ascii="Times New Roman" w:hAnsi="Times New Roman" w:cs="Times New Roman"/>
          <w:sz w:val="24"/>
          <w:szCs w:val="24"/>
        </w:rPr>
        <w:t xml:space="preserve">которые имеют </w:t>
      </w:r>
      <w:r w:rsidR="00C26C53">
        <w:rPr>
          <w:rFonts w:ascii="Times New Roman" w:hAnsi="Times New Roman" w:cs="Times New Roman"/>
          <w:sz w:val="24"/>
          <w:szCs w:val="24"/>
        </w:rPr>
        <w:t>ограниченные возможности здоровья,</w:t>
      </w:r>
      <w:r w:rsidRPr="009B7B42">
        <w:rPr>
          <w:rFonts w:ascii="Times New Roman" w:hAnsi="Times New Roman" w:cs="Times New Roman"/>
          <w:sz w:val="24"/>
          <w:szCs w:val="24"/>
        </w:rPr>
        <w:t xml:space="preserve"> в рамках адаптированных основных общеобразовательных программ реализуются программы профессионально-трудовой подготовки различной направленности</w:t>
      </w:r>
      <w:r w:rsidR="0046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1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1F9">
        <w:rPr>
          <w:rFonts w:ascii="Times New Roman" w:hAnsi="Times New Roman" w:cs="Times New Roman"/>
          <w:sz w:val="24"/>
          <w:szCs w:val="24"/>
        </w:rPr>
        <w:t>Среди них представлены:</w:t>
      </w:r>
      <w:proofErr w:type="gramEnd"/>
      <w:r w:rsidR="004611F9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>«Столярное дело», «Швейное дело», «</w:t>
      </w:r>
      <w:proofErr w:type="spellStart"/>
      <w:proofErr w:type="gramStart"/>
      <w:r w:rsidR="00A42D7B" w:rsidRPr="009B7B42"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 w:rsidR="00A42D7B" w:rsidRPr="009B7B42">
        <w:rPr>
          <w:rFonts w:ascii="Times New Roman" w:hAnsi="Times New Roman" w:cs="Times New Roman"/>
          <w:sz w:val="24"/>
          <w:szCs w:val="24"/>
        </w:rPr>
        <w:t xml:space="preserve"> – малярное</w:t>
      </w:r>
      <w:proofErr w:type="gramEnd"/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дело», «Подготовка младшего обслуживающего персонала».</w:t>
      </w:r>
      <w:r w:rsidR="004611F9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 xml:space="preserve">В рамках введения ФГОС образования обучающихся с умственной отсталостью (интеллектуальными нарушениями) предусмотрена реализация программы по профильному труду, которая определяет примерный перечень профилей трудовой подготовки: «Столярное </w:t>
      </w:r>
      <w:r w:rsidR="00A42D7B" w:rsidRPr="009B7B42">
        <w:rPr>
          <w:rFonts w:ascii="Times New Roman" w:hAnsi="Times New Roman" w:cs="Times New Roman"/>
          <w:sz w:val="24"/>
          <w:szCs w:val="24"/>
        </w:rPr>
        <w:t>дело»</w:t>
      </w:r>
      <w:r w:rsidRPr="009B7B42">
        <w:rPr>
          <w:rFonts w:ascii="Times New Roman" w:hAnsi="Times New Roman" w:cs="Times New Roman"/>
          <w:sz w:val="24"/>
          <w:szCs w:val="24"/>
        </w:rPr>
        <w:t>, «Швейное де</w:t>
      </w:r>
      <w:r w:rsidR="00A42D7B" w:rsidRPr="009B7B42">
        <w:rPr>
          <w:rFonts w:ascii="Times New Roman" w:hAnsi="Times New Roman" w:cs="Times New Roman"/>
          <w:sz w:val="24"/>
          <w:szCs w:val="24"/>
        </w:rPr>
        <w:t>ло»</w:t>
      </w:r>
      <w:r w:rsidRPr="009B7B42">
        <w:rPr>
          <w:rFonts w:ascii="Times New Roman" w:hAnsi="Times New Roman" w:cs="Times New Roman"/>
          <w:sz w:val="24"/>
          <w:szCs w:val="24"/>
        </w:rPr>
        <w:t>, «Подготовка младшег</w:t>
      </w:r>
      <w:r w:rsidR="00A42D7B" w:rsidRPr="009B7B42">
        <w:rPr>
          <w:rFonts w:ascii="Times New Roman" w:hAnsi="Times New Roman" w:cs="Times New Roman"/>
          <w:sz w:val="24"/>
          <w:szCs w:val="24"/>
        </w:rPr>
        <w:t>о обслуживающего персонала», «</w:t>
      </w:r>
      <w:proofErr w:type="spellStart"/>
      <w:proofErr w:type="gramStart"/>
      <w:r w:rsidR="00A42D7B" w:rsidRPr="009B7B42"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 w:rsidR="00A42D7B" w:rsidRPr="009B7B42">
        <w:rPr>
          <w:rFonts w:ascii="Times New Roman" w:hAnsi="Times New Roman" w:cs="Times New Roman"/>
          <w:sz w:val="24"/>
          <w:szCs w:val="24"/>
        </w:rPr>
        <w:t xml:space="preserve"> – малярное</w:t>
      </w:r>
      <w:proofErr w:type="gramEnd"/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дело».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78" w:rsidRPr="009B7B42" w:rsidRDefault="00E7436B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lastRenderedPageBreak/>
        <w:t xml:space="preserve">Школа активно сотрудничает с </w:t>
      </w:r>
      <w:r w:rsidR="001702DD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="001702DD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="001702DD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="005B75B5" w:rsidRPr="009B7B42">
        <w:rPr>
          <w:rFonts w:ascii="Times New Roman" w:hAnsi="Times New Roman" w:cs="Times New Roman"/>
          <w:sz w:val="24"/>
          <w:szCs w:val="24"/>
        </w:rPr>
        <w:t>» (совместно разработан план, включающий проведение экскурсий, профессиональных проб по профилям</w:t>
      </w:r>
      <w:r w:rsidR="001702DD">
        <w:rPr>
          <w:rFonts w:ascii="Times New Roman" w:hAnsi="Times New Roman" w:cs="Times New Roman"/>
          <w:sz w:val="24"/>
          <w:szCs w:val="24"/>
        </w:rPr>
        <w:t>:</w:t>
      </w:r>
      <w:r w:rsidR="005B75B5" w:rsidRPr="009B7B42">
        <w:rPr>
          <w:rFonts w:ascii="Times New Roman" w:hAnsi="Times New Roman" w:cs="Times New Roman"/>
          <w:sz w:val="24"/>
          <w:szCs w:val="24"/>
        </w:rPr>
        <w:t xml:space="preserve"> швейное дело, </w:t>
      </w:r>
      <w:proofErr w:type="spellStart"/>
      <w:proofErr w:type="gramStart"/>
      <w:r w:rsidR="00CE7CBF" w:rsidRPr="009B7B42"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 w:rsidR="00CE7CBF" w:rsidRPr="009B7B42">
        <w:rPr>
          <w:rFonts w:ascii="Times New Roman" w:hAnsi="Times New Roman" w:cs="Times New Roman"/>
          <w:sz w:val="24"/>
          <w:szCs w:val="24"/>
        </w:rPr>
        <w:t xml:space="preserve"> – малярное</w:t>
      </w:r>
      <w:proofErr w:type="gramEnd"/>
      <w:r w:rsidR="00CE7CBF" w:rsidRPr="009B7B42">
        <w:rPr>
          <w:rFonts w:ascii="Times New Roman" w:hAnsi="Times New Roman" w:cs="Times New Roman"/>
          <w:sz w:val="24"/>
          <w:szCs w:val="24"/>
        </w:rPr>
        <w:t xml:space="preserve"> дело, </w:t>
      </w:r>
      <w:r w:rsidR="001702DD">
        <w:rPr>
          <w:rFonts w:ascii="Times New Roman" w:hAnsi="Times New Roman" w:cs="Times New Roman"/>
          <w:sz w:val="24"/>
          <w:szCs w:val="24"/>
        </w:rPr>
        <w:t xml:space="preserve">столярное дело). Если у обучающихся во время профессиональных проб </w:t>
      </w:r>
      <w:r w:rsidR="00C26C53">
        <w:rPr>
          <w:rFonts w:ascii="Times New Roman" w:hAnsi="Times New Roman" w:cs="Times New Roman"/>
          <w:sz w:val="24"/>
          <w:szCs w:val="24"/>
        </w:rPr>
        <w:t xml:space="preserve">не пропало </w:t>
      </w:r>
      <w:r w:rsidR="00CE7CBF" w:rsidRPr="009B7B42">
        <w:rPr>
          <w:rFonts w:ascii="Times New Roman" w:hAnsi="Times New Roman" w:cs="Times New Roman"/>
          <w:sz w:val="24"/>
          <w:szCs w:val="24"/>
        </w:rPr>
        <w:t xml:space="preserve">желание овладеть данной профессией, можно надеяться, что процесс профессионального самоопределения пройдет успешно.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78" w:rsidRPr="009B7B42" w:rsidRDefault="008C3509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В МКОУ «Шк</w:t>
      </w:r>
      <w:r w:rsidR="001702DD">
        <w:rPr>
          <w:rFonts w:ascii="Times New Roman" w:hAnsi="Times New Roman" w:cs="Times New Roman"/>
          <w:sz w:val="24"/>
          <w:szCs w:val="24"/>
        </w:rPr>
        <w:t>ола – интернат №4»   прох</w:t>
      </w:r>
      <w:r w:rsidR="00002F78" w:rsidRPr="009B7B42">
        <w:rPr>
          <w:rFonts w:ascii="Times New Roman" w:hAnsi="Times New Roman" w:cs="Times New Roman"/>
          <w:sz w:val="24"/>
          <w:szCs w:val="24"/>
        </w:rPr>
        <w:t xml:space="preserve">одят  </w:t>
      </w:r>
      <w:r w:rsidR="00CB0758">
        <w:rPr>
          <w:rFonts w:ascii="Times New Roman" w:hAnsi="Times New Roman" w:cs="Times New Roman"/>
          <w:sz w:val="24"/>
          <w:szCs w:val="24"/>
        </w:rPr>
        <w:t>н</w:t>
      </w:r>
      <w:r w:rsidRPr="009B7B42">
        <w:rPr>
          <w:rFonts w:ascii="Times New Roman" w:hAnsi="Times New Roman" w:cs="Times New Roman"/>
          <w:sz w:val="24"/>
          <w:szCs w:val="24"/>
        </w:rPr>
        <w:t>едели  профориентации</w:t>
      </w:r>
      <w:r w:rsidR="00002F78" w:rsidRPr="009B7B42">
        <w:rPr>
          <w:rFonts w:ascii="Times New Roman" w:hAnsi="Times New Roman" w:cs="Times New Roman"/>
          <w:sz w:val="24"/>
          <w:szCs w:val="24"/>
        </w:rPr>
        <w:t>.</w:t>
      </w:r>
    </w:p>
    <w:p w:rsidR="00002F78" w:rsidRPr="001702DD" w:rsidRDefault="00002F78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="00CB075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B0758">
        <w:rPr>
          <w:rFonts w:ascii="Times New Roman" w:hAnsi="Times New Roman" w:cs="Times New Roman"/>
          <w:sz w:val="24"/>
          <w:szCs w:val="24"/>
        </w:rPr>
        <w:t xml:space="preserve"> н</w:t>
      </w:r>
      <w:r w:rsidRPr="009B7B42">
        <w:rPr>
          <w:rFonts w:ascii="Times New Roman" w:hAnsi="Times New Roman" w:cs="Times New Roman"/>
          <w:sz w:val="24"/>
          <w:szCs w:val="24"/>
        </w:rPr>
        <w:t xml:space="preserve">едели </w:t>
      </w:r>
      <w:r w:rsidR="00CB0758">
        <w:rPr>
          <w:rFonts w:ascii="Times New Roman" w:hAnsi="Times New Roman" w:cs="Times New Roman"/>
          <w:sz w:val="24"/>
          <w:szCs w:val="24"/>
        </w:rPr>
        <w:t>подразумевает</w:t>
      </w:r>
      <w:r w:rsidRPr="009B7B42">
        <w:rPr>
          <w:rFonts w:ascii="Times New Roman" w:hAnsi="Times New Roman" w:cs="Times New Roman"/>
          <w:sz w:val="24"/>
          <w:szCs w:val="24"/>
        </w:rPr>
        <w:t xml:space="preserve">: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обучающихся образовательной организации МКОУ «Школа – интернат  №4».</w:t>
      </w:r>
    </w:p>
    <w:p w:rsidR="00002F78" w:rsidRPr="009B7B42" w:rsidRDefault="00C26C53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ыпускникам</w:t>
      </w:r>
      <w:r w:rsidR="004649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– 9 классах.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8" w:rsidRPr="009B7B42" w:rsidRDefault="00002F78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proofErr w:type="spellStart"/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 в </w:t>
      </w:r>
      <w:r w:rsidR="0019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интернат №4»  проводятся 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традиционные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002F78" w:rsidRPr="009B7B42" w:rsidRDefault="00002F78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Учителя – профессионально – трудового обучения 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выполняют </w:t>
      </w:r>
      <w:r w:rsidR="0088274A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197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 изготовлению различных изделий, которые можно сделать своими руками.</w:t>
      </w:r>
      <w:r w:rsidRPr="009B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74A" w:rsidRDefault="00002F78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88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Pr="009B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="001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</w:t>
      </w:r>
      <w:r w:rsidRPr="009B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88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учителя:</w:t>
      </w:r>
    </w:p>
    <w:p w:rsidR="0088274A" w:rsidRDefault="00002F78" w:rsidP="0019760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системы интеллектуальных, общетрудовых и специальных знаний и умений учащихся, воплощ</w:t>
      </w:r>
      <w:r w:rsidR="001D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аемых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конечный конкурентоспособный продукт; </w:t>
      </w:r>
    </w:p>
    <w:p w:rsidR="00273526" w:rsidRDefault="00002F78" w:rsidP="0019760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</w:t>
      </w:r>
      <w:r w:rsidR="0017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</w:t>
      </w:r>
      <w:r w:rsidR="001D6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8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коллективе, сотрудничества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умения логически мыслить, видеть проблемы и принимать решения, получать и использовать информацию, </w:t>
      </w:r>
      <w:r w:rsidR="0017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деятельность, уметь вступать в коммуникацию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8" w:rsidRPr="009B7B42" w:rsidRDefault="0019760D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выполняют по алгоритму:</w:t>
      </w:r>
    </w:p>
    <w:p w:rsidR="00002F78" w:rsidRPr="009B7B42" w:rsidRDefault="00002F78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модели</w:t>
      </w:r>
      <w:r w:rsidR="005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продукта;</w:t>
      </w:r>
    </w:p>
    <w:p w:rsidR="00002F78" w:rsidRPr="009B7B42" w:rsidRDefault="005914EF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материала;</w:t>
      </w:r>
    </w:p>
    <w:p w:rsidR="00002F78" w:rsidRPr="009B7B42" w:rsidRDefault="005914EF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оборудования и средств;</w:t>
      </w:r>
    </w:p>
    <w:p w:rsidR="00002F78" w:rsidRPr="009B7B42" w:rsidRDefault="005914EF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Проектировка и моделирование изделия (будущего продукта);</w:t>
      </w:r>
    </w:p>
    <w:p w:rsidR="00002F78" w:rsidRPr="009B7B42" w:rsidRDefault="00002F78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последов</w:t>
      </w:r>
      <w:r w:rsidR="005914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ательность изготовления изделия (продукта);</w:t>
      </w:r>
    </w:p>
    <w:p w:rsidR="00002F78" w:rsidRPr="009B7B42" w:rsidRDefault="005914EF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(продукта)</w:t>
      </w:r>
      <w:r w:rsidR="00002F78"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78" w:rsidRPr="009B7B42" w:rsidRDefault="005914EF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Рефлексия и анализ проделанной работы (о</w:t>
      </w:r>
      <w:r w:rsidR="0017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адекватности </w:t>
      </w:r>
      <w:r w:rsidR="0017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сложность проекта, наиболее удачные</w:t>
      </w:r>
      <w:r w:rsidRPr="005914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неудачные моменты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3526" w:rsidRDefault="00002F78" w:rsidP="00156B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  <w:r w:rsidR="005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изделия-продукта)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8" w:rsidRPr="00273526" w:rsidRDefault="00002F78" w:rsidP="002735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Воспитатели 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восьмых-девятых</w:t>
      </w: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трудничестве</w:t>
      </w: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 - психологом в течение 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проводят беседы по профориентации по программе «Профориентация и развитие жизненных целей»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свою очередь подразделяется на темы</w:t>
      </w:r>
      <w:r w:rsidRPr="002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F78" w:rsidRPr="009B7B42" w:rsidRDefault="00002F78" w:rsidP="004649D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можно получить профессию»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F78" w:rsidRPr="009B7B42" w:rsidRDefault="00002F78" w:rsidP="004649D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пригодность»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F78" w:rsidRPr="009B7B42" w:rsidRDefault="00002F78" w:rsidP="004649D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 и здоровье»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F78" w:rsidRDefault="00002F78" w:rsidP="004649D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профессий»</w:t>
      </w:r>
      <w:r w:rsidR="00847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88A" w:rsidRPr="009B7B42" w:rsidRDefault="002B588A" w:rsidP="00156B9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8" w:rsidRDefault="002B588A" w:rsidP="002B58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8A">
        <w:rPr>
          <w:rFonts w:ascii="Times New Roman" w:hAnsi="Times New Roman" w:cs="Times New Roman"/>
          <w:sz w:val="24"/>
          <w:szCs w:val="24"/>
        </w:rPr>
        <w:t xml:space="preserve">Также, традиционно </w:t>
      </w:r>
      <w:r w:rsidR="001702DD" w:rsidRPr="002B588A">
        <w:rPr>
          <w:rFonts w:ascii="Times New Roman" w:hAnsi="Times New Roman" w:cs="Times New Roman"/>
          <w:sz w:val="24"/>
          <w:szCs w:val="24"/>
        </w:rPr>
        <w:t>прово</w:t>
      </w:r>
      <w:r w:rsidR="00002F78" w:rsidRPr="002B588A">
        <w:rPr>
          <w:rFonts w:ascii="Times New Roman" w:hAnsi="Times New Roman" w:cs="Times New Roman"/>
          <w:sz w:val="24"/>
          <w:szCs w:val="24"/>
        </w:rPr>
        <w:t>дя</w:t>
      </w:r>
      <w:r w:rsidR="005F76F1" w:rsidRPr="002B588A">
        <w:rPr>
          <w:rFonts w:ascii="Times New Roman" w:hAnsi="Times New Roman" w:cs="Times New Roman"/>
          <w:sz w:val="24"/>
          <w:szCs w:val="24"/>
        </w:rPr>
        <w:t>тся   встречи с мастерами ГПОУ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2F78" w:rsidRPr="002B588A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="00002F78" w:rsidRPr="002B588A">
        <w:rPr>
          <w:rFonts w:ascii="Times New Roman" w:hAnsi="Times New Roman" w:cs="Times New Roman"/>
          <w:sz w:val="24"/>
          <w:szCs w:val="24"/>
        </w:rPr>
        <w:t xml:space="preserve"> многопрофильный техникум», </w:t>
      </w:r>
      <w:r w:rsidRPr="002B588A">
        <w:rPr>
          <w:rFonts w:ascii="Times New Roman" w:hAnsi="Times New Roman" w:cs="Times New Roman"/>
          <w:sz w:val="24"/>
          <w:szCs w:val="24"/>
        </w:rPr>
        <w:t>в ходе которых обучающихся знакомят с такими профессиями как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штукатур – маляр и швея</w:t>
      </w:r>
      <w:r w:rsidRPr="002B588A">
        <w:rPr>
          <w:rFonts w:ascii="Times New Roman" w:hAnsi="Times New Roman" w:cs="Times New Roman"/>
          <w:sz w:val="24"/>
          <w:szCs w:val="24"/>
        </w:rPr>
        <w:t>.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8A" w:rsidRPr="002B588A" w:rsidRDefault="002B588A" w:rsidP="002B58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ходе встречи:</w:t>
      </w:r>
    </w:p>
    <w:p w:rsidR="002B588A" w:rsidRPr="00777B90" w:rsidRDefault="00261C9A" w:rsidP="0019760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8A">
        <w:rPr>
          <w:rFonts w:ascii="Times New Roman" w:hAnsi="Times New Roman" w:cs="Times New Roman"/>
          <w:sz w:val="24"/>
          <w:szCs w:val="24"/>
        </w:rPr>
        <w:t>проводится показ видео</w:t>
      </w:r>
      <w:r w:rsidR="00002F78" w:rsidRPr="002B588A">
        <w:rPr>
          <w:rFonts w:ascii="Times New Roman" w:hAnsi="Times New Roman" w:cs="Times New Roman"/>
          <w:sz w:val="24"/>
          <w:szCs w:val="24"/>
        </w:rPr>
        <w:t>фильм</w:t>
      </w:r>
      <w:r w:rsidRPr="002B588A">
        <w:rPr>
          <w:rFonts w:ascii="Times New Roman" w:hAnsi="Times New Roman" w:cs="Times New Roman"/>
          <w:sz w:val="24"/>
          <w:szCs w:val="24"/>
        </w:rPr>
        <w:t>а</w:t>
      </w:r>
      <w:r w:rsidR="002B588A">
        <w:rPr>
          <w:rFonts w:ascii="Times New Roman" w:hAnsi="Times New Roman" w:cs="Times New Roman"/>
          <w:sz w:val="24"/>
          <w:szCs w:val="24"/>
        </w:rPr>
        <w:t xml:space="preserve"> о техникуме;</w:t>
      </w:r>
    </w:p>
    <w:p w:rsidR="00777B90" w:rsidRDefault="00777B90" w:rsidP="0019760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профессиональные пробы по  профилю штукатур-маляр, каменщик;</w:t>
      </w:r>
    </w:p>
    <w:p w:rsidR="002B588A" w:rsidRDefault="002B588A" w:rsidP="0019760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знакомят </w:t>
      </w:r>
      <w:r>
        <w:rPr>
          <w:rFonts w:ascii="Times New Roman" w:hAnsi="Times New Roman" w:cs="Times New Roman"/>
          <w:sz w:val="24"/>
          <w:szCs w:val="24"/>
        </w:rPr>
        <w:t xml:space="preserve">с правилами поступления и </w:t>
      </w:r>
      <w:r w:rsidR="00002F78" w:rsidRPr="002B588A">
        <w:rPr>
          <w:rFonts w:ascii="Times New Roman" w:hAnsi="Times New Roman" w:cs="Times New Roman"/>
          <w:sz w:val="24"/>
          <w:szCs w:val="24"/>
        </w:rPr>
        <w:t>со сроками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588A">
        <w:rPr>
          <w:rFonts w:ascii="Times New Roman" w:hAnsi="Times New Roman" w:cs="Times New Roman"/>
          <w:sz w:val="24"/>
          <w:szCs w:val="24"/>
        </w:rPr>
        <w:t xml:space="preserve"> ГПОУ «</w:t>
      </w:r>
      <w:proofErr w:type="spellStart"/>
      <w:r w:rsidRPr="002B588A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2B588A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88A" w:rsidRDefault="002B588A" w:rsidP="002B58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8A" w:rsidRDefault="002B588A" w:rsidP="002B58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в нашей школе </w:t>
      </w:r>
      <w:r w:rsidR="00002F78" w:rsidRPr="002B588A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88A" w:rsidRPr="002B588A" w:rsidRDefault="004649D2" w:rsidP="0019760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</w:t>
      </w:r>
      <w:r w:rsidR="002B588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2B588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2B588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02F78" w:rsidRPr="002B588A">
        <w:rPr>
          <w:rFonts w:ascii="Times New Roman" w:hAnsi="Times New Roman" w:cs="Times New Roman"/>
          <w:sz w:val="24"/>
          <w:szCs w:val="24"/>
        </w:rPr>
        <w:t>в 8-9 классах</w:t>
      </w:r>
      <w:r w:rsidR="002B588A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«Выбор будущей профессии»</w:t>
      </w:r>
      <w:r w:rsidR="002B588A">
        <w:rPr>
          <w:rFonts w:ascii="Times New Roman" w:hAnsi="Times New Roman" w:cs="Times New Roman"/>
          <w:sz w:val="24"/>
          <w:szCs w:val="24"/>
        </w:rPr>
        <w:t>.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</w:t>
      </w:r>
      <w:r w:rsidR="002B588A">
        <w:rPr>
          <w:rFonts w:ascii="Times New Roman" w:hAnsi="Times New Roman" w:cs="Times New Roman"/>
          <w:sz w:val="24"/>
          <w:szCs w:val="24"/>
        </w:rPr>
        <w:t>Ц</w:t>
      </w:r>
      <w:r w:rsidR="00002F78" w:rsidRPr="002B588A">
        <w:rPr>
          <w:rFonts w:ascii="Times New Roman" w:hAnsi="Times New Roman" w:cs="Times New Roman"/>
          <w:sz w:val="24"/>
          <w:szCs w:val="24"/>
        </w:rPr>
        <w:t>ель</w:t>
      </w:r>
      <w:r w:rsidR="002B588A">
        <w:rPr>
          <w:rFonts w:ascii="Times New Roman" w:hAnsi="Times New Roman" w:cs="Times New Roman"/>
          <w:sz w:val="24"/>
          <w:szCs w:val="24"/>
        </w:rPr>
        <w:t xml:space="preserve"> данных собраний -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</w:t>
      </w:r>
      <w:r w:rsidR="002B588A">
        <w:rPr>
          <w:rFonts w:ascii="Times New Roman" w:hAnsi="Times New Roman" w:cs="Times New Roman"/>
          <w:sz w:val="24"/>
          <w:szCs w:val="24"/>
        </w:rPr>
        <w:t>знакомство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родителей выпускников с</w:t>
      </w:r>
      <w:r w:rsidR="00261C9A" w:rsidRPr="002B588A">
        <w:rPr>
          <w:rFonts w:ascii="Times New Roman" w:hAnsi="Times New Roman" w:cs="Times New Roman"/>
          <w:sz w:val="24"/>
          <w:szCs w:val="24"/>
        </w:rPr>
        <w:t xml:space="preserve"> усло</w:t>
      </w:r>
      <w:r w:rsidR="0019760D">
        <w:rPr>
          <w:rFonts w:ascii="Times New Roman" w:hAnsi="Times New Roman" w:cs="Times New Roman"/>
          <w:sz w:val="24"/>
          <w:szCs w:val="24"/>
        </w:rPr>
        <w:t xml:space="preserve">виями обучения в учреждениях </w:t>
      </w:r>
      <w:r w:rsidR="0019760D" w:rsidRPr="002B588A">
        <w:rPr>
          <w:rFonts w:ascii="Times New Roman" w:hAnsi="Times New Roman" w:cs="Times New Roman"/>
          <w:sz w:val="24"/>
          <w:szCs w:val="24"/>
        </w:rPr>
        <w:t>ГПОУ</w:t>
      </w:r>
      <w:r w:rsidR="00261C9A" w:rsidRPr="002B588A">
        <w:rPr>
          <w:rFonts w:ascii="Times New Roman" w:hAnsi="Times New Roman" w:cs="Times New Roman"/>
          <w:sz w:val="24"/>
          <w:szCs w:val="24"/>
        </w:rPr>
        <w:t xml:space="preserve"> </w:t>
      </w:r>
      <w:r w:rsidR="00777B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2F78" w:rsidRPr="002B588A">
        <w:rPr>
          <w:rFonts w:ascii="Times New Roman" w:hAnsi="Times New Roman" w:cs="Times New Roman"/>
          <w:sz w:val="24"/>
          <w:szCs w:val="24"/>
        </w:rPr>
        <w:t>Калтан</w:t>
      </w:r>
      <w:r w:rsidR="00777B9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77B90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и</w:t>
      </w:r>
      <w:r w:rsidR="00777B90">
        <w:rPr>
          <w:rFonts w:ascii="Times New Roman" w:hAnsi="Times New Roman" w:cs="Times New Roman"/>
          <w:sz w:val="24"/>
          <w:szCs w:val="24"/>
        </w:rPr>
        <w:t xml:space="preserve"> училище №29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02F78" w:rsidRPr="002B58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2F78" w:rsidRPr="002B588A">
        <w:rPr>
          <w:rFonts w:ascii="Times New Roman" w:hAnsi="Times New Roman" w:cs="Times New Roman"/>
          <w:sz w:val="24"/>
          <w:szCs w:val="24"/>
        </w:rPr>
        <w:t xml:space="preserve">овокузнецк, куда </w:t>
      </w:r>
      <w:r w:rsidR="002B588A">
        <w:rPr>
          <w:rFonts w:ascii="Times New Roman" w:hAnsi="Times New Roman" w:cs="Times New Roman"/>
          <w:sz w:val="24"/>
          <w:szCs w:val="24"/>
        </w:rPr>
        <w:t>после окончания нашей школы с</w:t>
      </w:r>
      <w:r w:rsidR="00002F78" w:rsidRPr="002B588A">
        <w:rPr>
          <w:rFonts w:ascii="Times New Roman" w:hAnsi="Times New Roman" w:cs="Times New Roman"/>
          <w:sz w:val="24"/>
          <w:szCs w:val="24"/>
        </w:rPr>
        <w:t>могут поступить их дети</w:t>
      </w:r>
      <w:r w:rsidR="002B588A">
        <w:rPr>
          <w:rFonts w:ascii="Times New Roman" w:hAnsi="Times New Roman" w:cs="Times New Roman"/>
          <w:sz w:val="24"/>
          <w:szCs w:val="24"/>
        </w:rPr>
        <w:t>. Обучаясь в данных учреждениях СПО</w:t>
      </w:r>
      <w:r w:rsidR="00002F78" w:rsidRPr="002B588A">
        <w:rPr>
          <w:rFonts w:ascii="Times New Roman" w:hAnsi="Times New Roman" w:cs="Times New Roman"/>
          <w:sz w:val="24"/>
          <w:szCs w:val="24"/>
        </w:rPr>
        <w:t xml:space="preserve"> </w:t>
      </w:r>
      <w:r w:rsidR="002B588A">
        <w:rPr>
          <w:rFonts w:ascii="Times New Roman" w:hAnsi="Times New Roman" w:cs="Times New Roman"/>
          <w:sz w:val="24"/>
          <w:szCs w:val="24"/>
        </w:rPr>
        <w:t xml:space="preserve">выпускники смогут продолжить </w:t>
      </w:r>
      <w:proofErr w:type="gramStart"/>
      <w:r w:rsidR="002B588A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="00002F78" w:rsidRPr="002B588A">
        <w:rPr>
          <w:rFonts w:ascii="Times New Roman" w:hAnsi="Times New Roman" w:cs="Times New Roman"/>
          <w:sz w:val="24"/>
          <w:szCs w:val="24"/>
        </w:rPr>
        <w:t xml:space="preserve"> обучения и получ</w:t>
      </w:r>
      <w:r w:rsidR="002B588A">
        <w:rPr>
          <w:rFonts w:ascii="Times New Roman" w:hAnsi="Times New Roman" w:cs="Times New Roman"/>
          <w:sz w:val="24"/>
          <w:szCs w:val="24"/>
        </w:rPr>
        <w:t>ить профессию;</w:t>
      </w:r>
    </w:p>
    <w:p w:rsidR="002B588A" w:rsidRPr="002B588A" w:rsidRDefault="00002F78" w:rsidP="0019760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8A"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Pr="009B7B42">
        <w:rPr>
          <w:rFonts w:ascii="Times New Roman" w:hAnsi="Times New Roman" w:cs="Times New Roman"/>
          <w:sz w:val="24"/>
          <w:szCs w:val="24"/>
        </w:rPr>
        <w:t xml:space="preserve">«Где родился – там и пригодился», для </w:t>
      </w:r>
      <w:r w:rsidR="00017A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B7B42">
        <w:rPr>
          <w:rFonts w:ascii="Times New Roman" w:hAnsi="Times New Roman" w:cs="Times New Roman"/>
          <w:sz w:val="24"/>
          <w:szCs w:val="24"/>
        </w:rPr>
        <w:t>8-9 классов;</w:t>
      </w:r>
    </w:p>
    <w:p w:rsidR="00002F78" w:rsidRPr="002B588A" w:rsidRDefault="00002F78" w:rsidP="0019760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Конкурс рисунков «Мир профессий», </w:t>
      </w:r>
      <w:r w:rsidR="00017AA5" w:rsidRPr="009B7B42">
        <w:rPr>
          <w:rFonts w:ascii="Times New Roman" w:hAnsi="Times New Roman" w:cs="Times New Roman"/>
          <w:sz w:val="24"/>
          <w:szCs w:val="24"/>
        </w:rPr>
        <w:t xml:space="preserve">для </w:t>
      </w:r>
      <w:r w:rsidR="00017A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0D">
        <w:rPr>
          <w:rFonts w:ascii="Times New Roman" w:hAnsi="Times New Roman" w:cs="Times New Roman"/>
          <w:sz w:val="24"/>
          <w:szCs w:val="24"/>
        </w:rPr>
        <w:t>1-9 классов</w:t>
      </w:r>
      <w:r w:rsidRPr="009B7B42">
        <w:rPr>
          <w:rFonts w:ascii="Times New Roman" w:hAnsi="Times New Roman" w:cs="Times New Roman"/>
          <w:sz w:val="24"/>
          <w:szCs w:val="24"/>
        </w:rPr>
        <w:t>;</w:t>
      </w:r>
    </w:p>
    <w:p w:rsidR="00002F78" w:rsidRPr="002B588A" w:rsidRDefault="002B588A" w:rsidP="0019760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мероприятия-</w:t>
      </w:r>
      <w:r w:rsidR="00002F78" w:rsidRPr="009B7B42">
        <w:rPr>
          <w:rFonts w:ascii="Times New Roman" w:hAnsi="Times New Roman" w:cs="Times New Roman"/>
          <w:sz w:val="24"/>
          <w:szCs w:val="24"/>
        </w:rPr>
        <w:t>викторины «Чем пахнут ремесла»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002F78" w:rsidRPr="009B7B42">
        <w:rPr>
          <w:rFonts w:ascii="Times New Roman" w:hAnsi="Times New Roman" w:cs="Times New Roman"/>
          <w:sz w:val="24"/>
          <w:szCs w:val="24"/>
        </w:rPr>
        <w:t xml:space="preserve"> 1-4 класс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r w:rsidR="00002F78" w:rsidRPr="009B7B42">
        <w:rPr>
          <w:rFonts w:ascii="Times New Roman" w:hAnsi="Times New Roman" w:cs="Times New Roman"/>
          <w:sz w:val="24"/>
          <w:szCs w:val="24"/>
        </w:rPr>
        <w:t>КВН «Все профессии нужны – все профессии важны».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42" w:rsidRPr="009B7B42" w:rsidRDefault="00D55421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lastRenderedPageBreak/>
        <w:t>Результатом данных мероприятий является самоопределение будущих  выпускников специальных школ</w:t>
      </w:r>
      <w:r w:rsidR="00261C9A">
        <w:rPr>
          <w:rFonts w:ascii="Times New Roman" w:hAnsi="Times New Roman" w:cs="Times New Roman"/>
          <w:sz w:val="24"/>
          <w:szCs w:val="24"/>
        </w:rPr>
        <w:t>, и выбор</w:t>
      </w:r>
      <w:r w:rsidRPr="009B7B42">
        <w:rPr>
          <w:rFonts w:ascii="Times New Roman" w:hAnsi="Times New Roman" w:cs="Times New Roman"/>
          <w:sz w:val="24"/>
          <w:szCs w:val="24"/>
        </w:rPr>
        <w:t xml:space="preserve"> дальнейшего образовательного учреждения.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21" w:rsidRPr="009B7B42" w:rsidRDefault="00017AA5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творческие выставки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 «Сделай сам», </w:t>
      </w:r>
      <w:r>
        <w:rPr>
          <w:rFonts w:ascii="Times New Roman" w:hAnsi="Times New Roman" w:cs="Times New Roman"/>
          <w:sz w:val="24"/>
          <w:szCs w:val="24"/>
        </w:rPr>
        <w:t xml:space="preserve">на которых обучающимся предоставляется возможность </w:t>
      </w:r>
      <w:r w:rsidR="00D55421" w:rsidRPr="009B7B42">
        <w:rPr>
          <w:rFonts w:ascii="Times New Roman" w:hAnsi="Times New Roman" w:cs="Times New Roman"/>
          <w:sz w:val="24"/>
          <w:szCs w:val="24"/>
        </w:rPr>
        <w:t>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 трудовые навыки, полученные на уроках ПТО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421" w:rsidRPr="009B7B42">
        <w:rPr>
          <w:rFonts w:ascii="Times New Roman" w:hAnsi="Times New Roman" w:cs="Times New Roman"/>
          <w:sz w:val="24"/>
          <w:szCs w:val="24"/>
        </w:rPr>
        <w:t>Их поделки</w:t>
      </w:r>
      <w:r>
        <w:rPr>
          <w:rFonts w:ascii="Times New Roman" w:hAnsi="Times New Roman" w:cs="Times New Roman"/>
          <w:sz w:val="24"/>
          <w:szCs w:val="24"/>
        </w:rPr>
        <w:t>, как правило,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 интересны по содержанию, богаты фантазией, творчеством, выполнены аккуратно и имеют практическую направленн</w:t>
      </w:r>
      <w:r w:rsidR="0019760D">
        <w:rPr>
          <w:rFonts w:ascii="Times New Roman" w:hAnsi="Times New Roman" w:cs="Times New Roman"/>
          <w:sz w:val="24"/>
          <w:szCs w:val="24"/>
        </w:rPr>
        <w:t xml:space="preserve">ость. </w:t>
      </w:r>
      <w:proofErr w:type="gramStart"/>
      <w:r w:rsidR="0019760D">
        <w:rPr>
          <w:rFonts w:ascii="Times New Roman" w:hAnsi="Times New Roman" w:cs="Times New Roman"/>
          <w:sz w:val="24"/>
          <w:szCs w:val="24"/>
        </w:rPr>
        <w:t>Работы наших обучающихся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 выставляютс</w:t>
      </w:r>
      <w:r w:rsidR="00261C9A">
        <w:rPr>
          <w:rFonts w:ascii="Times New Roman" w:hAnsi="Times New Roman" w:cs="Times New Roman"/>
          <w:sz w:val="24"/>
          <w:szCs w:val="24"/>
        </w:rPr>
        <w:t xml:space="preserve">я на городских выставках </w:t>
      </w:r>
      <w:r w:rsidR="00763EC8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261C9A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763EC8">
        <w:rPr>
          <w:rFonts w:ascii="Times New Roman" w:hAnsi="Times New Roman" w:cs="Times New Roman"/>
          <w:sz w:val="24"/>
          <w:szCs w:val="24"/>
        </w:rPr>
        <w:t>му</w:t>
      </w:r>
      <w:r w:rsidR="00261C9A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763EC8">
        <w:rPr>
          <w:rFonts w:ascii="Times New Roman" w:hAnsi="Times New Roman" w:cs="Times New Roman"/>
          <w:sz w:val="24"/>
          <w:szCs w:val="24"/>
        </w:rPr>
        <w:t>у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 и </w:t>
      </w:r>
      <w:r w:rsidR="00763EC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D55421" w:rsidRPr="009B7B42">
        <w:rPr>
          <w:rFonts w:ascii="Times New Roman" w:hAnsi="Times New Roman" w:cs="Times New Roman"/>
          <w:sz w:val="24"/>
          <w:szCs w:val="24"/>
        </w:rPr>
        <w:t xml:space="preserve">получают высокую оценку. </w:t>
      </w:r>
      <w:proofErr w:type="gramEnd"/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2D" w:rsidRPr="009B7B42" w:rsidRDefault="00D55421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Огромную помощь в професс</w:t>
      </w:r>
      <w:r w:rsidR="00261C9A">
        <w:rPr>
          <w:rFonts w:ascii="Times New Roman" w:hAnsi="Times New Roman" w:cs="Times New Roman"/>
          <w:sz w:val="24"/>
          <w:szCs w:val="24"/>
        </w:rPr>
        <w:t>иональной ориентации детей с умственной отсталостью</w:t>
      </w:r>
      <w:r w:rsidRPr="009B7B42">
        <w:rPr>
          <w:rFonts w:ascii="Times New Roman" w:hAnsi="Times New Roman" w:cs="Times New Roman"/>
          <w:sz w:val="24"/>
          <w:szCs w:val="24"/>
        </w:rPr>
        <w:t xml:space="preserve"> оказывают педагоги профессионально-трудо</w:t>
      </w:r>
      <w:r w:rsidR="00BA0232">
        <w:rPr>
          <w:rFonts w:ascii="Times New Roman" w:hAnsi="Times New Roman" w:cs="Times New Roman"/>
          <w:sz w:val="24"/>
          <w:szCs w:val="24"/>
        </w:rPr>
        <w:t>вого обучения, которые могут обучить основам</w:t>
      </w:r>
      <w:r w:rsidRPr="009B7B42">
        <w:rPr>
          <w:rFonts w:ascii="Times New Roman" w:hAnsi="Times New Roman" w:cs="Times New Roman"/>
          <w:sz w:val="24"/>
          <w:szCs w:val="24"/>
        </w:rPr>
        <w:t xml:space="preserve"> будущей профессии, </w:t>
      </w:r>
      <w:r w:rsidR="00BA0232">
        <w:rPr>
          <w:rFonts w:ascii="Times New Roman" w:hAnsi="Times New Roman" w:cs="Times New Roman"/>
          <w:sz w:val="24"/>
          <w:szCs w:val="24"/>
        </w:rPr>
        <w:t>развить</w:t>
      </w:r>
      <w:r w:rsidR="00261C9A">
        <w:rPr>
          <w:rFonts w:ascii="Times New Roman" w:hAnsi="Times New Roman" w:cs="Times New Roman"/>
          <w:sz w:val="24"/>
          <w:szCs w:val="24"/>
        </w:rPr>
        <w:t xml:space="preserve"> и </w:t>
      </w:r>
      <w:r w:rsidR="00BA0232">
        <w:rPr>
          <w:rFonts w:ascii="Times New Roman" w:hAnsi="Times New Roman" w:cs="Times New Roman"/>
          <w:sz w:val="24"/>
          <w:szCs w:val="24"/>
        </w:rPr>
        <w:t>с</w:t>
      </w:r>
      <w:r w:rsidR="00261C9A">
        <w:rPr>
          <w:rFonts w:ascii="Times New Roman" w:hAnsi="Times New Roman" w:cs="Times New Roman"/>
          <w:sz w:val="24"/>
          <w:szCs w:val="24"/>
        </w:rPr>
        <w:t>корр</w:t>
      </w:r>
      <w:r w:rsidR="00BA0232">
        <w:rPr>
          <w:rFonts w:ascii="Times New Roman" w:hAnsi="Times New Roman" w:cs="Times New Roman"/>
          <w:sz w:val="24"/>
          <w:szCs w:val="24"/>
        </w:rPr>
        <w:t>ектировать</w:t>
      </w:r>
      <w:r w:rsidR="00261C9A">
        <w:rPr>
          <w:rFonts w:ascii="Times New Roman" w:hAnsi="Times New Roman" w:cs="Times New Roman"/>
          <w:sz w:val="24"/>
          <w:szCs w:val="24"/>
        </w:rPr>
        <w:t xml:space="preserve"> трудовые навыки</w:t>
      </w:r>
      <w:r w:rsidR="00AD489E">
        <w:rPr>
          <w:rFonts w:ascii="Times New Roman" w:hAnsi="Times New Roman" w:cs="Times New Roman"/>
          <w:sz w:val="24"/>
          <w:szCs w:val="24"/>
        </w:rPr>
        <w:t xml:space="preserve"> учащихся, разви</w:t>
      </w:r>
      <w:r w:rsidR="00BA0232">
        <w:rPr>
          <w:rFonts w:ascii="Times New Roman" w:hAnsi="Times New Roman" w:cs="Times New Roman"/>
          <w:sz w:val="24"/>
          <w:szCs w:val="24"/>
        </w:rPr>
        <w:t>ть</w:t>
      </w:r>
      <w:r w:rsidRPr="009B7B42">
        <w:rPr>
          <w:rFonts w:ascii="Times New Roman" w:hAnsi="Times New Roman" w:cs="Times New Roman"/>
          <w:sz w:val="24"/>
          <w:szCs w:val="24"/>
        </w:rPr>
        <w:t xml:space="preserve"> их творческие способности. </w:t>
      </w:r>
      <w:r w:rsidR="0090562D" w:rsidRPr="009B7B42"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proofErr w:type="spellStart"/>
      <w:r w:rsidR="0090562D" w:rsidRPr="009B7B42"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 w:rsidR="0090562D" w:rsidRPr="009B7B42">
        <w:rPr>
          <w:rFonts w:ascii="Times New Roman" w:hAnsi="Times New Roman" w:cs="Times New Roman"/>
          <w:sz w:val="24"/>
          <w:szCs w:val="24"/>
        </w:rPr>
        <w:t xml:space="preserve"> работа ведется учителями профессионально-трудового обучения: в соответствии с календарно-тематическим планированием,  проводятся  экскурсии на предприятия и общественные места города с целью знакомства, уточне</w:t>
      </w:r>
      <w:r w:rsidR="00261C9A">
        <w:rPr>
          <w:rFonts w:ascii="Times New Roman" w:hAnsi="Times New Roman" w:cs="Times New Roman"/>
          <w:sz w:val="24"/>
          <w:szCs w:val="24"/>
        </w:rPr>
        <w:t xml:space="preserve">ния и расширения </w:t>
      </w:r>
      <w:proofErr w:type="gramStart"/>
      <w:r w:rsidR="00261C9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261C9A">
        <w:rPr>
          <w:rFonts w:ascii="Times New Roman" w:hAnsi="Times New Roman" w:cs="Times New Roman"/>
          <w:sz w:val="24"/>
          <w:szCs w:val="24"/>
        </w:rPr>
        <w:t xml:space="preserve"> обучающихся о различных профессиях</w:t>
      </w:r>
      <w:r w:rsidR="0090562D" w:rsidRPr="009B7B42">
        <w:rPr>
          <w:rFonts w:ascii="Times New Roman" w:hAnsi="Times New Roman" w:cs="Times New Roman"/>
          <w:sz w:val="24"/>
          <w:szCs w:val="24"/>
        </w:rPr>
        <w:t>, условиях труда и для лучшей социализации, адаптации выпускников.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7B" w:rsidRPr="009B7B42" w:rsidRDefault="00A42D7B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A6">
        <w:rPr>
          <w:rFonts w:ascii="Times New Roman" w:hAnsi="Times New Roman" w:cs="Times New Roman"/>
          <w:sz w:val="24"/>
          <w:szCs w:val="24"/>
        </w:rPr>
        <w:t xml:space="preserve">Цель моей профессионально-ориентационной работы не </w:t>
      </w:r>
      <w:r w:rsidR="001B0B28" w:rsidRPr="008D5DA6">
        <w:rPr>
          <w:rFonts w:ascii="Times New Roman" w:hAnsi="Times New Roman" w:cs="Times New Roman"/>
          <w:sz w:val="24"/>
          <w:szCs w:val="24"/>
        </w:rPr>
        <w:t>определ</w:t>
      </w:r>
      <w:r w:rsidR="001B0B28">
        <w:rPr>
          <w:rFonts w:ascii="Times New Roman" w:hAnsi="Times New Roman" w:cs="Times New Roman"/>
          <w:sz w:val="24"/>
          <w:szCs w:val="24"/>
        </w:rPr>
        <w:t>ить,</w:t>
      </w:r>
      <w:r w:rsidRPr="008D5DA6">
        <w:rPr>
          <w:rFonts w:ascii="Times New Roman" w:hAnsi="Times New Roman" w:cs="Times New Roman"/>
          <w:sz w:val="24"/>
          <w:szCs w:val="24"/>
        </w:rPr>
        <w:t xml:space="preserve"> кем быть </w:t>
      </w:r>
      <w:r w:rsidR="001B0B28">
        <w:rPr>
          <w:rFonts w:ascii="Times New Roman" w:hAnsi="Times New Roman" w:cs="Times New Roman"/>
          <w:sz w:val="24"/>
          <w:szCs w:val="24"/>
        </w:rPr>
        <w:t>обучающимся</w:t>
      </w:r>
      <w:r w:rsidRPr="008D5DA6">
        <w:rPr>
          <w:rFonts w:ascii="Times New Roman" w:hAnsi="Times New Roman" w:cs="Times New Roman"/>
          <w:sz w:val="24"/>
          <w:szCs w:val="24"/>
        </w:rPr>
        <w:t xml:space="preserve"> в </w:t>
      </w:r>
      <w:r w:rsidR="001B0B28">
        <w:rPr>
          <w:rFonts w:ascii="Times New Roman" w:hAnsi="Times New Roman" w:cs="Times New Roman"/>
          <w:sz w:val="24"/>
          <w:szCs w:val="24"/>
        </w:rPr>
        <w:t>дальнейшем</w:t>
      </w:r>
      <w:r w:rsidR="00570C86">
        <w:rPr>
          <w:rFonts w:ascii="Times New Roman" w:hAnsi="Times New Roman" w:cs="Times New Roman"/>
          <w:sz w:val="24"/>
          <w:szCs w:val="24"/>
        </w:rPr>
        <w:t>, а привить</w:t>
      </w:r>
      <w:r w:rsidR="0019760D" w:rsidRPr="008D5DA6">
        <w:rPr>
          <w:rFonts w:ascii="Times New Roman" w:hAnsi="Times New Roman" w:cs="Times New Roman"/>
          <w:sz w:val="24"/>
          <w:szCs w:val="24"/>
        </w:rPr>
        <w:t xml:space="preserve"> люб</w:t>
      </w:r>
      <w:r w:rsidR="00570C86">
        <w:rPr>
          <w:rFonts w:ascii="Times New Roman" w:hAnsi="Times New Roman" w:cs="Times New Roman"/>
          <w:sz w:val="24"/>
          <w:szCs w:val="24"/>
        </w:rPr>
        <w:t>овь</w:t>
      </w:r>
      <w:r w:rsidR="001B0B28">
        <w:rPr>
          <w:rFonts w:ascii="Times New Roman" w:hAnsi="Times New Roman" w:cs="Times New Roman"/>
          <w:sz w:val="24"/>
          <w:szCs w:val="24"/>
        </w:rPr>
        <w:t xml:space="preserve"> к труду</w:t>
      </w:r>
      <w:r w:rsidR="007A0389" w:rsidRPr="008D5DA6">
        <w:rPr>
          <w:rFonts w:ascii="Times New Roman" w:hAnsi="Times New Roman" w:cs="Times New Roman"/>
          <w:sz w:val="24"/>
          <w:szCs w:val="24"/>
        </w:rPr>
        <w:t>.</w:t>
      </w:r>
      <w:r w:rsidR="007A0389" w:rsidRPr="001976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B28">
        <w:rPr>
          <w:rFonts w:ascii="Times New Roman" w:hAnsi="Times New Roman" w:cs="Times New Roman"/>
          <w:sz w:val="24"/>
          <w:szCs w:val="24"/>
        </w:rPr>
        <w:t>В своей работе  стараюсь учитывать</w:t>
      </w:r>
      <w:r w:rsidR="007A0389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>индивидуальны</w:t>
      </w:r>
      <w:r w:rsidR="001B0B28">
        <w:rPr>
          <w:rFonts w:ascii="Times New Roman" w:hAnsi="Times New Roman" w:cs="Times New Roman"/>
          <w:sz w:val="24"/>
          <w:szCs w:val="24"/>
        </w:rPr>
        <w:t>е</w:t>
      </w:r>
      <w:r w:rsidR="007A0389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>особеннос</w:t>
      </w:r>
      <w:r w:rsidR="001B0B28">
        <w:rPr>
          <w:rFonts w:ascii="Times New Roman" w:hAnsi="Times New Roman" w:cs="Times New Roman"/>
          <w:sz w:val="24"/>
          <w:szCs w:val="24"/>
        </w:rPr>
        <w:t>ти</w:t>
      </w:r>
      <w:r w:rsidR="007A0389">
        <w:rPr>
          <w:rFonts w:ascii="Times New Roman" w:hAnsi="Times New Roman" w:cs="Times New Roman"/>
          <w:sz w:val="24"/>
          <w:szCs w:val="24"/>
        </w:rPr>
        <w:t xml:space="preserve"> и </w:t>
      </w:r>
      <w:r w:rsidR="001B0B28">
        <w:rPr>
          <w:rFonts w:ascii="Times New Roman" w:hAnsi="Times New Roman" w:cs="Times New Roman"/>
          <w:sz w:val="24"/>
          <w:szCs w:val="24"/>
        </w:rPr>
        <w:t>способности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1B0B28">
        <w:rPr>
          <w:rFonts w:ascii="Times New Roman" w:hAnsi="Times New Roman" w:cs="Times New Roman"/>
          <w:sz w:val="24"/>
          <w:szCs w:val="24"/>
        </w:rPr>
        <w:t xml:space="preserve">ихся, а также передаю им </w:t>
      </w:r>
      <w:r w:rsidR="004611F9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1B0B28">
        <w:rPr>
          <w:rFonts w:ascii="Times New Roman" w:hAnsi="Times New Roman" w:cs="Times New Roman"/>
          <w:sz w:val="24"/>
          <w:szCs w:val="24"/>
        </w:rPr>
        <w:t>е для данной профессии</w:t>
      </w:r>
      <w:r w:rsidR="004611F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1B0B28">
        <w:rPr>
          <w:rFonts w:ascii="Times New Roman" w:hAnsi="Times New Roman" w:cs="Times New Roman"/>
          <w:sz w:val="24"/>
          <w:szCs w:val="24"/>
        </w:rPr>
        <w:t>я и умения</w:t>
      </w:r>
      <w:r w:rsidRPr="009B7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44" w:rsidRPr="009B7B42" w:rsidRDefault="002768CB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также необходимо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психологическую готовность к профессиональному самоопределению и к концу обучения в школе </w:t>
      </w: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ребят к взвешенному самостоятельному выбору </w:t>
      </w:r>
      <w:r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A42D7B" w:rsidRPr="009B7B42">
        <w:rPr>
          <w:rFonts w:ascii="Times New Roman" w:hAnsi="Times New Roman" w:cs="Times New Roman"/>
          <w:sz w:val="24"/>
          <w:szCs w:val="24"/>
        </w:rPr>
        <w:t>профессиональной де</w:t>
      </w:r>
      <w:r w:rsidR="00261C9A">
        <w:rPr>
          <w:rFonts w:ascii="Times New Roman" w:hAnsi="Times New Roman" w:cs="Times New Roman"/>
          <w:sz w:val="24"/>
          <w:szCs w:val="24"/>
        </w:rPr>
        <w:t>ятельности.    Обучение в специальной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школе я</w:t>
      </w:r>
      <w:r w:rsidR="00261C9A">
        <w:rPr>
          <w:rFonts w:ascii="Times New Roman" w:hAnsi="Times New Roman" w:cs="Times New Roman"/>
          <w:sz w:val="24"/>
          <w:szCs w:val="24"/>
        </w:rPr>
        <w:t>вляется первым</w:t>
      </w:r>
      <w:r>
        <w:rPr>
          <w:rFonts w:ascii="Times New Roman" w:hAnsi="Times New Roman" w:cs="Times New Roman"/>
          <w:sz w:val="24"/>
          <w:szCs w:val="24"/>
        </w:rPr>
        <w:t xml:space="preserve"> этапом трудовой подготовки детей, имеющих отклонения в интеллектуальном развитии. О</w:t>
      </w:r>
      <w:r w:rsidR="00A42D7B" w:rsidRPr="009B7B42">
        <w:rPr>
          <w:rFonts w:ascii="Times New Roman" w:hAnsi="Times New Roman" w:cs="Times New Roman"/>
          <w:sz w:val="24"/>
          <w:szCs w:val="24"/>
        </w:rPr>
        <w:t>бучение в</w:t>
      </w:r>
      <w:r w:rsidR="00261C9A">
        <w:rPr>
          <w:rFonts w:ascii="Times New Roman" w:hAnsi="Times New Roman" w:cs="Times New Roman"/>
          <w:sz w:val="24"/>
          <w:szCs w:val="24"/>
        </w:rPr>
        <w:t xml:space="preserve"> учреждениях СПО </w:t>
      </w:r>
      <w:r>
        <w:rPr>
          <w:rFonts w:ascii="Times New Roman" w:hAnsi="Times New Roman" w:cs="Times New Roman"/>
          <w:sz w:val="24"/>
          <w:szCs w:val="24"/>
        </w:rPr>
        <w:t xml:space="preserve">выступают в качестве </w:t>
      </w:r>
      <w:r w:rsidR="00A42D7B" w:rsidRPr="009B7B42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42D7B" w:rsidRPr="009B7B42">
        <w:rPr>
          <w:rFonts w:ascii="Times New Roman" w:hAnsi="Times New Roman" w:cs="Times New Roman"/>
          <w:sz w:val="24"/>
          <w:szCs w:val="24"/>
        </w:rPr>
        <w:t>На</w:t>
      </w:r>
      <w:r w:rsidR="00261C9A">
        <w:rPr>
          <w:rFonts w:ascii="Times New Roman" w:hAnsi="Times New Roman" w:cs="Times New Roman"/>
          <w:sz w:val="24"/>
          <w:szCs w:val="24"/>
        </w:rPr>
        <w:t xml:space="preserve"> первом этапе работы с </w:t>
      </w:r>
      <w:proofErr w:type="gramStart"/>
      <w:r w:rsidR="00261C9A">
        <w:rPr>
          <w:rFonts w:ascii="Times New Roman" w:hAnsi="Times New Roman" w:cs="Times New Roman"/>
          <w:sz w:val="24"/>
          <w:szCs w:val="24"/>
        </w:rPr>
        <w:t>обучающимис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я, </w:t>
      </w:r>
      <w:r w:rsidR="00384DDE">
        <w:rPr>
          <w:rFonts w:ascii="Times New Roman" w:hAnsi="Times New Roman" w:cs="Times New Roman"/>
          <w:sz w:val="24"/>
          <w:szCs w:val="24"/>
        </w:rPr>
        <w:t xml:space="preserve">как учитель ПТО, стремлюсь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заложить у своих воспитанников основу профессиональных возможностей, что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помочь им в </w:t>
      </w:r>
      <w:r w:rsidR="00A42D7B" w:rsidRPr="009B7B4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их трудового пути.  </w:t>
      </w:r>
      <w:r>
        <w:rPr>
          <w:rFonts w:ascii="Times New Roman" w:hAnsi="Times New Roman" w:cs="Times New Roman"/>
          <w:sz w:val="24"/>
          <w:szCs w:val="24"/>
        </w:rPr>
        <w:t>Ввиду того, что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труд </w:t>
      </w:r>
      <w:r>
        <w:rPr>
          <w:rFonts w:ascii="Times New Roman" w:hAnsi="Times New Roman" w:cs="Times New Roman"/>
          <w:sz w:val="24"/>
          <w:szCs w:val="24"/>
        </w:rPr>
        <w:t>выступает в качестве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из основных факторов,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42D7B" w:rsidRPr="009B7B42">
        <w:rPr>
          <w:rFonts w:ascii="Times New Roman" w:hAnsi="Times New Roman" w:cs="Times New Roman"/>
          <w:sz w:val="24"/>
          <w:szCs w:val="24"/>
        </w:rPr>
        <w:t>способству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развитию обучающихся, </w:t>
      </w:r>
      <w:r w:rsidR="0096789D">
        <w:rPr>
          <w:rFonts w:ascii="Times New Roman" w:hAnsi="Times New Roman" w:cs="Times New Roman"/>
          <w:sz w:val="24"/>
          <w:szCs w:val="24"/>
        </w:rPr>
        <w:t>деятельность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учителя тр</w:t>
      </w:r>
      <w:r w:rsidR="00384DDE">
        <w:rPr>
          <w:rFonts w:ascii="Times New Roman" w:hAnsi="Times New Roman" w:cs="Times New Roman"/>
          <w:sz w:val="24"/>
          <w:szCs w:val="24"/>
        </w:rPr>
        <w:t>удового обучения в специальной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6789D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A42D7B" w:rsidRPr="009B7B42">
        <w:rPr>
          <w:rFonts w:ascii="Times New Roman" w:hAnsi="Times New Roman" w:cs="Times New Roman"/>
          <w:sz w:val="24"/>
          <w:szCs w:val="24"/>
        </w:rPr>
        <w:lastRenderedPageBreak/>
        <w:t>нацелена не только на формирование необходимых учебных знаний, умений и навыков, но и на подготовку их к самостоятельно</w:t>
      </w:r>
      <w:r w:rsidR="0096789D">
        <w:rPr>
          <w:rFonts w:ascii="Times New Roman" w:hAnsi="Times New Roman" w:cs="Times New Roman"/>
          <w:sz w:val="24"/>
          <w:szCs w:val="24"/>
        </w:rPr>
        <w:t xml:space="preserve">сти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в естественном социальном окружении.    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44" w:rsidRPr="009B7B42" w:rsidRDefault="00A42D7B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У выпускников должны быть сформированы</w:t>
      </w:r>
      <w:r w:rsidR="00EC3EE7">
        <w:rPr>
          <w:rFonts w:ascii="Times New Roman" w:hAnsi="Times New Roman" w:cs="Times New Roman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sz w:val="24"/>
          <w:szCs w:val="24"/>
        </w:rPr>
        <w:t>теоретич</w:t>
      </w:r>
      <w:r w:rsidR="00EC3EE7">
        <w:rPr>
          <w:rFonts w:ascii="Times New Roman" w:hAnsi="Times New Roman" w:cs="Times New Roman"/>
          <w:sz w:val="24"/>
          <w:szCs w:val="24"/>
        </w:rPr>
        <w:t xml:space="preserve">еские знания, трудовые умения, а также </w:t>
      </w:r>
      <w:r w:rsidRPr="009B7B42">
        <w:rPr>
          <w:rFonts w:ascii="Times New Roman" w:hAnsi="Times New Roman" w:cs="Times New Roman"/>
          <w:sz w:val="24"/>
          <w:szCs w:val="24"/>
        </w:rPr>
        <w:t xml:space="preserve">навыки, </w:t>
      </w:r>
      <w:r w:rsidR="00EC3EE7">
        <w:rPr>
          <w:rFonts w:ascii="Times New Roman" w:hAnsi="Times New Roman" w:cs="Times New Roman"/>
          <w:sz w:val="24"/>
          <w:szCs w:val="24"/>
        </w:rPr>
        <w:t xml:space="preserve">которые будут в полной мере  удовлетворять их потребности, которые связаны с </w:t>
      </w:r>
      <w:r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самообслуживани</w:t>
      </w:r>
      <w:r w:rsidR="00EC3EE7"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3EE7"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помощью близким</w:t>
      </w:r>
      <w:r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адаптаци</w:t>
      </w:r>
      <w:r w:rsidR="00EC3EE7"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обществе, ориентаци</w:t>
      </w:r>
      <w:r w:rsidR="00EC3EE7"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F3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социуме и быту, возможност</w:t>
      </w:r>
      <w:r w:rsidR="00EC3EE7">
        <w:rPr>
          <w:rFonts w:ascii="Times New Roman" w:hAnsi="Times New Roman" w:cs="Times New Roman"/>
          <w:sz w:val="24"/>
          <w:szCs w:val="24"/>
        </w:rPr>
        <w:t>ью</w:t>
      </w:r>
      <w:r w:rsidRPr="009B7B42">
        <w:rPr>
          <w:rFonts w:ascii="Times New Roman" w:hAnsi="Times New Roman" w:cs="Times New Roman"/>
          <w:sz w:val="24"/>
          <w:szCs w:val="24"/>
        </w:rPr>
        <w:t xml:space="preserve">  самостоятельного поиска работы и </w:t>
      </w:r>
      <w:r w:rsidR="00EC3EE7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 w:rsidRPr="009B7B42">
        <w:rPr>
          <w:rFonts w:ascii="Times New Roman" w:hAnsi="Times New Roman" w:cs="Times New Roman"/>
          <w:sz w:val="24"/>
          <w:szCs w:val="24"/>
        </w:rPr>
        <w:t>трудоустройств</w:t>
      </w:r>
      <w:r w:rsidR="00EC3EE7">
        <w:rPr>
          <w:rFonts w:ascii="Times New Roman" w:hAnsi="Times New Roman" w:cs="Times New Roman"/>
          <w:sz w:val="24"/>
          <w:szCs w:val="24"/>
        </w:rPr>
        <w:t>ом</w:t>
      </w:r>
      <w:r w:rsidRPr="009B7B42">
        <w:rPr>
          <w:rFonts w:ascii="Times New Roman" w:hAnsi="Times New Roman" w:cs="Times New Roman"/>
          <w:sz w:val="24"/>
          <w:szCs w:val="24"/>
        </w:rPr>
        <w:t>, повышени</w:t>
      </w:r>
      <w:r w:rsidR="00EC3EE7">
        <w:rPr>
          <w:rFonts w:ascii="Times New Roman" w:hAnsi="Times New Roman" w:cs="Times New Roman"/>
          <w:sz w:val="24"/>
          <w:szCs w:val="24"/>
        </w:rPr>
        <w:t>ем</w:t>
      </w:r>
      <w:r w:rsidRPr="009B7B42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B33E4B">
        <w:rPr>
          <w:rFonts w:ascii="Times New Roman" w:hAnsi="Times New Roman" w:cs="Times New Roman"/>
          <w:sz w:val="24"/>
          <w:szCs w:val="24"/>
        </w:rPr>
        <w:t>и профессиональн</w:t>
      </w:r>
      <w:r w:rsidR="00EC3EE7">
        <w:rPr>
          <w:rFonts w:ascii="Times New Roman" w:hAnsi="Times New Roman" w:cs="Times New Roman"/>
          <w:sz w:val="24"/>
          <w:szCs w:val="24"/>
        </w:rPr>
        <w:t>ым</w:t>
      </w:r>
      <w:r w:rsidR="00B33E4B">
        <w:rPr>
          <w:rFonts w:ascii="Times New Roman" w:hAnsi="Times New Roman" w:cs="Times New Roman"/>
          <w:sz w:val="24"/>
          <w:szCs w:val="24"/>
        </w:rPr>
        <w:t xml:space="preserve"> рост</w:t>
      </w:r>
      <w:r w:rsidR="00EC3EE7">
        <w:rPr>
          <w:rFonts w:ascii="Times New Roman" w:hAnsi="Times New Roman" w:cs="Times New Roman"/>
          <w:sz w:val="24"/>
          <w:szCs w:val="24"/>
        </w:rPr>
        <w:t>ом</w:t>
      </w:r>
      <w:r w:rsidR="00B33E4B">
        <w:rPr>
          <w:rFonts w:ascii="Times New Roman" w:hAnsi="Times New Roman" w:cs="Times New Roman"/>
          <w:sz w:val="24"/>
          <w:szCs w:val="24"/>
        </w:rPr>
        <w:t xml:space="preserve">. </w:t>
      </w:r>
      <w:r w:rsidRPr="009B7B42">
        <w:rPr>
          <w:rFonts w:ascii="Times New Roman" w:hAnsi="Times New Roman" w:cs="Times New Roman"/>
          <w:sz w:val="24"/>
          <w:szCs w:val="24"/>
        </w:rPr>
        <w:t xml:space="preserve">Профессиональное обучение в школе не </w:t>
      </w:r>
      <w:r w:rsidR="00EC3EE7">
        <w:rPr>
          <w:rFonts w:ascii="Times New Roman" w:hAnsi="Times New Roman" w:cs="Times New Roman"/>
          <w:sz w:val="24"/>
          <w:szCs w:val="24"/>
        </w:rPr>
        <w:t xml:space="preserve">ограничивается </w:t>
      </w:r>
      <w:r w:rsidRPr="009B7B42">
        <w:rPr>
          <w:rFonts w:ascii="Times New Roman" w:hAnsi="Times New Roman" w:cs="Times New Roman"/>
          <w:sz w:val="24"/>
          <w:szCs w:val="24"/>
        </w:rPr>
        <w:t>только знакомство</w:t>
      </w:r>
      <w:r w:rsidR="00EC3EE7">
        <w:rPr>
          <w:rFonts w:ascii="Times New Roman" w:hAnsi="Times New Roman" w:cs="Times New Roman"/>
          <w:sz w:val="24"/>
          <w:szCs w:val="24"/>
        </w:rPr>
        <w:t>м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EC3EE7">
        <w:rPr>
          <w:rFonts w:ascii="Times New Roman" w:hAnsi="Times New Roman" w:cs="Times New Roman"/>
          <w:sz w:val="24"/>
          <w:szCs w:val="24"/>
        </w:rPr>
        <w:t>обучающихся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 </w:t>
      </w:r>
      <w:r w:rsidRPr="00F31B8B">
        <w:rPr>
          <w:rFonts w:ascii="Times New Roman" w:hAnsi="Times New Roman" w:cs="Times New Roman"/>
          <w:sz w:val="24"/>
          <w:szCs w:val="24"/>
        </w:rPr>
        <w:t xml:space="preserve">профессиями, но </w:t>
      </w:r>
      <w:r w:rsidR="00EC3EE7" w:rsidRPr="00F31B8B">
        <w:rPr>
          <w:rFonts w:ascii="Times New Roman" w:hAnsi="Times New Roman" w:cs="Times New Roman"/>
          <w:sz w:val="24"/>
          <w:szCs w:val="24"/>
        </w:rPr>
        <w:t>также направлено на</w:t>
      </w:r>
      <w:r w:rsidRPr="00F31B8B">
        <w:rPr>
          <w:rFonts w:ascii="Times New Roman" w:hAnsi="Times New Roman" w:cs="Times New Roman"/>
          <w:sz w:val="24"/>
          <w:szCs w:val="24"/>
        </w:rPr>
        <w:t xml:space="preserve"> формирование у них установок на выбор профессии и устойчивых интересов к труд</w:t>
      </w:r>
      <w:r w:rsidR="00EC3EE7" w:rsidRPr="00F31B8B"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F31B8B">
        <w:rPr>
          <w:rFonts w:ascii="Times New Roman" w:hAnsi="Times New Roman" w:cs="Times New Roman"/>
          <w:sz w:val="24"/>
          <w:szCs w:val="24"/>
        </w:rPr>
        <w:t xml:space="preserve">. </w:t>
      </w:r>
      <w:r w:rsidR="00F31B8B" w:rsidRPr="00F31B8B">
        <w:rPr>
          <w:rFonts w:ascii="Times New Roman" w:hAnsi="Times New Roman" w:cs="Times New Roman"/>
          <w:sz w:val="24"/>
          <w:szCs w:val="24"/>
        </w:rPr>
        <w:t>Опираясь на вышеизложенное, важно понимать, что</w:t>
      </w:r>
      <w:r w:rsidRPr="00F31B8B">
        <w:rPr>
          <w:rFonts w:ascii="Times New Roman" w:hAnsi="Times New Roman" w:cs="Times New Roman"/>
          <w:sz w:val="24"/>
          <w:szCs w:val="24"/>
        </w:rPr>
        <w:t xml:space="preserve"> система обучения, которой  будет подчинена вся </w:t>
      </w:r>
      <w:r w:rsidR="00F31B8B" w:rsidRPr="00F31B8B">
        <w:rPr>
          <w:rFonts w:ascii="Times New Roman" w:hAnsi="Times New Roman" w:cs="Times New Roman"/>
          <w:sz w:val="24"/>
          <w:szCs w:val="24"/>
        </w:rPr>
        <w:t>работа</w:t>
      </w:r>
      <w:r w:rsidRPr="00F31B8B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4649D2">
        <w:rPr>
          <w:rFonts w:ascii="Times New Roman" w:hAnsi="Times New Roman" w:cs="Times New Roman"/>
          <w:sz w:val="24"/>
          <w:szCs w:val="24"/>
        </w:rPr>
        <w:t>,</w:t>
      </w:r>
      <w:r w:rsidR="00F31B8B" w:rsidRPr="00F31B8B">
        <w:rPr>
          <w:rFonts w:ascii="Times New Roman" w:hAnsi="Times New Roman" w:cs="Times New Roman"/>
          <w:sz w:val="24"/>
          <w:szCs w:val="24"/>
        </w:rPr>
        <w:t xml:space="preserve"> должна быть грамотно спланирована</w:t>
      </w:r>
      <w:r w:rsidRPr="00F31B8B">
        <w:rPr>
          <w:rFonts w:ascii="Times New Roman" w:hAnsi="Times New Roman" w:cs="Times New Roman"/>
          <w:sz w:val="24"/>
          <w:szCs w:val="24"/>
        </w:rPr>
        <w:t>. На начальном этапе обучения</w:t>
      </w:r>
      <w:r w:rsidR="00F31B8B" w:rsidRPr="00F31B8B">
        <w:rPr>
          <w:rFonts w:ascii="Times New Roman" w:hAnsi="Times New Roman" w:cs="Times New Roman"/>
          <w:sz w:val="24"/>
          <w:szCs w:val="24"/>
        </w:rPr>
        <w:t>, целесообразным считаю</w:t>
      </w:r>
      <w:r w:rsidRPr="00F31B8B">
        <w:rPr>
          <w:rFonts w:ascii="Times New Roman" w:hAnsi="Times New Roman" w:cs="Times New Roman"/>
          <w:sz w:val="24"/>
          <w:szCs w:val="24"/>
        </w:rPr>
        <w:t xml:space="preserve"> </w:t>
      </w:r>
      <w:r w:rsidR="00F31B8B" w:rsidRPr="00F31B8B">
        <w:rPr>
          <w:rFonts w:ascii="Times New Roman" w:hAnsi="Times New Roman" w:cs="Times New Roman"/>
          <w:sz w:val="24"/>
          <w:szCs w:val="24"/>
        </w:rPr>
        <w:t>акцентировать</w:t>
      </w:r>
      <w:r w:rsidRPr="00F31B8B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F31B8B" w:rsidRPr="00F31B8B">
        <w:rPr>
          <w:rFonts w:ascii="Times New Roman" w:hAnsi="Times New Roman" w:cs="Times New Roman"/>
          <w:sz w:val="24"/>
          <w:szCs w:val="24"/>
        </w:rPr>
        <w:t xml:space="preserve">на </w:t>
      </w:r>
      <w:r w:rsidRPr="00F31B8B">
        <w:rPr>
          <w:rFonts w:ascii="Times New Roman" w:hAnsi="Times New Roman" w:cs="Times New Roman"/>
          <w:sz w:val="24"/>
          <w:szCs w:val="24"/>
        </w:rPr>
        <w:t>зрительно</w:t>
      </w:r>
      <w:r w:rsidRPr="009B7B42">
        <w:rPr>
          <w:rFonts w:ascii="Times New Roman" w:hAnsi="Times New Roman" w:cs="Times New Roman"/>
          <w:sz w:val="24"/>
          <w:szCs w:val="24"/>
        </w:rPr>
        <w:t xml:space="preserve"> – двигательной координации и мелкой моторике рук, </w:t>
      </w:r>
      <w:r w:rsidR="00F31B8B">
        <w:rPr>
          <w:rFonts w:ascii="Times New Roman" w:hAnsi="Times New Roman" w:cs="Times New Roman"/>
          <w:sz w:val="24"/>
          <w:szCs w:val="24"/>
        </w:rPr>
        <w:t>так как</w:t>
      </w:r>
      <w:r w:rsidRPr="009B7B42">
        <w:rPr>
          <w:rFonts w:ascii="Times New Roman" w:hAnsi="Times New Roman" w:cs="Times New Roman"/>
          <w:sz w:val="24"/>
          <w:szCs w:val="24"/>
        </w:rPr>
        <w:t xml:space="preserve">, переходя к профессиональному обучению, </w:t>
      </w:r>
      <w:r w:rsidR="00F31B8B">
        <w:rPr>
          <w:rFonts w:ascii="Times New Roman" w:hAnsi="Times New Roman" w:cs="Times New Roman"/>
          <w:sz w:val="24"/>
          <w:szCs w:val="24"/>
        </w:rPr>
        <w:t>обучающиеся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F31B8B">
        <w:rPr>
          <w:rFonts w:ascii="Times New Roman" w:hAnsi="Times New Roman" w:cs="Times New Roman"/>
          <w:sz w:val="24"/>
          <w:szCs w:val="24"/>
        </w:rPr>
        <w:t>овладеть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="00F31B8B">
        <w:rPr>
          <w:rFonts w:ascii="Times New Roman" w:hAnsi="Times New Roman" w:cs="Times New Roman"/>
          <w:sz w:val="24"/>
          <w:szCs w:val="24"/>
        </w:rPr>
        <w:t>ми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31B8B">
        <w:rPr>
          <w:rFonts w:ascii="Times New Roman" w:hAnsi="Times New Roman" w:cs="Times New Roman"/>
          <w:sz w:val="24"/>
          <w:szCs w:val="24"/>
        </w:rPr>
        <w:t>ами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трудовой деятельности. </w:t>
      </w:r>
      <w:r w:rsidR="00F31B8B">
        <w:rPr>
          <w:rFonts w:ascii="Times New Roman" w:hAnsi="Times New Roman" w:cs="Times New Roman"/>
          <w:sz w:val="24"/>
          <w:szCs w:val="24"/>
        </w:rPr>
        <w:t>Так, например, в</w:t>
      </w:r>
      <w:r w:rsidRPr="009B7B42">
        <w:rPr>
          <w:rFonts w:ascii="Times New Roman" w:hAnsi="Times New Roman" w:cs="Times New Roman"/>
          <w:sz w:val="24"/>
          <w:szCs w:val="24"/>
        </w:rPr>
        <w:t xml:space="preserve"> 4 классе для решения </w:t>
      </w:r>
      <w:r w:rsidR="00F31B8B">
        <w:rPr>
          <w:rFonts w:ascii="Times New Roman" w:hAnsi="Times New Roman" w:cs="Times New Roman"/>
          <w:sz w:val="24"/>
          <w:szCs w:val="24"/>
        </w:rPr>
        <w:t>данной проблемы подойдёт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F31B8B" w:rsidRPr="009B7B42">
        <w:rPr>
          <w:rFonts w:ascii="Times New Roman" w:hAnsi="Times New Roman" w:cs="Times New Roman"/>
          <w:sz w:val="24"/>
          <w:szCs w:val="24"/>
        </w:rPr>
        <w:t xml:space="preserve">лепка изделий из глины и пластилина, </w:t>
      </w:r>
      <w:r w:rsidRPr="009B7B42">
        <w:rPr>
          <w:rFonts w:ascii="Times New Roman" w:hAnsi="Times New Roman" w:cs="Times New Roman"/>
          <w:sz w:val="24"/>
          <w:szCs w:val="24"/>
        </w:rPr>
        <w:t xml:space="preserve">работа с металлическим конструктором, работа с бумагой и картоном, </w:t>
      </w:r>
      <w:r w:rsidR="00F31B8B">
        <w:rPr>
          <w:rFonts w:ascii="Times New Roman" w:hAnsi="Times New Roman" w:cs="Times New Roman"/>
          <w:sz w:val="24"/>
          <w:szCs w:val="24"/>
        </w:rPr>
        <w:t>оформление</w:t>
      </w:r>
      <w:r w:rsidRPr="009B7B42">
        <w:rPr>
          <w:rFonts w:ascii="Times New Roman" w:hAnsi="Times New Roman" w:cs="Times New Roman"/>
          <w:sz w:val="24"/>
          <w:szCs w:val="24"/>
        </w:rPr>
        <w:t xml:space="preserve"> отливок из гипса и цемента водными красками и </w:t>
      </w:r>
      <w:r w:rsidR="00F31B8B">
        <w:rPr>
          <w:rFonts w:ascii="Times New Roman" w:hAnsi="Times New Roman" w:cs="Times New Roman"/>
          <w:sz w:val="24"/>
          <w:szCs w:val="24"/>
        </w:rPr>
        <w:t>пр.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 этой целью</w:t>
      </w:r>
      <w:r w:rsidR="00F31B8B">
        <w:rPr>
          <w:rFonts w:ascii="Times New Roman" w:hAnsi="Times New Roman" w:cs="Times New Roman"/>
          <w:sz w:val="24"/>
          <w:szCs w:val="24"/>
        </w:rPr>
        <w:t xml:space="preserve"> 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также испол</w:t>
      </w:r>
      <w:r w:rsidR="00F31B8B">
        <w:rPr>
          <w:rFonts w:ascii="Times New Roman" w:hAnsi="Times New Roman" w:cs="Times New Roman"/>
          <w:sz w:val="24"/>
          <w:szCs w:val="24"/>
        </w:rPr>
        <w:t xml:space="preserve">ьзую тренировочные упражнения, </w:t>
      </w:r>
      <w:r w:rsidRPr="009B7B42">
        <w:rPr>
          <w:rFonts w:ascii="Times New Roman" w:hAnsi="Times New Roman" w:cs="Times New Roman"/>
          <w:sz w:val="24"/>
          <w:szCs w:val="24"/>
        </w:rPr>
        <w:t>различные физкультминутки</w:t>
      </w:r>
      <w:r w:rsidR="00F31B8B">
        <w:rPr>
          <w:rFonts w:ascii="Times New Roman" w:hAnsi="Times New Roman" w:cs="Times New Roman"/>
          <w:sz w:val="24"/>
          <w:szCs w:val="24"/>
        </w:rPr>
        <w:t xml:space="preserve"> и динамические паузы</w:t>
      </w:r>
      <w:r w:rsidRPr="009B7B42">
        <w:rPr>
          <w:rFonts w:ascii="Times New Roman" w:hAnsi="Times New Roman" w:cs="Times New Roman"/>
          <w:sz w:val="24"/>
          <w:szCs w:val="24"/>
        </w:rPr>
        <w:t xml:space="preserve">. Такая подготовительная работа </w:t>
      </w:r>
      <w:r w:rsidR="00F31B8B">
        <w:rPr>
          <w:rFonts w:ascii="Times New Roman" w:hAnsi="Times New Roman" w:cs="Times New Roman"/>
          <w:sz w:val="24"/>
          <w:szCs w:val="24"/>
        </w:rPr>
        <w:t>помогает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F31B8B">
        <w:rPr>
          <w:rFonts w:ascii="Times New Roman" w:hAnsi="Times New Roman" w:cs="Times New Roman"/>
          <w:sz w:val="24"/>
          <w:szCs w:val="24"/>
        </w:rPr>
        <w:t>обучающимся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младших классов почувствовать уверенность</w:t>
      </w:r>
      <w:r w:rsidR="00F31B8B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B7B42">
        <w:rPr>
          <w:rFonts w:ascii="Times New Roman" w:hAnsi="Times New Roman" w:cs="Times New Roman"/>
          <w:sz w:val="24"/>
          <w:szCs w:val="24"/>
        </w:rPr>
        <w:t xml:space="preserve"> движений и </w:t>
      </w:r>
      <w:r w:rsidR="004F7C4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9B7B42">
        <w:rPr>
          <w:rFonts w:ascii="Times New Roman" w:hAnsi="Times New Roman" w:cs="Times New Roman"/>
          <w:sz w:val="24"/>
          <w:szCs w:val="24"/>
        </w:rPr>
        <w:t>облегч</w:t>
      </w:r>
      <w:r w:rsidR="00F31B8B">
        <w:rPr>
          <w:rFonts w:ascii="Times New Roman" w:hAnsi="Times New Roman" w:cs="Times New Roman"/>
          <w:sz w:val="24"/>
          <w:szCs w:val="24"/>
        </w:rPr>
        <w:t>ить</w:t>
      </w:r>
      <w:r w:rsidRPr="009B7B42">
        <w:rPr>
          <w:rFonts w:ascii="Times New Roman" w:hAnsi="Times New Roman" w:cs="Times New Roman"/>
          <w:sz w:val="24"/>
          <w:szCs w:val="24"/>
        </w:rPr>
        <w:t xml:space="preserve"> им выполнение н</w:t>
      </w:r>
      <w:r w:rsidR="004F7C47">
        <w:rPr>
          <w:rFonts w:ascii="Times New Roman" w:hAnsi="Times New Roman" w:cs="Times New Roman"/>
          <w:sz w:val="24"/>
          <w:szCs w:val="24"/>
        </w:rPr>
        <w:t>овых, более сложных заданий.  Таким образом</w:t>
      </w:r>
      <w:r w:rsidR="004649D2">
        <w:rPr>
          <w:rFonts w:ascii="Times New Roman" w:hAnsi="Times New Roman" w:cs="Times New Roman"/>
          <w:sz w:val="24"/>
          <w:szCs w:val="24"/>
        </w:rPr>
        <w:t>,</w:t>
      </w:r>
      <w:r w:rsidRPr="009B7B42">
        <w:rPr>
          <w:rFonts w:ascii="Times New Roman" w:hAnsi="Times New Roman" w:cs="Times New Roman"/>
          <w:sz w:val="24"/>
          <w:szCs w:val="24"/>
        </w:rPr>
        <w:t xml:space="preserve"> я приобщаю учащихся к трудовой деятельности</w:t>
      </w:r>
      <w:r w:rsidR="004F7C47">
        <w:rPr>
          <w:rFonts w:ascii="Times New Roman" w:hAnsi="Times New Roman" w:cs="Times New Roman"/>
          <w:sz w:val="24"/>
          <w:szCs w:val="24"/>
        </w:rPr>
        <w:t xml:space="preserve"> </w:t>
      </w:r>
      <w:r w:rsidR="004F7C47" w:rsidRPr="009B7B42">
        <w:rPr>
          <w:rFonts w:ascii="Times New Roman" w:hAnsi="Times New Roman" w:cs="Times New Roman"/>
          <w:sz w:val="24"/>
          <w:szCs w:val="24"/>
        </w:rPr>
        <w:t>в 4 классе</w:t>
      </w:r>
      <w:r w:rsidRPr="009B7B42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DE" w:rsidRDefault="00A42D7B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К сожалению, воспитанники </w:t>
      </w:r>
      <w:r w:rsidR="00ED2550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Pr="009B7B4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ED2550">
        <w:rPr>
          <w:rFonts w:ascii="Times New Roman" w:hAnsi="Times New Roman" w:cs="Times New Roman"/>
          <w:sz w:val="24"/>
          <w:szCs w:val="24"/>
        </w:rPr>
        <w:t>желают</w:t>
      </w:r>
      <w:r w:rsidRPr="009B7B42">
        <w:rPr>
          <w:rFonts w:ascii="Times New Roman" w:hAnsi="Times New Roman" w:cs="Times New Roman"/>
          <w:sz w:val="24"/>
          <w:szCs w:val="24"/>
        </w:rPr>
        <w:t xml:space="preserve"> делать то, что </w:t>
      </w:r>
      <w:r w:rsidR="00ED2550" w:rsidRPr="009B7B42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ED2550">
        <w:rPr>
          <w:rFonts w:ascii="Times New Roman" w:hAnsi="Times New Roman" w:cs="Times New Roman"/>
          <w:sz w:val="24"/>
          <w:szCs w:val="24"/>
        </w:rPr>
        <w:t>своего</w:t>
      </w:r>
      <w:r w:rsidR="00ED2550" w:rsidRPr="009B7B42">
        <w:rPr>
          <w:rFonts w:ascii="Times New Roman" w:hAnsi="Times New Roman" w:cs="Times New Roman"/>
          <w:sz w:val="24"/>
          <w:szCs w:val="24"/>
        </w:rPr>
        <w:t xml:space="preserve"> умственного развития и состояния здоровья </w:t>
      </w:r>
      <w:r w:rsidRPr="009B7B42">
        <w:rPr>
          <w:rFonts w:ascii="Times New Roman" w:hAnsi="Times New Roman" w:cs="Times New Roman"/>
          <w:sz w:val="24"/>
          <w:szCs w:val="24"/>
        </w:rPr>
        <w:t xml:space="preserve">не смогут. Изучение трудовых возможностей обучающихся  </w:t>
      </w:r>
      <w:r w:rsidR="00ED2550">
        <w:rPr>
          <w:rFonts w:ascii="Times New Roman" w:hAnsi="Times New Roman" w:cs="Times New Roman"/>
          <w:sz w:val="24"/>
          <w:szCs w:val="24"/>
        </w:rPr>
        <w:t>вначале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профессионального обучения, </w:t>
      </w:r>
      <w:r w:rsidR="00ED2550">
        <w:rPr>
          <w:rFonts w:ascii="Times New Roman" w:hAnsi="Times New Roman" w:cs="Times New Roman"/>
          <w:sz w:val="24"/>
          <w:szCs w:val="24"/>
        </w:rPr>
        <w:t>даёт</w:t>
      </w:r>
      <w:r w:rsidRPr="009B7B42">
        <w:rPr>
          <w:rFonts w:ascii="Times New Roman" w:hAnsi="Times New Roman" w:cs="Times New Roman"/>
          <w:sz w:val="24"/>
          <w:szCs w:val="24"/>
        </w:rPr>
        <w:t xml:space="preserve"> мне </w:t>
      </w:r>
      <w:r w:rsidR="00ED2550">
        <w:rPr>
          <w:rFonts w:ascii="Times New Roman" w:hAnsi="Times New Roman" w:cs="Times New Roman"/>
          <w:sz w:val="24"/>
          <w:szCs w:val="24"/>
        </w:rPr>
        <w:t xml:space="preserve">возможность своевременно выявить </w:t>
      </w:r>
      <w:r w:rsidRPr="009B7B42">
        <w:rPr>
          <w:rFonts w:ascii="Times New Roman" w:hAnsi="Times New Roman" w:cs="Times New Roman"/>
          <w:sz w:val="24"/>
          <w:szCs w:val="24"/>
        </w:rPr>
        <w:t>общие качества личности (</w:t>
      </w:r>
      <w:r w:rsidR="00ED2550">
        <w:rPr>
          <w:rFonts w:ascii="Times New Roman" w:hAnsi="Times New Roman" w:cs="Times New Roman"/>
          <w:sz w:val="24"/>
          <w:szCs w:val="24"/>
        </w:rPr>
        <w:t xml:space="preserve">такие как </w:t>
      </w:r>
      <w:r w:rsidRPr="009B7B42">
        <w:rPr>
          <w:rFonts w:ascii="Times New Roman" w:hAnsi="Times New Roman" w:cs="Times New Roman"/>
          <w:sz w:val="24"/>
          <w:szCs w:val="24"/>
        </w:rPr>
        <w:t>черты характера, интересы, особенности поведения, состояние двигат</w:t>
      </w:r>
      <w:r w:rsidR="00ED2550">
        <w:rPr>
          <w:rFonts w:ascii="Times New Roman" w:hAnsi="Times New Roman" w:cs="Times New Roman"/>
          <w:sz w:val="24"/>
          <w:szCs w:val="24"/>
        </w:rPr>
        <w:t>ельных качеств), а также</w:t>
      </w:r>
      <w:r w:rsidRPr="009B7B42">
        <w:rPr>
          <w:rFonts w:ascii="Times New Roman" w:hAnsi="Times New Roman" w:cs="Times New Roman"/>
          <w:sz w:val="24"/>
          <w:szCs w:val="24"/>
        </w:rPr>
        <w:t xml:space="preserve"> уровень развития способностей </w:t>
      </w:r>
      <w:r w:rsidR="00ED2550">
        <w:rPr>
          <w:rFonts w:ascii="Times New Roman" w:hAnsi="Times New Roman" w:cs="Times New Roman"/>
          <w:sz w:val="24"/>
          <w:szCs w:val="24"/>
        </w:rPr>
        <w:t xml:space="preserve">и готовности </w:t>
      </w:r>
      <w:r w:rsidRPr="009B7B42">
        <w:rPr>
          <w:rFonts w:ascii="Times New Roman" w:hAnsi="Times New Roman" w:cs="Times New Roman"/>
          <w:sz w:val="24"/>
          <w:szCs w:val="24"/>
        </w:rPr>
        <w:t xml:space="preserve">к учебно-трудовой деятельности. </w:t>
      </w:r>
      <w:r w:rsidR="00ED2550">
        <w:rPr>
          <w:rFonts w:ascii="Times New Roman" w:hAnsi="Times New Roman" w:cs="Times New Roman"/>
          <w:sz w:val="24"/>
          <w:szCs w:val="24"/>
        </w:rPr>
        <w:t>Всё э</w:t>
      </w:r>
      <w:r w:rsidRPr="009B7B42">
        <w:rPr>
          <w:rFonts w:ascii="Times New Roman" w:hAnsi="Times New Roman" w:cs="Times New Roman"/>
          <w:sz w:val="24"/>
          <w:szCs w:val="24"/>
        </w:rPr>
        <w:t xml:space="preserve">то </w:t>
      </w:r>
      <w:r w:rsidR="00ED2550" w:rsidRPr="009B7B4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9B7B42">
        <w:rPr>
          <w:rFonts w:ascii="Times New Roman" w:hAnsi="Times New Roman" w:cs="Times New Roman"/>
          <w:sz w:val="24"/>
          <w:szCs w:val="24"/>
        </w:rPr>
        <w:t xml:space="preserve">помогает мне индивидуализировать процесс обучения и </w:t>
      </w:r>
      <w:r w:rsidR="00ED2550">
        <w:rPr>
          <w:rFonts w:ascii="Times New Roman" w:hAnsi="Times New Roman" w:cs="Times New Roman"/>
          <w:sz w:val="24"/>
          <w:szCs w:val="24"/>
        </w:rPr>
        <w:t xml:space="preserve">попутно </w:t>
      </w:r>
      <w:r w:rsidRPr="009B7B42">
        <w:rPr>
          <w:rFonts w:ascii="Times New Roman" w:hAnsi="Times New Roman" w:cs="Times New Roman"/>
          <w:sz w:val="24"/>
          <w:szCs w:val="24"/>
        </w:rPr>
        <w:t>проводить коррекционную работу</w:t>
      </w:r>
      <w:r w:rsidR="00ED2550">
        <w:rPr>
          <w:rFonts w:ascii="Times New Roman" w:hAnsi="Times New Roman" w:cs="Times New Roman"/>
          <w:sz w:val="24"/>
          <w:szCs w:val="24"/>
        </w:rPr>
        <w:t xml:space="preserve"> с</w:t>
      </w:r>
      <w:r w:rsidR="00AD489E">
        <w:rPr>
          <w:rFonts w:ascii="Times New Roman" w:hAnsi="Times New Roman" w:cs="Times New Roman"/>
          <w:sz w:val="24"/>
          <w:szCs w:val="24"/>
        </w:rPr>
        <w:t>в</w:t>
      </w:r>
      <w:r w:rsidR="00ED2550">
        <w:rPr>
          <w:rFonts w:ascii="Times New Roman" w:hAnsi="Times New Roman" w:cs="Times New Roman"/>
          <w:sz w:val="24"/>
          <w:szCs w:val="24"/>
        </w:rPr>
        <w:t>оей деятельности</w:t>
      </w:r>
      <w:r w:rsidRPr="009B7B42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44" w:rsidRPr="009B7B42" w:rsidRDefault="00034232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момента перехода в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5 класс начинается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профессиональное обучение. </w:t>
      </w:r>
      <w:r>
        <w:rPr>
          <w:rFonts w:ascii="Times New Roman" w:hAnsi="Times New Roman" w:cs="Times New Roman"/>
          <w:sz w:val="24"/>
          <w:szCs w:val="24"/>
        </w:rPr>
        <w:t>Обучающиеся начинают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A42D7B" w:rsidRPr="009B7B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штукатурно-</w:t>
      </w:r>
      <w:r w:rsidR="00A42D7B" w:rsidRPr="009B7B42">
        <w:rPr>
          <w:rFonts w:ascii="Times New Roman" w:hAnsi="Times New Roman" w:cs="Times New Roman"/>
          <w:sz w:val="24"/>
          <w:szCs w:val="24"/>
        </w:rPr>
        <w:t>малярными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42D7B" w:rsidRPr="009B7B42">
        <w:rPr>
          <w:rFonts w:ascii="Times New Roman" w:hAnsi="Times New Roman" w:cs="Times New Roman"/>
          <w:sz w:val="24"/>
          <w:szCs w:val="24"/>
        </w:rPr>
        <w:t>инструмент</w:t>
      </w:r>
      <w:r>
        <w:rPr>
          <w:rFonts w:ascii="Times New Roman" w:hAnsi="Times New Roman" w:cs="Times New Roman"/>
          <w:sz w:val="24"/>
          <w:szCs w:val="24"/>
        </w:rPr>
        <w:t>ами, а также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и отрабатывают приемы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2D7B" w:rsidRPr="009B7B42">
        <w:rPr>
          <w:rFonts w:ascii="Times New Roman" w:hAnsi="Times New Roman" w:cs="Times New Roman"/>
          <w:sz w:val="24"/>
          <w:szCs w:val="24"/>
        </w:rPr>
        <w:t>владения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.  В процессе трудового  обучения 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стараюсь логически </w:t>
      </w:r>
      <w:r>
        <w:rPr>
          <w:rFonts w:ascii="Times New Roman" w:hAnsi="Times New Roman" w:cs="Times New Roman"/>
          <w:sz w:val="24"/>
          <w:szCs w:val="24"/>
        </w:rPr>
        <w:t>связывать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о профессиональном труде с изучением конкретной темы. Например, </w:t>
      </w:r>
      <w:r>
        <w:rPr>
          <w:rFonts w:ascii="Times New Roman" w:hAnsi="Times New Roman" w:cs="Times New Roman"/>
          <w:sz w:val="24"/>
          <w:szCs w:val="24"/>
        </w:rPr>
        <w:t>в процессе знакомства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пятиклассников с водными и неводными красками,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рассказываю о </w:t>
      </w:r>
      <w:r>
        <w:rPr>
          <w:rFonts w:ascii="Times New Roman" w:hAnsi="Times New Roman" w:cs="Times New Roman"/>
          <w:sz w:val="24"/>
          <w:szCs w:val="24"/>
        </w:rPr>
        <w:t>разновидностях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красок и провож</w:t>
      </w:r>
      <w:r w:rsidR="00384DDE">
        <w:rPr>
          <w:rFonts w:ascii="Times New Roman" w:hAnsi="Times New Roman" w:cs="Times New Roman"/>
          <w:sz w:val="24"/>
          <w:szCs w:val="24"/>
        </w:rPr>
        <w:t xml:space="preserve">у беседу «Где работают маляры?».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Таким образом, у </w:t>
      </w:r>
      <w:r w:rsidR="00081006">
        <w:rPr>
          <w:rFonts w:ascii="Times New Roman" w:hAnsi="Times New Roman" w:cs="Times New Roman"/>
          <w:sz w:val="24"/>
          <w:szCs w:val="24"/>
        </w:rPr>
        <w:t>обучающихся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формируются понятия о профессии </w:t>
      </w:r>
      <w:r w:rsidR="00081006">
        <w:rPr>
          <w:rFonts w:ascii="Times New Roman" w:hAnsi="Times New Roman" w:cs="Times New Roman"/>
          <w:sz w:val="24"/>
          <w:szCs w:val="24"/>
        </w:rPr>
        <w:t>«</w:t>
      </w:r>
      <w:r w:rsidR="00A42D7B" w:rsidRPr="009B7B42">
        <w:rPr>
          <w:rFonts w:ascii="Times New Roman" w:hAnsi="Times New Roman" w:cs="Times New Roman"/>
          <w:sz w:val="24"/>
          <w:szCs w:val="24"/>
        </w:rPr>
        <w:t>маляр</w:t>
      </w:r>
      <w:r w:rsidR="00081006">
        <w:rPr>
          <w:rFonts w:ascii="Times New Roman" w:hAnsi="Times New Roman" w:cs="Times New Roman"/>
          <w:sz w:val="24"/>
          <w:szCs w:val="24"/>
        </w:rPr>
        <w:t>»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, о его деятельности, </w:t>
      </w:r>
      <w:r w:rsidR="00081006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A42D7B" w:rsidRPr="009B7B42">
        <w:rPr>
          <w:rFonts w:ascii="Times New Roman" w:hAnsi="Times New Roman" w:cs="Times New Roman"/>
          <w:sz w:val="24"/>
          <w:szCs w:val="24"/>
        </w:rPr>
        <w:t>у школьников появляется возможность немно</w:t>
      </w:r>
      <w:r w:rsidR="00081006">
        <w:rPr>
          <w:rFonts w:ascii="Times New Roman" w:hAnsi="Times New Roman" w:cs="Times New Roman"/>
          <w:sz w:val="24"/>
          <w:szCs w:val="24"/>
        </w:rPr>
        <w:t>г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о побыть в роли </w:t>
      </w:r>
      <w:r w:rsidR="00081006">
        <w:rPr>
          <w:rFonts w:ascii="Times New Roman" w:hAnsi="Times New Roman" w:cs="Times New Roman"/>
          <w:sz w:val="24"/>
          <w:szCs w:val="24"/>
        </w:rPr>
        <w:t xml:space="preserve">представителя данной профессии. </w:t>
      </w:r>
      <w:r w:rsidR="00A42D7B" w:rsidRPr="009B7B42">
        <w:rPr>
          <w:rFonts w:ascii="Times New Roman" w:hAnsi="Times New Roman" w:cs="Times New Roman"/>
          <w:sz w:val="24"/>
          <w:szCs w:val="24"/>
        </w:rPr>
        <w:t>Беседы</w:t>
      </w:r>
      <w:r w:rsidR="00081006">
        <w:rPr>
          <w:rFonts w:ascii="Times New Roman" w:hAnsi="Times New Roman" w:cs="Times New Roman"/>
          <w:sz w:val="24"/>
          <w:szCs w:val="24"/>
        </w:rPr>
        <w:t xml:space="preserve"> стараюсь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подкрепля</w:t>
      </w:r>
      <w:r w:rsidR="00081006">
        <w:rPr>
          <w:rFonts w:ascii="Times New Roman" w:hAnsi="Times New Roman" w:cs="Times New Roman"/>
          <w:sz w:val="24"/>
          <w:szCs w:val="24"/>
        </w:rPr>
        <w:t>ть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081006">
        <w:rPr>
          <w:rFonts w:ascii="Times New Roman" w:hAnsi="Times New Roman" w:cs="Times New Roman"/>
          <w:sz w:val="24"/>
          <w:szCs w:val="24"/>
        </w:rPr>
        <w:t xml:space="preserve">наглядно: 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показом видеороликов и </w:t>
      </w:r>
      <w:proofErr w:type="spellStart"/>
      <w:r w:rsidR="00081006">
        <w:rPr>
          <w:rFonts w:ascii="Times New Roman" w:hAnsi="Times New Roman" w:cs="Times New Roman"/>
          <w:sz w:val="24"/>
          <w:szCs w:val="24"/>
        </w:rPr>
        <w:t>мул</w:t>
      </w:r>
      <w:r w:rsidR="00AD489E">
        <w:rPr>
          <w:rFonts w:ascii="Times New Roman" w:hAnsi="Times New Roman" w:cs="Times New Roman"/>
          <w:sz w:val="24"/>
          <w:szCs w:val="24"/>
        </w:rPr>
        <w:t>ьтимедийных</w:t>
      </w:r>
      <w:proofErr w:type="spellEnd"/>
      <w:r w:rsidR="00AD489E"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="00A42D7B" w:rsidRPr="009B7B42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44" w:rsidRPr="009B7B42" w:rsidRDefault="00A42D7B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В 6-8 классах </w:t>
      </w:r>
      <w:r w:rsidR="00AD489E">
        <w:rPr>
          <w:rFonts w:ascii="Times New Roman" w:hAnsi="Times New Roman" w:cs="Times New Roman"/>
          <w:sz w:val="24"/>
          <w:szCs w:val="24"/>
        </w:rPr>
        <w:t>обучение направлено</w:t>
      </w:r>
      <w:r w:rsidR="00081006">
        <w:rPr>
          <w:rFonts w:ascii="Times New Roman" w:hAnsi="Times New Roman" w:cs="Times New Roman"/>
          <w:sz w:val="24"/>
          <w:szCs w:val="24"/>
        </w:rPr>
        <w:t xml:space="preserve"> на</w:t>
      </w:r>
      <w:r w:rsidRPr="009B7B42"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="00081006">
        <w:rPr>
          <w:rFonts w:ascii="Times New Roman" w:hAnsi="Times New Roman" w:cs="Times New Roman"/>
          <w:sz w:val="24"/>
          <w:szCs w:val="24"/>
        </w:rPr>
        <w:t>ование приёмов</w:t>
      </w:r>
      <w:r w:rsidRPr="009B7B42">
        <w:rPr>
          <w:rFonts w:ascii="Times New Roman" w:hAnsi="Times New Roman" w:cs="Times New Roman"/>
          <w:sz w:val="24"/>
          <w:szCs w:val="24"/>
        </w:rPr>
        <w:t xml:space="preserve"> владения ручным инструментом, изуч</w:t>
      </w:r>
      <w:r w:rsidR="00081006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9B7B42">
        <w:rPr>
          <w:rFonts w:ascii="Times New Roman" w:hAnsi="Times New Roman" w:cs="Times New Roman"/>
          <w:sz w:val="24"/>
          <w:szCs w:val="24"/>
        </w:rPr>
        <w:t>новы</w:t>
      </w:r>
      <w:r w:rsidR="00081006">
        <w:rPr>
          <w:rFonts w:ascii="Times New Roman" w:hAnsi="Times New Roman" w:cs="Times New Roman"/>
          <w:sz w:val="24"/>
          <w:szCs w:val="24"/>
        </w:rPr>
        <w:t xml:space="preserve">х </w:t>
      </w:r>
      <w:r w:rsidRPr="009B7B42">
        <w:rPr>
          <w:rFonts w:ascii="Times New Roman" w:hAnsi="Times New Roman" w:cs="Times New Roman"/>
          <w:sz w:val="24"/>
          <w:szCs w:val="24"/>
        </w:rPr>
        <w:t>технологически</w:t>
      </w:r>
      <w:r w:rsidR="00081006">
        <w:rPr>
          <w:rFonts w:ascii="Times New Roman" w:hAnsi="Times New Roman" w:cs="Times New Roman"/>
          <w:sz w:val="24"/>
          <w:szCs w:val="24"/>
        </w:rPr>
        <w:t>х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81006">
        <w:rPr>
          <w:rFonts w:ascii="Times New Roman" w:hAnsi="Times New Roman" w:cs="Times New Roman"/>
          <w:sz w:val="24"/>
          <w:szCs w:val="24"/>
        </w:rPr>
        <w:t>ов</w:t>
      </w:r>
      <w:r w:rsidRPr="009B7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644" w:rsidRPr="00384DDE" w:rsidRDefault="00A42D7B" w:rsidP="00273526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B46CD8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9B7B42">
        <w:rPr>
          <w:rFonts w:ascii="Times New Roman" w:hAnsi="Times New Roman" w:cs="Times New Roman"/>
          <w:sz w:val="24"/>
          <w:szCs w:val="24"/>
        </w:rPr>
        <w:t>обучаю</w:t>
      </w:r>
      <w:r w:rsidR="00B46CD8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1F52A6">
        <w:rPr>
          <w:rFonts w:ascii="Times New Roman" w:hAnsi="Times New Roman" w:cs="Times New Roman"/>
          <w:sz w:val="24"/>
          <w:szCs w:val="24"/>
        </w:rPr>
        <w:t>,</w:t>
      </w:r>
      <w:r w:rsidRPr="009B7B42">
        <w:rPr>
          <w:rFonts w:ascii="Times New Roman" w:hAnsi="Times New Roman" w:cs="Times New Roman"/>
          <w:sz w:val="24"/>
          <w:szCs w:val="24"/>
        </w:rPr>
        <w:t xml:space="preserve"> </w:t>
      </w:r>
      <w:r w:rsidR="00B46CD8">
        <w:rPr>
          <w:rFonts w:ascii="Times New Roman" w:hAnsi="Times New Roman" w:cs="Times New Roman"/>
          <w:sz w:val="24"/>
          <w:szCs w:val="24"/>
        </w:rPr>
        <w:t>в большей степени</w:t>
      </w:r>
      <w:r w:rsidR="001F52A6">
        <w:rPr>
          <w:rFonts w:ascii="Times New Roman" w:hAnsi="Times New Roman" w:cs="Times New Roman"/>
          <w:sz w:val="24"/>
          <w:szCs w:val="24"/>
        </w:rPr>
        <w:t>,</w:t>
      </w:r>
      <w:r w:rsidR="00B46CD8">
        <w:rPr>
          <w:rFonts w:ascii="Times New Roman" w:hAnsi="Times New Roman" w:cs="Times New Roman"/>
          <w:sz w:val="24"/>
          <w:szCs w:val="24"/>
        </w:rPr>
        <w:t xml:space="preserve"> имеет практическую направленность.</w:t>
      </w:r>
      <w:r w:rsidR="001F52A6">
        <w:rPr>
          <w:rFonts w:ascii="Times New Roman" w:hAnsi="Times New Roman" w:cs="Times New Roman"/>
          <w:sz w:val="24"/>
          <w:szCs w:val="24"/>
        </w:rPr>
        <w:t xml:space="preserve"> Мы знакомимся </w:t>
      </w:r>
      <w:r w:rsidR="001F52A6" w:rsidRPr="009B7B42">
        <w:rPr>
          <w:rFonts w:ascii="Times New Roman" w:hAnsi="Times New Roman" w:cs="Times New Roman"/>
          <w:sz w:val="24"/>
          <w:szCs w:val="24"/>
        </w:rPr>
        <w:t>с новыми с</w:t>
      </w:r>
      <w:r w:rsidR="001F52A6">
        <w:rPr>
          <w:rFonts w:ascii="Times New Roman" w:hAnsi="Times New Roman" w:cs="Times New Roman"/>
          <w:sz w:val="24"/>
          <w:szCs w:val="24"/>
        </w:rPr>
        <w:t>троительными материалами, с</w:t>
      </w:r>
      <w:r w:rsidRPr="009B7B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F52A6">
        <w:rPr>
          <w:rFonts w:ascii="Times New Roman" w:hAnsi="Times New Roman" w:cs="Times New Roman"/>
          <w:sz w:val="24"/>
          <w:szCs w:val="24"/>
        </w:rPr>
        <w:t xml:space="preserve">ой в производственных условиях, </w:t>
      </w:r>
      <w:r w:rsidRPr="009B7B42">
        <w:rPr>
          <w:rFonts w:ascii="Times New Roman" w:hAnsi="Times New Roman" w:cs="Times New Roman"/>
          <w:sz w:val="24"/>
          <w:szCs w:val="24"/>
        </w:rPr>
        <w:t>отрабатыва</w:t>
      </w:r>
      <w:r w:rsidR="001F52A6">
        <w:rPr>
          <w:rFonts w:ascii="Times New Roman" w:hAnsi="Times New Roman" w:cs="Times New Roman"/>
          <w:sz w:val="24"/>
          <w:szCs w:val="24"/>
        </w:rPr>
        <w:t>ем</w:t>
      </w:r>
      <w:r w:rsidRPr="009B7B42">
        <w:rPr>
          <w:rFonts w:ascii="Times New Roman" w:hAnsi="Times New Roman" w:cs="Times New Roman"/>
          <w:sz w:val="24"/>
          <w:szCs w:val="24"/>
        </w:rPr>
        <w:t xml:space="preserve"> технологии ремонта и отделки</w:t>
      </w:r>
      <w:r w:rsidR="001F52A6">
        <w:rPr>
          <w:rFonts w:ascii="Times New Roman" w:hAnsi="Times New Roman" w:cs="Times New Roman"/>
          <w:sz w:val="24"/>
          <w:szCs w:val="24"/>
        </w:rPr>
        <w:t xml:space="preserve"> различных помещений</w:t>
      </w:r>
      <w:r w:rsidR="00B33E4B">
        <w:rPr>
          <w:rFonts w:ascii="Times New Roman" w:hAnsi="Times New Roman" w:cs="Times New Roman"/>
          <w:sz w:val="24"/>
          <w:szCs w:val="24"/>
        </w:rPr>
        <w:t xml:space="preserve">. </w:t>
      </w:r>
      <w:r w:rsidRPr="009B7B42">
        <w:rPr>
          <w:rFonts w:ascii="Times New Roman" w:hAnsi="Times New Roman" w:cs="Times New Roman"/>
          <w:sz w:val="24"/>
          <w:szCs w:val="24"/>
        </w:rPr>
        <w:t>Успе</w:t>
      </w:r>
      <w:r w:rsidR="001F52A6">
        <w:rPr>
          <w:rFonts w:ascii="Times New Roman" w:hAnsi="Times New Roman" w:cs="Times New Roman"/>
          <w:sz w:val="24"/>
          <w:szCs w:val="24"/>
        </w:rPr>
        <w:t xml:space="preserve">х </w:t>
      </w:r>
      <w:r w:rsidRPr="009B7B4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1F52A6">
        <w:rPr>
          <w:rFonts w:ascii="Times New Roman" w:hAnsi="Times New Roman" w:cs="Times New Roman"/>
          <w:sz w:val="24"/>
          <w:szCs w:val="24"/>
        </w:rPr>
        <w:t>зависит от</w:t>
      </w:r>
      <w:r w:rsidRPr="009B7B42">
        <w:rPr>
          <w:rFonts w:ascii="Times New Roman" w:hAnsi="Times New Roman" w:cs="Times New Roman"/>
          <w:sz w:val="24"/>
          <w:szCs w:val="24"/>
        </w:rPr>
        <w:t xml:space="preserve">  </w:t>
      </w:r>
      <w:r w:rsidR="00826070">
        <w:rPr>
          <w:rFonts w:ascii="Times New Roman" w:hAnsi="Times New Roman" w:cs="Times New Roman"/>
          <w:sz w:val="24"/>
          <w:szCs w:val="24"/>
        </w:rPr>
        <w:t xml:space="preserve">эмоциональных реакций, </w:t>
      </w:r>
      <w:r w:rsidR="001F52A6">
        <w:rPr>
          <w:rFonts w:ascii="Times New Roman" w:hAnsi="Times New Roman" w:cs="Times New Roman"/>
          <w:sz w:val="24"/>
          <w:szCs w:val="24"/>
        </w:rPr>
        <w:t>уровня</w:t>
      </w:r>
      <w:r w:rsidRPr="009B7B42">
        <w:rPr>
          <w:rFonts w:ascii="Times New Roman" w:hAnsi="Times New Roman" w:cs="Times New Roman"/>
          <w:sz w:val="24"/>
          <w:szCs w:val="24"/>
        </w:rPr>
        <w:t xml:space="preserve"> мотивации, возможност</w:t>
      </w:r>
      <w:r w:rsidR="00826070">
        <w:rPr>
          <w:rFonts w:ascii="Times New Roman" w:hAnsi="Times New Roman" w:cs="Times New Roman"/>
          <w:sz w:val="24"/>
          <w:szCs w:val="24"/>
        </w:rPr>
        <w:t>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волевого контроля</w:t>
      </w:r>
      <w:r w:rsidR="00826070">
        <w:rPr>
          <w:rFonts w:ascii="Times New Roman" w:hAnsi="Times New Roman" w:cs="Times New Roman"/>
          <w:sz w:val="24"/>
          <w:szCs w:val="24"/>
        </w:rPr>
        <w:t xml:space="preserve"> и самоконтроля</w:t>
      </w:r>
      <w:r w:rsidRPr="009B7B42">
        <w:rPr>
          <w:rFonts w:ascii="Times New Roman" w:hAnsi="Times New Roman" w:cs="Times New Roman"/>
          <w:sz w:val="24"/>
          <w:szCs w:val="24"/>
        </w:rPr>
        <w:t>, личностны</w:t>
      </w:r>
      <w:r w:rsidR="00826070">
        <w:rPr>
          <w:rFonts w:ascii="Times New Roman" w:hAnsi="Times New Roman" w:cs="Times New Roman"/>
          <w:sz w:val="24"/>
          <w:szCs w:val="24"/>
        </w:rPr>
        <w:t>х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826070">
        <w:rPr>
          <w:rFonts w:ascii="Times New Roman" w:hAnsi="Times New Roman" w:cs="Times New Roman"/>
          <w:sz w:val="24"/>
          <w:szCs w:val="24"/>
        </w:rPr>
        <w:t>й</w:t>
      </w:r>
      <w:r w:rsidRPr="009B7B42">
        <w:rPr>
          <w:rFonts w:ascii="Times New Roman" w:hAnsi="Times New Roman" w:cs="Times New Roman"/>
          <w:sz w:val="24"/>
          <w:szCs w:val="24"/>
        </w:rPr>
        <w:t xml:space="preserve"> и ряд</w:t>
      </w:r>
      <w:r w:rsidR="00826070">
        <w:rPr>
          <w:rFonts w:ascii="Times New Roman" w:hAnsi="Times New Roman" w:cs="Times New Roman"/>
          <w:sz w:val="24"/>
          <w:szCs w:val="24"/>
        </w:rPr>
        <w:t>а</w:t>
      </w:r>
      <w:r w:rsidRPr="009B7B42">
        <w:rPr>
          <w:rFonts w:ascii="Times New Roman" w:hAnsi="Times New Roman" w:cs="Times New Roman"/>
          <w:sz w:val="24"/>
          <w:szCs w:val="24"/>
        </w:rPr>
        <w:t xml:space="preserve"> других ф</w:t>
      </w:r>
      <w:r w:rsidR="00826070">
        <w:rPr>
          <w:rFonts w:ascii="Times New Roman" w:hAnsi="Times New Roman" w:cs="Times New Roman"/>
          <w:sz w:val="24"/>
          <w:szCs w:val="24"/>
        </w:rPr>
        <w:t>акторов.</w:t>
      </w:r>
      <w:r w:rsidRPr="009B7B42">
        <w:rPr>
          <w:rFonts w:ascii="Times New Roman" w:hAnsi="Times New Roman" w:cs="Times New Roman"/>
          <w:sz w:val="24"/>
          <w:szCs w:val="24"/>
        </w:rPr>
        <w:t xml:space="preserve"> В своей работе с обучающимися </w:t>
      </w:r>
      <w:r w:rsidR="00826070">
        <w:rPr>
          <w:rFonts w:ascii="Times New Roman" w:hAnsi="Times New Roman" w:cs="Times New Roman"/>
          <w:sz w:val="24"/>
          <w:szCs w:val="24"/>
        </w:rPr>
        <w:t>в рамках профессиональной ориентации</w:t>
      </w:r>
      <w:r w:rsidRPr="009B7B42">
        <w:rPr>
          <w:rFonts w:ascii="Times New Roman" w:hAnsi="Times New Roman" w:cs="Times New Roman"/>
          <w:sz w:val="24"/>
          <w:szCs w:val="24"/>
        </w:rPr>
        <w:t xml:space="preserve"> я</w:t>
      </w:r>
      <w:r w:rsidR="0082607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использую </w:t>
      </w:r>
      <w:proofErr w:type="spellStart"/>
      <w:r w:rsidR="00F0016D" w:rsidRPr="009B7B42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профориентационные</w:t>
      </w:r>
      <w:proofErr w:type="spellEnd"/>
      <w:r w:rsidR="00F0016D" w:rsidRPr="009B7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упражнения.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«Угадай профессию»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: уточнить знания детей о профессиях</w:t>
      </w:r>
      <w:r w:rsidR="00800B57" w:rsidRPr="00800B5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выявить отношение к разным профессиям и по возможности подкорректировать это отношение.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Инструкция: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Ребята, сейчас мы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сыграем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в новую игру, которая называется «Угадай профессию».</w:t>
      </w:r>
      <w:r w:rsidR="0038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4DD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384DDE">
        <w:rPr>
          <w:rFonts w:ascii="Times New Roman" w:hAnsi="Times New Roman" w:cs="Times New Roman"/>
          <w:color w:val="000000"/>
          <w:sz w:val="24"/>
          <w:szCs w:val="24"/>
        </w:rPr>
        <w:t xml:space="preserve">  нужно попробовать отгадать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профессию с помощью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 xml:space="preserve">задавания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вопросов. Например: «Какого цвета эта профессия?», «Какой запах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ассоциируется с данной профессией</w:t>
      </w:r>
      <w:r w:rsidR="00030CFF">
        <w:rPr>
          <w:rFonts w:ascii="Times New Roman" w:hAnsi="Times New Roman" w:cs="Times New Roman"/>
          <w:color w:val="000000"/>
          <w:sz w:val="24"/>
          <w:szCs w:val="24"/>
        </w:rPr>
        <w:t>?», «Какой инструмент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CFF">
        <w:rPr>
          <w:rFonts w:ascii="Times New Roman" w:hAnsi="Times New Roman" w:cs="Times New Roman"/>
          <w:color w:val="000000"/>
          <w:sz w:val="24"/>
          <w:szCs w:val="24"/>
        </w:rPr>
        <w:t>нужен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представителям данной профессии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?», «Где можно получить эту профессию?» и так далее. Возьмем, например, профессию 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маляра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Какой запах имеет профессия?</w:t>
      </w:r>
      <w:r w:rsidR="0046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(Краски)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Какие инструменты  используется?</w:t>
      </w:r>
      <w:r w:rsidR="0046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(Кисть, валик, кельма)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Где можно получить данную профессию? (В техникуме)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526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«Формула профессии».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Профессия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включает в себя предметы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труда и цел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труда. Предметы труда</w:t>
      </w:r>
      <w:r w:rsidRPr="009B7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– это предметы, с которыми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 xml:space="preserve"> помогают в рабо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профессии. Цели труда</w:t>
      </w:r>
      <w:r w:rsidRPr="009B7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– это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 xml:space="preserve">то,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ради чего работает человек данной профессии. Можно записать формулу профессии: 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Профессия = предметы труда + цели труда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. Можно предложить такие формулы: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Маляр = стены, потолок, краски + делать красивыми.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7B42">
        <w:rPr>
          <w:rFonts w:ascii="Times New Roman" w:hAnsi="Times New Roman" w:cs="Times New Roman"/>
          <w:color w:val="000000"/>
          <w:sz w:val="24"/>
          <w:szCs w:val="24"/>
        </w:rPr>
        <w:t>Штукатур=</w:t>
      </w:r>
      <w:proofErr w:type="spellEnd"/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раствор, правило + кирпичная поверхность.</w:t>
      </w:r>
    </w:p>
    <w:p w:rsidR="00273526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Отгадай</w:t>
      </w: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профессию»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Цель: осозна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труда разных профессий и 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ум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ения соотносить образ человека с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</w:t>
      </w:r>
      <w:r w:rsidR="00800B57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Демонстрируются картинки с изображением людей, занимающихся различными видами труда. Учащимся нужно правильно назвать профессию, опираясь на визуальные признаки.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16D" w:rsidRPr="009B7B42" w:rsidRDefault="00384DDE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«Назови профессии, названия которых начинается с буквы М,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</w:t>
      </w:r>
      <w:r w:rsidR="00F0016D"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0016D"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Цель: ут</w:t>
      </w:r>
      <w:r w:rsidR="00B452F7">
        <w:rPr>
          <w:rFonts w:ascii="Times New Roman" w:hAnsi="Times New Roman" w:cs="Times New Roman"/>
          <w:color w:val="000000"/>
          <w:sz w:val="24"/>
          <w:szCs w:val="24"/>
        </w:rPr>
        <w:t>очнять знания о мире профессий</w:t>
      </w:r>
      <w:r w:rsidR="00B452F7" w:rsidRPr="00B452F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учить позитивному восприятию успехов своих товарищей</w:t>
      </w:r>
      <w:r w:rsidR="00B452F7" w:rsidRPr="007E79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навыки работы в группе.</w:t>
      </w:r>
    </w:p>
    <w:p w:rsidR="00F0016D" w:rsidRPr="009B7B42" w:rsidRDefault="007E7975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0016D"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аранее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F0016D" w:rsidRPr="009B7B42">
        <w:rPr>
          <w:rFonts w:ascii="Times New Roman" w:hAnsi="Times New Roman" w:cs="Times New Roman"/>
          <w:color w:val="000000"/>
          <w:sz w:val="24"/>
          <w:szCs w:val="24"/>
        </w:rPr>
        <w:t>приготовить список профессий, чтобы при необходимости оказывать учащимся помощь. Если учащиеся затрудняются вспомнить профессию, можно предложить подсказку в виде описания вида деятельности.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«Угадай профессию по дополнительным признакам»</w:t>
      </w:r>
    </w:p>
    <w:p w:rsidR="00F0016D" w:rsidRPr="007E7975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Цель: уточнять и расширять знания о мире профессий</w:t>
      </w:r>
      <w:r w:rsidR="007E7975" w:rsidRPr="007E79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учить угадывать профессию по ассоциаци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7E7975" w:rsidRPr="007E7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16D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Инструкция: 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Сейчас я буду перечислять вам предметы, которыми пользуются люди той или иной профессии, а вы должны будете назвать эту профессию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начала предлагается один предмет, затем добавляется каждый раз еще по одному предмету, пока профессия не будет угадана. </w:t>
      </w:r>
    </w:p>
    <w:p w:rsidR="007E7975" w:rsidRPr="009B7B42" w:rsidRDefault="007E7975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- валик, кисть, растворитель, ….. (маляр)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B7B42">
        <w:rPr>
          <w:rFonts w:ascii="Times New Roman" w:hAnsi="Times New Roman" w:cs="Times New Roman"/>
          <w:color w:val="000000"/>
          <w:sz w:val="24"/>
          <w:szCs w:val="24"/>
        </w:rPr>
        <w:t>полутерок</w:t>
      </w:r>
      <w:proofErr w:type="spellEnd"/>
      <w:r w:rsidRPr="009B7B42">
        <w:rPr>
          <w:rFonts w:ascii="Times New Roman" w:hAnsi="Times New Roman" w:cs="Times New Roman"/>
          <w:color w:val="000000"/>
          <w:sz w:val="24"/>
          <w:szCs w:val="24"/>
        </w:rPr>
        <w:t>, правило, мастерок, ….. (штукатур)</w:t>
      </w:r>
    </w:p>
    <w:p w:rsidR="00F0016D" w:rsidRPr="009B7B42" w:rsidRDefault="00F0016D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кирпич, растворная лопата, шнур - причалка, …. (каменщик)</w:t>
      </w:r>
    </w:p>
    <w:p w:rsidR="00273526" w:rsidRDefault="00273526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72BA" w:rsidRPr="009B7B42" w:rsidRDefault="00C67BD1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9B7B42">
        <w:rPr>
          <w:rFonts w:ascii="Times New Roman" w:hAnsi="Times New Roman" w:cs="Times New Roman"/>
          <w:b/>
          <w:color w:val="000000"/>
          <w:sz w:val="24"/>
          <w:szCs w:val="24"/>
        </w:rPr>
        <w:t>Профориентационный</w:t>
      </w:r>
      <w:proofErr w:type="spellEnd"/>
      <w:r w:rsidRPr="009B7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словарь»</w:t>
      </w:r>
    </w:p>
    <w:p w:rsidR="00C67BD1" w:rsidRPr="009B7B42" w:rsidRDefault="00C67BD1" w:rsidP="00156B9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>Цель: обсудить слова – термины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, связанные с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ей штукатур – маляр</w:t>
      </w:r>
      <w:r w:rsidR="007E7975" w:rsidRPr="007E79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каменщик</w:t>
      </w:r>
      <w:r w:rsidR="007E7975" w:rsidRPr="007E7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975">
        <w:rPr>
          <w:rFonts w:ascii="Times New Roman" w:hAnsi="Times New Roman" w:cs="Times New Roman"/>
          <w:color w:val="000000"/>
          <w:sz w:val="24"/>
          <w:szCs w:val="24"/>
        </w:rPr>
        <w:t>и прочие другие</w:t>
      </w:r>
      <w:r w:rsidRPr="009B7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D1" w:rsidRDefault="00C67BD1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7E7975">
        <w:rPr>
          <w:rFonts w:ascii="Times New Roman" w:hAnsi="Times New Roman" w:cs="Times New Roman"/>
          <w:sz w:val="24"/>
          <w:szCs w:val="24"/>
        </w:rPr>
        <w:t xml:space="preserve">«Вам необходимо </w:t>
      </w:r>
      <w:r w:rsidRPr="009B7B42">
        <w:rPr>
          <w:rFonts w:ascii="Times New Roman" w:hAnsi="Times New Roman" w:cs="Times New Roman"/>
          <w:sz w:val="24"/>
          <w:szCs w:val="24"/>
        </w:rPr>
        <w:t>обсудить слова-термины в командах</w:t>
      </w:r>
      <w:r w:rsidR="007E7975">
        <w:rPr>
          <w:rFonts w:ascii="Times New Roman" w:hAnsi="Times New Roman" w:cs="Times New Roman"/>
          <w:sz w:val="24"/>
          <w:szCs w:val="24"/>
        </w:rPr>
        <w:t xml:space="preserve">. Затем вы должны </w:t>
      </w:r>
      <w:r w:rsidRPr="009B7B42">
        <w:rPr>
          <w:rFonts w:ascii="Times New Roman" w:hAnsi="Times New Roman" w:cs="Times New Roman"/>
          <w:sz w:val="24"/>
          <w:szCs w:val="24"/>
        </w:rPr>
        <w:t xml:space="preserve">объяснить их значение другой команде. Время на обсуждение </w:t>
      </w:r>
      <w:r w:rsidR="007E7975">
        <w:rPr>
          <w:rFonts w:ascii="Times New Roman" w:hAnsi="Times New Roman" w:cs="Times New Roman"/>
          <w:sz w:val="24"/>
          <w:szCs w:val="24"/>
        </w:rPr>
        <w:t>каждого термина - 1 минута».</w:t>
      </w:r>
      <w:r w:rsidRPr="009B7B42">
        <w:rPr>
          <w:rFonts w:ascii="Times New Roman" w:hAnsi="Times New Roman" w:cs="Times New Roman"/>
          <w:sz w:val="24"/>
          <w:szCs w:val="24"/>
        </w:rPr>
        <w:t xml:space="preserve"> Команды по очереди обмениваются определениями заданных слов, вносят замечания и дополняют друг друга.</w:t>
      </w:r>
    </w:p>
    <w:p w:rsidR="009831D8" w:rsidRPr="009831D8" w:rsidRDefault="009831D8" w:rsidP="00156B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D8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C67BD1" w:rsidRPr="009B7B42" w:rsidRDefault="00C67BD1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Список 1</w:t>
      </w:r>
      <w:r w:rsidR="00384DDE">
        <w:rPr>
          <w:rFonts w:ascii="Times New Roman" w:hAnsi="Times New Roman" w:cs="Times New Roman"/>
          <w:sz w:val="24"/>
          <w:szCs w:val="24"/>
        </w:rPr>
        <w:t>.</w:t>
      </w:r>
      <w:r w:rsidRPr="009B7B42">
        <w:rPr>
          <w:rFonts w:ascii="Times New Roman" w:hAnsi="Times New Roman" w:cs="Times New Roman"/>
          <w:sz w:val="24"/>
          <w:szCs w:val="24"/>
        </w:rPr>
        <w:t xml:space="preserve"> Профессия, инструмент, обязанности, условия труда.</w:t>
      </w:r>
    </w:p>
    <w:p w:rsidR="00C67BD1" w:rsidRPr="009B7B42" w:rsidRDefault="00C67BD1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2">
        <w:rPr>
          <w:rFonts w:ascii="Times New Roman" w:hAnsi="Times New Roman" w:cs="Times New Roman"/>
          <w:sz w:val="24"/>
          <w:szCs w:val="24"/>
        </w:rPr>
        <w:t>Список 2</w:t>
      </w:r>
      <w:r w:rsidR="00384DDE">
        <w:rPr>
          <w:rFonts w:ascii="Times New Roman" w:hAnsi="Times New Roman" w:cs="Times New Roman"/>
          <w:sz w:val="24"/>
          <w:szCs w:val="24"/>
        </w:rPr>
        <w:t>.</w:t>
      </w:r>
      <w:r w:rsidRPr="009B7B42">
        <w:rPr>
          <w:rFonts w:ascii="Times New Roman" w:hAnsi="Times New Roman" w:cs="Times New Roman"/>
          <w:sz w:val="24"/>
          <w:szCs w:val="24"/>
        </w:rPr>
        <w:t xml:space="preserve"> Рабочий, орудия труда, мастер, зарплата.</w:t>
      </w:r>
    </w:p>
    <w:p w:rsidR="00273526" w:rsidRDefault="00273526" w:rsidP="002735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26" w:rsidRDefault="00512E62" w:rsidP="007258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всему вышеизложенному, хочу добавить то, что хоть и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не все мои ученики выб</w:t>
      </w:r>
      <w:r w:rsidR="004A115D">
        <w:rPr>
          <w:rFonts w:ascii="Times New Roman" w:hAnsi="Times New Roman" w:cs="Times New Roman"/>
          <w:sz w:val="24"/>
          <w:szCs w:val="24"/>
        </w:rPr>
        <w:t>и</w:t>
      </w:r>
      <w:r w:rsidR="00705644" w:rsidRPr="009B7B42">
        <w:rPr>
          <w:rFonts w:ascii="Times New Roman" w:hAnsi="Times New Roman" w:cs="Times New Roman"/>
          <w:sz w:val="24"/>
          <w:szCs w:val="24"/>
        </w:rPr>
        <w:t>р</w:t>
      </w:r>
      <w:r w:rsidR="004A115D">
        <w:rPr>
          <w:rFonts w:ascii="Times New Roman" w:hAnsi="Times New Roman" w:cs="Times New Roman"/>
          <w:sz w:val="24"/>
          <w:szCs w:val="24"/>
        </w:rPr>
        <w:t xml:space="preserve">ают 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профессию штукатура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маляра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от моей работы зависит, как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будет интерес к предмету трудовой деятельности, а затем и к профессии. На своих уроках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учу ребят выдерживать нагрузки,  неотделимые от любого трудового процесса, учу </w:t>
      </w:r>
      <w:r w:rsidR="000B5BDF">
        <w:rPr>
          <w:rFonts w:ascii="Times New Roman" w:hAnsi="Times New Roman" w:cs="Times New Roman"/>
          <w:sz w:val="24"/>
          <w:szCs w:val="24"/>
        </w:rPr>
        <w:t xml:space="preserve">планировать свою работу, </w:t>
      </w:r>
      <w:r w:rsidR="00705644" w:rsidRPr="009B7B42">
        <w:rPr>
          <w:rFonts w:ascii="Times New Roman" w:hAnsi="Times New Roman" w:cs="Times New Roman"/>
          <w:sz w:val="24"/>
          <w:szCs w:val="24"/>
        </w:rPr>
        <w:t>доводить начатое дело до конца,</w:t>
      </w:r>
      <w:r w:rsidR="000B5BDF">
        <w:rPr>
          <w:rFonts w:ascii="Times New Roman" w:hAnsi="Times New Roman" w:cs="Times New Roman"/>
          <w:sz w:val="24"/>
          <w:szCs w:val="24"/>
        </w:rPr>
        <w:t xml:space="preserve"> находить и анализировать свои ошибки,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уважать человека </w:t>
      </w:r>
      <w:r w:rsidR="000B5BDF">
        <w:rPr>
          <w:rFonts w:ascii="Times New Roman" w:hAnsi="Times New Roman" w:cs="Times New Roman"/>
          <w:sz w:val="24"/>
          <w:szCs w:val="24"/>
        </w:rPr>
        <w:t xml:space="preserve">рабочей профессии </w:t>
      </w:r>
      <w:r w:rsidR="00705644" w:rsidRPr="009B7B42">
        <w:rPr>
          <w:rFonts w:ascii="Times New Roman" w:hAnsi="Times New Roman" w:cs="Times New Roman"/>
          <w:sz w:val="24"/>
          <w:szCs w:val="24"/>
        </w:rPr>
        <w:t>и всё им с</w:t>
      </w:r>
      <w:r w:rsidR="00384DDE">
        <w:rPr>
          <w:rFonts w:ascii="Times New Roman" w:hAnsi="Times New Roman" w:cs="Times New Roman"/>
          <w:sz w:val="24"/>
          <w:szCs w:val="24"/>
        </w:rPr>
        <w:t>озданное. Практика показывает, что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эти качества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="00705644" w:rsidRPr="009B7B42">
        <w:rPr>
          <w:rFonts w:ascii="Times New Roman" w:hAnsi="Times New Roman" w:cs="Times New Roman"/>
          <w:sz w:val="24"/>
          <w:szCs w:val="24"/>
        </w:rPr>
        <w:t xml:space="preserve"> каждому выпускнику</w:t>
      </w:r>
      <w:r>
        <w:rPr>
          <w:rFonts w:ascii="Times New Roman" w:hAnsi="Times New Roman" w:cs="Times New Roman"/>
          <w:sz w:val="24"/>
          <w:szCs w:val="24"/>
        </w:rPr>
        <w:t>, независимо от выбранной им профессии</w:t>
      </w:r>
      <w:r w:rsidR="00705644" w:rsidRPr="009B7B42">
        <w:rPr>
          <w:rFonts w:ascii="Times New Roman" w:hAnsi="Times New Roman" w:cs="Times New Roman"/>
          <w:sz w:val="24"/>
          <w:szCs w:val="24"/>
        </w:rPr>
        <w:t>.</w:t>
      </w:r>
    </w:p>
    <w:p w:rsidR="00273526" w:rsidRPr="009B7B42" w:rsidRDefault="00273526" w:rsidP="007258F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562D" w:rsidRDefault="004C10CF" w:rsidP="007258F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C10CF" w:rsidRDefault="004C10CF" w:rsidP="00156B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1" w:rsidRPr="007258F1" w:rsidRDefault="00424C77" w:rsidP="007258F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Батышев</w:t>
      </w:r>
      <w:proofErr w:type="spellEnd"/>
      <w:r w:rsidRPr="004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Трудовая подготовка школьников: вопросы теории и методики. – М.: Педагогика, 1981 с. 68-78, с. 103-120</w:t>
      </w:r>
      <w:r w:rsidR="0006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7D8" w:rsidRPr="007258F1" w:rsidRDefault="004C10CF" w:rsidP="007258F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Профориентация учащихся основной и старшей ступени образования: методическое пособие /сост.: Е.Н.Овсянникова, </w:t>
      </w:r>
      <w:proofErr w:type="spellStart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А.В.Ефременко</w:t>
      </w:r>
      <w:proofErr w:type="spellEnd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Курск: Изд-в</w:t>
      </w:r>
      <w:r w:rsidR="0006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 «Учитель», 2012. 45 с.</w:t>
      </w:r>
    </w:p>
    <w:p w:rsidR="00800AF7" w:rsidRDefault="002117D8" w:rsidP="007258F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вида: 5-9 </w:t>
      </w:r>
      <w:proofErr w:type="spellStart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</w:t>
      </w:r>
      <w:proofErr w:type="gramStart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сб./ Под ред.В.В Воронковой. – М.: </w:t>
      </w:r>
      <w:proofErr w:type="spellStart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7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2011. – Сб.2. – 304 с.</w:t>
      </w:r>
    </w:p>
    <w:p w:rsidR="00777935" w:rsidRDefault="00777935" w:rsidP="00777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35" w:rsidRDefault="00777935" w:rsidP="00777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35" w:rsidRPr="00777935" w:rsidRDefault="00777935" w:rsidP="00777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77935" w:rsidRPr="00777935" w:rsidSect="00777935">
      <w:type w:val="continuous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A9" w:rsidRDefault="006477A9" w:rsidP="009B7B42">
      <w:pPr>
        <w:spacing w:after="0" w:line="240" w:lineRule="auto"/>
      </w:pPr>
      <w:r>
        <w:separator/>
      </w:r>
    </w:p>
  </w:endnote>
  <w:endnote w:type="continuationSeparator" w:id="0">
    <w:p w:rsidR="006477A9" w:rsidRDefault="006477A9" w:rsidP="009B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7563"/>
    </w:sdtPr>
    <w:sdtContent>
      <w:p w:rsidR="002B588A" w:rsidRDefault="00B54CB9">
        <w:pPr>
          <w:pStyle w:val="a8"/>
          <w:jc w:val="center"/>
        </w:pPr>
        <w:fldSimple w:instr=" PAGE   \* MERGEFORMAT ">
          <w:r w:rsidR="00FA7591">
            <w:rPr>
              <w:noProof/>
            </w:rPr>
            <w:t>11</w:t>
          </w:r>
        </w:fldSimple>
      </w:p>
    </w:sdtContent>
  </w:sdt>
  <w:p w:rsidR="002B588A" w:rsidRDefault="002B58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A9" w:rsidRDefault="006477A9" w:rsidP="009B7B42">
      <w:pPr>
        <w:spacing w:after="0" w:line="240" w:lineRule="auto"/>
      </w:pPr>
      <w:r>
        <w:separator/>
      </w:r>
    </w:p>
  </w:footnote>
  <w:footnote w:type="continuationSeparator" w:id="0">
    <w:p w:rsidR="006477A9" w:rsidRDefault="006477A9" w:rsidP="009B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C4"/>
    <w:multiLevelType w:val="hybridMultilevel"/>
    <w:tmpl w:val="05469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C56"/>
    <w:multiLevelType w:val="hybridMultilevel"/>
    <w:tmpl w:val="7FF675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3270D"/>
    <w:multiLevelType w:val="hybridMultilevel"/>
    <w:tmpl w:val="C9B6C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978"/>
    <w:multiLevelType w:val="hybridMultilevel"/>
    <w:tmpl w:val="844CF8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23363A"/>
    <w:multiLevelType w:val="hybridMultilevel"/>
    <w:tmpl w:val="22E62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1780"/>
    <w:multiLevelType w:val="hybridMultilevel"/>
    <w:tmpl w:val="72A6DA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DCA6A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B66FE"/>
    <w:multiLevelType w:val="hybridMultilevel"/>
    <w:tmpl w:val="D1B6E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E3F66"/>
    <w:multiLevelType w:val="hybridMultilevel"/>
    <w:tmpl w:val="B86C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3812"/>
    <w:multiLevelType w:val="hybridMultilevel"/>
    <w:tmpl w:val="959A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558F"/>
    <w:multiLevelType w:val="hybridMultilevel"/>
    <w:tmpl w:val="1E8C6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D94"/>
    <w:multiLevelType w:val="hybridMultilevel"/>
    <w:tmpl w:val="F8463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30623"/>
    <w:multiLevelType w:val="hybridMultilevel"/>
    <w:tmpl w:val="5048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51805"/>
    <w:multiLevelType w:val="hybridMultilevel"/>
    <w:tmpl w:val="6660C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4316"/>
    <w:multiLevelType w:val="hybridMultilevel"/>
    <w:tmpl w:val="CA5A8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9E2"/>
    <w:multiLevelType w:val="hybridMultilevel"/>
    <w:tmpl w:val="C6065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9764D"/>
    <w:multiLevelType w:val="hybridMultilevel"/>
    <w:tmpl w:val="767AA9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30686"/>
    <w:multiLevelType w:val="hybridMultilevel"/>
    <w:tmpl w:val="C0CE3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C02BD"/>
    <w:multiLevelType w:val="hybridMultilevel"/>
    <w:tmpl w:val="58F8B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B2"/>
    <w:rsid w:val="00002F78"/>
    <w:rsid w:val="000107F2"/>
    <w:rsid w:val="00017AA5"/>
    <w:rsid w:val="00030CFF"/>
    <w:rsid w:val="00034232"/>
    <w:rsid w:val="000626EC"/>
    <w:rsid w:val="00062D62"/>
    <w:rsid w:val="000704DA"/>
    <w:rsid w:val="00081006"/>
    <w:rsid w:val="000962E0"/>
    <w:rsid w:val="000A7A27"/>
    <w:rsid w:val="000B5BDF"/>
    <w:rsid w:val="000E287F"/>
    <w:rsid w:val="000F5318"/>
    <w:rsid w:val="00107C17"/>
    <w:rsid w:val="00126494"/>
    <w:rsid w:val="00137D2C"/>
    <w:rsid w:val="001512CA"/>
    <w:rsid w:val="00156B9B"/>
    <w:rsid w:val="001702DD"/>
    <w:rsid w:val="00177FA4"/>
    <w:rsid w:val="00184C14"/>
    <w:rsid w:val="0019760D"/>
    <w:rsid w:val="001A0D8C"/>
    <w:rsid w:val="001B0B28"/>
    <w:rsid w:val="001C7C59"/>
    <w:rsid w:val="001D6FDB"/>
    <w:rsid w:val="001E1E7F"/>
    <w:rsid w:val="001F4FE7"/>
    <w:rsid w:val="001F52A6"/>
    <w:rsid w:val="002040FB"/>
    <w:rsid w:val="002117D8"/>
    <w:rsid w:val="00261C9A"/>
    <w:rsid w:val="00273526"/>
    <w:rsid w:val="002768CB"/>
    <w:rsid w:val="002A4273"/>
    <w:rsid w:val="002B083E"/>
    <w:rsid w:val="002B3422"/>
    <w:rsid w:val="002B588A"/>
    <w:rsid w:val="002D6F3D"/>
    <w:rsid w:val="002F452F"/>
    <w:rsid w:val="00325428"/>
    <w:rsid w:val="00345DF5"/>
    <w:rsid w:val="003547D3"/>
    <w:rsid w:val="00384DDE"/>
    <w:rsid w:val="00384E3B"/>
    <w:rsid w:val="00391686"/>
    <w:rsid w:val="003C0D7E"/>
    <w:rsid w:val="003C40AD"/>
    <w:rsid w:val="003C789A"/>
    <w:rsid w:val="0041375C"/>
    <w:rsid w:val="00424C77"/>
    <w:rsid w:val="0044191C"/>
    <w:rsid w:val="004611F9"/>
    <w:rsid w:val="004649D2"/>
    <w:rsid w:val="00471365"/>
    <w:rsid w:val="004814EF"/>
    <w:rsid w:val="004A115D"/>
    <w:rsid w:val="004A2CC0"/>
    <w:rsid w:val="004A42EC"/>
    <w:rsid w:val="004C10CF"/>
    <w:rsid w:val="004C5624"/>
    <w:rsid w:val="004E0997"/>
    <w:rsid w:val="004E0BC5"/>
    <w:rsid w:val="004F0442"/>
    <w:rsid w:val="004F7C47"/>
    <w:rsid w:val="00512E62"/>
    <w:rsid w:val="00537198"/>
    <w:rsid w:val="005702B2"/>
    <w:rsid w:val="00570C86"/>
    <w:rsid w:val="00574274"/>
    <w:rsid w:val="005914EF"/>
    <w:rsid w:val="005A4882"/>
    <w:rsid w:val="005B75B5"/>
    <w:rsid w:val="005F2D7D"/>
    <w:rsid w:val="005F76F1"/>
    <w:rsid w:val="00627803"/>
    <w:rsid w:val="006477A9"/>
    <w:rsid w:val="00653F12"/>
    <w:rsid w:val="0069669B"/>
    <w:rsid w:val="006D000C"/>
    <w:rsid w:val="006D1863"/>
    <w:rsid w:val="006F6D93"/>
    <w:rsid w:val="00705644"/>
    <w:rsid w:val="0071719B"/>
    <w:rsid w:val="007258F1"/>
    <w:rsid w:val="00757721"/>
    <w:rsid w:val="0076179E"/>
    <w:rsid w:val="00763EC8"/>
    <w:rsid w:val="00772642"/>
    <w:rsid w:val="00777935"/>
    <w:rsid w:val="00777B90"/>
    <w:rsid w:val="00792A39"/>
    <w:rsid w:val="007A0389"/>
    <w:rsid w:val="007C17F6"/>
    <w:rsid w:val="007C223B"/>
    <w:rsid w:val="007D583D"/>
    <w:rsid w:val="007D7F9F"/>
    <w:rsid w:val="007E7975"/>
    <w:rsid w:val="007F2F2E"/>
    <w:rsid w:val="007F71BC"/>
    <w:rsid w:val="00800AF7"/>
    <w:rsid w:val="00800B57"/>
    <w:rsid w:val="00804E3E"/>
    <w:rsid w:val="00826070"/>
    <w:rsid w:val="00847A45"/>
    <w:rsid w:val="00881B4F"/>
    <w:rsid w:val="0088274A"/>
    <w:rsid w:val="0089414F"/>
    <w:rsid w:val="008C3509"/>
    <w:rsid w:val="008D5DA6"/>
    <w:rsid w:val="0090562D"/>
    <w:rsid w:val="00912520"/>
    <w:rsid w:val="009252F5"/>
    <w:rsid w:val="00940EB5"/>
    <w:rsid w:val="00963A11"/>
    <w:rsid w:val="0096789D"/>
    <w:rsid w:val="009831D8"/>
    <w:rsid w:val="0098647C"/>
    <w:rsid w:val="009A4E23"/>
    <w:rsid w:val="009B4C7A"/>
    <w:rsid w:val="009B7B42"/>
    <w:rsid w:val="009C72BA"/>
    <w:rsid w:val="009E22E4"/>
    <w:rsid w:val="00A32FA6"/>
    <w:rsid w:val="00A42D7B"/>
    <w:rsid w:val="00A463CA"/>
    <w:rsid w:val="00AB6E60"/>
    <w:rsid w:val="00AD0FC3"/>
    <w:rsid w:val="00AD489E"/>
    <w:rsid w:val="00AD636E"/>
    <w:rsid w:val="00AF1FBA"/>
    <w:rsid w:val="00AF4C15"/>
    <w:rsid w:val="00B22AF8"/>
    <w:rsid w:val="00B23324"/>
    <w:rsid w:val="00B33E4B"/>
    <w:rsid w:val="00B341D1"/>
    <w:rsid w:val="00B37FA0"/>
    <w:rsid w:val="00B452F7"/>
    <w:rsid w:val="00B46CD8"/>
    <w:rsid w:val="00B54CB9"/>
    <w:rsid w:val="00B74E88"/>
    <w:rsid w:val="00B856C8"/>
    <w:rsid w:val="00B87E83"/>
    <w:rsid w:val="00BA0232"/>
    <w:rsid w:val="00BA0B60"/>
    <w:rsid w:val="00BB66DB"/>
    <w:rsid w:val="00BF50C2"/>
    <w:rsid w:val="00C10AE1"/>
    <w:rsid w:val="00C15577"/>
    <w:rsid w:val="00C26C53"/>
    <w:rsid w:val="00C33023"/>
    <w:rsid w:val="00C35FA5"/>
    <w:rsid w:val="00C41466"/>
    <w:rsid w:val="00C416EA"/>
    <w:rsid w:val="00C452E6"/>
    <w:rsid w:val="00C67BD1"/>
    <w:rsid w:val="00C93B18"/>
    <w:rsid w:val="00CB0758"/>
    <w:rsid w:val="00CB2B13"/>
    <w:rsid w:val="00CC20B8"/>
    <w:rsid w:val="00CD00BB"/>
    <w:rsid w:val="00CE7CBF"/>
    <w:rsid w:val="00D1119C"/>
    <w:rsid w:val="00D1474B"/>
    <w:rsid w:val="00D152DE"/>
    <w:rsid w:val="00D55421"/>
    <w:rsid w:val="00D818F5"/>
    <w:rsid w:val="00D81CC9"/>
    <w:rsid w:val="00D825C5"/>
    <w:rsid w:val="00DB1561"/>
    <w:rsid w:val="00DD7238"/>
    <w:rsid w:val="00E0685E"/>
    <w:rsid w:val="00E2273D"/>
    <w:rsid w:val="00E42B12"/>
    <w:rsid w:val="00E7436B"/>
    <w:rsid w:val="00E955C5"/>
    <w:rsid w:val="00EB3A61"/>
    <w:rsid w:val="00EC3EE7"/>
    <w:rsid w:val="00ED2550"/>
    <w:rsid w:val="00F0016D"/>
    <w:rsid w:val="00F00806"/>
    <w:rsid w:val="00F31B8B"/>
    <w:rsid w:val="00FA7591"/>
    <w:rsid w:val="00FD3073"/>
    <w:rsid w:val="00FD559D"/>
    <w:rsid w:val="00FD7143"/>
    <w:rsid w:val="00FE67E4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B2"/>
  </w:style>
  <w:style w:type="paragraph" w:styleId="1">
    <w:name w:val="heading 1"/>
    <w:basedOn w:val="a"/>
    <w:link w:val="10"/>
    <w:uiPriority w:val="9"/>
    <w:qFormat/>
    <w:rsid w:val="0080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0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5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4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B42"/>
  </w:style>
  <w:style w:type="paragraph" w:styleId="a8">
    <w:name w:val="footer"/>
    <w:basedOn w:val="a"/>
    <w:link w:val="a9"/>
    <w:uiPriority w:val="99"/>
    <w:unhideWhenUsed/>
    <w:rsid w:val="009B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B42"/>
  </w:style>
  <w:style w:type="paragraph" w:styleId="aa">
    <w:name w:val="Balloon Text"/>
    <w:basedOn w:val="a"/>
    <w:link w:val="ab"/>
    <w:uiPriority w:val="99"/>
    <w:semiHidden/>
    <w:unhideWhenUsed/>
    <w:rsid w:val="0077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93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77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4osinnik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D716-5435-464E-AE52-B90BB5B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Кодочигова</dc:creator>
  <cp:lastModifiedBy>Алёна Кодочигова</cp:lastModifiedBy>
  <cp:revision>84</cp:revision>
  <cp:lastPrinted>2019-05-26T04:30:00Z</cp:lastPrinted>
  <dcterms:created xsi:type="dcterms:W3CDTF">2019-06-06T16:58:00Z</dcterms:created>
  <dcterms:modified xsi:type="dcterms:W3CDTF">2019-06-10T04:24:00Z</dcterms:modified>
</cp:coreProperties>
</file>