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B1" w:rsidRDefault="00E14AB1" w:rsidP="00842B4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«Развитие умения составлять описательные расс</w:t>
      </w:r>
      <w:r w:rsidR="00BA5096">
        <w:rPr>
          <w:rFonts w:ascii="Times New Roman" w:hAnsi="Times New Roman" w:cs="Times New Roman"/>
          <w:b/>
          <w:sz w:val="28"/>
          <w:szCs w:val="28"/>
        </w:rPr>
        <w:t>казы у младших школьников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процессе сюжетно-дидактических игр».</w:t>
      </w:r>
    </w:p>
    <w:p w:rsidR="00E14AB1" w:rsidRDefault="00E14AB1" w:rsidP="00842B4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B1" w:rsidRDefault="00E14AB1" w:rsidP="00E14A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Георгиевна – воспитатель </w:t>
      </w:r>
      <w:r w:rsidR="00612A2E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общеобразовательного бюджетного учреждения «Школа-интернат для обучающихся с ограниченными возможностями здоровья г. Советска» (</w:t>
      </w:r>
      <w:r>
        <w:rPr>
          <w:rFonts w:ascii="Times New Roman" w:hAnsi="Times New Roman" w:cs="Times New Roman"/>
          <w:sz w:val="28"/>
          <w:szCs w:val="28"/>
        </w:rPr>
        <w:t>КОГОБУ ШИ ОВЗ г. Советска</w:t>
      </w:r>
      <w:r w:rsidR="00612A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AB1" w:rsidRDefault="00E14AB1" w:rsidP="00E14A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7BEA" w:rsidRPr="00A9752F" w:rsidRDefault="00E14AB1" w:rsidP="00A97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4567" w:rsidRPr="00A9752F">
        <w:rPr>
          <w:rFonts w:ascii="Times New Roman" w:hAnsi="Times New Roman" w:cs="Times New Roman"/>
          <w:sz w:val="28"/>
          <w:szCs w:val="28"/>
        </w:rPr>
        <w:t>Проблема</w:t>
      </w:r>
      <w:r w:rsidRPr="00A9752F">
        <w:rPr>
          <w:rFonts w:ascii="Times New Roman" w:hAnsi="Times New Roman" w:cs="Times New Roman"/>
          <w:sz w:val="28"/>
          <w:szCs w:val="28"/>
        </w:rPr>
        <w:t xml:space="preserve"> развития умения составлять описательные расс</w:t>
      </w:r>
      <w:r w:rsidR="00226EDE" w:rsidRPr="00A9752F">
        <w:rPr>
          <w:rFonts w:ascii="Times New Roman" w:hAnsi="Times New Roman" w:cs="Times New Roman"/>
          <w:sz w:val="28"/>
          <w:szCs w:val="28"/>
        </w:rPr>
        <w:t>казы у младших школьников с задержкой психического развития</w:t>
      </w:r>
      <w:r w:rsidR="00A84567" w:rsidRPr="00A9752F">
        <w:rPr>
          <w:rFonts w:ascii="Times New Roman" w:hAnsi="Times New Roman" w:cs="Times New Roman"/>
          <w:sz w:val="28"/>
          <w:szCs w:val="28"/>
        </w:rPr>
        <w:t xml:space="preserve"> является актуальной в настоящее время</w:t>
      </w:r>
      <w:r w:rsidRPr="00A9752F">
        <w:rPr>
          <w:rFonts w:ascii="Times New Roman" w:hAnsi="Times New Roman" w:cs="Times New Roman"/>
          <w:sz w:val="28"/>
          <w:szCs w:val="28"/>
        </w:rPr>
        <w:t>. «Связная речь – это смысловое развернутое высказывание (ряд логически сочетающихся предложений), обеспечивающее общение и взаимопонимание» - пис</w:t>
      </w:r>
      <w:r w:rsidR="00B37BEA" w:rsidRPr="00A9752F">
        <w:rPr>
          <w:rFonts w:ascii="Times New Roman" w:hAnsi="Times New Roman" w:cs="Times New Roman"/>
          <w:sz w:val="28"/>
          <w:szCs w:val="28"/>
        </w:rPr>
        <w:t>али Алексеева М.М, Яшина Б.И</w:t>
      </w:r>
      <w:r w:rsidRPr="00A9752F">
        <w:rPr>
          <w:rFonts w:ascii="Times New Roman" w:hAnsi="Times New Roman" w:cs="Times New Roman"/>
          <w:sz w:val="28"/>
          <w:szCs w:val="28"/>
        </w:rPr>
        <w:t xml:space="preserve">. Она имеет большое значение для качественного получения образования, общения со сверстниками и взрослыми, а также для личностного развития ребенка. </w:t>
      </w:r>
      <w:r w:rsidR="00B37BEA" w:rsidRPr="00A9752F">
        <w:rPr>
          <w:rFonts w:ascii="Times New Roman" w:hAnsi="Times New Roman" w:cs="Times New Roman"/>
          <w:sz w:val="28"/>
          <w:szCs w:val="28"/>
        </w:rPr>
        <w:t>В качестве эффективного инструмента речевого развития детей</w:t>
      </w:r>
      <w:r w:rsidR="00A84567" w:rsidRPr="00A9752F">
        <w:rPr>
          <w:rFonts w:ascii="Times New Roman" w:hAnsi="Times New Roman" w:cs="Times New Roman"/>
          <w:sz w:val="28"/>
          <w:szCs w:val="28"/>
        </w:rPr>
        <w:t xml:space="preserve"> с задержкой психического </w:t>
      </w:r>
      <w:proofErr w:type="gramStart"/>
      <w:r w:rsidR="00A84567" w:rsidRPr="00A9752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26EDE" w:rsidRPr="00A9752F">
        <w:rPr>
          <w:rFonts w:ascii="Times New Roman" w:hAnsi="Times New Roman" w:cs="Times New Roman"/>
          <w:sz w:val="28"/>
          <w:szCs w:val="28"/>
        </w:rPr>
        <w:t xml:space="preserve"> младшего</w:t>
      </w:r>
      <w:proofErr w:type="gramEnd"/>
      <w:r w:rsidR="00226EDE" w:rsidRPr="00A9752F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B37BEA" w:rsidRPr="00A9752F">
        <w:rPr>
          <w:rFonts w:ascii="Times New Roman" w:hAnsi="Times New Roman" w:cs="Times New Roman"/>
          <w:sz w:val="28"/>
          <w:szCs w:val="28"/>
        </w:rPr>
        <w:t xml:space="preserve"> возраста можно использовать игровую деятельность. Однако сюжетно-дидактическая игра в силу своих сущностных характеристик, особенностей структурных элементов, имеет высокий развивающий потенциал и может быть эффективно использована в образо</w:t>
      </w:r>
      <w:r w:rsidR="00226EDE" w:rsidRPr="00A9752F">
        <w:rPr>
          <w:rFonts w:ascii="Times New Roman" w:hAnsi="Times New Roman" w:cs="Times New Roman"/>
          <w:sz w:val="28"/>
          <w:szCs w:val="28"/>
        </w:rPr>
        <w:t>вательном процессе с детьми</w:t>
      </w:r>
      <w:r w:rsidR="00B37BEA" w:rsidRPr="00A9752F">
        <w:rPr>
          <w:rFonts w:ascii="Times New Roman" w:hAnsi="Times New Roman" w:cs="Times New Roman"/>
          <w:sz w:val="28"/>
          <w:szCs w:val="28"/>
        </w:rPr>
        <w:t>.</w:t>
      </w:r>
      <w:r w:rsidR="00A84567" w:rsidRPr="00A9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DE" w:rsidRPr="00A9752F" w:rsidRDefault="00B37BEA" w:rsidP="00A97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ab/>
      </w:r>
      <w:r w:rsidR="00E50207" w:rsidRPr="00A9752F">
        <w:rPr>
          <w:rFonts w:ascii="Times New Roman" w:hAnsi="Times New Roman" w:cs="Times New Roman"/>
          <w:sz w:val="28"/>
          <w:szCs w:val="28"/>
        </w:rPr>
        <w:t xml:space="preserve">Я направила свою работу на поиск путей, способствующих </w:t>
      </w:r>
      <w:r w:rsidR="00A84567" w:rsidRPr="00A9752F">
        <w:rPr>
          <w:rFonts w:ascii="Times New Roman" w:hAnsi="Times New Roman" w:cs="Times New Roman"/>
          <w:sz w:val="28"/>
          <w:szCs w:val="28"/>
        </w:rPr>
        <w:t>развитию речи обучающихся</w:t>
      </w:r>
      <w:r w:rsidR="00226EDE" w:rsidRPr="00A9752F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</w:t>
      </w:r>
      <w:r w:rsidR="00A84567" w:rsidRPr="00A9752F">
        <w:rPr>
          <w:rFonts w:ascii="Times New Roman" w:hAnsi="Times New Roman" w:cs="Times New Roman"/>
          <w:sz w:val="28"/>
          <w:szCs w:val="28"/>
        </w:rPr>
        <w:t>тия через использование сюжетно</w:t>
      </w:r>
      <w:r w:rsidR="00226EDE" w:rsidRPr="00A9752F">
        <w:rPr>
          <w:rFonts w:ascii="Times New Roman" w:hAnsi="Times New Roman" w:cs="Times New Roman"/>
          <w:sz w:val="28"/>
          <w:szCs w:val="28"/>
        </w:rPr>
        <w:t>–дидактических игр. Сюжетно-дидактическая игра</w:t>
      </w:r>
      <w:r w:rsidR="00E50207" w:rsidRPr="00A9752F">
        <w:rPr>
          <w:rFonts w:ascii="Times New Roman" w:hAnsi="Times New Roman" w:cs="Times New Roman"/>
          <w:sz w:val="28"/>
          <w:szCs w:val="28"/>
        </w:rPr>
        <w:t xml:space="preserve"> является и игровым методом, и формой обучения дет</w:t>
      </w:r>
      <w:r w:rsidR="00226EDE" w:rsidRPr="00A9752F">
        <w:rPr>
          <w:rFonts w:ascii="Times New Roman" w:hAnsi="Times New Roman" w:cs="Times New Roman"/>
          <w:sz w:val="28"/>
          <w:szCs w:val="28"/>
        </w:rPr>
        <w:t>ей с задержкой психического развития</w:t>
      </w:r>
      <w:r w:rsidR="00E50207" w:rsidRPr="00A9752F">
        <w:rPr>
          <w:rFonts w:ascii="Times New Roman" w:hAnsi="Times New Roman" w:cs="Times New Roman"/>
          <w:sz w:val="28"/>
          <w:szCs w:val="28"/>
        </w:rPr>
        <w:t>, и самостоятельной игровой деятельностью, и средством всестороннего развития личности ребенка.</w:t>
      </w:r>
    </w:p>
    <w:p w:rsidR="0028685C" w:rsidRPr="00A9752F" w:rsidRDefault="00A84567" w:rsidP="00A97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52F">
        <w:rPr>
          <w:rFonts w:ascii="Times New Roman" w:hAnsi="Times New Roman" w:cs="Times New Roman"/>
          <w:b/>
          <w:sz w:val="28"/>
          <w:szCs w:val="28"/>
        </w:rPr>
        <w:tab/>
      </w:r>
      <w:r w:rsidRPr="00A9752F">
        <w:rPr>
          <w:rFonts w:ascii="Times New Roman" w:hAnsi="Times New Roman" w:cs="Times New Roman"/>
          <w:sz w:val="28"/>
          <w:szCs w:val="28"/>
        </w:rPr>
        <w:t>Мною были разработаны сюжетно-дидактические игры</w:t>
      </w:r>
      <w:r w:rsidR="005646C7" w:rsidRPr="00A9752F">
        <w:rPr>
          <w:rFonts w:ascii="Times New Roman" w:hAnsi="Times New Roman" w:cs="Times New Roman"/>
          <w:sz w:val="28"/>
          <w:szCs w:val="28"/>
        </w:rPr>
        <w:t xml:space="preserve">, которые можно организовать с обучающимися с ЗПР во второй половине дня. Данные игры можно использовать на коррекционно-развивающих занятиях (логопедических и </w:t>
      </w:r>
      <w:proofErr w:type="spellStart"/>
      <w:r w:rsidR="005646C7" w:rsidRPr="00A9752F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="005646C7" w:rsidRPr="00A9752F">
        <w:rPr>
          <w:rFonts w:ascii="Times New Roman" w:hAnsi="Times New Roman" w:cs="Times New Roman"/>
          <w:sz w:val="28"/>
          <w:szCs w:val="28"/>
        </w:rPr>
        <w:t>), воспитательских занятиях.</w:t>
      </w:r>
      <w:r w:rsidR="0061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5C" w:rsidRPr="00A9752F" w:rsidRDefault="0028685C" w:rsidP="00A9752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752F">
        <w:rPr>
          <w:rFonts w:ascii="Times New Roman" w:hAnsi="Times New Roman" w:cs="Times New Roman"/>
          <w:b/>
          <w:sz w:val="28"/>
          <w:szCs w:val="28"/>
        </w:rPr>
        <w:t>Сюжетно-дидактическая игра «Зоопарк»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A9752F">
        <w:rPr>
          <w:rFonts w:ascii="Times New Roman" w:hAnsi="Times New Roman" w:cs="Times New Roman"/>
          <w:sz w:val="28"/>
          <w:szCs w:val="28"/>
        </w:rPr>
        <w:t xml:space="preserve"> «Зоопарк»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sz w:val="28"/>
          <w:szCs w:val="28"/>
        </w:rPr>
        <w:t>Вид игры</w:t>
      </w:r>
      <w:r w:rsidRPr="00A9752F">
        <w:rPr>
          <w:rFonts w:ascii="Times New Roman" w:hAnsi="Times New Roman" w:cs="Times New Roman"/>
          <w:sz w:val="28"/>
          <w:szCs w:val="28"/>
        </w:rPr>
        <w:t>: сюжетно-дидактическая игра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>Триединая цель игры</w:t>
      </w:r>
      <w:r w:rsidRPr="00A9752F">
        <w:rPr>
          <w:rFonts w:ascii="Times New Roman" w:hAnsi="Times New Roman" w:cs="Times New Roman"/>
          <w:sz w:val="28"/>
          <w:szCs w:val="28"/>
        </w:rPr>
        <w:t>: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Обучающий аспект цели:</w:t>
      </w:r>
    </w:p>
    <w:p w:rsidR="0028685C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- расширять представления </w:t>
      </w:r>
      <w:proofErr w:type="gramStart"/>
      <w:r w:rsidRPr="00A9752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8685C" w:rsidRPr="00A9752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8685C" w:rsidRPr="00A9752F">
        <w:rPr>
          <w:rFonts w:ascii="Times New Roman" w:hAnsi="Times New Roman" w:cs="Times New Roman"/>
          <w:sz w:val="28"/>
          <w:szCs w:val="28"/>
        </w:rPr>
        <w:t xml:space="preserve"> гуманной направленности труда работников зоопарка, об основных трудовых процессах по обслуживанию животных;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формировать уважительное отношение к труду работников зоопарка посредством выполнения ролей работников зоопарка.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Развивающий аспект цели: 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формировать представления детей о названии детенышей животных;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- развивать описательную </w:t>
      </w:r>
      <w:r w:rsidR="002C713C" w:rsidRPr="00A9752F">
        <w:rPr>
          <w:rFonts w:ascii="Times New Roman" w:hAnsi="Times New Roman" w:cs="Times New Roman"/>
          <w:sz w:val="28"/>
          <w:szCs w:val="28"/>
        </w:rPr>
        <w:t>монологическую речь детей младшего школьного возраста с задержкой психического развития</w:t>
      </w:r>
      <w:r w:rsidRPr="00A9752F">
        <w:rPr>
          <w:rFonts w:ascii="Times New Roman" w:hAnsi="Times New Roman" w:cs="Times New Roman"/>
          <w:sz w:val="28"/>
          <w:szCs w:val="28"/>
        </w:rPr>
        <w:t xml:space="preserve"> посредством выполнения ролей директора, посетителей, ловцов, экскурсовода зоопарка;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развивать внимание детей.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Воспитательный аспект цели: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7EB" w:rsidRPr="00A9752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A9752F">
        <w:rPr>
          <w:rFonts w:ascii="Times New Roman" w:hAnsi="Times New Roman" w:cs="Times New Roman"/>
          <w:sz w:val="28"/>
          <w:szCs w:val="28"/>
        </w:rPr>
        <w:t>любовь и бережное отношение детей к животным посредством выполнения ролей рабочих зоопарка и ветеринара.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 xml:space="preserve">Игровая задача: </w:t>
      </w:r>
      <w:r w:rsidRPr="00A9752F">
        <w:rPr>
          <w:rFonts w:ascii="Times New Roman" w:hAnsi="Times New Roman" w:cs="Times New Roman"/>
          <w:sz w:val="28"/>
          <w:szCs w:val="28"/>
        </w:rPr>
        <w:t>помочь заселить зоопарк.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 xml:space="preserve">Игровые правила: </w:t>
      </w:r>
      <w:r w:rsidRPr="00A9752F">
        <w:rPr>
          <w:rFonts w:ascii="Times New Roman" w:hAnsi="Times New Roman" w:cs="Times New Roman"/>
          <w:bCs/>
          <w:sz w:val="28"/>
          <w:szCs w:val="28"/>
        </w:rPr>
        <w:t>Директором зоопарка может быть только тот, кто сможет правильно назвать и описать животных и детенышей. Посетители смогут купить билет тогда, когда правильно назовут и попытаются описать жив</w:t>
      </w:r>
      <w:r w:rsidR="00B757EB" w:rsidRPr="00A9752F">
        <w:rPr>
          <w:rFonts w:ascii="Times New Roman" w:hAnsi="Times New Roman" w:cs="Times New Roman"/>
          <w:bCs/>
          <w:sz w:val="28"/>
          <w:szCs w:val="28"/>
        </w:rPr>
        <w:t>отных и детенышей, которых хотят</w:t>
      </w:r>
      <w:r w:rsidRPr="00A9752F">
        <w:rPr>
          <w:rFonts w:ascii="Times New Roman" w:hAnsi="Times New Roman" w:cs="Times New Roman"/>
          <w:bCs/>
          <w:sz w:val="28"/>
          <w:szCs w:val="28"/>
        </w:rPr>
        <w:t xml:space="preserve"> увидеть. На роль экскурсовода выбирается ребенок из числа посетителей, который лучше всего сможет описать животное при покупке билета. Ловцы должны четко знать детенышей и </w:t>
      </w:r>
      <w:r w:rsidRPr="00A9752F">
        <w:rPr>
          <w:rFonts w:ascii="Times New Roman" w:hAnsi="Times New Roman" w:cs="Times New Roman"/>
          <w:sz w:val="28"/>
          <w:szCs w:val="28"/>
        </w:rPr>
        <w:t>животных.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>Наглядный</w:t>
      </w:r>
      <w:r w:rsidR="00B757EB" w:rsidRPr="00A97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752F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A9752F">
        <w:rPr>
          <w:rFonts w:ascii="Times New Roman" w:hAnsi="Times New Roman" w:cs="Times New Roman"/>
          <w:sz w:val="28"/>
          <w:szCs w:val="28"/>
        </w:rPr>
        <w:t>: строительный материал; тряпочки; ведерки; тазики; корм для животных, приготовленный из природного материала, цветной бумаги и пластилина; фартучки, косынки; игрушки животных: медведица и медвежонок, лиса и лисенок, белка и бельчонок, лось и лосенок, еж и ежонок, рысь и рысенок, волк и волчонок, заяц и зайчонок.</w:t>
      </w:r>
    </w:p>
    <w:p w:rsidR="00B757EB" w:rsidRPr="00A9752F" w:rsidRDefault="0028685C" w:rsidP="00A97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28685C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У: У меня есть строительный материал (конструктор, бруски). Что можно из них сделать?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Д: Построить здания.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752F">
        <w:rPr>
          <w:rFonts w:ascii="Times New Roman" w:hAnsi="Times New Roman" w:cs="Times New Roman"/>
          <w:sz w:val="28"/>
          <w:szCs w:val="28"/>
        </w:rPr>
        <w:t>У:  А</w:t>
      </w:r>
      <w:proofErr w:type="gramEnd"/>
      <w:r w:rsidRPr="00A9752F">
        <w:rPr>
          <w:rFonts w:ascii="Times New Roman" w:hAnsi="Times New Roman" w:cs="Times New Roman"/>
          <w:sz w:val="28"/>
          <w:szCs w:val="28"/>
        </w:rPr>
        <w:t xml:space="preserve"> что можно построить из них для животных? 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752F">
        <w:rPr>
          <w:rFonts w:ascii="Times New Roman" w:hAnsi="Times New Roman" w:cs="Times New Roman"/>
          <w:sz w:val="28"/>
          <w:szCs w:val="28"/>
        </w:rPr>
        <w:t>Д:  Клетки</w:t>
      </w:r>
      <w:proofErr w:type="gramEnd"/>
      <w:r w:rsidRPr="00A975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У: Верно. А если мы построим клетки, то сможем поиграть в интересную игру. Где животные находятся в клетках? 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Д: В зоопарке. 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У: Хотите ли вы обустроить зоопарк и примерить на себя роли работников зоопарка. 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Д: Да.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У: Для того, чтобы зоопарк начал работать нам с вами надо построить клетки для животных и заселить их. Давайте распределим роли, кто кем будет (по желанию детей):</w:t>
      </w:r>
    </w:p>
    <w:p w:rsidR="00B757EB" w:rsidRPr="00A9752F" w:rsidRDefault="00C36500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Директор (1 чел.</w:t>
      </w:r>
      <w:r w:rsidR="00B757EB" w:rsidRPr="00A9752F">
        <w:rPr>
          <w:rFonts w:ascii="Times New Roman" w:hAnsi="Times New Roman" w:cs="Times New Roman"/>
          <w:sz w:val="28"/>
          <w:szCs w:val="28"/>
        </w:rPr>
        <w:t xml:space="preserve">) </w:t>
      </w:r>
      <w:r w:rsidRPr="00A9752F">
        <w:rPr>
          <w:rFonts w:ascii="Times New Roman" w:hAnsi="Times New Roman" w:cs="Times New Roman"/>
          <w:sz w:val="28"/>
          <w:szCs w:val="28"/>
        </w:rPr>
        <w:t xml:space="preserve">Директор выбирается из тех обучающихся, которые правильно называют </w:t>
      </w:r>
      <w:r w:rsidR="00B757EB" w:rsidRPr="00A9752F">
        <w:rPr>
          <w:rFonts w:ascii="Times New Roman" w:hAnsi="Times New Roman" w:cs="Times New Roman"/>
          <w:sz w:val="28"/>
          <w:szCs w:val="28"/>
        </w:rPr>
        <w:t>жи</w:t>
      </w:r>
      <w:r w:rsidRPr="00A9752F">
        <w:rPr>
          <w:rFonts w:ascii="Times New Roman" w:hAnsi="Times New Roman" w:cs="Times New Roman"/>
          <w:sz w:val="28"/>
          <w:szCs w:val="28"/>
        </w:rPr>
        <w:t>вотных и детенышей и описывают их. Выбираются кассир (1 чел.); повар (1 чел.); ветеринар (1 чел.); ловец (2 чел.</w:t>
      </w:r>
      <w:r w:rsidR="00B757EB" w:rsidRPr="00A9752F">
        <w:rPr>
          <w:rFonts w:ascii="Times New Roman" w:hAnsi="Times New Roman" w:cs="Times New Roman"/>
          <w:sz w:val="28"/>
          <w:szCs w:val="28"/>
        </w:rPr>
        <w:t>)</w:t>
      </w:r>
      <w:r w:rsidRPr="00A9752F">
        <w:rPr>
          <w:rFonts w:ascii="Times New Roman" w:hAnsi="Times New Roman" w:cs="Times New Roman"/>
          <w:sz w:val="28"/>
          <w:szCs w:val="28"/>
        </w:rPr>
        <w:t>;</w:t>
      </w:r>
      <w:r w:rsidR="00B757EB" w:rsidRPr="00A9752F">
        <w:rPr>
          <w:rFonts w:ascii="Times New Roman" w:hAnsi="Times New Roman" w:cs="Times New Roman"/>
          <w:sz w:val="28"/>
          <w:szCs w:val="28"/>
        </w:rPr>
        <w:t xml:space="preserve"> рабочие (2-3</w:t>
      </w:r>
      <w:r w:rsidRPr="00A9752F">
        <w:rPr>
          <w:rFonts w:ascii="Times New Roman" w:hAnsi="Times New Roman" w:cs="Times New Roman"/>
          <w:sz w:val="28"/>
          <w:szCs w:val="28"/>
        </w:rPr>
        <w:t xml:space="preserve"> чел.</w:t>
      </w:r>
      <w:r w:rsidR="00B757EB" w:rsidRPr="00A9752F">
        <w:rPr>
          <w:rFonts w:ascii="Times New Roman" w:hAnsi="Times New Roman" w:cs="Times New Roman"/>
          <w:sz w:val="28"/>
          <w:szCs w:val="28"/>
        </w:rPr>
        <w:t>)</w:t>
      </w:r>
      <w:r w:rsidRPr="00A9752F">
        <w:rPr>
          <w:rFonts w:ascii="Times New Roman" w:hAnsi="Times New Roman" w:cs="Times New Roman"/>
          <w:sz w:val="28"/>
          <w:szCs w:val="28"/>
        </w:rPr>
        <w:t xml:space="preserve">; посетители (1-3 чел.). </w:t>
      </w:r>
      <w:r w:rsidR="00B757EB" w:rsidRPr="00A9752F">
        <w:rPr>
          <w:rFonts w:ascii="Times New Roman" w:hAnsi="Times New Roman" w:cs="Times New Roman"/>
          <w:sz w:val="28"/>
          <w:szCs w:val="28"/>
        </w:rPr>
        <w:t>Количество ловцов, рабочих и посетителей может меняться в зависимости от количества играющих детей.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Директор зоопарка набирает на работу и объясняет суть выбранных ролей: ловец должен поехать за животными, но, прежде чем отправиться в путь, ему нужно запомнить, как название животного и детеныша, как они выглядят, количество животных. После доставки тех или иных зверей ловец должен рассказать директору, а тот должен запомнить, название животного и детеныша, их внешний вид и количество. Аналогично рабочие зоопарка отчитываются, в каких клетках, каких животных и какое количество они кормили, купали, выводили гулять и т. п. Директор зоопарка, приглашая на работу ловцов рабочих, кассиров и др., уточняет содержание их работы, определяет, сколько и каких животных следует отловить для зоопарка, контролирует правильность выполнения задания, стимулируя у детей умение описывать животное по внешним признакам. Повар составляет рацион зверей. Ветеринар следит за здоровьем животных и за наличием прививок. Рабочие строят клетки.</w:t>
      </w:r>
    </w:p>
    <w:p w:rsidR="00B757EB" w:rsidRPr="00A9752F" w:rsidRDefault="00C36500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Директор называет </w:t>
      </w:r>
      <w:proofErr w:type="gramStart"/>
      <w:r w:rsidRPr="00A9752F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B757EB" w:rsidRPr="00A9752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757EB" w:rsidRPr="00A9752F">
        <w:rPr>
          <w:rFonts w:ascii="Times New Roman" w:hAnsi="Times New Roman" w:cs="Times New Roman"/>
          <w:sz w:val="28"/>
          <w:szCs w:val="28"/>
        </w:rPr>
        <w:t>-своему усмотрению. Перед ним есть игрушки этих животных, чтобы легче ему было описать. Если ребенок не может описать правильн</w:t>
      </w:r>
      <w:r w:rsidRPr="00A9752F">
        <w:rPr>
          <w:rFonts w:ascii="Times New Roman" w:hAnsi="Times New Roman" w:cs="Times New Roman"/>
          <w:sz w:val="28"/>
          <w:szCs w:val="28"/>
        </w:rPr>
        <w:t>о на помощь приходит учитель. учитель</w:t>
      </w:r>
      <w:r w:rsidR="00B757EB" w:rsidRPr="00A9752F">
        <w:rPr>
          <w:rFonts w:ascii="Times New Roman" w:hAnsi="Times New Roman" w:cs="Times New Roman"/>
          <w:sz w:val="28"/>
          <w:szCs w:val="28"/>
        </w:rPr>
        <w:t xml:space="preserve"> говорит задание, а ребенок повторяет.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Директор: - первый ловец должен привести</w:t>
      </w:r>
      <w:r w:rsidR="00C36500" w:rsidRPr="00A9752F">
        <w:rPr>
          <w:rFonts w:ascii="Times New Roman" w:hAnsi="Times New Roman" w:cs="Times New Roman"/>
          <w:sz w:val="28"/>
          <w:szCs w:val="28"/>
        </w:rPr>
        <w:t>:</w:t>
      </w:r>
      <w:r w:rsidRPr="00A9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* медведицу и медвежонка. Они коричневого цвета, у них длинная шерсть, огромные лапы с когтями. У них маленькие черные глазки и черный носик;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* лису и лисенка, белку и бельчонка, лося и лосенка (описывает каждую пару животных).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*второй ловец должен привести: волка и волчонка. Они серого цвета, у них короткая шерсть. Короткие уши и длинный хвост. Они похожи на собаку.</w:t>
      </w:r>
    </w:p>
    <w:p w:rsidR="00B757EB" w:rsidRPr="00A9752F" w:rsidRDefault="00B757EB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* ежа и ежонка, зайца и зайчонка, рысь и рысенка (описывает каждую пару животных).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Ловцы разъезжаются за животными. Рабочие строят клетки, моют пол. Повар составляет рацион для животных.  Врач готовит лекарства.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Приезжают ловцы с животными. Их встречает директор и врач. 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Ловцы называют животных, описывают их, например, медведицу и медвежонка. Они коричневого цвета, у них длинная шерсть, огромные лапы с когтями. У них маленькие черные глазки и черный носик. 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Директор сверяет с заказом.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Врач осматривает животных, дает разрешение их заселить в зоопарк.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Животных расселяют в клетки. Рабочие раздают им корм.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i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Рабочие отчитываются перед директором каких животных покормили, например, </w:t>
      </w:r>
      <w:r w:rsidRPr="00A9752F">
        <w:rPr>
          <w:rFonts w:ascii="Times New Roman" w:hAnsi="Times New Roman" w:cs="Times New Roman"/>
          <w:i/>
          <w:sz w:val="28"/>
          <w:szCs w:val="28"/>
        </w:rPr>
        <w:t xml:space="preserve">я покормил белку орешками. Она рыжая. У нее очень длинный и пушистый хвост. У нее маленькая голова с маленькими ушками. У нее красивые маленькие глазки. 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В зоопарк приходят посетители покупают билеты у кассира, ходят рассматривают животных. При этом билеты им продают лишь в том случае, если они правильно назвали животных и детенышей, которых хотят увидеть и попытаться их описать.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Каждый занят своим делом, кто кормит, кто выводит гулять животных, кто привозит животных и т.д.</w:t>
      </w:r>
    </w:p>
    <w:p w:rsidR="00B757EB" w:rsidRPr="00A9752F" w:rsidRDefault="00B757EB" w:rsidP="00A9752F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Можно усложнить игру посредством введения роли экскурсовода, который будет описывать животных посетителям. Их можно выбрать из числа посетителей, которые лучше всего описали животных и детенышей в процессе покупки билета</w:t>
      </w:r>
    </w:p>
    <w:p w:rsidR="0028685C" w:rsidRPr="00A9752F" w:rsidRDefault="0028685C" w:rsidP="00A9752F">
      <w:pPr>
        <w:pStyle w:val="ab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752F">
        <w:rPr>
          <w:rFonts w:ascii="Times New Roman" w:hAnsi="Times New Roman" w:cs="Times New Roman"/>
          <w:b/>
          <w:sz w:val="28"/>
          <w:szCs w:val="28"/>
        </w:rPr>
        <w:t>Сюжетно-дидактическая игра «Магазин»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A9752F">
        <w:rPr>
          <w:rFonts w:ascii="Times New Roman" w:hAnsi="Times New Roman" w:cs="Times New Roman"/>
          <w:sz w:val="28"/>
          <w:szCs w:val="28"/>
        </w:rPr>
        <w:t xml:space="preserve"> «Магазин»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sz w:val="28"/>
          <w:szCs w:val="28"/>
        </w:rPr>
        <w:t>Вид игры</w:t>
      </w:r>
      <w:r w:rsidRPr="00A9752F">
        <w:rPr>
          <w:rFonts w:ascii="Times New Roman" w:hAnsi="Times New Roman" w:cs="Times New Roman"/>
          <w:sz w:val="28"/>
          <w:szCs w:val="28"/>
        </w:rPr>
        <w:t>: сюжетно-дидактическая игра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>Триединая цель игры</w:t>
      </w:r>
      <w:r w:rsidRPr="00A975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Обучающий аспект игры:</w:t>
      </w:r>
    </w:p>
    <w:p w:rsidR="0028685C" w:rsidRPr="00A9752F" w:rsidRDefault="005646C7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- расширить представление обучающихся </w:t>
      </w:r>
      <w:r w:rsidR="0028685C" w:rsidRPr="00A9752F">
        <w:rPr>
          <w:rFonts w:ascii="Times New Roman" w:hAnsi="Times New Roman" w:cs="Times New Roman"/>
          <w:sz w:val="28"/>
          <w:szCs w:val="28"/>
        </w:rPr>
        <w:t>о профессии продавец;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систематизировать знания о работе магазина.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Развивающий аспект игры: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развивать описательную монологическую речь посредством составления описаний игрушек</w:t>
      </w:r>
      <w:r w:rsidR="00CF5ECD" w:rsidRPr="00A9752F">
        <w:rPr>
          <w:rFonts w:ascii="Times New Roman" w:hAnsi="Times New Roman" w:cs="Times New Roman"/>
          <w:sz w:val="28"/>
          <w:szCs w:val="28"/>
        </w:rPr>
        <w:t>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Воспитательный аспект игры: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во</w:t>
      </w:r>
      <w:r w:rsidR="00CF5ECD" w:rsidRPr="00A9752F">
        <w:rPr>
          <w:rFonts w:ascii="Times New Roman" w:hAnsi="Times New Roman" w:cs="Times New Roman"/>
          <w:sz w:val="28"/>
          <w:szCs w:val="28"/>
        </w:rPr>
        <w:t>спитывать уважительное отношение</w:t>
      </w:r>
      <w:r w:rsidRPr="00A9752F">
        <w:rPr>
          <w:rFonts w:ascii="Times New Roman" w:hAnsi="Times New Roman" w:cs="Times New Roman"/>
          <w:sz w:val="28"/>
          <w:szCs w:val="28"/>
        </w:rPr>
        <w:t xml:space="preserve"> к профессии продавец в процессе выполнения ролей;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воспитывать культуру поведения в магазине;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 в процессе выполнения ролей.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 xml:space="preserve">Игровая задача: </w:t>
      </w:r>
      <w:r w:rsidR="00CF5ECD" w:rsidRPr="00A9752F">
        <w:rPr>
          <w:rFonts w:ascii="Times New Roman" w:hAnsi="Times New Roman" w:cs="Times New Roman"/>
          <w:bCs/>
          <w:sz w:val="28"/>
          <w:szCs w:val="28"/>
        </w:rPr>
        <w:t xml:space="preserve">поход в </w:t>
      </w:r>
      <w:proofErr w:type="gramStart"/>
      <w:r w:rsidR="00CF5ECD" w:rsidRPr="00A9752F">
        <w:rPr>
          <w:rFonts w:ascii="Times New Roman" w:hAnsi="Times New Roman" w:cs="Times New Roman"/>
          <w:bCs/>
          <w:sz w:val="28"/>
          <w:szCs w:val="28"/>
        </w:rPr>
        <w:t xml:space="preserve">магазин </w:t>
      </w:r>
      <w:r w:rsidRPr="00A9752F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2C713C" w:rsidRPr="00A9752F">
        <w:rPr>
          <w:rFonts w:ascii="Times New Roman" w:hAnsi="Times New Roman" w:cs="Times New Roman"/>
          <w:bCs/>
          <w:sz w:val="28"/>
          <w:szCs w:val="28"/>
        </w:rPr>
        <w:t>ля</w:t>
      </w:r>
      <w:proofErr w:type="gramEnd"/>
      <w:r w:rsidR="002C713C" w:rsidRPr="00A9752F">
        <w:rPr>
          <w:rFonts w:ascii="Times New Roman" w:hAnsi="Times New Roman" w:cs="Times New Roman"/>
          <w:bCs/>
          <w:sz w:val="28"/>
          <w:szCs w:val="28"/>
        </w:rPr>
        <w:t xml:space="preserve"> покупки игрушек</w:t>
      </w:r>
      <w:r w:rsidRPr="00A9752F">
        <w:rPr>
          <w:rFonts w:ascii="Times New Roman" w:hAnsi="Times New Roman" w:cs="Times New Roman"/>
          <w:bCs/>
          <w:sz w:val="28"/>
          <w:szCs w:val="28"/>
        </w:rPr>
        <w:t>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 xml:space="preserve">Игровые правила: </w:t>
      </w:r>
      <w:r w:rsidRPr="00A9752F">
        <w:rPr>
          <w:rFonts w:ascii="Times New Roman" w:hAnsi="Times New Roman" w:cs="Times New Roman"/>
          <w:bCs/>
          <w:sz w:val="28"/>
          <w:szCs w:val="28"/>
        </w:rPr>
        <w:t>покупателю кассир пробивает чек лишь в том случае, если он правильно описал игрушку. Продавец выдает игрушку лишь в том случае, если покупатель правильно описывает игрушку.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>Наглядный</w:t>
      </w:r>
      <w:r w:rsidR="00200C68" w:rsidRPr="00A97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752F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200C68" w:rsidRPr="00A9752F">
        <w:rPr>
          <w:rFonts w:ascii="Times New Roman" w:hAnsi="Times New Roman" w:cs="Times New Roman"/>
          <w:sz w:val="28"/>
          <w:szCs w:val="28"/>
        </w:rPr>
        <w:t>: кружки (можно деньги)</w:t>
      </w:r>
      <w:r w:rsidRPr="00A9752F">
        <w:rPr>
          <w:rFonts w:ascii="Times New Roman" w:hAnsi="Times New Roman" w:cs="Times New Roman"/>
          <w:sz w:val="28"/>
          <w:szCs w:val="28"/>
        </w:rPr>
        <w:t xml:space="preserve">; чеки; игрушки: мяч, зайчик, экскаватор, пожарная машина, танк, 3 куклы Барби, желто-зеленый пистолет, черный пистолет, синий пистолет, лопатка, лук со стрелами, тетрис, 2 плюшевых мишки, игрушечный телефон, </w:t>
      </w:r>
      <w:proofErr w:type="spellStart"/>
      <w:r w:rsidRPr="00A9752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9752F">
        <w:rPr>
          <w:rFonts w:ascii="Times New Roman" w:hAnsi="Times New Roman" w:cs="Times New Roman"/>
          <w:sz w:val="28"/>
          <w:szCs w:val="28"/>
        </w:rPr>
        <w:t xml:space="preserve"> «Курочка Ряба», бинокль, автомат, музыкальная игрушка «пароходик», мягкая игрушка собака, полицейская машинка, гоночная машинка</w:t>
      </w:r>
      <w:r w:rsidR="00CF5ECD" w:rsidRPr="00A9752F">
        <w:rPr>
          <w:rFonts w:ascii="Times New Roman" w:hAnsi="Times New Roman" w:cs="Times New Roman"/>
          <w:sz w:val="28"/>
          <w:szCs w:val="28"/>
        </w:rPr>
        <w:t>.</w:t>
      </w:r>
      <w:r w:rsidRPr="00A9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52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CF5ECD" w:rsidRPr="00A9752F" w:rsidRDefault="00200C68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У: У нас</w:t>
      </w:r>
      <w:r w:rsidR="00CF5ECD" w:rsidRPr="00A9752F">
        <w:rPr>
          <w:rFonts w:ascii="Times New Roman" w:hAnsi="Times New Roman" w:cs="Times New Roman"/>
          <w:sz w:val="28"/>
          <w:szCs w:val="28"/>
        </w:rPr>
        <w:t xml:space="preserve"> мало игрушек. Что нам сделать, чтоб их стало больше?</w:t>
      </w:r>
    </w:p>
    <w:p w:rsidR="00CF5ECD" w:rsidRPr="00A9752F" w:rsidRDefault="00200C68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Д: С</w:t>
      </w:r>
      <w:r w:rsidR="00CF5ECD" w:rsidRPr="00A9752F">
        <w:rPr>
          <w:rFonts w:ascii="Times New Roman" w:hAnsi="Times New Roman" w:cs="Times New Roman"/>
          <w:sz w:val="28"/>
          <w:szCs w:val="28"/>
        </w:rPr>
        <w:t>ъездить в магазин.</w:t>
      </w:r>
    </w:p>
    <w:p w:rsidR="00CF5ECD" w:rsidRPr="00A9752F" w:rsidRDefault="00200C68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У: В</w:t>
      </w:r>
      <w:r w:rsidR="00CF5ECD" w:rsidRPr="00A9752F">
        <w:rPr>
          <w:rFonts w:ascii="Times New Roman" w:hAnsi="Times New Roman" w:cs="Times New Roman"/>
          <w:sz w:val="28"/>
          <w:szCs w:val="28"/>
        </w:rPr>
        <w:t>ерно. Давайте съездим в магазин и купим игрушки.</w:t>
      </w:r>
    </w:p>
    <w:p w:rsidR="00CF5ECD" w:rsidRPr="00A9752F" w:rsidRDefault="00CF5ECD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Давайте обустроим наш магазин.</w:t>
      </w:r>
    </w:p>
    <w:p w:rsidR="00CF5ECD" w:rsidRPr="00A9752F" w:rsidRDefault="00CF5ECD" w:rsidP="00A975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752F">
        <w:rPr>
          <w:rFonts w:ascii="Times New Roman" w:hAnsi="Times New Roman" w:cs="Times New Roman"/>
          <w:i/>
          <w:sz w:val="28"/>
          <w:szCs w:val="28"/>
        </w:rPr>
        <w:t>Обустраивают магазин, расставляют товар.</w:t>
      </w:r>
    </w:p>
    <w:p w:rsidR="00CF5ECD" w:rsidRPr="00A9752F" w:rsidRDefault="00200C68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У: Д</w:t>
      </w:r>
      <w:r w:rsidR="00CF5ECD" w:rsidRPr="00A9752F">
        <w:rPr>
          <w:rFonts w:ascii="Times New Roman" w:hAnsi="Times New Roman" w:cs="Times New Roman"/>
          <w:sz w:val="28"/>
          <w:szCs w:val="28"/>
        </w:rPr>
        <w:t>авайте распределим роли: продавец, покупатель, кассир, заведующий и шофер.</w:t>
      </w:r>
    </w:p>
    <w:p w:rsidR="00CF5ECD" w:rsidRPr="00A9752F" w:rsidRDefault="00200C68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Ч</w:t>
      </w:r>
      <w:r w:rsidR="00CF5ECD" w:rsidRPr="00A9752F">
        <w:rPr>
          <w:rFonts w:ascii="Times New Roman" w:hAnsi="Times New Roman" w:cs="Times New Roman"/>
          <w:sz w:val="28"/>
          <w:szCs w:val="28"/>
        </w:rPr>
        <w:t>то делает каждый из них?</w:t>
      </w:r>
    </w:p>
    <w:p w:rsidR="00CF5ECD" w:rsidRPr="00A9752F" w:rsidRDefault="00200C68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Д: К</w:t>
      </w:r>
      <w:r w:rsidR="00CF5ECD" w:rsidRPr="00A9752F">
        <w:rPr>
          <w:rFonts w:ascii="Times New Roman" w:hAnsi="Times New Roman" w:cs="Times New Roman"/>
          <w:sz w:val="28"/>
          <w:szCs w:val="28"/>
        </w:rPr>
        <w:t xml:space="preserve">ассир спрашивает у покупателя, что он хочет купить, затем рисует на чеке, выдает чек и говорит покупателю, чтобы он повторил заказ продавцу. </w:t>
      </w:r>
    </w:p>
    <w:p w:rsidR="00CF5ECD" w:rsidRPr="00A9752F" w:rsidRDefault="00CF5ECD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Покупатели описывают кассиру, что они хотят купить и сколько, расплачиваются кружками по числу названных предметов. </w:t>
      </w:r>
    </w:p>
    <w:p w:rsidR="00CF5ECD" w:rsidRPr="00A9752F" w:rsidRDefault="00CF5ECD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Продавец прежде, чем выдать товар покупателю, должен спросить, что он хочет купить, сверяя по чеку правильность его ответов. </w:t>
      </w:r>
    </w:p>
    <w:p w:rsidR="00CF5ECD" w:rsidRPr="00A9752F" w:rsidRDefault="00CF5ECD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Покупатель описывает игрушку. </w:t>
      </w:r>
    </w:p>
    <w:p w:rsidR="00CF5ECD" w:rsidRPr="00A9752F" w:rsidRDefault="00CF5ECD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Заведующий магазином организует работу сотрудников магазина, делает заявки на получение товаров, обращает внимание на правильность и аккуратность работы продавцов и кассиров, беседует с покупателями. </w:t>
      </w:r>
    </w:p>
    <w:p w:rsidR="005646C7" w:rsidRPr="00A9752F" w:rsidRDefault="00CF5ECD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Шофер доставляет определенное количество разнообразных товаров. Привозит и описывает игрушки, которые заказал заведующий.  Затем рабочие помогают сгружать полученный товар.</w:t>
      </w:r>
      <w:r w:rsidR="005646C7" w:rsidRPr="00A9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C7" w:rsidRPr="00A9752F" w:rsidRDefault="005646C7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Заведующий следит за работниками. Заказывает шоферу товар, например, привези плюшевого мишку. Он большой. Он красного цвета, живот у него желтый. У него большие темные глаза.</w:t>
      </w:r>
    </w:p>
    <w:p w:rsidR="005646C7" w:rsidRPr="00A9752F" w:rsidRDefault="005646C7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Шофер привезет заказанный товар, описывает его, затем рабочие выгружают.</w:t>
      </w:r>
    </w:p>
    <w:p w:rsidR="005646C7" w:rsidRPr="00A9752F" w:rsidRDefault="005646C7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В это же время покупатели проходят к кассиру, описывают, что хотят купить</w:t>
      </w:r>
      <w:r w:rsidR="00A9752F" w:rsidRPr="00A9752F">
        <w:rPr>
          <w:rFonts w:ascii="Times New Roman" w:hAnsi="Times New Roman" w:cs="Times New Roman"/>
          <w:sz w:val="28"/>
          <w:szCs w:val="28"/>
        </w:rPr>
        <w:t xml:space="preserve">. </w:t>
      </w:r>
      <w:r w:rsidRPr="00A9752F">
        <w:rPr>
          <w:rFonts w:ascii="Times New Roman" w:hAnsi="Times New Roman" w:cs="Times New Roman"/>
          <w:sz w:val="28"/>
          <w:szCs w:val="28"/>
        </w:rPr>
        <w:t>Кассир выдает чек.</w:t>
      </w:r>
    </w:p>
    <w:p w:rsidR="005646C7" w:rsidRPr="00A9752F" w:rsidRDefault="005646C7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Покупатель идет к продавцу, протягивает чек, снова описывает, что хочет купить. Продавец выдает игрушку.</w:t>
      </w:r>
    </w:p>
    <w:p w:rsidR="005646C7" w:rsidRPr="00A9752F" w:rsidRDefault="005646C7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Продавец расставляет товар, который привозит шофер, разгружают рабочие. </w:t>
      </w:r>
    </w:p>
    <w:p w:rsidR="0028685C" w:rsidRPr="00A9752F" w:rsidRDefault="0028685C" w:rsidP="00A9752F">
      <w:pPr>
        <w:pStyle w:val="ab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752F">
        <w:rPr>
          <w:rFonts w:ascii="Times New Roman" w:hAnsi="Times New Roman" w:cs="Times New Roman"/>
          <w:b/>
          <w:sz w:val="28"/>
          <w:szCs w:val="28"/>
        </w:rPr>
        <w:t>Сюжетно-дидактическая игра «Кондитерская фабрика»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A9752F">
        <w:rPr>
          <w:rFonts w:ascii="Times New Roman" w:hAnsi="Times New Roman" w:cs="Times New Roman"/>
          <w:sz w:val="28"/>
          <w:szCs w:val="28"/>
        </w:rPr>
        <w:t xml:space="preserve"> «Кондитерская фабрика»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sz w:val="28"/>
          <w:szCs w:val="28"/>
        </w:rPr>
        <w:t>Вид игры</w:t>
      </w:r>
      <w:r w:rsidRPr="00A9752F">
        <w:rPr>
          <w:rFonts w:ascii="Times New Roman" w:hAnsi="Times New Roman" w:cs="Times New Roman"/>
          <w:sz w:val="28"/>
          <w:szCs w:val="28"/>
        </w:rPr>
        <w:t>: сюжетно-дидактическая игра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>Триединая цель игры</w:t>
      </w:r>
      <w:r w:rsidRPr="00A975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Обучающий аспект игры:</w:t>
      </w:r>
    </w:p>
    <w:p w:rsidR="0028685C" w:rsidRPr="00A9752F" w:rsidRDefault="00A9752F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расширя</w:t>
      </w:r>
      <w:r w:rsidR="005646C7" w:rsidRPr="00A9752F">
        <w:rPr>
          <w:rFonts w:ascii="Times New Roman" w:hAnsi="Times New Roman" w:cs="Times New Roman"/>
          <w:sz w:val="28"/>
          <w:szCs w:val="28"/>
        </w:rPr>
        <w:t>ть</w:t>
      </w:r>
      <w:r w:rsidR="0028685C" w:rsidRPr="00A9752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646C7" w:rsidRPr="00A9752F">
        <w:rPr>
          <w:rFonts w:ascii="Times New Roman" w:hAnsi="Times New Roman" w:cs="Times New Roman"/>
          <w:sz w:val="28"/>
          <w:szCs w:val="28"/>
        </w:rPr>
        <w:t>я</w:t>
      </w:r>
      <w:r w:rsidR="0028685C" w:rsidRPr="00A9752F">
        <w:rPr>
          <w:rFonts w:ascii="Times New Roman" w:hAnsi="Times New Roman" w:cs="Times New Roman"/>
          <w:sz w:val="28"/>
          <w:szCs w:val="28"/>
        </w:rPr>
        <w:t xml:space="preserve"> о мастерстве кондитеров, о значимости их труда;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систематизировать знания детей о кондитерских изделиях.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Развивающий аспект игры: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развивать описате</w:t>
      </w:r>
      <w:r w:rsidR="002C713C" w:rsidRPr="00A9752F">
        <w:rPr>
          <w:rFonts w:ascii="Times New Roman" w:hAnsi="Times New Roman" w:cs="Times New Roman"/>
          <w:sz w:val="28"/>
          <w:szCs w:val="28"/>
        </w:rPr>
        <w:t xml:space="preserve">льную монологическую речь детей младшего школьного возраста с задержкой психического развития </w:t>
      </w:r>
      <w:r w:rsidRPr="00A9752F">
        <w:rPr>
          <w:rFonts w:ascii="Times New Roman" w:hAnsi="Times New Roman" w:cs="Times New Roman"/>
          <w:sz w:val="28"/>
          <w:szCs w:val="28"/>
        </w:rPr>
        <w:t>посредством составления рассказов-описаний о кондитерских изделиях.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Воспитательный аспект игры: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- воспитывать дружес</w:t>
      </w:r>
      <w:r w:rsidR="00A9752F" w:rsidRPr="00A9752F">
        <w:rPr>
          <w:rFonts w:ascii="Times New Roman" w:hAnsi="Times New Roman" w:cs="Times New Roman"/>
          <w:sz w:val="28"/>
          <w:szCs w:val="28"/>
        </w:rPr>
        <w:t>кие взаимоотношения между обучающимися</w:t>
      </w:r>
      <w:r w:rsidRPr="00A9752F">
        <w:rPr>
          <w:rFonts w:ascii="Times New Roman" w:hAnsi="Times New Roman" w:cs="Times New Roman"/>
          <w:sz w:val="28"/>
          <w:szCs w:val="28"/>
        </w:rPr>
        <w:t xml:space="preserve"> в процессе игры.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 xml:space="preserve">Игровая задача: </w:t>
      </w:r>
      <w:r w:rsidRPr="00A9752F">
        <w:rPr>
          <w:rFonts w:ascii="Times New Roman" w:hAnsi="Times New Roman" w:cs="Times New Roman"/>
          <w:bCs/>
          <w:sz w:val="28"/>
          <w:szCs w:val="28"/>
        </w:rPr>
        <w:t>открытие фабрики для изготовления кондитерских изделий.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 xml:space="preserve">Игровые правила: </w:t>
      </w:r>
      <w:r w:rsidRPr="00A9752F">
        <w:rPr>
          <w:rFonts w:ascii="Times New Roman" w:hAnsi="Times New Roman" w:cs="Times New Roman"/>
          <w:bCs/>
          <w:sz w:val="28"/>
          <w:szCs w:val="28"/>
        </w:rPr>
        <w:t xml:space="preserve">пакет у сортировщиков примут лишь в том случае, если они правильно описали свой товар, который фасовали. Бригадиром станет тот, кто лучше всего </w:t>
      </w:r>
      <w:r w:rsidR="00A9752F" w:rsidRPr="00A9752F">
        <w:rPr>
          <w:rFonts w:ascii="Times New Roman" w:hAnsi="Times New Roman" w:cs="Times New Roman"/>
          <w:bCs/>
          <w:sz w:val="28"/>
          <w:szCs w:val="28"/>
        </w:rPr>
        <w:t>опишет предложенные педагогом</w:t>
      </w:r>
      <w:r w:rsidRPr="00A9752F">
        <w:rPr>
          <w:rFonts w:ascii="Times New Roman" w:hAnsi="Times New Roman" w:cs="Times New Roman"/>
          <w:bCs/>
          <w:sz w:val="28"/>
          <w:szCs w:val="28"/>
        </w:rPr>
        <w:t xml:space="preserve"> конфеты и пряники.</w:t>
      </w:r>
    </w:p>
    <w:p w:rsidR="0028685C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752F">
        <w:rPr>
          <w:rFonts w:ascii="Times New Roman" w:hAnsi="Times New Roman" w:cs="Times New Roman"/>
          <w:b/>
          <w:bCs/>
          <w:sz w:val="28"/>
          <w:szCs w:val="28"/>
        </w:rPr>
        <w:t>Наглядныйматериал</w:t>
      </w:r>
      <w:proofErr w:type="spellEnd"/>
      <w:r w:rsidRPr="00A9752F">
        <w:rPr>
          <w:rFonts w:ascii="Times New Roman" w:hAnsi="Times New Roman" w:cs="Times New Roman"/>
          <w:sz w:val="28"/>
          <w:szCs w:val="28"/>
        </w:rPr>
        <w:t>: Кондитерские изделия, изготовленные детьми из пластилина и картона: пряники шоколадные и мятные, конфеты в «мишка на севере» и «ирис», «снежок», «сказка», печенье разных сортов «овсяное» и «топленное молоко»; пакеты для фасовки готовой продукции синего, красного, желтого, коричневого, зеленого и голубого цвета, карточки с цифрами</w:t>
      </w:r>
      <w:r w:rsidR="00A9752F" w:rsidRPr="00A9752F">
        <w:rPr>
          <w:rFonts w:ascii="Times New Roman" w:hAnsi="Times New Roman" w:cs="Times New Roman"/>
          <w:sz w:val="28"/>
          <w:szCs w:val="28"/>
        </w:rPr>
        <w:t>.</w:t>
      </w:r>
      <w:r w:rsidR="005646C7" w:rsidRPr="00A9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C7" w:rsidRPr="00A9752F" w:rsidRDefault="0028685C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="005646C7" w:rsidRPr="00A9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C7" w:rsidRPr="00A9752F" w:rsidRDefault="00A9752F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У: М</w:t>
      </w:r>
      <w:r w:rsidR="005646C7" w:rsidRPr="00A9752F">
        <w:rPr>
          <w:rFonts w:ascii="Times New Roman" w:hAnsi="Times New Roman" w:cs="Times New Roman"/>
          <w:sz w:val="28"/>
          <w:szCs w:val="28"/>
        </w:rPr>
        <w:t>ы с</w:t>
      </w:r>
      <w:r w:rsidRPr="00A9752F">
        <w:rPr>
          <w:rFonts w:ascii="Times New Roman" w:hAnsi="Times New Roman" w:cs="Times New Roman"/>
          <w:sz w:val="28"/>
          <w:szCs w:val="28"/>
        </w:rPr>
        <w:t xml:space="preserve"> вами сегодня поиграем в игру «Кондитерская фабрика</w:t>
      </w:r>
      <w:r w:rsidR="005646C7" w:rsidRPr="00A9752F">
        <w:rPr>
          <w:rFonts w:ascii="Times New Roman" w:hAnsi="Times New Roman" w:cs="Times New Roman"/>
          <w:sz w:val="28"/>
          <w:szCs w:val="28"/>
        </w:rPr>
        <w:t>»</w:t>
      </w:r>
      <w:r w:rsidRPr="00A9752F">
        <w:rPr>
          <w:rFonts w:ascii="Times New Roman" w:hAnsi="Times New Roman" w:cs="Times New Roman"/>
          <w:sz w:val="28"/>
          <w:szCs w:val="28"/>
        </w:rPr>
        <w:t xml:space="preserve"> (уточняет представления детей о кондитерской фабрике). </w:t>
      </w:r>
      <w:r w:rsidR="005646C7" w:rsidRPr="00A9752F">
        <w:rPr>
          <w:rFonts w:ascii="Times New Roman" w:hAnsi="Times New Roman" w:cs="Times New Roman"/>
          <w:sz w:val="28"/>
          <w:szCs w:val="28"/>
        </w:rPr>
        <w:t>Создают игровой интерьер фабрики.</w:t>
      </w:r>
    </w:p>
    <w:p w:rsidR="005646C7" w:rsidRPr="00A9752F" w:rsidRDefault="00A9752F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У: Н</w:t>
      </w:r>
      <w:r w:rsidR="005646C7" w:rsidRPr="00A9752F">
        <w:rPr>
          <w:rFonts w:ascii="Times New Roman" w:hAnsi="Times New Roman" w:cs="Times New Roman"/>
          <w:sz w:val="28"/>
          <w:szCs w:val="28"/>
        </w:rPr>
        <w:t>ам надо распределить роли: сортировщики (5 человек), бригадиры (2 человека) и контролеры (5 человек).</w:t>
      </w:r>
    </w:p>
    <w:p w:rsidR="005646C7" w:rsidRPr="00A9752F" w:rsidRDefault="005646C7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Количество</w:t>
      </w:r>
      <w:r w:rsidR="00A9752F" w:rsidRPr="00A9752F">
        <w:rPr>
          <w:rFonts w:ascii="Times New Roman" w:hAnsi="Times New Roman" w:cs="Times New Roman"/>
          <w:sz w:val="28"/>
          <w:szCs w:val="28"/>
        </w:rPr>
        <w:t xml:space="preserve"> </w:t>
      </w:r>
      <w:r w:rsidRPr="00A9752F">
        <w:rPr>
          <w:rFonts w:ascii="Times New Roman" w:hAnsi="Times New Roman" w:cs="Times New Roman"/>
          <w:sz w:val="28"/>
          <w:szCs w:val="28"/>
        </w:rPr>
        <w:t xml:space="preserve">зависит от количества играющих детей. </w:t>
      </w:r>
    </w:p>
    <w:p w:rsidR="005646C7" w:rsidRPr="00A9752F" w:rsidRDefault="00A9752F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У: </w:t>
      </w:r>
      <w:r w:rsidR="005646C7" w:rsidRPr="00A9752F">
        <w:rPr>
          <w:rFonts w:ascii="Times New Roman" w:hAnsi="Times New Roman" w:cs="Times New Roman"/>
          <w:sz w:val="28"/>
          <w:szCs w:val="28"/>
        </w:rPr>
        <w:t>Бригадиром станет тот, кто сможет описать лучш</w:t>
      </w:r>
      <w:r w:rsidRPr="00A9752F">
        <w:rPr>
          <w:rFonts w:ascii="Times New Roman" w:hAnsi="Times New Roman" w:cs="Times New Roman"/>
          <w:sz w:val="28"/>
          <w:szCs w:val="28"/>
        </w:rPr>
        <w:t>е всех предложенные педагогом</w:t>
      </w:r>
      <w:r w:rsidR="005646C7" w:rsidRPr="00A9752F">
        <w:rPr>
          <w:rFonts w:ascii="Times New Roman" w:hAnsi="Times New Roman" w:cs="Times New Roman"/>
          <w:sz w:val="28"/>
          <w:szCs w:val="28"/>
        </w:rPr>
        <w:t xml:space="preserve"> конфеты, например, опишите мне конфету «ирис» и</w:t>
      </w:r>
      <w:r w:rsidRPr="00A9752F">
        <w:rPr>
          <w:rFonts w:ascii="Times New Roman" w:hAnsi="Times New Roman" w:cs="Times New Roman"/>
          <w:sz w:val="28"/>
          <w:szCs w:val="28"/>
        </w:rPr>
        <w:t>ли</w:t>
      </w:r>
      <w:r w:rsidR="005646C7" w:rsidRPr="00A9752F">
        <w:rPr>
          <w:rFonts w:ascii="Times New Roman" w:hAnsi="Times New Roman" w:cs="Times New Roman"/>
          <w:sz w:val="28"/>
          <w:szCs w:val="28"/>
        </w:rPr>
        <w:t xml:space="preserve"> овсяное печенье.</w:t>
      </w:r>
    </w:p>
    <w:p w:rsidR="005646C7" w:rsidRPr="00A9752F" w:rsidRDefault="00A9752F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У: Ч</w:t>
      </w:r>
      <w:r w:rsidR="005646C7" w:rsidRPr="00A9752F">
        <w:rPr>
          <w:rFonts w:ascii="Times New Roman" w:hAnsi="Times New Roman" w:cs="Times New Roman"/>
          <w:sz w:val="28"/>
          <w:szCs w:val="28"/>
        </w:rPr>
        <w:t>то делает сортировщик? Бригадир? Контролер?</w:t>
      </w:r>
    </w:p>
    <w:p w:rsidR="005646C7" w:rsidRPr="00A9752F" w:rsidRDefault="00A9752F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Описывают предложенные конфеты, например,</w:t>
      </w:r>
      <w:r w:rsidR="005646C7" w:rsidRPr="00A9752F">
        <w:rPr>
          <w:rFonts w:ascii="Times New Roman" w:hAnsi="Times New Roman" w:cs="Times New Roman"/>
          <w:sz w:val="28"/>
          <w:szCs w:val="28"/>
        </w:rPr>
        <w:t xml:space="preserve"> «ирис» квадратной формы. На фантике нарисован котенок. Он белого цвета. Фантик красного цвета. Овсяное печенье круглой формы. Оно коричневого цвета.</w:t>
      </w:r>
    </w:p>
    <w:p w:rsidR="005646C7" w:rsidRPr="00A9752F" w:rsidRDefault="005646C7" w:rsidP="00A975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 </w:t>
      </w:r>
      <w:r w:rsidRPr="00A9752F">
        <w:rPr>
          <w:rFonts w:ascii="Times New Roman" w:hAnsi="Times New Roman" w:cs="Times New Roman"/>
          <w:bCs/>
          <w:sz w:val="28"/>
          <w:szCs w:val="28"/>
        </w:rPr>
        <w:t>Сортировщики фасуют пряники, конфеты, печенье в разные пакеты, при этом описывают каждый сорт кондитерских изделий, а число предметов обозначают определенными цифрами. Бригадир следит за работой, раздает указания сортировщикам. Контролер принимает готовую продукцию.</w:t>
      </w:r>
      <w:r w:rsidR="00A9752F" w:rsidRPr="00A97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2F">
        <w:rPr>
          <w:rFonts w:ascii="Times New Roman" w:hAnsi="Times New Roman" w:cs="Times New Roman"/>
          <w:sz w:val="28"/>
          <w:szCs w:val="28"/>
        </w:rPr>
        <w:t>Бригадир раздает указания. Указани</w:t>
      </w:r>
      <w:r w:rsidR="00A9752F" w:rsidRPr="00A9752F">
        <w:rPr>
          <w:rFonts w:ascii="Times New Roman" w:hAnsi="Times New Roman" w:cs="Times New Roman"/>
          <w:sz w:val="28"/>
          <w:szCs w:val="28"/>
        </w:rPr>
        <w:t>я помогает раздавать учитель</w:t>
      </w:r>
      <w:r w:rsidRPr="00A9752F">
        <w:rPr>
          <w:rFonts w:ascii="Times New Roman" w:hAnsi="Times New Roman" w:cs="Times New Roman"/>
          <w:sz w:val="28"/>
          <w:szCs w:val="28"/>
        </w:rPr>
        <w:t xml:space="preserve">. </w:t>
      </w:r>
      <w:r w:rsidR="00A9752F" w:rsidRPr="00A9752F">
        <w:rPr>
          <w:rFonts w:ascii="Times New Roman" w:hAnsi="Times New Roman" w:cs="Times New Roman"/>
          <w:sz w:val="28"/>
          <w:szCs w:val="28"/>
        </w:rPr>
        <w:t xml:space="preserve">Можно дать образец. </w:t>
      </w:r>
      <w:r w:rsidRPr="00A9752F">
        <w:rPr>
          <w:rFonts w:ascii="Times New Roman" w:hAnsi="Times New Roman" w:cs="Times New Roman"/>
          <w:sz w:val="28"/>
          <w:szCs w:val="28"/>
        </w:rPr>
        <w:t>Далее уже по образцу бригадир сам сможет раздавать задания.</w:t>
      </w:r>
    </w:p>
    <w:p w:rsidR="005646C7" w:rsidRPr="00A9752F" w:rsidRDefault="005646C7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1-ому сортировщику: положите в красный пакет по 1 конфете «ирис». Она квадратной формы. На фантике нарисован белый котенок, фантик красного цвета. По 1 конфете «мишка на севере» она прямоугольной формы. Фантик синего цвета. На фантике изображен белый мишка. 2 печенья – овсяное: оно круглой формы, коричневого цвета.</w:t>
      </w:r>
    </w:p>
    <w:p w:rsidR="005646C7" w:rsidRPr="00A9752F" w:rsidRDefault="005646C7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 xml:space="preserve">Так раздает задания (по-своему усмотрению) остальным 4 сортировщикам. </w:t>
      </w:r>
    </w:p>
    <w:p w:rsidR="005646C7" w:rsidRPr="00A9752F" w:rsidRDefault="005646C7" w:rsidP="00A9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Сортировщики сортируют и приносят пакетики контролеру. Описывают то, что у них в пакете, например, у меня в красном пакете по 1 конфете «ирис». Она квадратной формы. На фантике нарисован белый котенок, фантик красного цвета. По 1 конфете «мишка на севере» она прямоугольной формы. Фантик синего цвета. На фантике изображен белый мишка. 2 печенья – овсяное: оно круглой формы, коричневого цвета.</w:t>
      </w:r>
    </w:p>
    <w:p w:rsidR="005646C7" w:rsidRPr="00A9752F" w:rsidRDefault="005646C7" w:rsidP="00A975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Так подходит каждый сортировщик к своему контролеру и описывает то, что у него в пакете.</w:t>
      </w:r>
    </w:p>
    <w:p w:rsidR="00BC7ABD" w:rsidRDefault="00BC7ABD" w:rsidP="00A9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</w:rPr>
        <w:t>Благодаря играм уда</w:t>
      </w:r>
      <w:r w:rsidR="00A9752F" w:rsidRPr="00A9752F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9752F">
        <w:rPr>
          <w:rFonts w:ascii="Times New Roman" w:hAnsi="Times New Roman" w:cs="Times New Roman"/>
          <w:sz w:val="28"/>
          <w:szCs w:val="28"/>
        </w:rPr>
        <w:t>привлечь интерес д</w:t>
      </w:r>
      <w:r w:rsidR="00A9752F" w:rsidRPr="00A9752F">
        <w:rPr>
          <w:rFonts w:ascii="Times New Roman" w:hAnsi="Times New Roman" w:cs="Times New Roman"/>
          <w:sz w:val="28"/>
          <w:szCs w:val="28"/>
        </w:rPr>
        <w:t>аже самых несобранных обучающихся</w:t>
      </w:r>
      <w:r w:rsidRPr="00A9752F">
        <w:rPr>
          <w:rFonts w:ascii="Times New Roman" w:hAnsi="Times New Roman" w:cs="Times New Roman"/>
          <w:sz w:val="28"/>
          <w:szCs w:val="28"/>
        </w:rPr>
        <w:t>. В</w:t>
      </w:r>
      <w:r w:rsidR="00A9752F" w:rsidRPr="00A9752F">
        <w:rPr>
          <w:rFonts w:ascii="Times New Roman" w:hAnsi="Times New Roman" w:cs="Times New Roman"/>
          <w:sz w:val="28"/>
          <w:szCs w:val="28"/>
        </w:rPr>
        <w:t xml:space="preserve"> </w:t>
      </w:r>
      <w:r w:rsidRPr="00A9752F">
        <w:rPr>
          <w:rFonts w:ascii="Times New Roman" w:hAnsi="Times New Roman" w:cs="Times New Roman"/>
          <w:sz w:val="28"/>
          <w:szCs w:val="28"/>
        </w:rPr>
        <w:t xml:space="preserve">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 Таким образом, </w:t>
      </w:r>
      <w:r w:rsidR="00A110F0" w:rsidRPr="00A9752F">
        <w:rPr>
          <w:rFonts w:ascii="Times New Roman" w:hAnsi="Times New Roman" w:cs="Times New Roman"/>
          <w:sz w:val="28"/>
          <w:szCs w:val="28"/>
        </w:rPr>
        <w:t>сюжетно-</w:t>
      </w:r>
      <w:r w:rsidRPr="00A9752F">
        <w:rPr>
          <w:rFonts w:ascii="Times New Roman" w:hAnsi="Times New Roman" w:cs="Times New Roman"/>
          <w:sz w:val="28"/>
          <w:szCs w:val="28"/>
        </w:rPr>
        <w:t xml:space="preserve">дидактическая игра - это целенаправленная творческая деятельность, в процессе которой дети успешно усваивают программный материал. </w:t>
      </w:r>
    </w:p>
    <w:p w:rsidR="00EA49E5" w:rsidRPr="00EA49E5" w:rsidRDefault="00EA49E5" w:rsidP="00EA4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9E5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EA49E5" w:rsidRPr="00EA49E5" w:rsidRDefault="00EA49E5" w:rsidP="00EA4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A49E5">
        <w:rPr>
          <w:rFonts w:ascii="Times New Roman" w:eastAsia="Calibri" w:hAnsi="Times New Roman" w:cs="Times New Roman"/>
          <w:color w:val="000000"/>
          <w:sz w:val="28"/>
          <w:szCs w:val="28"/>
        </w:rPr>
        <w:t>Башмакова, С.Б., Кошкина, О.Н. Психолингвистические основы формирования связной речи у детей [Электронный ресурс] / С.Б. Башмакова, О.Н. Кошкина // Режим доступа: </w:t>
      </w:r>
      <w:hyperlink r:id="rId8" w:history="1">
        <w:r w:rsidRPr="00EA49E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https://sibac.info/conf/philolog/lv/43863</w:t>
        </w:r>
      </w:hyperlink>
      <w:r w:rsidRPr="00EA49E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9E5">
        <w:rPr>
          <w:rFonts w:ascii="Times New Roman" w:eastAsia="Calibri" w:hAnsi="Times New Roman" w:cs="Times New Roman"/>
          <w:sz w:val="28"/>
          <w:szCs w:val="28"/>
        </w:rPr>
        <w:t>2.</w:t>
      </w:r>
      <w:r w:rsidRPr="00EA4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Бондарева, О. С. Особенности творческого воображения у детей с ЗПР // Молодой ученый. — 2015. — №21. — С. 697-700. — URL https://moluch.ru/archive/101/22731.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Долгобородова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, Д. А., Варенцов, В. А. Особенности обучения младших школьников с задержкой психического развития [Текст] // Актуальные вопросы современной психологии: материалы IV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. науч.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. (г. Краснодар, февраль 2017 г.). — Краснодар: Новация, 2017. — С. 52-54. — URL </w:t>
      </w:r>
      <w:hyperlink r:id="rId9" w:history="1">
        <w:r w:rsidRPr="00EA49E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https://moluch.ru/conf/psy/archive/237/11717</w:t>
        </w:r>
      </w:hyperlink>
      <w:r w:rsidRPr="00EA49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A4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Жуковская, Р.И. Игра и ее педагогическое значение </w:t>
      </w:r>
      <w:proofErr w:type="gramStart"/>
      <w:r w:rsidRPr="00EA49E5">
        <w:rPr>
          <w:rFonts w:ascii="Times New Roman" w:eastAsia="Calibri" w:hAnsi="Times New Roman" w:cs="Times New Roman"/>
          <w:color w:val="000000"/>
          <w:sz w:val="28"/>
          <w:szCs w:val="28"/>
        </w:rPr>
        <w:t>/  Р.И.</w:t>
      </w:r>
      <w:proofErr w:type="gramEnd"/>
      <w:r w:rsidRPr="00EA4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Жуковская. – М.: Педагогика, 1975. – 111 с.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Зарубина, Н.Д. Методика обучения связной речи / Н.Д. Зарубина. – М.: Русский язык, 1977. – 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9E5">
        <w:rPr>
          <w:rFonts w:ascii="Times New Roman" w:eastAsia="Calibri" w:hAnsi="Times New Roman" w:cs="Times New Roman"/>
          <w:sz w:val="28"/>
          <w:szCs w:val="28"/>
        </w:rPr>
        <w:t>48 с.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Лалаева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, Р.И., Серебрякова, Н.В., Зорина, С.В. Нарушения речи и их коррекция у детей с задержкой психического развития: Учеб. пособие для студ.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. учеб. заведений. - /и.: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. изд. центр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>, 2003. - 304 с.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Лубовский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, В.И. Задержка психического развития // Специальная психология / Под ред. В.И.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Лубовского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>. – М., 2003.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Смелик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, В.А. Особенности обучения детей с задержкой психического </w:t>
      </w:r>
      <w:proofErr w:type="gramStart"/>
      <w:r w:rsidRPr="00EA49E5">
        <w:rPr>
          <w:rFonts w:ascii="Times New Roman" w:eastAsia="Calibri" w:hAnsi="Times New Roman" w:cs="Times New Roman"/>
          <w:sz w:val="28"/>
          <w:szCs w:val="28"/>
        </w:rPr>
        <w:t>развития./</w:t>
      </w:r>
      <w:proofErr w:type="gramEnd"/>
      <w:r w:rsidRPr="00EA49E5">
        <w:rPr>
          <w:rFonts w:ascii="Times New Roman" w:eastAsia="Calibri" w:hAnsi="Times New Roman" w:cs="Times New Roman"/>
          <w:sz w:val="28"/>
          <w:szCs w:val="28"/>
        </w:rPr>
        <w:t>/ Начальная школа. - 1994. - №4. – с. 10-11.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9. Спиридонова, П. Н. Особенности грамматического строя речи младших школьников с ЗПР // Молодой ученый. — 2016. — №5. — С. 739-741. — URL </w:t>
      </w:r>
      <w:hyperlink r:id="rId10" w:history="1">
        <w:r w:rsidRPr="00EA49E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https://moluch.ru/archive/109/26521</w:t>
        </w:r>
      </w:hyperlink>
      <w:r w:rsidRPr="00EA49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Черенева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, Е.А.,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Черенев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, Д.В. Пути формирования мотивации к учебной деятельности младших школьников с ЗПР // Сибирский педагогический журнал. </w:t>
      </w:r>
      <w:r w:rsidRPr="00EA49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2009. №7. URL: </w:t>
      </w:r>
      <w:hyperlink r:id="rId11" w:history="1">
        <w:r w:rsidRPr="00EA49E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http://cyberleninka.ru/article/n/puti-formirovaniya-motivatsii-k-uchebnoy-deyatelnosti-mladshih-shkolnikov-s-zpr</w:t>
        </w:r>
      </w:hyperlink>
      <w:r w:rsidRPr="00EA49E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EA49E5">
        <w:rPr>
          <w:rFonts w:ascii="Times New Roman" w:eastAsia="Calibri" w:hAnsi="Times New Roman" w:cs="Times New Roman"/>
          <w:sz w:val="28"/>
          <w:szCs w:val="28"/>
        </w:rPr>
        <w:t>Шурдукалов</w:t>
      </w:r>
      <w:proofErr w:type="spellEnd"/>
      <w:r w:rsidRPr="00EA49E5">
        <w:rPr>
          <w:rFonts w:ascii="Times New Roman" w:eastAsia="Calibri" w:hAnsi="Times New Roman" w:cs="Times New Roman"/>
          <w:sz w:val="28"/>
          <w:szCs w:val="28"/>
        </w:rPr>
        <w:t xml:space="preserve">, С.Г. Организация обучения детей с задержкой психического </w:t>
      </w:r>
      <w:proofErr w:type="gramStart"/>
      <w:r w:rsidRPr="00EA49E5">
        <w:rPr>
          <w:rFonts w:ascii="Times New Roman" w:eastAsia="Calibri" w:hAnsi="Times New Roman" w:cs="Times New Roman"/>
          <w:sz w:val="28"/>
          <w:szCs w:val="28"/>
        </w:rPr>
        <w:t>развития./</w:t>
      </w:r>
      <w:proofErr w:type="gramEnd"/>
      <w:r w:rsidRPr="00EA49E5">
        <w:rPr>
          <w:rFonts w:ascii="Times New Roman" w:eastAsia="Calibri" w:hAnsi="Times New Roman" w:cs="Times New Roman"/>
          <w:sz w:val="28"/>
          <w:szCs w:val="28"/>
        </w:rPr>
        <w:t>/ Начальная школа. – 1993. - №2. - с. 58-60.</w:t>
      </w:r>
    </w:p>
    <w:p w:rsidR="00EA49E5" w:rsidRPr="00EA49E5" w:rsidRDefault="00EA49E5" w:rsidP="00EA4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E5" w:rsidRPr="00A9752F" w:rsidRDefault="00EA49E5" w:rsidP="00A9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9E5" w:rsidRPr="00A9752F" w:rsidSect="00B37BEA">
      <w:footerReference w:type="default" r:id="rId12"/>
      <w:footerReference w:type="first" r:id="rId13"/>
      <w:pgSz w:w="14741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FE" w:rsidRDefault="006F33FE">
      <w:pPr>
        <w:spacing w:after="0" w:line="240" w:lineRule="auto"/>
      </w:pPr>
      <w:r>
        <w:separator/>
      </w:r>
    </w:p>
  </w:endnote>
  <w:endnote w:type="continuationSeparator" w:id="0">
    <w:p w:rsidR="006F33FE" w:rsidRDefault="006F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876734682"/>
    </w:sdtPr>
    <w:sdtEndPr/>
    <w:sdtContent>
      <w:p w:rsidR="00200C68" w:rsidRPr="00F66AEA" w:rsidRDefault="00200C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6A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6A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6A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9E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66A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C68" w:rsidRDefault="00200C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154862"/>
      <w:docPartObj>
        <w:docPartGallery w:val="Page Numbers (Bottom of Page)"/>
        <w:docPartUnique/>
      </w:docPartObj>
    </w:sdtPr>
    <w:sdtEndPr/>
    <w:sdtContent>
      <w:p w:rsidR="00200C68" w:rsidRDefault="00EA49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C68" w:rsidRDefault="00200C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FE" w:rsidRDefault="006F33FE">
      <w:pPr>
        <w:spacing w:after="0" w:line="240" w:lineRule="auto"/>
      </w:pPr>
      <w:r>
        <w:separator/>
      </w:r>
    </w:p>
  </w:footnote>
  <w:footnote w:type="continuationSeparator" w:id="0">
    <w:p w:rsidR="006F33FE" w:rsidRDefault="006F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CEB"/>
    <w:multiLevelType w:val="hybridMultilevel"/>
    <w:tmpl w:val="4C7E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CA1"/>
    <w:multiLevelType w:val="hybridMultilevel"/>
    <w:tmpl w:val="99840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7939"/>
    <w:multiLevelType w:val="hybridMultilevel"/>
    <w:tmpl w:val="20BC2C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5C"/>
    <w:rsid w:val="001E7520"/>
    <w:rsid w:val="00200C68"/>
    <w:rsid w:val="00226EDE"/>
    <w:rsid w:val="0028685C"/>
    <w:rsid w:val="002C713C"/>
    <w:rsid w:val="00402636"/>
    <w:rsid w:val="004716F4"/>
    <w:rsid w:val="00481659"/>
    <w:rsid w:val="005646C7"/>
    <w:rsid w:val="00612A2E"/>
    <w:rsid w:val="006F33FE"/>
    <w:rsid w:val="007A4385"/>
    <w:rsid w:val="00842B47"/>
    <w:rsid w:val="008A7F43"/>
    <w:rsid w:val="00933CB9"/>
    <w:rsid w:val="00A110F0"/>
    <w:rsid w:val="00A84567"/>
    <w:rsid w:val="00A9752F"/>
    <w:rsid w:val="00AE1F8F"/>
    <w:rsid w:val="00B37BEA"/>
    <w:rsid w:val="00B757EB"/>
    <w:rsid w:val="00BA5096"/>
    <w:rsid w:val="00BC7ABD"/>
    <w:rsid w:val="00C36500"/>
    <w:rsid w:val="00CF5ECD"/>
    <w:rsid w:val="00D03F63"/>
    <w:rsid w:val="00D442E6"/>
    <w:rsid w:val="00E14AB1"/>
    <w:rsid w:val="00E50207"/>
    <w:rsid w:val="00EA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1F8B-26E4-49A7-BB76-BE5F8FC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85C"/>
  </w:style>
  <w:style w:type="paragraph" w:styleId="a6">
    <w:name w:val="footer"/>
    <w:basedOn w:val="a"/>
    <w:link w:val="a7"/>
    <w:uiPriority w:val="99"/>
    <w:unhideWhenUsed/>
    <w:rsid w:val="0028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85C"/>
  </w:style>
  <w:style w:type="paragraph" w:styleId="a8">
    <w:name w:val="Normal (Web)"/>
    <w:basedOn w:val="a"/>
    <w:uiPriority w:val="99"/>
    <w:semiHidden/>
    <w:unhideWhenUsed/>
    <w:rsid w:val="00E5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ac.info/conf/philolog/lv/438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article/n/puti-formirovaniya-motivatsii-k-uchebnoy-deyatelnosti-mladshih-shkolnikov-s-zp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luch.ru/archive/109/26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uch.ru/conf/psy/archive/237/117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E193-E30A-4328-8701-26B2F12F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dcterms:created xsi:type="dcterms:W3CDTF">2020-06-08T18:23:00Z</dcterms:created>
  <dcterms:modified xsi:type="dcterms:W3CDTF">2020-11-18T12:23:00Z</dcterms:modified>
</cp:coreProperties>
</file>