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2" w:rsidRPr="00D0243C" w:rsidRDefault="00D0243C" w:rsidP="00392DB2">
      <w:pPr>
        <w:pStyle w:val="a3"/>
        <w:spacing w:line="360" w:lineRule="auto"/>
        <w:ind w:left="0"/>
        <w:jc w:val="both"/>
        <w:rPr>
          <w:b/>
        </w:rPr>
      </w:pPr>
      <w:r w:rsidRPr="00D0243C">
        <w:rPr>
          <w:b/>
          <w:bCs/>
        </w:rPr>
        <w:t>«</w:t>
      </w:r>
      <w:r w:rsidRPr="00D0243C">
        <w:t>Активизация познавательной  деятельности школьников  через проектную и исследовательскую  деятельность по биологии с применением информационно - компьютерных технологий</w:t>
      </w:r>
      <w:r w:rsidRPr="00D0243C">
        <w:rPr>
          <w:b/>
        </w:rPr>
        <w:t>».</w:t>
      </w:r>
    </w:p>
    <w:p w:rsidR="00392DB2" w:rsidRPr="00325106" w:rsidRDefault="00392DB2" w:rsidP="00392DB2">
      <w:pPr>
        <w:pStyle w:val="a5"/>
        <w:spacing w:before="0" w:beforeAutospacing="0" w:after="0" w:afterAutospacing="0" w:line="360" w:lineRule="auto"/>
        <w:jc w:val="both"/>
      </w:pPr>
      <w:r w:rsidRPr="00325106">
        <w:t>Формирование у обучающихся умений и навыков самостоятельно приобретать и пополнять знания, привлекая их к научно-исследовательской и проектной деятельности, посредством развития познавательных интересов, интеллектуальных и творческих способностей с использованием различных источников информации, в том числе информационно - коммуникационных технологий.</w:t>
      </w:r>
    </w:p>
    <w:p w:rsidR="00392DB2" w:rsidRPr="00325106" w:rsidRDefault="00392DB2" w:rsidP="00392DB2">
      <w:pPr>
        <w:pStyle w:val="a3"/>
        <w:spacing w:line="360" w:lineRule="auto"/>
        <w:ind w:left="0"/>
        <w:jc w:val="both"/>
        <w:rPr>
          <w:color w:val="000000"/>
        </w:rPr>
      </w:pPr>
      <w:r w:rsidRPr="00325106">
        <w:t xml:space="preserve">   </w:t>
      </w:r>
      <w:r w:rsidRPr="00325106">
        <w:rPr>
          <w:color w:val="000000"/>
        </w:rPr>
        <w:t xml:space="preserve">Применяю разные формы организации учебной деятельности учащихся: индивидуальную, групповую, фронтальную. Групповая работа помогает формированию коммуникативных навыков общения, достижения общего результата в решении проблемы.   </w:t>
      </w:r>
    </w:p>
    <w:p w:rsidR="00392DB2" w:rsidRPr="00325106" w:rsidRDefault="00392DB2" w:rsidP="00392DB2">
      <w:pPr>
        <w:spacing w:line="360" w:lineRule="auto"/>
        <w:ind w:firstLine="709"/>
        <w:jc w:val="both"/>
        <w:rPr>
          <w:color w:val="000000"/>
        </w:rPr>
      </w:pPr>
      <w:r w:rsidRPr="00325106">
        <w:rPr>
          <w:color w:val="000000"/>
        </w:rPr>
        <w:t xml:space="preserve">Для развития творческого мышления учащихся считаю полезным использование метода проектов. Особенно актуален этот метод при изучении </w:t>
      </w:r>
      <w:r w:rsidR="007B08DE" w:rsidRPr="00325106">
        <w:rPr>
          <w:color w:val="000000"/>
        </w:rPr>
        <w:t>предмета</w:t>
      </w:r>
      <w:r w:rsidRPr="00325106">
        <w:rPr>
          <w:color w:val="000000"/>
        </w:rPr>
        <w:t xml:space="preserve"> на средней ступени обучения. Стоит отметить неос</w:t>
      </w:r>
      <w:r w:rsidR="00325106">
        <w:rPr>
          <w:color w:val="000000"/>
        </w:rPr>
        <w:t>поримые плюсы данного метода.</w:t>
      </w:r>
    </w:p>
    <w:p w:rsidR="00392DB2" w:rsidRPr="00325106" w:rsidRDefault="00392DB2" w:rsidP="00392DB2">
      <w:pPr>
        <w:spacing w:line="360" w:lineRule="auto"/>
        <w:jc w:val="both"/>
        <w:rPr>
          <w:color w:val="000000"/>
        </w:rPr>
      </w:pPr>
      <w:r w:rsidRPr="00325106">
        <w:rPr>
          <w:color w:val="000000"/>
        </w:rPr>
        <w:t xml:space="preserve">  Учебно-исследовательская работа - вид школьной работы и вид моей педагогической деятельности. Его достоинство состоит в том, что он развивает мышление, дает возможность самостоятельного поиска и дает ребенку радость открытия. Изменяется роль учителя в обучении: он в большей степени  становится не передатчиком знаний, а  партнером в обучении. </w:t>
      </w:r>
    </w:p>
    <w:p w:rsidR="00392DB2" w:rsidRPr="00325106" w:rsidRDefault="00392DB2" w:rsidP="007B08DE">
      <w:pPr>
        <w:spacing w:line="360" w:lineRule="auto"/>
        <w:jc w:val="both"/>
        <w:rPr>
          <w:color w:val="000000"/>
        </w:rPr>
      </w:pPr>
      <w:r w:rsidRPr="00325106">
        <w:rPr>
          <w:color w:val="000000"/>
        </w:rPr>
        <w:t xml:space="preserve">   Исследовательская работа подросткам интересна, им нравится обдумывать, обобщать, искать общие принципы и закономерности. </w:t>
      </w:r>
    </w:p>
    <w:p w:rsidR="00392DB2" w:rsidRPr="00325106" w:rsidRDefault="00392DB2" w:rsidP="00392DB2">
      <w:pPr>
        <w:spacing w:line="360" w:lineRule="auto"/>
        <w:jc w:val="both"/>
        <w:rPr>
          <w:color w:val="000000"/>
        </w:rPr>
      </w:pPr>
      <w:r w:rsidRPr="00325106">
        <w:t xml:space="preserve">  </w:t>
      </w:r>
      <w:r w:rsidR="007B08DE" w:rsidRPr="00325106">
        <w:t xml:space="preserve"> </w:t>
      </w:r>
      <w:r w:rsidRPr="00325106">
        <w:rPr>
          <w:color w:val="000000"/>
        </w:rPr>
        <w:t xml:space="preserve"> </w:t>
      </w:r>
      <w:r w:rsidR="00325106">
        <w:rPr>
          <w:color w:val="000000"/>
        </w:rPr>
        <w:t>Р</w:t>
      </w:r>
      <w:r w:rsidRPr="00325106">
        <w:rPr>
          <w:color w:val="000000"/>
        </w:rPr>
        <w:t>уковожу летней практикой школьников, вместе с детьми выращиваем посадочный материал для пришкольного участка, проводим озеленение и благоустройство школьного двора.</w:t>
      </w:r>
    </w:p>
    <w:p w:rsidR="00392DB2" w:rsidRPr="00325106" w:rsidRDefault="00392DB2" w:rsidP="00392DB2">
      <w:pPr>
        <w:spacing w:line="360" w:lineRule="auto"/>
        <w:jc w:val="both"/>
        <w:rPr>
          <w:color w:val="000000"/>
        </w:rPr>
      </w:pPr>
      <w:r w:rsidRPr="00325106">
        <w:rPr>
          <w:color w:val="000000"/>
        </w:rPr>
        <w:t xml:space="preserve">  Мною систематически проводятся природоохранные мероприятия, прививаются учащимся навыки трудовой деятельности по уходу за комнатными растениями, растениями пришкольного участка, чистотой реки.</w:t>
      </w:r>
    </w:p>
    <w:p w:rsidR="00392DB2" w:rsidRPr="00F4235B" w:rsidRDefault="00392DB2" w:rsidP="00392DB2">
      <w:pPr>
        <w:spacing w:line="360" w:lineRule="auto"/>
        <w:jc w:val="both"/>
        <w:rPr>
          <w:color w:val="000000"/>
          <w:sz w:val="28"/>
          <w:szCs w:val="28"/>
        </w:rPr>
      </w:pPr>
      <w:r w:rsidRPr="00325106">
        <w:rPr>
          <w:color w:val="000000"/>
        </w:rPr>
        <w:t xml:space="preserve">  Многое связывает человека с местом, где он родился и вырос. Родной край, его люди, природа…. Где бы мы ни жили, на каком бы языке ни говорили, Россия — наша общая большая единственная отчизна. Однако у каждого из нас есть еще и свой, милый сердцу, уголок земли, где он родился, сделал первые шаги. Это место, несравнимо ни с каким другим. Патриотическое воспитание начинается со знакомства с историей родного края, биографиями тех людей, которые его создавали, создают и прославляют.</w:t>
      </w:r>
      <w:r w:rsidRPr="00F4235B">
        <w:rPr>
          <w:color w:val="000000"/>
          <w:sz w:val="28"/>
          <w:szCs w:val="28"/>
        </w:rPr>
        <w:t xml:space="preserve">                                   </w:t>
      </w:r>
    </w:p>
    <w:p w:rsidR="00FF33CD" w:rsidRPr="002419B6" w:rsidRDefault="00392DB2" w:rsidP="002419B6">
      <w:pPr>
        <w:spacing w:line="360" w:lineRule="auto"/>
        <w:jc w:val="both"/>
        <w:rPr>
          <w:color w:val="000000"/>
          <w:sz w:val="28"/>
          <w:szCs w:val="28"/>
        </w:rPr>
      </w:pPr>
      <w:r w:rsidRPr="00F4235B">
        <w:rPr>
          <w:color w:val="000000"/>
          <w:sz w:val="28"/>
          <w:szCs w:val="28"/>
        </w:rPr>
        <w:t xml:space="preserve">    </w:t>
      </w:r>
    </w:p>
    <w:sectPr w:rsidR="00FF33CD" w:rsidRPr="002419B6" w:rsidSect="00FF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0E4"/>
    <w:multiLevelType w:val="hybridMultilevel"/>
    <w:tmpl w:val="B358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E442B"/>
    <w:multiLevelType w:val="hybridMultilevel"/>
    <w:tmpl w:val="B5CC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877F8"/>
    <w:multiLevelType w:val="hybridMultilevel"/>
    <w:tmpl w:val="31D05702"/>
    <w:lvl w:ilvl="0" w:tplc="F4782A9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B2"/>
    <w:rsid w:val="002419B6"/>
    <w:rsid w:val="00325106"/>
    <w:rsid w:val="00392DB2"/>
    <w:rsid w:val="007B08DE"/>
    <w:rsid w:val="00CC4EFE"/>
    <w:rsid w:val="00D0243C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B2"/>
    <w:pPr>
      <w:ind w:left="720"/>
      <w:contextualSpacing/>
    </w:pPr>
  </w:style>
  <w:style w:type="character" w:customStyle="1" w:styleId="apple-style-span">
    <w:name w:val="apple-style-span"/>
    <w:basedOn w:val="a0"/>
    <w:rsid w:val="00392DB2"/>
  </w:style>
  <w:style w:type="character" w:styleId="a4">
    <w:name w:val="Hyperlink"/>
    <w:unhideWhenUsed/>
    <w:rsid w:val="00392D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DB2"/>
    <w:pPr>
      <w:spacing w:before="100" w:beforeAutospacing="1" w:after="100" w:afterAutospacing="1"/>
    </w:pPr>
  </w:style>
  <w:style w:type="character" w:styleId="a6">
    <w:name w:val="Strong"/>
    <w:qFormat/>
    <w:rsid w:val="0039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2019-04-30T06:40:00Z</dcterms:created>
  <dcterms:modified xsi:type="dcterms:W3CDTF">2019-04-30T07:27:00Z</dcterms:modified>
</cp:coreProperties>
</file>