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>ФИО: Степанова Надежда Гавриловна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>Место работы: МБОУ «</w:t>
      </w:r>
      <w:proofErr w:type="spellStart"/>
      <w:r>
        <w:rPr>
          <w:color w:val="000000"/>
        </w:rPr>
        <w:t>Климовская</w:t>
      </w:r>
      <w:proofErr w:type="spellEnd"/>
      <w:r>
        <w:rPr>
          <w:color w:val="000000"/>
        </w:rPr>
        <w:t xml:space="preserve"> СОШ» </w:t>
      </w:r>
      <w:proofErr w:type="spellStart"/>
      <w:r>
        <w:rPr>
          <w:color w:val="000000"/>
        </w:rPr>
        <w:t>Ибресинского</w:t>
      </w:r>
      <w:proofErr w:type="spellEnd"/>
      <w:r>
        <w:rPr>
          <w:color w:val="000000"/>
        </w:rPr>
        <w:t xml:space="preserve"> района Чувашской Республики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>Должность: учитель русского языка и литературы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>Предмет:</w:t>
      </w:r>
      <w:r w:rsidR="00386A50">
        <w:rPr>
          <w:color w:val="000000"/>
        </w:rPr>
        <w:t xml:space="preserve"> </w:t>
      </w:r>
      <w:r>
        <w:rPr>
          <w:color w:val="000000"/>
        </w:rPr>
        <w:t>русский язык  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>Тема: «Знаки препинания при обособленных обстоятельствах»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>Класс: 8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>Количество часов: 1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 xml:space="preserve">Дидактическая цель урока: </w:t>
      </w:r>
      <w:r>
        <w:rPr>
          <w:color w:val="000000"/>
          <w:shd w:val="clear" w:color="auto" w:fill="FFFFFF"/>
        </w:rPr>
        <w:t>Формирование знаний об условиях обособления обстоятельств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>Задачи: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>- повторить понятия «деепричастия</w:t>
      </w:r>
      <w:proofErr w:type="gramStart"/>
      <w:r>
        <w:rPr>
          <w:color w:val="000000"/>
        </w:rPr>
        <w:t>»,  «</w:t>
      </w:r>
      <w:proofErr w:type="gramEnd"/>
      <w:r>
        <w:rPr>
          <w:color w:val="000000"/>
        </w:rPr>
        <w:t>деепричастный оборот»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 xml:space="preserve">умения распознавать и выделять </w:t>
      </w:r>
      <w:proofErr w:type="gramStart"/>
      <w:r>
        <w:rPr>
          <w:color w:val="000000"/>
          <w:shd w:val="clear" w:color="auto" w:fill="FFFFFF"/>
        </w:rPr>
        <w:t>обстоятельства,  выраженные</w:t>
      </w:r>
      <w:proofErr w:type="gramEnd"/>
      <w:r>
        <w:rPr>
          <w:color w:val="000000"/>
          <w:shd w:val="clear" w:color="auto" w:fill="FFFFFF"/>
        </w:rPr>
        <w:t xml:space="preserve"> одиночными деепричастиями и деепричастными оборотами,  существительным с предлогом;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 xml:space="preserve">- развивать пунктуационные навыки; </w:t>
      </w:r>
      <w:r>
        <w:rPr>
          <w:color w:val="000000"/>
          <w:shd w:val="clear" w:color="auto" w:fill="FFFFFF"/>
        </w:rPr>
        <w:t>активизация познавательной деятельности;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 xml:space="preserve">-воспитывать самостоятельность, внимательность, </w:t>
      </w:r>
      <w:r>
        <w:rPr>
          <w:color w:val="000000"/>
          <w:shd w:val="clear" w:color="auto" w:fill="FFFFFF"/>
        </w:rPr>
        <w:t xml:space="preserve">готовность выполнения нормативных требований учебной </w:t>
      </w:r>
      <w:proofErr w:type="gramStart"/>
      <w:r>
        <w:rPr>
          <w:color w:val="000000"/>
          <w:shd w:val="clear" w:color="auto" w:fill="FFFFFF"/>
        </w:rPr>
        <w:t xml:space="preserve">деятельности, </w:t>
      </w:r>
      <w:r>
        <w:rPr>
          <w:color w:val="000000"/>
        </w:rPr>
        <w:t> ориентированность</w:t>
      </w:r>
      <w:proofErr w:type="gramEnd"/>
      <w:r>
        <w:rPr>
          <w:color w:val="000000"/>
        </w:rPr>
        <w:t xml:space="preserve"> на ОГЭ </w:t>
      </w:r>
    </w:p>
    <w:p w:rsidR="00665BBE" w:rsidRDefault="00665BBE" w:rsidP="00665BBE">
      <w:pPr>
        <w:pStyle w:val="a7"/>
        <w:spacing w:before="0" w:beforeAutospacing="0" w:after="0" w:afterAutospacing="0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1872"/>
        <w:gridCol w:w="1182"/>
        <w:gridCol w:w="1021"/>
        <w:gridCol w:w="4542"/>
        <w:gridCol w:w="844"/>
      </w:tblGrid>
      <w:tr w:rsidR="00386A50" w:rsidTr="00386A50">
        <w:trPr>
          <w:trHeight w:val="6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color w:val="333333"/>
              </w:rPr>
              <w:t>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color w:val="333333"/>
              </w:rPr>
              <w:t>Основные этапы, цели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color w:val="333333"/>
              </w:rPr>
              <w:t>Содержание этапа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color w:val="333333"/>
              </w:rPr>
              <w:t>Сервис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color w:val="333333"/>
              </w:rPr>
              <w:t>Ссылка на материал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color w:val="333333"/>
              </w:rPr>
              <w:t>Затраченное время ученика</w:t>
            </w:r>
          </w:p>
        </w:tc>
      </w:tr>
      <w:tr w:rsidR="00386A50" w:rsidTr="00386A50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Мотивирование на учебную деятельность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 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 xml:space="preserve">Цель: </w:t>
            </w:r>
            <w:r>
              <w:rPr>
                <w:color w:val="000000"/>
                <w:shd w:val="clear" w:color="auto" w:fill="FFFFFF"/>
              </w:rPr>
              <w:t>выработка на личностно значимом уровне внутренней готовности выполнения нормативных требований учебной деятельности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Тема этого урока важна для успешного выполнения задания 3 на ОГЭ, поэтому необходимо отработать навыки безошибочно находить обособленные обстоятельства в предлож</w:t>
            </w:r>
            <w:r>
              <w:rPr>
                <w:color w:val="333333"/>
              </w:rPr>
              <w:lastRenderedPageBreak/>
              <w:t xml:space="preserve">ении.  Знакомство  примером задания 3 </w:t>
            </w:r>
            <w:hyperlink r:id="rId5" w:history="1">
              <w:r>
                <w:rPr>
                  <w:rStyle w:val="a6"/>
                  <w:color w:val="000000"/>
                </w:rPr>
                <w:t>#T22238</w:t>
              </w:r>
            </w:hyperlink>
          </w:p>
          <w:p w:rsidR="00665BBE" w:rsidRDefault="00665BBE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lastRenderedPageBreak/>
              <w:t xml:space="preserve"> Яндекс- репетитор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 xml:space="preserve"> https://yand</w:t>
            </w:r>
            <w:bookmarkStart w:id="0" w:name="_GoBack"/>
            <w:bookmarkEnd w:id="0"/>
            <w:r>
              <w:rPr>
                <w:color w:val="333333"/>
              </w:rPr>
              <w:t>ex.ru/tutor/subject/tag/problems/?ege_number_id=443&amp;tag_id=19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 xml:space="preserve"> 1-2 мин</w:t>
            </w:r>
          </w:p>
        </w:tc>
      </w:tr>
      <w:tr w:rsidR="00386A50" w:rsidTr="00386A50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Изучение новых знаний и способов деятельности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Цель:</w:t>
            </w:r>
            <w:r>
              <w:rPr>
                <w:color w:val="000000"/>
                <w:shd w:val="clear" w:color="auto" w:fill="FFFFFF"/>
              </w:rPr>
              <w:t xml:space="preserve"> умения распознавать и выделять </w:t>
            </w:r>
            <w:proofErr w:type="gramStart"/>
            <w:r>
              <w:rPr>
                <w:color w:val="000000"/>
                <w:shd w:val="clear" w:color="auto" w:fill="FFFFFF"/>
              </w:rPr>
              <w:t>обстоятельства,  выраженные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одиночными деепричастиями и деепричастными оборотами,  существительным с предлогом;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обеспечить восприятия, осмысление понятия об обособленных обстоятельствах, первичного запоминания знаний о постановке знаков препинания при обособлении обстоятельств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 xml:space="preserve">деепричастие с зависимым слово- деепричастный оборот- выполняет в предложении роль обстоятельства, которое выделяется запятыми. Обстоятельства, выраженные одиночными деепричастиями, существительными с зависимыми словами в ряду однородных обстоятельств тоже </w:t>
            </w:r>
            <w:r>
              <w:rPr>
                <w:color w:val="333333"/>
              </w:rPr>
              <w:lastRenderedPageBreak/>
              <w:t>выделяются запятыми- обособляются 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Рассмотреть предложенные презентации и материалы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333333"/>
                <w:shd w:val="clear" w:color="auto" w:fill="FFFFFF"/>
              </w:rPr>
              <w:lastRenderedPageBreak/>
              <w:t>Google</w:t>
            </w:r>
            <w:proofErr w:type="spellEnd"/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</w:rPr>
              <w:t>Диск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333333"/>
                <w:shd w:val="clear" w:color="auto" w:fill="FFFFFF"/>
              </w:rPr>
              <w:t>YouTube</w:t>
            </w:r>
            <w:proofErr w:type="spellEnd"/>
          </w:p>
          <w:p w:rsidR="00665BBE" w:rsidRDefault="00665BBE">
            <w:pPr>
              <w:spacing w:after="24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386A50">
            <w:pPr>
              <w:pStyle w:val="a7"/>
              <w:spacing w:before="0" w:beforeAutospacing="0" w:after="0" w:afterAutospacing="0"/>
            </w:pPr>
            <w:hyperlink r:id="rId6" w:history="1">
              <w:r w:rsidR="00665BBE">
                <w:rPr>
                  <w:rStyle w:val="a6"/>
                </w:rPr>
                <w:t>https://www.youtube.com/watch?v=wLktM1bpk_k</w:t>
              </w:r>
            </w:hyperlink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  <w:shd w:val="clear" w:color="auto" w:fill="F5F5F5"/>
              </w:rPr>
              <w:t>https://drive.google.com/drive/folders/1S6YlS3-usPHe_NemdPZPYQu42-gGH0c7?usp=sharing</w:t>
            </w:r>
          </w:p>
          <w:p w:rsidR="00665BBE" w:rsidRDefault="00665BBE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10</w:t>
            </w:r>
          </w:p>
        </w:tc>
      </w:tr>
      <w:tr w:rsidR="00386A50" w:rsidTr="00386A50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Первичная проверка понимания изученного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Цель: фиксация полученных знаний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Ответить на вопросы: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Что такое деепричастие?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Что такое деепричастный оборот?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Что такое обособление?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При каких условиях обособляются обстоятельства?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5</w:t>
            </w:r>
          </w:p>
        </w:tc>
      </w:tr>
      <w:tr w:rsidR="00386A50" w:rsidTr="00386A50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IV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Применение изученного материала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 xml:space="preserve">цель: - развивать пунктуационные навыки; </w:t>
            </w:r>
            <w:r>
              <w:rPr>
                <w:color w:val="000000"/>
                <w:shd w:val="clear" w:color="auto" w:fill="FFFFFF"/>
              </w:rPr>
              <w:t>активизация познавательной деятельности;</w:t>
            </w:r>
            <w:r>
              <w:rPr>
                <w:color w:val="000000"/>
              </w:rPr>
              <w:t xml:space="preserve"> формирование </w:t>
            </w:r>
            <w:r>
              <w:rPr>
                <w:color w:val="000000"/>
              </w:rPr>
              <w:lastRenderedPageBreak/>
              <w:t>умения применять полученные знания, выбирать наиболее эффективные способы решения задач.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lastRenderedPageBreak/>
              <w:t xml:space="preserve">Выполнить задания по постановке знаков препинания при обстоятельствах, задания </w:t>
            </w:r>
            <w:r>
              <w:rPr>
                <w:color w:val="333333"/>
              </w:rPr>
              <w:lastRenderedPageBreak/>
              <w:t>по нахождению обстоятельств, выбору конструкций по изучаемой теме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333333"/>
              </w:rPr>
              <w:lastRenderedPageBreak/>
              <w:t>Сlassroom.google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386A50">
            <w:pPr>
              <w:pStyle w:val="a7"/>
              <w:spacing w:before="0" w:beforeAutospacing="0" w:after="0" w:afterAutospacing="0"/>
            </w:pPr>
            <w:hyperlink r:id="rId7" w:history="1">
              <w:r w:rsidR="00665BBE">
                <w:rPr>
                  <w:rStyle w:val="a6"/>
                </w:rPr>
                <w:t>https://learningapps.org/display?v=pcmenqnet20</w:t>
              </w:r>
            </w:hyperlink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https://drive.google.com/drive/quota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10</w:t>
            </w:r>
          </w:p>
        </w:tc>
      </w:tr>
      <w:tr w:rsidR="00386A50" w:rsidTr="00386A50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lastRenderedPageBreak/>
              <w:t>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Контроль и самоконтроль, коррекция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 xml:space="preserve">цель: </w:t>
            </w:r>
            <w:r>
              <w:rPr>
                <w:color w:val="000000"/>
              </w:rPr>
              <w:t xml:space="preserve">воспитывать самостоятельность, внимательность, </w:t>
            </w:r>
            <w:r>
              <w:rPr>
                <w:color w:val="000000"/>
                <w:shd w:val="clear" w:color="auto" w:fill="FFFFFF"/>
              </w:rPr>
              <w:t xml:space="preserve">готовность выполнения нормативных требований учебной деятельности, </w:t>
            </w:r>
            <w:r>
              <w:rPr>
                <w:color w:val="000000"/>
              </w:rPr>
              <w:t> ориентированность на ОГЭ ,</w:t>
            </w:r>
            <w:proofErr w:type="spellStart"/>
            <w:r>
              <w:rPr>
                <w:color w:val="000000"/>
              </w:rPr>
              <w:t>самоопредление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самоусвоение</w:t>
            </w:r>
            <w:proofErr w:type="spellEnd"/>
            <w:r>
              <w:rPr>
                <w:color w:val="000000"/>
              </w:rPr>
              <w:t xml:space="preserve"> знаний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Выполнить задания теста, провести взаимопроверку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333333"/>
                <w:shd w:val="clear" w:color="auto" w:fill="FFFFFF"/>
              </w:rPr>
              <w:t>Google</w:t>
            </w:r>
            <w:proofErr w:type="spellEnd"/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</w:rPr>
              <w:t>Диск</w:t>
            </w:r>
          </w:p>
          <w:p w:rsidR="00665BBE" w:rsidRDefault="00665BBE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386A50">
            <w:pPr>
              <w:pStyle w:val="a7"/>
              <w:spacing w:before="0" w:beforeAutospacing="0" w:after="0" w:afterAutospacing="0"/>
            </w:pPr>
            <w:hyperlink r:id="rId8" w:history="1">
              <w:r w:rsidR="00665BBE">
                <w:rPr>
                  <w:rStyle w:val="a6"/>
                </w:rPr>
                <w:t>https://docs.google.com/forms/d/1_Uan2mFDd9sGdubVm5oF1ZinhxfKoinulF2l2W7uLF0/edit</w:t>
              </w:r>
            </w:hyperlink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https://onlinetestpad.com/hoqt6kdsh5rw2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10-12</w:t>
            </w:r>
          </w:p>
        </w:tc>
      </w:tr>
      <w:tr w:rsidR="00386A50" w:rsidTr="00386A50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VI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Домашнее задание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Цель: согласовать домашнее задание. Дальнейшее самостоятельное применение полученных знаний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Выполнить задания, предложенные в ЭЖ, акцентируя внимание на обстоятельственные конструкции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Сетевой Город.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2</w:t>
            </w:r>
          </w:p>
        </w:tc>
      </w:tr>
      <w:tr w:rsidR="00386A50" w:rsidTr="00386A50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lastRenderedPageBreak/>
              <w:t>VII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Подведение итогов учебного занятия, рефлексия.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Цель: Соотнесение поставленных задач с достигнутым результатом, постановка дальнейших целей.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Ответить на вопросы: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Что нового узнали на уроке?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Чему научились?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Как оцениваете свою деятельность?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Как оцениваете работу своей группы, класса?</w:t>
            </w:r>
          </w:p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Выполнили ли мы цели урока?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BBE" w:rsidRDefault="00665BBE">
            <w:pPr>
              <w:pStyle w:val="a7"/>
              <w:spacing w:before="0" w:beforeAutospacing="0" w:after="0" w:afterAutospacing="0"/>
            </w:pPr>
            <w:r>
              <w:rPr>
                <w:color w:val="333333"/>
              </w:rPr>
              <w:t>2-3</w:t>
            </w:r>
          </w:p>
        </w:tc>
      </w:tr>
    </w:tbl>
    <w:p w:rsidR="000C7E89" w:rsidRPr="00665BBE" w:rsidRDefault="000C7E89" w:rsidP="00665BBE"/>
    <w:sectPr w:rsidR="000C7E89" w:rsidRPr="00665BBE" w:rsidSect="00386A50">
      <w:pgSz w:w="11909" w:h="16834"/>
      <w:pgMar w:top="1440" w:right="1440" w:bottom="144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E89"/>
    <w:rsid w:val="00044E6E"/>
    <w:rsid w:val="000C7E89"/>
    <w:rsid w:val="00146F04"/>
    <w:rsid w:val="002419F9"/>
    <w:rsid w:val="00285E94"/>
    <w:rsid w:val="00386A50"/>
    <w:rsid w:val="003B7E1C"/>
    <w:rsid w:val="00665BBE"/>
    <w:rsid w:val="008E024B"/>
    <w:rsid w:val="00A22D08"/>
    <w:rsid w:val="00AA13A3"/>
    <w:rsid w:val="00B85C16"/>
    <w:rsid w:val="00BA60D1"/>
    <w:rsid w:val="00BC419F"/>
    <w:rsid w:val="00C73520"/>
    <w:rsid w:val="00D357DE"/>
    <w:rsid w:val="00E53905"/>
    <w:rsid w:val="00E6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B252"/>
  <w15:docId w15:val="{9639BC4E-E644-44CD-8D7B-71225816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DE"/>
  </w:style>
  <w:style w:type="paragraph" w:styleId="1">
    <w:name w:val="heading 1"/>
    <w:basedOn w:val="10"/>
    <w:next w:val="10"/>
    <w:rsid w:val="000C7E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0C7E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0C7E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0C7E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0C7E8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0C7E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7E89"/>
  </w:style>
  <w:style w:type="table" w:customStyle="1" w:styleId="TableNormal">
    <w:name w:val="Table Normal"/>
    <w:rsid w:val="000C7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C7E8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0C7E8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C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customStyle="1" w:styleId="30">
    <w:name w:val="Заголовок 3 Знак"/>
    <w:basedOn w:val="a0"/>
    <w:link w:val="3"/>
    <w:rsid w:val="00044E6E"/>
    <w:rPr>
      <w:color w:val="434343"/>
      <w:sz w:val="28"/>
      <w:szCs w:val="28"/>
    </w:rPr>
  </w:style>
  <w:style w:type="character" w:customStyle="1" w:styleId="task-titleelem">
    <w:name w:val="task-titleelem"/>
    <w:basedOn w:val="a0"/>
    <w:rsid w:val="00044E6E"/>
  </w:style>
  <w:style w:type="character" w:customStyle="1" w:styleId="identifier">
    <w:name w:val="identifier"/>
    <w:basedOn w:val="a0"/>
    <w:rsid w:val="00044E6E"/>
  </w:style>
  <w:style w:type="character" w:customStyle="1" w:styleId="text">
    <w:name w:val="text"/>
    <w:basedOn w:val="a0"/>
    <w:rsid w:val="00044E6E"/>
  </w:style>
  <w:style w:type="character" w:styleId="a6">
    <w:name w:val="Hyperlink"/>
    <w:basedOn w:val="a0"/>
    <w:uiPriority w:val="99"/>
    <w:unhideWhenUsed/>
    <w:rsid w:val="00285E9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88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Uan2mFDd9sGdubVm5oF1ZinhxfKoinulF2l2W7uLF0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cmenqnet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LktM1bpk_k" TargetMode="External"/><Relationship Id="rId5" Type="http://schemas.openxmlformats.org/officeDocument/2006/relationships/hyperlink" Target="https://yandex.ru/tutor/subject/problem/?problem_id=T222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B3FB-ACF2-480E-9322-6FA690E0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2020-06-29T08:12:00Z</dcterms:created>
  <dcterms:modified xsi:type="dcterms:W3CDTF">2021-02-17T18:54:00Z</dcterms:modified>
</cp:coreProperties>
</file>