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B959" w14:textId="77777777" w:rsidR="000F177E" w:rsidRPr="00AD70CB" w:rsidRDefault="000F177E" w:rsidP="000F177E">
      <w:pPr>
        <w:pStyle w:val="a4"/>
        <w:jc w:val="center"/>
        <w:rPr>
          <w:b/>
          <w:sz w:val="28"/>
          <w:szCs w:val="28"/>
        </w:rPr>
      </w:pPr>
      <w:r w:rsidRPr="00AD70CB">
        <w:rPr>
          <w:b/>
          <w:sz w:val="28"/>
          <w:szCs w:val="28"/>
        </w:rPr>
        <w:t>Бинарное занятие</w:t>
      </w:r>
    </w:p>
    <w:p w14:paraId="0F7E71EA" w14:textId="77777777" w:rsidR="000F177E" w:rsidRPr="00AD70CB" w:rsidRDefault="000F177E" w:rsidP="000F177E">
      <w:pPr>
        <w:pStyle w:val="a4"/>
        <w:jc w:val="center"/>
        <w:rPr>
          <w:b/>
          <w:sz w:val="28"/>
          <w:szCs w:val="28"/>
        </w:rPr>
      </w:pPr>
      <w:r w:rsidRPr="00AD70CB">
        <w:rPr>
          <w:b/>
          <w:sz w:val="28"/>
          <w:szCs w:val="28"/>
        </w:rPr>
        <w:t>по подготовке обучающихся 11 класса к ЕГЭ по обществознанию</w:t>
      </w:r>
    </w:p>
    <w:p w14:paraId="00E4C4C0" w14:textId="44559A32" w:rsidR="000F177E" w:rsidRDefault="000F177E" w:rsidP="000F177E">
      <w:pPr>
        <w:pStyle w:val="a4"/>
        <w:jc w:val="center"/>
        <w:rPr>
          <w:b/>
          <w:sz w:val="28"/>
          <w:szCs w:val="28"/>
        </w:rPr>
      </w:pPr>
      <w:r w:rsidRPr="00AD70CB">
        <w:rPr>
          <w:b/>
          <w:sz w:val="28"/>
          <w:szCs w:val="28"/>
        </w:rPr>
        <w:t>«Обучение решению задани</w:t>
      </w:r>
      <w:r w:rsidR="009C6D28">
        <w:rPr>
          <w:b/>
          <w:sz w:val="28"/>
          <w:szCs w:val="28"/>
        </w:rPr>
        <w:t>я № 25</w:t>
      </w:r>
      <w:bookmarkStart w:id="0" w:name="_GoBack"/>
      <w:bookmarkEnd w:id="0"/>
      <w:r w:rsidRPr="00AD70CB">
        <w:rPr>
          <w:b/>
          <w:sz w:val="28"/>
          <w:szCs w:val="28"/>
        </w:rPr>
        <w:t xml:space="preserve"> повышенного уровня сложности»</w:t>
      </w:r>
      <w:r>
        <w:rPr>
          <w:b/>
          <w:sz w:val="28"/>
          <w:szCs w:val="28"/>
        </w:rPr>
        <w:t>.</w:t>
      </w:r>
    </w:p>
    <w:p w14:paraId="1C22B5DE" w14:textId="77777777" w:rsidR="000F177E" w:rsidRDefault="000F177E" w:rsidP="000F177E">
      <w:pPr>
        <w:pStyle w:val="a4"/>
        <w:ind w:firstLine="708"/>
        <w:jc w:val="both"/>
        <w:rPr>
          <w:i/>
          <w:sz w:val="28"/>
          <w:szCs w:val="28"/>
        </w:rPr>
      </w:pPr>
    </w:p>
    <w:p w14:paraId="0EE3977C" w14:textId="1C78F2D8" w:rsidR="000F177E" w:rsidRDefault="000F177E" w:rsidP="000F177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задания 25</w:t>
      </w:r>
      <w:r>
        <w:rPr>
          <w:sz w:val="28"/>
          <w:szCs w:val="28"/>
        </w:rPr>
        <w:t xml:space="preserve"> </w:t>
      </w:r>
      <w:r w:rsidRPr="000F177E">
        <w:rPr>
          <w:sz w:val="28"/>
          <w:szCs w:val="28"/>
        </w:rPr>
        <w:t>необходимы знания русского языка</w:t>
      </w:r>
      <w:r w:rsidRPr="000F177E">
        <w:rPr>
          <w:sz w:val="28"/>
          <w:szCs w:val="28"/>
        </w:rPr>
        <w:t>, поэтому при подготовке к ЕГЭ лучше проводить бинарные занятия</w:t>
      </w:r>
      <w:r>
        <w:rPr>
          <w:sz w:val="28"/>
          <w:szCs w:val="28"/>
        </w:rPr>
        <w:t xml:space="preserve"> </w:t>
      </w:r>
      <w:r w:rsidRPr="000F177E">
        <w:rPr>
          <w:sz w:val="28"/>
          <w:szCs w:val="28"/>
        </w:rPr>
        <w:t>с учителем русского языка.</w:t>
      </w:r>
    </w:p>
    <w:p w14:paraId="3460AB03" w14:textId="6750B04A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знаете, на ЕГЭ по обществознанию используется 1650 понятий и что бездумное их заучивание не поможет выполнить задание 25 до конца, чтобы получить максимальный балл.</w:t>
      </w:r>
    </w:p>
    <w:p w14:paraId="7B8D65C8" w14:textId="77777777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посмотрим, как можно выполнить это задание и набрать максимальный бал.</w:t>
      </w:r>
    </w:p>
    <w:p w14:paraId="7A86A5BC" w14:textId="701A46D2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оценивании этого задания учитываются не только теоретические знания из курса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Обществознания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но и </w:t>
      </w:r>
      <w:proofErr w:type="spellStart"/>
      <w:r>
        <w:rPr>
          <w:sz w:val="28"/>
          <w:szCs w:val="28"/>
          <w:lang w:val="ru-RU"/>
        </w:rPr>
        <w:t>речеведческие</w:t>
      </w:r>
      <w:proofErr w:type="spellEnd"/>
      <w:r>
        <w:rPr>
          <w:sz w:val="28"/>
          <w:szCs w:val="28"/>
          <w:lang w:val="ru-RU"/>
        </w:rPr>
        <w:t xml:space="preserve"> умения, которые сформированы на уроках русского языка.</w:t>
      </w:r>
    </w:p>
    <w:p w14:paraId="3173ED9B" w14:textId="6FE74231" w:rsidR="000F177E" w:rsidRDefault="000F177E" w:rsidP="000F177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Заучить все понятия невозможно. Давайте посмотрим, как можно составить определение. </w:t>
      </w:r>
      <w:r>
        <w:rPr>
          <w:color w:val="000000"/>
          <w:sz w:val="28"/>
          <w:szCs w:val="28"/>
          <w:shd w:val="clear" w:color="auto" w:fill="FFFFFF"/>
        </w:rPr>
        <w:t xml:space="preserve">Чтобы научиться составлять определения пользуйтесь подсказкам, которые даны в критериях к оценке. Для простоты эти требования сведены мной в </w:t>
      </w:r>
      <w:r w:rsidRPr="009C6D28">
        <w:rPr>
          <w:b/>
          <w:color w:val="000000"/>
          <w:sz w:val="28"/>
          <w:szCs w:val="28"/>
          <w:shd w:val="clear" w:color="auto" w:fill="FFFFFF"/>
        </w:rPr>
        <w:t>алгоритм</w:t>
      </w:r>
      <w:r>
        <w:rPr>
          <w:color w:val="000000"/>
          <w:sz w:val="28"/>
          <w:szCs w:val="28"/>
          <w:shd w:val="clear" w:color="auto" w:fill="FFFFFF"/>
        </w:rPr>
        <w:t xml:space="preserve">, который рекомендую выучить.  </w:t>
      </w:r>
    </w:p>
    <w:p w14:paraId="476F1CAA" w14:textId="77777777" w:rsidR="000F177E" w:rsidRPr="000F177E" w:rsidRDefault="000F177E" w:rsidP="000F177E">
      <w:pPr>
        <w:pStyle w:val="article-renderblock"/>
        <w:shd w:val="clear" w:color="auto" w:fill="FFFFFF"/>
        <w:spacing w:before="104" w:beforeAutospacing="0" w:after="347" w:afterAutospacing="0"/>
        <w:ind w:firstLine="708"/>
        <w:jc w:val="center"/>
        <w:rPr>
          <w:b/>
          <w:color w:val="000000"/>
          <w:sz w:val="96"/>
          <w:szCs w:val="96"/>
          <w:shd w:val="clear" w:color="auto" w:fill="FFFFFF"/>
        </w:rPr>
      </w:pPr>
      <w:r>
        <w:rPr>
          <w:b/>
          <w:color w:val="000000"/>
          <w:sz w:val="96"/>
          <w:szCs w:val="96"/>
          <w:shd w:val="clear" w:color="auto" w:fill="FFFFFF"/>
        </w:rPr>
        <w:t xml:space="preserve">П – </w:t>
      </w:r>
      <w:r w:rsidRPr="000F177E">
        <w:rPr>
          <w:b/>
          <w:color w:val="000000"/>
          <w:sz w:val="96"/>
          <w:szCs w:val="96"/>
          <w:shd w:val="clear" w:color="auto" w:fill="FFFFFF"/>
        </w:rPr>
        <w:t>[</w:t>
      </w:r>
      <w:r>
        <w:rPr>
          <w:b/>
          <w:color w:val="000000"/>
          <w:sz w:val="96"/>
          <w:szCs w:val="96"/>
          <w:shd w:val="clear" w:color="auto" w:fill="FFFFFF"/>
        </w:rPr>
        <w:t>Р, В + ВО</w:t>
      </w:r>
      <w:r w:rsidRPr="000F177E">
        <w:rPr>
          <w:b/>
          <w:color w:val="000000"/>
          <w:sz w:val="96"/>
          <w:szCs w:val="96"/>
          <w:shd w:val="clear" w:color="auto" w:fill="FFFFFF"/>
        </w:rPr>
        <w:t>]</w:t>
      </w:r>
    </w:p>
    <w:p w14:paraId="0CAB78EF" w14:textId="77777777" w:rsidR="000F177E" w:rsidRDefault="000F177E" w:rsidP="000F177E">
      <w:pPr>
        <w:pStyle w:val="article-renderblock"/>
        <w:shd w:val="clear" w:color="auto" w:fill="FFFFFF"/>
        <w:spacing w:before="104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 – понятие; Р – родовой признак; В – видовой признак; ВО – видовые отличия.</w:t>
      </w:r>
    </w:p>
    <w:p w14:paraId="294B0DC4" w14:textId="15E33D1A" w:rsidR="000F177E" w:rsidRDefault="000F177E" w:rsidP="000F177E">
      <w:pPr>
        <w:pStyle w:val="article-renderblock"/>
        <w:shd w:val="clear" w:color="auto" w:fill="FFFFFF"/>
        <w:spacing w:before="104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применять эту формулу на практике? Предлагаю использовать для начала таблицу.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45"/>
        <w:gridCol w:w="2194"/>
        <w:gridCol w:w="2302"/>
        <w:gridCol w:w="2704"/>
      </w:tblGrid>
      <w:tr w:rsidR="000F177E" w14:paraId="2C850071" w14:textId="77777777" w:rsidTr="000F177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E0BC" w14:textId="77777777" w:rsidR="000F177E" w:rsidRDefault="000F177E">
            <w:pPr>
              <w:pStyle w:val="article-renderblock"/>
              <w:spacing w:before="104" w:beforeAutospacing="0" w:after="347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Понятие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5F8B" w14:textId="77777777" w:rsidR="000F177E" w:rsidRDefault="000F177E">
            <w:pPr>
              <w:pStyle w:val="article-renderblock"/>
              <w:spacing w:before="104" w:beforeAutospacing="0" w:after="347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Родовая принадлежность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9C4" w14:textId="77777777" w:rsidR="000F177E" w:rsidRDefault="000F177E">
            <w:pPr>
              <w:pStyle w:val="article-renderblock"/>
              <w:spacing w:before="104" w:beforeAutospacing="0" w:after="347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Видовой признак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2EF9" w14:textId="77777777" w:rsidR="000F177E" w:rsidRDefault="000F177E">
            <w:pPr>
              <w:pStyle w:val="article-renderblock"/>
              <w:spacing w:before="104" w:beforeAutospacing="0" w:after="347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Видовые отличительные черты</w:t>
            </w:r>
          </w:p>
        </w:tc>
      </w:tr>
      <w:tr w:rsidR="000F177E" w14:paraId="3C1D8A3A" w14:textId="77777777" w:rsidTr="000F177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BDCE" w14:textId="77777777" w:rsidR="000F177E" w:rsidRDefault="000F177E">
            <w:pPr>
              <w:pStyle w:val="article-renderblock"/>
              <w:spacing w:before="104" w:beforeAutospacing="0" w:after="347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7A5" w14:textId="77777777" w:rsidR="000F177E" w:rsidRDefault="000F177E">
            <w:pPr>
              <w:pStyle w:val="article-renderblock"/>
              <w:spacing w:before="104" w:beforeAutospacing="0" w:after="347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411" w14:textId="77777777" w:rsidR="000F177E" w:rsidRDefault="000F177E">
            <w:pPr>
              <w:pStyle w:val="article-renderblock"/>
              <w:spacing w:before="104" w:beforeAutospacing="0" w:after="347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A0B" w14:textId="77777777" w:rsidR="000F177E" w:rsidRDefault="000F177E">
            <w:pPr>
              <w:pStyle w:val="article-renderblock"/>
              <w:spacing w:before="104" w:beforeAutospacing="0" w:after="347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ВО</w:t>
            </w:r>
          </w:p>
        </w:tc>
      </w:tr>
      <w:tr w:rsidR="000F177E" w14:paraId="723795A4" w14:textId="77777777" w:rsidTr="000F177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B1EE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называется?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FA7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такое?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0B7E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Какой объект?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A1BD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делает? Как связан с другими объектами?</w:t>
            </w:r>
          </w:p>
        </w:tc>
      </w:tr>
      <w:tr w:rsidR="000F177E" w14:paraId="41CEEE80" w14:textId="77777777" w:rsidTr="000F177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A771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56C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Вид ценной бумаги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53D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Владельцы которых получают часть прибыли акционерного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общества в виде дивидендов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94E" w14:textId="77777777" w:rsidR="000F177E" w:rsidRDefault="000F177E">
            <w:pPr>
              <w:pStyle w:val="article-renderblock"/>
              <w:spacing w:before="104" w:beforeAutospacing="0" w:after="347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зависимости от ее вида дает право учувствовать в управлении акционерным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обществом и на часть имущества, остающегося после его ликвидации</w:t>
            </w:r>
          </w:p>
        </w:tc>
      </w:tr>
    </w:tbl>
    <w:p w14:paraId="3AA0842F" w14:textId="550E89B4" w:rsidR="000F177E" w:rsidRDefault="000F177E" w:rsidP="000F177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Теперь составить</w:t>
      </w:r>
      <w:r>
        <w:rPr>
          <w:color w:val="000000"/>
          <w:sz w:val="28"/>
          <w:szCs w:val="28"/>
          <w:shd w:val="clear" w:color="auto" w:fill="FFFFFF"/>
        </w:rPr>
        <w:t xml:space="preserve"> определение понятия «мышление» используя эту таблицу</w:t>
      </w:r>
      <w:r>
        <w:rPr>
          <w:color w:val="000000"/>
          <w:sz w:val="28"/>
          <w:szCs w:val="28"/>
          <w:shd w:val="clear" w:color="auto" w:fill="FFFFFF"/>
        </w:rPr>
        <w:t xml:space="preserve"> будет намного легче.</w:t>
      </w:r>
    </w:p>
    <w:p w14:paraId="3AFBD731" w14:textId="77777777" w:rsidR="000F177E" w:rsidRDefault="000F177E" w:rsidP="000F177E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Мышление  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___________       _______________            ________</w:t>
      </w:r>
    </w:p>
    <w:p w14:paraId="6A7B3DA7" w14:textId="6E9A8E49" w:rsidR="000F177E" w:rsidRDefault="000F177E" w:rsidP="000F177E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Следующие условие</w:t>
      </w:r>
      <w:r>
        <w:rPr>
          <w:color w:val="000000"/>
          <w:sz w:val="28"/>
          <w:szCs w:val="28"/>
        </w:rPr>
        <w:t>: правильно составленные предложения</w:t>
      </w:r>
      <w:r>
        <w:rPr>
          <w:color w:val="000000"/>
          <w:sz w:val="28"/>
          <w:szCs w:val="28"/>
        </w:rPr>
        <w:t>.</w:t>
      </w:r>
    </w:p>
    <w:p w14:paraId="14F91B1E" w14:textId="78A5A4B9" w:rsidR="000F177E" w:rsidRDefault="000F177E" w:rsidP="000F177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условие актуально только в том случае, если вы по первому критерию получили хотя бы 1 балл. Как составлять предложения? Об этом </w:t>
      </w:r>
      <w:r>
        <w:rPr>
          <w:color w:val="000000"/>
          <w:sz w:val="28"/>
          <w:szCs w:val="28"/>
        </w:rPr>
        <w:t>расскажет учитель русского языка.</w:t>
      </w:r>
      <w:r>
        <w:rPr>
          <w:color w:val="000000"/>
          <w:sz w:val="28"/>
          <w:szCs w:val="28"/>
        </w:rPr>
        <w:t xml:space="preserve"> </w:t>
      </w:r>
    </w:p>
    <w:p w14:paraId="33921382" w14:textId="619CC834" w:rsidR="000F177E" w:rsidRDefault="000F177E" w:rsidP="000F177E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Чтобы составить предложения необходимо вспомнить теорию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из курса обществознания и правила составления распространенных и сложных предложений.</w:t>
      </w:r>
    </w:p>
    <w:p w14:paraId="06033241" w14:textId="56B94B28" w:rsidR="000F177E" w:rsidRPr="009C6D28" w:rsidRDefault="000F177E" w:rsidP="000F177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Когда вы вспоминаете теорию, я рекомендую вам использовать </w:t>
      </w:r>
      <w:r w:rsidRPr="009C6D28">
        <w:rPr>
          <w:b/>
          <w:sz w:val="28"/>
          <w:szCs w:val="28"/>
          <w:lang w:val="ru-RU"/>
        </w:rPr>
        <w:t xml:space="preserve">«Облако тегов». </w:t>
      </w:r>
    </w:p>
    <w:p w14:paraId="43AB9ACA" w14:textId="77777777" w:rsidR="000F177E" w:rsidRDefault="000F177E" w:rsidP="000F177E">
      <w:pPr>
        <w:jc w:val="both"/>
        <w:rPr>
          <w:sz w:val="28"/>
          <w:szCs w:val="28"/>
          <w:lang w:val="ru-RU"/>
        </w:rPr>
      </w:pPr>
    </w:p>
    <w:p w14:paraId="295E138C" w14:textId="3CF4185E" w:rsidR="000F177E" w:rsidRDefault="000F177E" w:rsidP="000F177E">
      <w:pPr>
        <w:jc w:val="both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934055" wp14:editId="525C60A2">
            <wp:simplePos x="0" y="0"/>
            <wp:positionH relativeFrom="column">
              <wp:posOffset>173990</wp:posOffset>
            </wp:positionH>
            <wp:positionV relativeFrom="paragraph">
              <wp:posOffset>271145</wp:posOffset>
            </wp:positionV>
            <wp:extent cx="5722620" cy="3564890"/>
            <wp:effectExtent l="0" t="0" r="0" b="0"/>
            <wp:wrapTight wrapText="bothSides">
              <wp:wrapPolygon edited="0">
                <wp:start x="0" y="0"/>
                <wp:lineTo x="0" y="21469"/>
                <wp:lineTo x="21499" y="21469"/>
                <wp:lineTo x="214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56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0A55F" w14:textId="77777777" w:rsidR="000F177E" w:rsidRDefault="000F177E" w:rsidP="000F177E">
      <w:pPr>
        <w:jc w:val="both"/>
        <w:rPr>
          <w:sz w:val="28"/>
          <w:szCs w:val="28"/>
          <w:lang w:val="ru-RU"/>
        </w:rPr>
      </w:pPr>
    </w:p>
    <w:p w14:paraId="1474FA3E" w14:textId="77777777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Запишите в него слова и словосочетания, которые относятся к результатам мышления.</w:t>
      </w:r>
    </w:p>
    <w:p w14:paraId="66B0CFFF" w14:textId="77777777" w:rsidR="000F177E" w:rsidRDefault="000F177E" w:rsidP="000F177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составим распространённое предложение, </w:t>
      </w:r>
      <w:r>
        <w:rPr>
          <w:color w:val="000000"/>
          <w:sz w:val="28"/>
          <w:szCs w:val="28"/>
        </w:rPr>
        <w:t>содержащее информацию о результатах процесса мышления</w:t>
      </w:r>
      <w:r>
        <w:rPr>
          <w:color w:val="000000"/>
          <w:sz w:val="28"/>
          <w:szCs w:val="28"/>
          <w:lang w:val="ru-RU"/>
        </w:rPr>
        <w:t xml:space="preserve">. В облаке отметим результаты мышления. </w:t>
      </w:r>
    </w:p>
    <w:p w14:paraId="282861AC" w14:textId="77777777" w:rsidR="000F177E" w:rsidRDefault="000F177E" w:rsidP="000F177E">
      <w:pPr>
        <w:ind w:firstLine="708"/>
        <w:jc w:val="both"/>
        <w:rPr>
          <w:b/>
          <w:i/>
          <w:color w:val="0070C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Итак, что у нас получается: </w:t>
      </w:r>
      <w:r>
        <w:rPr>
          <w:sz w:val="28"/>
          <w:szCs w:val="28"/>
          <w:lang w:val="ru-RU"/>
        </w:rPr>
        <w:t xml:space="preserve">к основным результатам мышления относятся: мысли, идеи, рассуждения, решения, понятия. </w:t>
      </w:r>
      <w:r>
        <w:rPr>
          <w:color w:val="000000"/>
          <w:sz w:val="28"/>
          <w:szCs w:val="28"/>
          <w:lang w:val="ru-RU"/>
        </w:rPr>
        <w:t xml:space="preserve">Это самая простая </w:t>
      </w:r>
      <w:r>
        <w:rPr>
          <w:color w:val="000000"/>
          <w:sz w:val="28"/>
          <w:szCs w:val="28"/>
          <w:lang w:val="ru-RU"/>
        </w:rPr>
        <w:lastRenderedPageBreak/>
        <w:t xml:space="preserve">конструкция предложения. Давайте попробуем составить более сложную конструкцию: 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</w:rPr>
        <w:t xml:space="preserve">езультатами процесса мышления </w:t>
      </w:r>
      <w:proofErr w:type="spellStart"/>
      <w:r>
        <w:rPr>
          <w:sz w:val="28"/>
          <w:szCs w:val="28"/>
          <w:shd w:val="clear" w:color="auto" w:fill="FFFFFF"/>
        </w:rPr>
        <w:t>могут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быть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выработанные</w:t>
      </w:r>
      <w:proofErr w:type="spellEnd"/>
      <w:r>
        <w:rPr>
          <w:sz w:val="28"/>
          <w:szCs w:val="28"/>
          <w:shd w:val="clear" w:color="auto" w:fill="FFFFFF"/>
        </w:rPr>
        <w:t xml:space="preserve"> обобщения (житейские, научные, </w:t>
      </w:r>
      <w:proofErr w:type="spellStart"/>
      <w:r>
        <w:rPr>
          <w:sz w:val="28"/>
          <w:szCs w:val="28"/>
          <w:shd w:val="clear" w:color="auto" w:fill="FFFFFF"/>
        </w:rPr>
        <w:t>философские</w:t>
      </w:r>
      <w:proofErr w:type="spellEnd"/>
      <w:r>
        <w:rPr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sz w:val="28"/>
          <w:szCs w:val="28"/>
          <w:shd w:val="clear" w:color="auto" w:fill="FFFFFF"/>
        </w:rPr>
        <w:t>понимание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проблемы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или</w:t>
      </w:r>
      <w:proofErr w:type="spellEnd"/>
      <w:r>
        <w:rPr>
          <w:sz w:val="28"/>
          <w:szCs w:val="28"/>
          <w:shd w:val="clear" w:color="auto" w:fill="FFFFFF"/>
        </w:rPr>
        <w:t xml:space="preserve"> ситуации (</w:t>
      </w:r>
      <w:proofErr w:type="spellStart"/>
      <w:r>
        <w:rPr>
          <w:sz w:val="28"/>
          <w:szCs w:val="28"/>
          <w:shd w:val="clear" w:color="auto" w:fill="FFFFFF"/>
        </w:rPr>
        <w:t>как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обыденном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так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научном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уровне</w:t>
      </w:r>
      <w:proofErr w:type="spellEnd"/>
      <w:r>
        <w:rPr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sz w:val="28"/>
          <w:szCs w:val="28"/>
          <w:shd w:val="clear" w:color="auto" w:fill="FFFFFF"/>
        </w:rPr>
        <w:t>вывод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основании</w:t>
      </w:r>
      <w:proofErr w:type="spellEnd"/>
      <w:r>
        <w:rPr>
          <w:sz w:val="28"/>
          <w:szCs w:val="28"/>
          <w:shd w:val="clear" w:color="auto" w:fill="FFFFFF"/>
        </w:rPr>
        <w:t xml:space="preserve"> рассуждения, план (</w:t>
      </w:r>
      <w:proofErr w:type="spellStart"/>
      <w:r>
        <w:rPr>
          <w:sz w:val="28"/>
          <w:szCs w:val="28"/>
          <w:shd w:val="clear" w:color="auto" w:fill="FFFFFF"/>
        </w:rPr>
        <w:t>проект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действий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др</w:t>
      </w:r>
      <w:r>
        <w:rPr>
          <w:sz w:val="28"/>
          <w:szCs w:val="28"/>
          <w:shd w:val="clear" w:color="auto" w:fill="FFFFFF"/>
          <w:lang w:val="ru-RU"/>
        </w:rPr>
        <w:t>угое</w:t>
      </w:r>
      <w:proofErr w:type="spellEnd"/>
      <w:r>
        <w:rPr>
          <w:sz w:val="28"/>
          <w:szCs w:val="28"/>
          <w:shd w:val="clear" w:color="auto" w:fill="FFFFFF"/>
          <w:lang w:val="ru-RU"/>
        </w:rPr>
        <w:t>.</w:t>
      </w:r>
    </w:p>
    <w:p w14:paraId="3037DCE0" w14:textId="77777777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Второе предложение должно раскрывать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связь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мышления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lang w:val="ru-RU"/>
        </w:rPr>
        <w:t>Давайте опять воспользуемся «облаком тегов»: язык, мысли, речь, сохранить мысли, передать мысли.</w:t>
      </w:r>
    </w:p>
    <w:p w14:paraId="6A214B99" w14:textId="77777777" w:rsidR="000F177E" w:rsidRDefault="000F177E" w:rsidP="000F177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составим предложение: </w:t>
      </w:r>
    </w:p>
    <w:p w14:paraId="1A5E1EB3" w14:textId="77777777" w:rsidR="000F177E" w:rsidRDefault="000F177E" w:rsidP="000F177E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shd w:val="clear" w:color="auto" w:fill="FFFFFF"/>
        </w:rPr>
        <w:t>Язык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позволяет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фиксировать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сохранять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передавать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результаты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мыслительной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деятельности</w:t>
      </w:r>
      <w:proofErr w:type="spellEnd"/>
      <w:r>
        <w:rPr>
          <w:sz w:val="28"/>
          <w:szCs w:val="28"/>
          <w:shd w:val="clear" w:color="auto" w:fill="FFFFFF"/>
          <w:lang w:val="ru-RU"/>
        </w:rPr>
        <w:t>.</w:t>
      </w:r>
    </w:p>
    <w:p w14:paraId="6BB8663C" w14:textId="77777777" w:rsidR="00916DB5" w:rsidRDefault="00916DB5"/>
    <w:sectPr w:rsidR="009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4D"/>
    <w:rsid w:val="000F177E"/>
    <w:rsid w:val="0036024D"/>
    <w:rsid w:val="00916DB5"/>
    <w:rsid w:val="009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EA8F"/>
  <w15:chartTrackingRefBased/>
  <w15:docId w15:val="{8C5F072D-E9C4-4A62-A7D9-DBEE41B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77E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0F17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semiHidden/>
    <w:rsid w:val="000F177E"/>
    <w:pPr>
      <w:spacing w:before="100" w:beforeAutospacing="1" w:after="100" w:afterAutospacing="1"/>
    </w:pPr>
    <w:rPr>
      <w:lang w:val="ru-RU"/>
    </w:rPr>
  </w:style>
  <w:style w:type="paragraph" w:customStyle="1" w:styleId="leftmargin">
    <w:name w:val="left_margin"/>
    <w:basedOn w:val="a"/>
    <w:uiPriority w:val="99"/>
    <w:semiHidden/>
    <w:rsid w:val="000F177E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99"/>
    <w:rsid w:val="000F1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2020-08-05T18:04:00Z</dcterms:created>
  <dcterms:modified xsi:type="dcterms:W3CDTF">2020-08-05T18:17:00Z</dcterms:modified>
</cp:coreProperties>
</file>