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t>«Дзержинский техникум бизнеса и технологий»</w:t>
      </w: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A441F3" w:rsidRDefault="00A441F3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Pr="004826DD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A441F3" w:rsidRPr="004826DD" w:rsidRDefault="00A441F3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4826DD">
        <w:rPr>
          <w:rFonts w:cs="Times New Roman"/>
          <w:b/>
          <w:sz w:val="24"/>
          <w:szCs w:val="24"/>
        </w:rPr>
        <w:t>ПРОЕКТ</w:t>
      </w:r>
    </w:p>
    <w:p w:rsidR="0011397B" w:rsidRPr="004826DD" w:rsidRDefault="00240850" w:rsidP="003E7415">
      <w:pPr>
        <w:widowControl w:val="0"/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4826DD">
        <w:rPr>
          <w:rFonts w:cs="Times New Roman"/>
          <w:b/>
          <w:sz w:val="24"/>
          <w:szCs w:val="24"/>
        </w:rPr>
        <w:t>внеуроч</w:t>
      </w:r>
      <w:r w:rsidR="0011397B" w:rsidRPr="004826DD">
        <w:rPr>
          <w:rFonts w:cs="Times New Roman"/>
          <w:b/>
          <w:sz w:val="24"/>
          <w:szCs w:val="24"/>
        </w:rPr>
        <w:t>ного</w:t>
      </w:r>
      <w:proofErr w:type="gramEnd"/>
      <w:r w:rsidR="0011397B" w:rsidRPr="004826DD">
        <w:rPr>
          <w:rFonts w:cs="Times New Roman"/>
          <w:b/>
          <w:sz w:val="24"/>
          <w:szCs w:val="24"/>
        </w:rPr>
        <w:t xml:space="preserve"> </w:t>
      </w:r>
      <w:r w:rsidRPr="004826DD">
        <w:rPr>
          <w:rFonts w:cs="Times New Roman"/>
          <w:b/>
          <w:sz w:val="24"/>
          <w:szCs w:val="24"/>
        </w:rPr>
        <w:t>мероприятия</w:t>
      </w:r>
    </w:p>
    <w:p w:rsidR="00A441F3" w:rsidRPr="004826DD" w:rsidRDefault="00A441F3" w:rsidP="003E7415">
      <w:pPr>
        <w:widowControl w:val="0"/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11397B" w:rsidRPr="004826DD" w:rsidRDefault="005771B7" w:rsidP="003E7415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4826DD">
        <w:rPr>
          <w:rFonts w:eastAsia="Times New Roman" w:cs="Times New Roman"/>
          <w:b/>
          <w:sz w:val="24"/>
          <w:szCs w:val="24"/>
        </w:rPr>
        <w:t xml:space="preserve">УРОК </w:t>
      </w:r>
      <w:r w:rsidRPr="004826DD">
        <w:rPr>
          <w:b/>
          <w:sz w:val="24"/>
          <w:szCs w:val="24"/>
        </w:rPr>
        <w:t>ИНФОРМАЦИОННОЙ</w:t>
      </w:r>
      <w:r w:rsidRPr="004826DD">
        <w:rPr>
          <w:sz w:val="24"/>
          <w:szCs w:val="24"/>
        </w:rPr>
        <w:t xml:space="preserve"> </w:t>
      </w:r>
      <w:r w:rsidRPr="004826DD">
        <w:rPr>
          <w:rFonts w:eastAsia="Times New Roman" w:cs="Times New Roman"/>
          <w:b/>
          <w:sz w:val="24"/>
          <w:szCs w:val="24"/>
        </w:rPr>
        <w:t>БЕЗОПАСНОСТИ</w:t>
      </w:r>
      <w:r w:rsidR="00635CC1" w:rsidRPr="004826DD">
        <w:rPr>
          <w:rFonts w:eastAsia="Times New Roman" w:cs="Times New Roman"/>
          <w:b/>
          <w:sz w:val="24"/>
          <w:szCs w:val="24"/>
        </w:rPr>
        <w:t>.</w:t>
      </w:r>
    </w:p>
    <w:p w:rsidR="00635CC1" w:rsidRPr="004826DD" w:rsidRDefault="00635CC1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826DD">
        <w:rPr>
          <w:rFonts w:eastAsia="Times New Roman" w:cs="Times New Roman"/>
          <w:b/>
          <w:sz w:val="24"/>
          <w:szCs w:val="24"/>
        </w:rPr>
        <w:t>ЦИФРОВАЯ ГИГИЕНА</w:t>
      </w:r>
    </w:p>
    <w:p w:rsidR="0011397B" w:rsidRPr="004826DD" w:rsidRDefault="0011397B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403EC2" w:rsidRPr="004826DD" w:rsidRDefault="00403EC2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rPr>
          <w:rFonts w:cs="Times New Roman"/>
          <w:sz w:val="24"/>
          <w:szCs w:val="24"/>
        </w:rPr>
      </w:pPr>
    </w:p>
    <w:p w:rsidR="00F12505" w:rsidRPr="004826DD" w:rsidRDefault="00F12505" w:rsidP="003E7415">
      <w:pPr>
        <w:widowControl w:val="0"/>
        <w:spacing w:line="240" w:lineRule="auto"/>
        <w:ind w:left="4253" w:firstLine="0"/>
        <w:rPr>
          <w:rFonts w:cs="Times New Roman"/>
          <w:sz w:val="24"/>
          <w:szCs w:val="24"/>
        </w:rPr>
      </w:pPr>
      <w:proofErr w:type="gramStart"/>
      <w:r w:rsidRPr="004826DD">
        <w:rPr>
          <w:rFonts w:cs="Times New Roman"/>
          <w:sz w:val="24"/>
          <w:szCs w:val="24"/>
        </w:rPr>
        <w:t>Разработала:  Радевич</w:t>
      </w:r>
      <w:proofErr w:type="gramEnd"/>
      <w:r w:rsidRPr="004826DD">
        <w:rPr>
          <w:rFonts w:cs="Times New Roman"/>
          <w:sz w:val="24"/>
          <w:szCs w:val="24"/>
        </w:rPr>
        <w:t xml:space="preserve"> Любовь Ивановна,</w:t>
      </w:r>
    </w:p>
    <w:p w:rsidR="0011397B" w:rsidRPr="004826DD" w:rsidRDefault="00F12505" w:rsidP="003E7415">
      <w:pPr>
        <w:widowControl w:val="0"/>
        <w:spacing w:line="240" w:lineRule="auto"/>
        <w:ind w:left="4253" w:firstLine="0"/>
        <w:rPr>
          <w:rFonts w:cs="Times New Roman"/>
          <w:sz w:val="24"/>
          <w:szCs w:val="24"/>
        </w:rPr>
      </w:pPr>
      <w:proofErr w:type="gramStart"/>
      <w:r w:rsidRPr="004826DD">
        <w:rPr>
          <w:rFonts w:cs="Times New Roman"/>
          <w:sz w:val="24"/>
          <w:szCs w:val="24"/>
        </w:rPr>
        <w:t>преподаватель</w:t>
      </w:r>
      <w:proofErr w:type="gramEnd"/>
      <w:r w:rsidRPr="004826DD">
        <w:rPr>
          <w:rFonts w:cs="Times New Roman"/>
          <w:sz w:val="24"/>
          <w:szCs w:val="24"/>
        </w:rPr>
        <w:t xml:space="preserve"> информационных технологий   и профессиональных модулей</w:t>
      </w: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A441F3" w:rsidRPr="004826DD" w:rsidRDefault="00A441F3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A441F3" w:rsidRPr="004826DD" w:rsidRDefault="00A441F3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A441F3" w:rsidRPr="004826DD" w:rsidRDefault="00A441F3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612EA7" w:rsidRPr="004826DD" w:rsidRDefault="00612EA7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A441F3" w:rsidRPr="004826DD" w:rsidRDefault="00A441F3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11397B" w:rsidRPr="004826DD" w:rsidRDefault="0011397B" w:rsidP="003E7415">
      <w:pPr>
        <w:widowControl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t>Дзержинск</w:t>
      </w:r>
    </w:p>
    <w:p w:rsidR="005A401D" w:rsidRPr="004826DD" w:rsidRDefault="0011397B" w:rsidP="003E7415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4826DD">
        <w:rPr>
          <w:rFonts w:cs="Times New Roman"/>
          <w:sz w:val="24"/>
          <w:szCs w:val="24"/>
        </w:rPr>
        <w:t>20</w:t>
      </w:r>
      <w:r w:rsidR="000F3022" w:rsidRPr="004826DD">
        <w:rPr>
          <w:rFonts w:cs="Times New Roman"/>
          <w:sz w:val="24"/>
          <w:szCs w:val="24"/>
        </w:rPr>
        <w:t>2</w:t>
      </w:r>
      <w:r w:rsidR="002E4286" w:rsidRPr="004826DD">
        <w:rPr>
          <w:rFonts w:cs="Times New Roman"/>
          <w:sz w:val="24"/>
          <w:szCs w:val="24"/>
        </w:rPr>
        <w:t>3</w:t>
      </w:r>
      <w:r w:rsidRPr="004826DD">
        <w:rPr>
          <w:rFonts w:cs="Times New Roman"/>
          <w:sz w:val="24"/>
          <w:szCs w:val="24"/>
        </w:rPr>
        <w:t>г.</w:t>
      </w:r>
      <w:r w:rsidR="005A401D" w:rsidRPr="004826DD">
        <w:rPr>
          <w:rFonts w:cs="Times New Roman"/>
          <w:sz w:val="24"/>
          <w:szCs w:val="24"/>
        </w:rPr>
        <w:br w:type="page"/>
      </w:r>
      <w:r w:rsidR="009D1E72" w:rsidRPr="004826DD">
        <w:rPr>
          <w:rFonts w:cs="Times New Roman"/>
          <w:b/>
          <w:sz w:val="24"/>
          <w:szCs w:val="24"/>
        </w:rPr>
        <w:lastRenderedPageBreak/>
        <w:t>Содержание</w:t>
      </w:r>
    </w:p>
    <w:p w:rsidR="00921D2E" w:rsidRPr="004826DD" w:rsidRDefault="00921D2E" w:rsidP="003E7415">
      <w:pPr>
        <w:spacing w:after="200"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403EC2" w:rsidRDefault="00D93D8C">
      <w:pPr>
        <w:pStyle w:val="17"/>
        <w:tabs>
          <w:tab w:val="right" w:leader="dot" w:pos="10138"/>
        </w:tabs>
        <w:rPr>
          <w:rFonts w:asciiTheme="minorHAnsi" w:eastAsiaTheme="minorEastAsia" w:hAnsiTheme="minorHAnsi"/>
          <w:noProof/>
          <w:sz w:val="22"/>
        </w:rPr>
      </w:pPr>
      <w:r w:rsidRPr="004826DD">
        <w:rPr>
          <w:rFonts w:cs="Times New Roman"/>
          <w:sz w:val="24"/>
          <w:szCs w:val="24"/>
        </w:rPr>
        <w:fldChar w:fldCharType="begin"/>
      </w:r>
      <w:r w:rsidRPr="004826DD">
        <w:rPr>
          <w:rFonts w:cs="Times New Roman"/>
          <w:sz w:val="24"/>
          <w:szCs w:val="24"/>
        </w:rPr>
        <w:instrText xml:space="preserve"> TOC \o "1-3" \h \z \u </w:instrText>
      </w:r>
      <w:r w:rsidRPr="004826DD">
        <w:rPr>
          <w:rFonts w:cs="Times New Roman"/>
          <w:sz w:val="24"/>
          <w:szCs w:val="24"/>
        </w:rPr>
        <w:fldChar w:fldCharType="separate"/>
      </w:r>
      <w:hyperlink w:anchor="_Toc136353629" w:history="1">
        <w:r w:rsidR="00403EC2" w:rsidRPr="00A066D1">
          <w:rPr>
            <w:rStyle w:val="a3"/>
            <w:rFonts w:cs="Times New Roman"/>
            <w:noProof/>
          </w:rPr>
          <w:t>Введение</w:t>
        </w:r>
        <w:r w:rsidR="00403EC2">
          <w:rPr>
            <w:noProof/>
            <w:webHidden/>
          </w:rPr>
          <w:tab/>
        </w:r>
        <w:r w:rsidR="00403EC2">
          <w:rPr>
            <w:noProof/>
            <w:webHidden/>
          </w:rPr>
          <w:fldChar w:fldCharType="begin"/>
        </w:r>
        <w:r w:rsidR="00403EC2">
          <w:rPr>
            <w:noProof/>
            <w:webHidden/>
          </w:rPr>
          <w:instrText xml:space="preserve"> PAGEREF _Toc136353629 \h </w:instrText>
        </w:r>
        <w:r w:rsidR="00403EC2">
          <w:rPr>
            <w:noProof/>
            <w:webHidden/>
          </w:rPr>
        </w:r>
        <w:r w:rsidR="00403EC2">
          <w:rPr>
            <w:noProof/>
            <w:webHidden/>
          </w:rPr>
          <w:fldChar w:fldCharType="separate"/>
        </w:r>
        <w:r w:rsidR="00403EC2">
          <w:rPr>
            <w:noProof/>
            <w:webHidden/>
          </w:rPr>
          <w:t>3</w:t>
        </w:r>
        <w:r w:rsidR="00403EC2">
          <w:rPr>
            <w:noProof/>
            <w:webHidden/>
          </w:rPr>
          <w:fldChar w:fldCharType="end"/>
        </w:r>
      </w:hyperlink>
    </w:p>
    <w:p w:rsidR="00403EC2" w:rsidRDefault="00403EC2">
      <w:pPr>
        <w:pStyle w:val="17"/>
        <w:tabs>
          <w:tab w:val="right" w:leader="dot" w:pos="10138"/>
        </w:tabs>
        <w:rPr>
          <w:rFonts w:asciiTheme="minorHAnsi" w:eastAsiaTheme="minorEastAsia" w:hAnsiTheme="minorHAnsi"/>
          <w:noProof/>
          <w:sz w:val="22"/>
        </w:rPr>
      </w:pPr>
      <w:hyperlink w:anchor="_Toc136353630" w:history="1">
        <w:r w:rsidRPr="00A066D1">
          <w:rPr>
            <w:rStyle w:val="a3"/>
            <w:rFonts w:cs="Times New Roman"/>
            <w:noProof/>
          </w:rPr>
          <w:t>1 Паспорт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_Toc136353630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3EC2" w:rsidRDefault="00403EC2">
      <w:pPr>
        <w:pStyle w:val="17"/>
        <w:tabs>
          <w:tab w:val="right" w:leader="dot" w:pos="10138"/>
        </w:tabs>
        <w:rPr>
          <w:rFonts w:asciiTheme="minorHAnsi" w:eastAsiaTheme="minorEastAsia" w:hAnsiTheme="minorHAnsi"/>
          <w:noProof/>
          <w:sz w:val="22"/>
        </w:rPr>
      </w:pPr>
      <w:hyperlink w:anchor="_Toc136353631" w:history="1">
        <w:r w:rsidRPr="00A066D1">
          <w:rPr>
            <w:rStyle w:val="a3"/>
            <w:rFonts w:cs="Times New Roman"/>
            <w:noProof/>
          </w:rPr>
          <w:t>2 План  внеклассного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_Toc136353631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3EC2" w:rsidRDefault="00403EC2">
      <w:pPr>
        <w:pStyle w:val="17"/>
        <w:tabs>
          <w:tab w:val="right" w:leader="dot" w:pos="10138"/>
        </w:tabs>
        <w:rPr>
          <w:rFonts w:asciiTheme="minorHAnsi" w:eastAsiaTheme="minorEastAsia" w:hAnsiTheme="minorHAnsi"/>
          <w:noProof/>
          <w:sz w:val="22"/>
        </w:rPr>
      </w:pPr>
      <w:hyperlink w:anchor="_Toc136353632" w:history="1">
        <w:r w:rsidRPr="00A066D1">
          <w:rPr>
            <w:rStyle w:val="a3"/>
            <w:rFonts w:cs="Times New Roman"/>
            <w:noProof/>
          </w:rPr>
          <w:t>3 Самоанализ внеклассного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_Toc136353632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03EC2" w:rsidRDefault="00403EC2">
      <w:pPr>
        <w:pStyle w:val="17"/>
        <w:tabs>
          <w:tab w:val="right" w:leader="dot" w:pos="10138"/>
        </w:tabs>
        <w:rPr>
          <w:rFonts w:asciiTheme="minorHAnsi" w:eastAsiaTheme="minorEastAsia" w:hAnsiTheme="minorHAnsi"/>
          <w:noProof/>
          <w:sz w:val="22"/>
        </w:rPr>
      </w:pPr>
      <w:hyperlink w:anchor="_Toc136353633" w:history="1">
        <w:r w:rsidRPr="00A066D1">
          <w:rPr>
            <w:rStyle w:val="a3"/>
            <w:rFonts w:cs="Times New Roman"/>
            <w:noProof/>
          </w:rPr>
          <w:t>Список источников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_Toc136353633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3EC2" w:rsidRDefault="00403EC2">
      <w:pPr>
        <w:pStyle w:val="17"/>
        <w:tabs>
          <w:tab w:val="right" w:leader="dot" w:pos="10138"/>
        </w:tabs>
        <w:rPr>
          <w:rFonts w:asciiTheme="minorHAnsi" w:eastAsiaTheme="minorEastAsia" w:hAnsiTheme="minorHAnsi"/>
          <w:noProof/>
          <w:sz w:val="22"/>
        </w:rPr>
      </w:pPr>
      <w:hyperlink w:anchor="_Toc136353634" w:history="1">
        <w:r w:rsidRPr="00A066D1">
          <w:rPr>
            <w:rStyle w:val="a3"/>
            <w:rFonts w:cs="Times New Roman"/>
            <w:noProof/>
          </w:rPr>
          <w:t>Приложение А  Словарь используемых понятий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_Toc136353634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03EC2" w:rsidRDefault="00403EC2">
      <w:pPr>
        <w:pStyle w:val="17"/>
        <w:tabs>
          <w:tab w:val="right" w:leader="dot" w:pos="10138"/>
        </w:tabs>
        <w:rPr>
          <w:rFonts w:asciiTheme="minorHAnsi" w:eastAsiaTheme="minorEastAsia" w:hAnsiTheme="minorHAnsi"/>
          <w:noProof/>
          <w:sz w:val="22"/>
        </w:rPr>
      </w:pPr>
      <w:hyperlink w:anchor="_Toc136353635" w:history="1">
        <w:r w:rsidRPr="00A066D1">
          <w:rPr>
            <w:rStyle w:val="a3"/>
            <w:rFonts w:cs="Times New Roman"/>
            <w:noProof/>
          </w:rPr>
          <w:t>Приложение Б  Задания теста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_Toc136353635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21D2E" w:rsidRPr="004826DD" w:rsidRDefault="00D93D8C" w:rsidP="003E7415">
      <w:pPr>
        <w:spacing w:after="200" w:line="240" w:lineRule="auto"/>
        <w:ind w:firstLine="0"/>
        <w:jc w:val="left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fldChar w:fldCharType="end"/>
      </w:r>
    </w:p>
    <w:p w:rsidR="009D1E72" w:rsidRPr="004826DD" w:rsidRDefault="009D1E72" w:rsidP="003E7415">
      <w:pPr>
        <w:spacing w:after="20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 w:rsidRPr="004826DD">
        <w:rPr>
          <w:rFonts w:cs="Times New Roman"/>
          <w:sz w:val="24"/>
          <w:szCs w:val="24"/>
        </w:rPr>
        <w:br w:type="page"/>
      </w:r>
    </w:p>
    <w:p w:rsidR="006F6C19" w:rsidRPr="004826DD" w:rsidRDefault="006F6C19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0" w:name="_Toc136353629"/>
      <w:r w:rsidRPr="004826DD">
        <w:rPr>
          <w:rFonts w:cs="Times New Roman"/>
          <w:sz w:val="24"/>
          <w:szCs w:val="24"/>
        </w:rPr>
        <w:t>Введение</w:t>
      </w:r>
      <w:bookmarkEnd w:id="0"/>
    </w:p>
    <w:p w:rsidR="00A15AEB" w:rsidRPr="004826DD" w:rsidRDefault="00A15AEB" w:rsidP="003E7415">
      <w:pPr>
        <w:pStyle w:val="13"/>
        <w:spacing w:line="240" w:lineRule="auto"/>
        <w:rPr>
          <w:rFonts w:cs="Times New Roman"/>
          <w:sz w:val="24"/>
          <w:szCs w:val="24"/>
        </w:rPr>
      </w:pPr>
    </w:p>
    <w:p w:rsidR="0077624A" w:rsidRPr="004826DD" w:rsidRDefault="0077624A" w:rsidP="003E7415">
      <w:pPr>
        <w:spacing w:line="240" w:lineRule="auto"/>
        <w:rPr>
          <w:sz w:val="24"/>
          <w:szCs w:val="24"/>
        </w:rPr>
      </w:pPr>
      <w:r w:rsidRPr="004826DD">
        <w:rPr>
          <w:rFonts w:cs="Times New Roman"/>
          <w:sz w:val="24"/>
          <w:szCs w:val="24"/>
        </w:rPr>
        <w:t>Министерством просвещения Российской Федерации подготовлен календарь образовательных событий на 2022/2023 учебный год, приуроченных к государственным и национальным праздникам России, памятным датам и событиям российской истории и культуры. Именно этот календарь ста</w:t>
      </w:r>
      <w:r w:rsidR="00853D70" w:rsidRPr="004826DD">
        <w:rPr>
          <w:rFonts w:cs="Times New Roman"/>
          <w:sz w:val="24"/>
          <w:szCs w:val="24"/>
        </w:rPr>
        <w:t>л</w:t>
      </w:r>
      <w:r w:rsidRPr="004826DD">
        <w:rPr>
          <w:rFonts w:cs="Times New Roman"/>
          <w:sz w:val="24"/>
          <w:szCs w:val="24"/>
        </w:rPr>
        <w:t xml:space="preserve"> основой для проведения тематических классных часов, организации спецпроектов и поездок, проведения школьных и внеклассных мероприятий.</w:t>
      </w:r>
    </w:p>
    <w:p w:rsidR="0077624A" w:rsidRPr="004826DD" w:rsidRDefault="0077624A" w:rsidP="003E7415">
      <w:pPr>
        <w:spacing w:line="240" w:lineRule="auto"/>
        <w:rPr>
          <w:sz w:val="24"/>
          <w:szCs w:val="24"/>
        </w:rPr>
      </w:pPr>
      <w:r w:rsidRPr="004826DD">
        <w:rPr>
          <w:rFonts w:cs="Times New Roman"/>
          <w:sz w:val="24"/>
          <w:szCs w:val="24"/>
        </w:rPr>
        <w:t>В течение всего 2022/2023 учебного года во всех образовательных организациях страны проводятся открытые уроки ОБЖ.</w:t>
      </w:r>
    </w:p>
    <w:p w:rsidR="0016606E" w:rsidRPr="004826DD" w:rsidRDefault="0077624A" w:rsidP="003E7415">
      <w:pPr>
        <w:spacing w:line="240" w:lineRule="auto"/>
        <w:rPr>
          <w:sz w:val="24"/>
          <w:szCs w:val="24"/>
        </w:rPr>
      </w:pPr>
      <w:r w:rsidRPr="004826DD">
        <w:rPr>
          <w:rFonts w:cs="Times New Roman"/>
          <w:sz w:val="24"/>
          <w:szCs w:val="24"/>
        </w:rPr>
        <w:t>Понимая, как важно привить студентам правила грамотного поведения в Интернете, как важно сформировать понимание ценности человеческой жизни</w:t>
      </w:r>
      <w:r w:rsidR="00067580" w:rsidRPr="004826DD">
        <w:rPr>
          <w:rFonts w:cs="Times New Roman"/>
          <w:sz w:val="24"/>
          <w:szCs w:val="24"/>
        </w:rPr>
        <w:t xml:space="preserve"> </w:t>
      </w:r>
      <w:r w:rsidR="007237EB" w:rsidRPr="004826DD">
        <w:rPr>
          <w:rFonts w:cs="Times New Roman"/>
          <w:sz w:val="24"/>
          <w:szCs w:val="24"/>
        </w:rPr>
        <w:t xml:space="preserve">в ГБПОУ ДТБТ </w:t>
      </w:r>
      <w:r w:rsidR="00067580" w:rsidRPr="004826DD">
        <w:rPr>
          <w:rFonts w:cs="Times New Roman"/>
          <w:sz w:val="24"/>
          <w:szCs w:val="24"/>
        </w:rPr>
        <w:t xml:space="preserve">на учебных занятиях и во внеурочной деятельности </w:t>
      </w:r>
      <w:r w:rsidR="00B35E1C" w:rsidRPr="004826DD">
        <w:rPr>
          <w:rFonts w:cs="Times New Roman"/>
          <w:sz w:val="24"/>
          <w:szCs w:val="24"/>
        </w:rPr>
        <w:t xml:space="preserve">на протяжении семи лет проводится комплекс мероприятий, включающий проведение </w:t>
      </w:r>
      <w:r w:rsidR="00067580" w:rsidRPr="004826DD">
        <w:rPr>
          <w:rFonts w:cs="Times New Roman"/>
          <w:sz w:val="24"/>
          <w:szCs w:val="24"/>
        </w:rPr>
        <w:t>Един</w:t>
      </w:r>
      <w:r w:rsidR="00B35E1C" w:rsidRPr="004826DD">
        <w:rPr>
          <w:rFonts w:cs="Times New Roman"/>
          <w:sz w:val="24"/>
          <w:szCs w:val="24"/>
        </w:rPr>
        <w:t>ого</w:t>
      </w:r>
      <w:r w:rsidR="00067580" w:rsidRPr="004826DD">
        <w:rPr>
          <w:rFonts w:cs="Times New Roman"/>
          <w:sz w:val="24"/>
          <w:szCs w:val="24"/>
        </w:rPr>
        <w:t xml:space="preserve"> урок</w:t>
      </w:r>
      <w:r w:rsidR="00B35E1C" w:rsidRPr="004826DD">
        <w:rPr>
          <w:rFonts w:cs="Times New Roman"/>
          <w:sz w:val="24"/>
          <w:szCs w:val="24"/>
        </w:rPr>
        <w:t>а</w:t>
      </w:r>
      <w:r w:rsidR="00067580" w:rsidRPr="004826DD">
        <w:rPr>
          <w:rFonts w:cs="Times New Roman"/>
          <w:sz w:val="24"/>
          <w:szCs w:val="24"/>
        </w:rPr>
        <w:t xml:space="preserve"> по основам информационной безопасности</w:t>
      </w:r>
      <w:r w:rsidR="00B35E1C" w:rsidRPr="004826DD">
        <w:rPr>
          <w:rFonts w:cs="Times New Roman"/>
          <w:sz w:val="24"/>
          <w:szCs w:val="24"/>
        </w:rPr>
        <w:t>, викторины, конкурсов плакатов и листовок, тестирование на сайте «Сетевичок» и «Лаборатории Касперского», участие в вебинаре «Учителя, родители и дети в цифровом пространстве»</w:t>
      </w:r>
      <w:r w:rsidR="00067580" w:rsidRPr="004826DD">
        <w:rPr>
          <w:rFonts w:cs="Times New Roman"/>
          <w:sz w:val="24"/>
          <w:szCs w:val="24"/>
        </w:rPr>
        <w:t>.</w:t>
      </w:r>
      <w:r w:rsidR="007237EB" w:rsidRPr="004826DD">
        <w:rPr>
          <w:sz w:val="24"/>
          <w:szCs w:val="24"/>
        </w:rPr>
        <w:t xml:space="preserve"> </w:t>
      </w:r>
    </w:p>
    <w:p w:rsidR="00D7359B" w:rsidRPr="004826DD" w:rsidRDefault="00D7359B" w:rsidP="003E7415">
      <w:pPr>
        <w:spacing w:line="240" w:lineRule="auto"/>
        <w:rPr>
          <w:sz w:val="24"/>
          <w:szCs w:val="24"/>
        </w:rPr>
      </w:pPr>
      <w:r w:rsidRPr="004826DD">
        <w:rPr>
          <w:rFonts w:eastAsia="Times New Roman" w:cs="Times New Roman"/>
          <w:sz w:val="24"/>
          <w:szCs w:val="24"/>
        </w:rPr>
        <w:t xml:space="preserve">Урок </w:t>
      </w:r>
      <w:r w:rsidRPr="004826DD">
        <w:rPr>
          <w:sz w:val="24"/>
          <w:szCs w:val="24"/>
        </w:rPr>
        <w:t xml:space="preserve">информационной </w:t>
      </w:r>
      <w:r w:rsidRPr="004826DD">
        <w:rPr>
          <w:rFonts w:eastAsia="Times New Roman" w:cs="Times New Roman"/>
          <w:sz w:val="24"/>
          <w:szCs w:val="24"/>
        </w:rPr>
        <w:t>безопасности «Цифровая гигиена» имеет</w:t>
      </w:r>
      <w:r w:rsidRPr="004826DD">
        <w:rPr>
          <w:sz w:val="24"/>
          <w:szCs w:val="24"/>
          <w:lang w:eastAsia="ar-SA"/>
        </w:rPr>
        <w:t xml:space="preserve"> ц</w:t>
      </w:r>
      <w:r w:rsidR="0016606E" w:rsidRPr="004826DD">
        <w:rPr>
          <w:sz w:val="24"/>
          <w:szCs w:val="24"/>
          <w:lang w:eastAsia="ar-SA"/>
        </w:rPr>
        <w:t>ель</w:t>
      </w:r>
      <w:r w:rsidRPr="004826DD">
        <w:rPr>
          <w:sz w:val="24"/>
          <w:szCs w:val="24"/>
          <w:lang w:eastAsia="ar-SA"/>
        </w:rPr>
        <w:t xml:space="preserve"> </w:t>
      </w:r>
      <w:r w:rsidR="0016606E" w:rsidRPr="004826DD">
        <w:rPr>
          <w:sz w:val="24"/>
          <w:szCs w:val="24"/>
          <w:lang w:eastAsia="ar-SA"/>
        </w:rPr>
        <w:t>– представить обучающимся</w:t>
      </w:r>
      <w:r w:rsidR="0016606E" w:rsidRPr="004826DD">
        <w:rPr>
          <w:rFonts w:cs="Times New Roman"/>
          <w:sz w:val="24"/>
          <w:szCs w:val="24"/>
        </w:rPr>
        <w:t xml:space="preserve"> информацию об угрозах и правилах поведения в цифровой среде. </w:t>
      </w:r>
      <w:r w:rsidR="009E262F" w:rsidRPr="004826DD">
        <w:rPr>
          <w:sz w:val="24"/>
          <w:szCs w:val="24"/>
          <w:lang w:eastAsia="ar-SA"/>
        </w:rPr>
        <w:t>Тема, цель и задачи мероприятия</w:t>
      </w:r>
      <w:r w:rsidR="009E262F" w:rsidRPr="004826DD">
        <w:rPr>
          <w:sz w:val="24"/>
          <w:szCs w:val="24"/>
        </w:rPr>
        <w:t xml:space="preserve"> соответствует требованиям ФГОС СПО (в том числе ФГОС СПО по ТОП-50) </w:t>
      </w:r>
      <w:r w:rsidR="009E262F" w:rsidRPr="004826DD">
        <w:rPr>
          <w:bCs/>
          <w:sz w:val="24"/>
          <w:szCs w:val="24"/>
        </w:rPr>
        <w:t>и программы воспитания</w:t>
      </w:r>
      <w:r w:rsidR="009E262F" w:rsidRPr="004826DD">
        <w:rPr>
          <w:sz w:val="24"/>
          <w:szCs w:val="24"/>
        </w:rPr>
        <w:t xml:space="preserve">. </w:t>
      </w:r>
    </w:p>
    <w:p w:rsidR="0077624A" w:rsidRPr="004826DD" w:rsidRDefault="007237EB" w:rsidP="003E7415">
      <w:pPr>
        <w:spacing w:line="240" w:lineRule="auto"/>
        <w:rPr>
          <w:sz w:val="24"/>
          <w:szCs w:val="24"/>
        </w:rPr>
      </w:pPr>
      <w:r w:rsidRPr="004826DD">
        <w:rPr>
          <w:sz w:val="24"/>
          <w:szCs w:val="24"/>
        </w:rPr>
        <w:t>Проводимое мероприятие направленно на формирование общих и профессиональных компетенций</w:t>
      </w:r>
      <w:r w:rsidR="008E3C50" w:rsidRPr="004826DD">
        <w:rPr>
          <w:sz w:val="24"/>
          <w:szCs w:val="24"/>
        </w:rPr>
        <w:t xml:space="preserve"> (знать основные угрозы и методы обеспечения информационной безопасности; уметь использовать информационные ресурсы для поиска и хранения информации, уметь применять методы и средства защиты информации)</w:t>
      </w:r>
      <w:r w:rsidRPr="004826DD">
        <w:rPr>
          <w:sz w:val="24"/>
          <w:szCs w:val="24"/>
        </w:rPr>
        <w:t>, личностных результатов воспитания</w:t>
      </w:r>
      <w:r w:rsidR="008E3C50" w:rsidRPr="004826DD">
        <w:rPr>
          <w:sz w:val="24"/>
          <w:szCs w:val="24"/>
        </w:rPr>
        <w:t xml:space="preserve"> (ЛР7, ЛР10, ЛР16)</w:t>
      </w:r>
      <w:r w:rsidRPr="004826DD">
        <w:rPr>
          <w:sz w:val="24"/>
          <w:szCs w:val="24"/>
        </w:rPr>
        <w:t xml:space="preserve">, </w:t>
      </w:r>
      <w:r w:rsidR="00F91E38" w:rsidRPr="004826DD">
        <w:rPr>
          <w:rFonts w:cs="Times New Roman"/>
          <w:iCs/>
          <w:sz w:val="24"/>
          <w:szCs w:val="24"/>
          <w:lang w:val="en-US"/>
        </w:rPr>
        <w:t>Soft</w:t>
      </w:r>
      <w:r w:rsidR="00F91E38" w:rsidRPr="004826DD">
        <w:rPr>
          <w:rFonts w:cs="Times New Roman"/>
          <w:iCs/>
          <w:sz w:val="24"/>
          <w:szCs w:val="24"/>
        </w:rPr>
        <w:t xml:space="preserve"> </w:t>
      </w:r>
      <w:r w:rsidR="00F91E38" w:rsidRPr="004826DD">
        <w:rPr>
          <w:rFonts w:cs="Times New Roman"/>
          <w:iCs/>
          <w:sz w:val="24"/>
          <w:szCs w:val="24"/>
          <w:lang w:val="en-US"/>
        </w:rPr>
        <w:t>Skils</w:t>
      </w:r>
      <w:r w:rsidR="00F91E38" w:rsidRPr="004826DD">
        <w:rPr>
          <w:rFonts w:cs="Times New Roman"/>
          <w:iCs/>
          <w:sz w:val="24"/>
          <w:szCs w:val="24"/>
        </w:rPr>
        <w:t xml:space="preserve"> аналитической группы</w:t>
      </w:r>
      <w:r w:rsidRPr="004826DD">
        <w:rPr>
          <w:sz w:val="24"/>
          <w:szCs w:val="24"/>
          <w:lang w:eastAsia="ar-SA"/>
        </w:rPr>
        <w:t>.</w:t>
      </w:r>
    </w:p>
    <w:p w:rsidR="007237EB" w:rsidRPr="004826DD" w:rsidRDefault="00F91E38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t xml:space="preserve">Проект внеурочного занятия разработан с учётом информационных, технических и коммуникативных аспектов информационной безопасности. </w:t>
      </w:r>
      <w:r w:rsidR="002B29AF" w:rsidRPr="004826DD">
        <w:rPr>
          <w:rFonts w:cs="Times New Roman"/>
          <w:sz w:val="24"/>
          <w:szCs w:val="24"/>
        </w:rPr>
        <w:t xml:space="preserve">Используемое </w:t>
      </w:r>
      <w:r w:rsidR="002B29AF" w:rsidRPr="004826DD">
        <w:rPr>
          <w:sz w:val="24"/>
          <w:szCs w:val="24"/>
        </w:rPr>
        <w:t>оснащение с</w:t>
      </w:r>
      <w:r w:rsidRPr="004826DD">
        <w:rPr>
          <w:sz w:val="24"/>
          <w:szCs w:val="24"/>
        </w:rPr>
        <w:t>оответств</w:t>
      </w:r>
      <w:r w:rsidR="002B29AF" w:rsidRPr="004826DD">
        <w:rPr>
          <w:sz w:val="24"/>
          <w:szCs w:val="24"/>
        </w:rPr>
        <w:t>ует</w:t>
      </w:r>
      <w:r w:rsidRPr="004826DD">
        <w:rPr>
          <w:sz w:val="24"/>
          <w:szCs w:val="24"/>
        </w:rPr>
        <w:t xml:space="preserve"> </w:t>
      </w:r>
      <w:r w:rsidR="002B29AF" w:rsidRPr="004826DD">
        <w:rPr>
          <w:sz w:val="24"/>
          <w:szCs w:val="24"/>
        </w:rPr>
        <w:t>требованиям ФГОС СПО</w:t>
      </w:r>
      <w:r w:rsidRPr="004826DD">
        <w:rPr>
          <w:sz w:val="24"/>
          <w:szCs w:val="24"/>
        </w:rPr>
        <w:t>, задачам мероприятия и программ</w:t>
      </w:r>
      <w:r w:rsidR="002B29AF" w:rsidRPr="004826DD">
        <w:rPr>
          <w:sz w:val="24"/>
          <w:szCs w:val="24"/>
        </w:rPr>
        <w:t>ам</w:t>
      </w:r>
      <w:r w:rsidRPr="004826DD">
        <w:rPr>
          <w:sz w:val="24"/>
          <w:szCs w:val="24"/>
        </w:rPr>
        <w:t xml:space="preserve"> воспитания</w:t>
      </w:r>
      <w:r w:rsidR="002B29AF" w:rsidRPr="004826DD">
        <w:rPr>
          <w:sz w:val="24"/>
          <w:szCs w:val="24"/>
        </w:rPr>
        <w:t>.</w:t>
      </w:r>
    </w:p>
    <w:p w:rsidR="0077624A" w:rsidRPr="004826DD" w:rsidRDefault="00361621" w:rsidP="003E7415">
      <w:pPr>
        <w:widowControl w:val="0"/>
        <w:spacing w:line="240" w:lineRule="auto"/>
        <w:rPr>
          <w:sz w:val="24"/>
          <w:szCs w:val="24"/>
        </w:rPr>
      </w:pPr>
      <w:r w:rsidRPr="004826DD">
        <w:rPr>
          <w:rStyle w:val="52"/>
          <w:rFonts w:ascii="Times New Roman" w:hAnsi="Times New Roman" w:cs="Times New Roman"/>
          <w:color w:val="auto"/>
          <w:sz w:val="24"/>
          <w:szCs w:val="24"/>
        </w:rPr>
        <w:t xml:space="preserve">Методические материалы разработаны на основе учебных изданий АО «Издательство «Просвещение»». </w:t>
      </w:r>
      <w:r w:rsidR="003F4C48" w:rsidRPr="004826DD">
        <w:rPr>
          <w:rFonts w:cs="Times New Roman"/>
          <w:sz w:val="24"/>
          <w:szCs w:val="24"/>
        </w:rPr>
        <w:t>М</w:t>
      </w:r>
      <w:r w:rsidR="00BA390E" w:rsidRPr="004826DD">
        <w:rPr>
          <w:rFonts w:cs="Times New Roman"/>
          <w:sz w:val="24"/>
          <w:szCs w:val="24"/>
        </w:rPr>
        <w:t>атериалы могут быть использованы преподавателями ИКТ, классными руководителями</w:t>
      </w:r>
      <w:r w:rsidR="0077624A" w:rsidRPr="004826DD">
        <w:rPr>
          <w:rFonts w:cs="Times New Roman"/>
          <w:sz w:val="24"/>
          <w:szCs w:val="24"/>
        </w:rPr>
        <w:t>, педагогам</w:t>
      </w:r>
      <w:r w:rsidR="00BA390E" w:rsidRPr="004826DD">
        <w:rPr>
          <w:rFonts w:cs="Times New Roman"/>
          <w:sz w:val="24"/>
          <w:szCs w:val="24"/>
        </w:rPr>
        <w:t>и</w:t>
      </w:r>
      <w:r w:rsidR="0077624A" w:rsidRPr="004826DD">
        <w:rPr>
          <w:rFonts w:cs="Times New Roman"/>
          <w:sz w:val="24"/>
          <w:szCs w:val="24"/>
        </w:rPr>
        <w:t xml:space="preserve"> дополнительного образования.</w:t>
      </w:r>
    </w:p>
    <w:p w:rsidR="00F97C4A" w:rsidRPr="004826DD" w:rsidRDefault="00F97C4A" w:rsidP="003E7415">
      <w:pPr>
        <w:widowControl w:val="0"/>
        <w:spacing w:line="240" w:lineRule="auto"/>
        <w:rPr>
          <w:rFonts w:cs="Times New Roman"/>
          <w:sz w:val="24"/>
          <w:szCs w:val="24"/>
        </w:rPr>
      </w:pPr>
    </w:p>
    <w:p w:rsidR="00F97C4A" w:rsidRPr="004826DD" w:rsidRDefault="00F97C4A" w:rsidP="003E7415">
      <w:pPr>
        <w:widowControl w:val="0"/>
        <w:spacing w:line="240" w:lineRule="auto"/>
        <w:rPr>
          <w:rFonts w:cs="Times New Roman"/>
          <w:sz w:val="24"/>
          <w:szCs w:val="24"/>
        </w:rPr>
      </w:pPr>
    </w:p>
    <w:p w:rsidR="006F6C19" w:rsidRPr="004826DD" w:rsidRDefault="006F6C19" w:rsidP="003E7415">
      <w:pPr>
        <w:widowControl w:val="0"/>
        <w:spacing w:line="240" w:lineRule="auto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br w:type="page"/>
      </w:r>
    </w:p>
    <w:p w:rsidR="00126711" w:rsidRPr="004826DD" w:rsidRDefault="00901705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1" w:name="_Toc136353630"/>
      <w:r w:rsidRPr="004826DD">
        <w:rPr>
          <w:rFonts w:cs="Times New Roman"/>
          <w:sz w:val="24"/>
          <w:szCs w:val="24"/>
        </w:rPr>
        <w:t>1 Паспорт</w:t>
      </w:r>
      <w:bookmarkEnd w:id="1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52"/>
      </w:tblGrid>
      <w:tr w:rsidR="00A15AEB" w:rsidRPr="004826DD" w:rsidTr="000931E9">
        <w:trPr>
          <w:trHeight w:val="20"/>
        </w:trPr>
        <w:tc>
          <w:tcPr>
            <w:tcW w:w="3085" w:type="dxa"/>
          </w:tcPr>
          <w:p w:rsidR="006A666E" w:rsidRPr="004826DD" w:rsidRDefault="00901705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 xml:space="preserve">1 </w:t>
            </w:r>
            <w:r w:rsidR="006A666E" w:rsidRPr="004826DD">
              <w:rPr>
                <w:rFonts w:cs="Times New Roman"/>
                <w:b/>
                <w:sz w:val="24"/>
                <w:szCs w:val="24"/>
              </w:rPr>
              <w:t>Наименование внеклассного мероприятия</w:t>
            </w:r>
          </w:p>
        </w:tc>
        <w:tc>
          <w:tcPr>
            <w:tcW w:w="7052" w:type="dxa"/>
          </w:tcPr>
          <w:p w:rsidR="006A666E" w:rsidRPr="004826DD" w:rsidRDefault="00A13916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eastAsia="Times New Roman" w:cs="Times New Roman"/>
                <w:sz w:val="24"/>
                <w:szCs w:val="24"/>
              </w:rPr>
              <w:t xml:space="preserve">Урок </w:t>
            </w:r>
            <w:r w:rsidR="00BD7C7D" w:rsidRPr="004826DD">
              <w:rPr>
                <w:sz w:val="24"/>
                <w:szCs w:val="24"/>
              </w:rPr>
              <w:t xml:space="preserve">информационной </w:t>
            </w:r>
            <w:r w:rsidRPr="004826DD">
              <w:rPr>
                <w:rFonts w:eastAsia="Times New Roman" w:cs="Times New Roman"/>
                <w:sz w:val="24"/>
                <w:szCs w:val="24"/>
              </w:rPr>
              <w:t>безопасности</w:t>
            </w:r>
            <w:r w:rsidR="00635CC1" w:rsidRPr="004826D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635CC1" w:rsidRPr="004826DD">
              <w:rPr>
                <w:rFonts w:eastAsia="Times New Roman" w:cs="Times New Roman"/>
                <w:sz w:val="24"/>
                <w:szCs w:val="24"/>
              </w:rPr>
              <w:br/>
              <w:t>Цифровая гигие</w:t>
            </w:r>
            <w:r w:rsidR="00EF3C94" w:rsidRPr="004826DD">
              <w:rPr>
                <w:rFonts w:eastAsia="Times New Roman" w:cs="Times New Roman"/>
                <w:sz w:val="24"/>
                <w:szCs w:val="24"/>
              </w:rPr>
              <w:t>на</w:t>
            </w:r>
          </w:p>
        </w:tc>
      </w:tr>
      <w:tr w:rsidR="00AE60BD" w:rsidRPr="004826DD" w:rsidTr="000931E9">
        <w:trPr>
          <w:trHeight w:val="20"/>
        </w:trPr>
        <w:tc>
          <w:tcPr>
            <w:tcW w:w="3085" w:type="dxa"/>
          </w:tcPr>
          <w:p w:rsidR="006A666E" w:rsidRPr="004826DD" w:rsidRDefault="00901705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6A666E" w:rsidRPr="004826DD">
              <w:rPr>
                <w:rFonts w:cs="Times New Roman"/>
                <w:b/>
                <w:sz w:val="24"/>
                <w:szCs w:val="24"/>
              </w:rPr>
              <w:t>Групп</w:t>
            </w:r>
            <w:r w:rsidR="0076652E" w:rsidRPr="004826DD">
              <w:rPr>
                <w:rFonts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052" w:type="dxa"/>
          </w:tcPr>
          <w:p w:rsidR="006A666E" w:rsidRPr="004826DD" w:rsidRDefault="00BF16D2" w:rsidP="003E7415">
            <w:pPr>
              <w:spacing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</w:tr>
      <w:tr w:rsidR="00AE60BD" w:rsidRPr="004826DD" w:rsidTr="000931E9">
        <w:trPr>
          <w:trHeight w:val="20"/>
        </w:trPr>
        <w:tc>
          <w:tcPr>
            <w:tcW w:w="3085" w:type="dxa"/>
          </w:tcPr>
          <w:p w:rsidR="006A666E" w:rsidRPr="004826DD" w:rsidRDefault="00901705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EE41AB" w:rsidRPr="004826D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052" w:type="dxa"/>
          </w:tcPr>
          <w:p w:rsidR="006A666E" w:rsidRPr="004826DD" w:rsidRDefault="00EE41AB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4826DD">
              <w:rPr>
                <w:sz w:val="24"/>
                <w:szCs w:val="24"/>
              </w:rPr>
              <w:t>В</w:t>
            </w:r>
            <w:r w:rsidRPr="004826DD">
              <w:rPr>
                <w:sz w:val="24"/>
                <w:szCs w:val="24"/>
              </w:rPr>
              <w:t>неурочное</w:t>
            </w:r>
            <w:r>
              <w:rPr>
                <w:sz w:val="24"/>
                <w:szCs w:val="24"/>
              </w:rPr>
              <w:t xml:space="preserve"> </w:t>
            </w:r>
            <w:r w:rsidRPr="004826DD">
              <w:rPr>
                <w:sz w:val="24"/>
                <w:szCs w:val="24"/>
              </w:rPr>
              <w:t xml:space="preserve"> </w:t>
            </w:r>
            <w:r w:rsidRPr="004826DD">
              <w:rPr>
                <w:bCs/>
                <w:sz w:val="24"/>
                <w:szCs w:val="24"/>
              </w:rPr>
              <w:t>аудиторное</w:t>
            </w:r>
            <w:proofErr w:type="gramEnd"/>
            <w:r w:rsidRPr="004826DD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</w:tr>
      <w:tr w:rsidR="00AE60BD" w:rsidRPr="004826DD" w:rsidTr="000931E9">
        <w:trPr>
          <w:trHeight w:val="20"/>
        </w:trPr>
        <w:tc>
          <w:tcPr>
            <w:tcW w:w="3085" w:type="dxa"/>
          </w:tcPr>
          <w:p w:rsidR="006A666E" w:rsidRPr="004826DD" w:rsidRDefault="00901705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826DD">
              <w:rPr>
                <w:rFonts w:cs="Times New Roman"/>
                <w:b/>
                <w:sz w:val="24"/>
                <w:szCs w:val="24"/>
              </w:rPr>
              <w:t xml:space="preserve">4  </w:t>
            </w:r>
            <w:r w:rsidR="006A666E" w:rsidRPr="004826DD">
              <w:rPr>
                <w:rFonts w:cs="Times New Roman"/>
                <w:b/>
                <w:sz w:val="24"/>
                <w:szCs w:val="24"/>
              </w:rPr>
              <w:t>Цель</w:t>
            </w:r>
            <w:proofErr w:type="gramEnd"/>
            <w:r w:rsidR="006A666E" w:rsidRPr="004826DD">
              <w:rPr>
                <w:rFonts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2" w:type="dxa"/>
          </w:tcPr>
          <w:p w:rsidR="006A666E" w:rsidRPr="004826DD" w:rsidRDefault="00EC65CD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sz w:val="24"/>
                <w:szCs w:val="24"/>
              </w:rPr>
              <w:t>Актуализировать</w:t>
            </w:r>
            <w:r w:rsidR="00B8387E" w:rsidRPr="004826DD">
              <w:rPr>
                <w:rFonts w:cs="Times New Roman"/>
                <w:sz w:val="24"/>
                <w:szCs w:val="24"/>
              </w:rPr>
              <w:t xml:space="preserve"> </w:t>
            </w:r>
            <w:r w:rsidR="00635CC1" w:rsidRPr="004826DD">
              <w:rPr>
                <w:rFonts w:cs="Times New Roman"/>
                <w:sz w:val="24"/>
                <w:szCs w:val="24"/>
              </w:rPr>
              <w:t>информаци</w:t>
            </w:r>
            <w:r w:rsidRPr="004826DD">
              <w:rPr>
                <w:rFonts w:cs="Times New Roman"/>
                <w:sz w:val="24"/>
                <w:szCs w:val="24"/>
              </w:rPr>
              <w:t>ю</w:t>
            </w:r>
            <w:r w:rsidR="00E40A7B" w:rsidRPr="004826DD">
              <w:rPr>
                <w:rFonts w:cs="Times New Roman"/>
                <w:sz w:val="24"/>
                <w:szCs w:val="24"/>
              </w:rPr>
              <w:t xml:space="preserve"> о правилах поведения в цифровой среде</w:t>
            </w:r>
          </w:p>
          <w:p w:rsidR="00EC65CD" w:rsidRPr="004826DD" w:rsidRDefault="00EC65CD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sz w:val="24"/>
                <w:szCs w:val="24"/>
              </w:rPr>
              <w:t>Научить анализировать информационный материал с целью обеспечения безопасности жизнедеятельности</w:t>
            </w:r>
          </w:p>
        </w:tc>
      </w:tr>
      <w:tr w:rsidR="00EC65CD" w:rsidRPr="004826DD" w:rsidTr="000931E9">
        <w:trPr>
          <w:trHeight w:val="20"/>
        </w:trPr>
        <w:tc>
          <w:tcPr>
            <w:tcW w:w="3085" w:type="dxa"/>
          </w:tcPr>
          <w:p w:rsidR="00EC65CD" w:rsidRPr="004826DD" w:rsidRDefault="00EC65CD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>5 Задачи мероприятия</w:t>
            </w:r>
          </w:p>
        </w:tc>
        <w:tc>
          <w:tcPr>
            <w:tcW w:w="7052" w:type="dxa"/>
          </w:tcPr>
          <w:p w:rsidR="00EC65CD" w:rsidRPr="004826DD" w:rsidRDefault="00EC65CD" w:rsidP="003E7415">
            <w:pPr>
              <w:pStyle w:val="a4"/>
              <w:widowControl w:val="0"/>
              <w:spacing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C65CD" w:rsidRPr="004826DD" w:rsidTr="000931E9">
        <w:trPr>
          <w:trHeight w:val="20"/>
        </w:trPr>
        <w:tc>
          <w:tcPr>
            <w:tcW w:w="3085" w:type="dxa"/>
          </w:tcPr>
          <w:p w:rsidR="00EC65CD" w:rsidRPr="004826DD" w:rsidRDefault="00EC65CD" w:rsidP="003E7415">
            <w:pPr>
              <w:pStyle w:val="afe"/>
              <w:ind w:left="709" w:hanging="142"/>
              <w:rPr>
                <w:sz w:val="24"/>
                <w:szCs w:val="24"/>
              </w:rPr>
            </w:pPr>
            <w:r w:rsidRPr="004826DD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7052" w:type="dxa"/>
          </w:tcPr>
          <w:p w:rsidR="00EC65CD" w:rsidRPr="004826DD" w:rsidRDefault="00EC65CD" w:rsidP="003E7415">
            <w:pPr>
              <w:pStyle w:val="a4"/>
              <w:widowControl w:val="0"/>
              <w:spacing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4826DD">
              <w:rPr>
                <w:rFonts w:cs="Times New Roman"/>
                <w:sz w:val="24"/>
                <w:szCs w:val="24"/>
              </w:rPr>
              <w:t>знают правила безопасного обращения с компьютером и основные правила по защите от вредной и опасной информации;</w:t>
            </w:r>
          </w:p>
          <w:p w:rsidR="00EC65CD" w:rsidRPr="004826DD" w:rsidRDefault="00EC65CD" w:rsidP="003E7415">
            <w:pPr>
              <w:pStyle w:val="a4"/>
              <w:widowControl w:val="0"/>
              <w:spacing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- имеют понятия о внешних и внутренних киберугрозах</w:t>
            </w:r>
          </w:p>
        </w:tc>
      </w:tr>
      <w:tr w:rsidR="00EC65CD" w:rsidRPr="004826DD" w:rsidTr="000931E9">
        <w:trPr>
          <w:trHeight w:val="20"/>
        </w:trPr>
        <w:tc>
          <w:tcPr>
            <w:tcW w:w="3085" w:type="dxa"/>
          </w:tcPr>
          <w:p w:rsidR="00EC65CD" w:rsidRPr="004826DD" w:rsidRDefault="00EC65CD" w:rsidP="003E7415">
            <w:pPr>
              <w:pStyle w:val="afe"/>
              <w:ind w:left="709" w:hanging="142"/>
              <w:rPr>
                <w:sz w:val="24"/>
                <w:szCs w:val="24"/>
              </w:rPr>
            </w:pPr>
            <w:r w:rsidRPr="004826DD">
              <w:rPr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7052" w:type="dxa"/>
          </w:tcPr>
          <w:p w:rsidR="00EC65CD" w:rsidRPr="004826DD" w:rsidRDefault="00EC65CD" w:rsidP="003E7415">
            <w:pPr>
              <w:pStyle w:val="a4"/>
              <w:widowControl w:val="0"/>
              <w:spacing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- проявляют уважение и навыки этичного отношения к собеседникам и принимают меры защиты от кибермошенников</w:t>
            </w:r>
          </w:p>
        </w:tc>
      </w:tr>
      <w:tr w:rsidR="00EC65CD" w:rsidRPr="004826DD" w:rsidTr="000931E9">
        <w:trPr>
          <w:trHeight w:val="20"/>
        </w:trPr>
        <w:tc>
          <w:tcPr>
            <w:tcW w:w="3085" w:type="dxa"/>
          </w:tcPr>
          <w:p w:rsidR="00EC65CD" w:rsidRPr="004826DD" w:rsidRDefault="00EC65CD" w:rsidP="003E7415">
            <w:pPr>
              <w:pStyle w:val="afe"/>
              <w:ind w:left="709" w:hanging="142"/>
              <w:rPr>
                <w:sz w:val="24"/>
                <w:szCs w:val="24"/>
              </w:rPr>
            </w:pPr>
            <w:r w:rsidRPr="004826DD">
              <w:rPr>
                <w:sz w:val="24"/>
                <w:szCs w:val="24"/>
              </w:rPr>
              <w:t xml:space="preserve">Развивающие </w:t>
            </w:r>
          </w:p>
        </w:tc>
        <w:tc>
          <w:tcPr>
            <w:tcW w:w="7052" w:type="dxa"/>
          </w:tcPr>
          <w:p w:rsidR="00EC65CD" w:rsidRPr="004826DD" w:rsidRDefault="00EC65CD" w:rsidP="003E7415">
            <w:pPr>
              <w:pStyle w:val="a4"/>
              <w:widowControl w:val="0"/>
              <w:spacing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- узнают схему работы кибермошенников, основные виды интернет-афер</w:t>
            </w:r>
            <w:r w:rsidRPr="004826D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EC65CD" w:rsidRPr="004826DD" w:rsidTr="000931E9">
        <w:trPr>
          <w:trHeight w:val="20"/>
        </w:trPr>
        <w:tc>
          <w:tcPr>
            <w:tcW w:w="3085" w:type="dxa"/>
          </w:tcPr>
          <w:p w:rsidR="00EC65CD" w:rsidRPr="004826DD" w:rsidRDefault="00EC65CD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>6 Оборудование и оснащение мероприятия</w:t>
            </w:r>
          </w:p>
        </w:tc>
        <w:tc>
          <w:tcPr>
            <w:tcW w:w="7052" w:type="dxa"/>
          </w:tcPr>
          <w:p w:rsidR="00EC65CD" w:rsidRPr="004826DD" w:rsidRDefault="00EC65CD" w:rsidP="003E741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Персональный компьютер,</w:t>
            </w:r>
            <w:r w:rsidRPr="004826DD">
              <w:rPr>
                <w:rFonts w:eastAsia="Times New Roman" w:cs="Times New Roman"/>
                <w:sz w:val="24"/>
                <w:szCs w:val="24"/>
              </w:rPr>
              <w:t xml:space="preserve"> подключенный к сети </w:t>
            </w:r>
            <w:proofErr w:type="gramStart"/>
            <w:r w:rsidRPr="004826DD">
              <w:rPr>
                <w:rFonts w:eastAsia="Times New Roman" w:cs="Times New Roman"/>
                <w:sz w:val="24"/>
                <w:szCs w:val="24"/>
              </w:rPr>
              <w:t>Интернет,</w:t>
            </w:r>
            <w:r w:rsidRPr="004826DD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:rsidR="00EC65CD" w:rsidRPr="004826DD" w:rsidRDefault="00EC65CD" w:rsidP="003E741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Образовательная платформа «Просвещение»</w:t>
            </w:r>
          </w:p>
        </w:tc>
      </w:tr>
      <w:tr w:rsidR="00EC65CD" w:rsidRPr="004826DD" w:rsidTr="000931E9">
        <w:trPr>
          <w:trHeight w:val="20"/>
        </w:trPr>
        <w:tc>
          <w:tcPr>
            <w:tcW w:w="3085" w:type="dxa"/>
          </w:tcPr>
          <w:p w:rsidR="00EC65CD" w:rsidRPr="004826DD" w:rsidRDefault="00EC65CD" w:rsidP="003E741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>7 Средства обучения</w:t>
            </w:r>
          </w:p>
        </w:tc>
        <w:tc>
          <w:tcPr>
            <w:tcW w:w="7052" w:type="dxa"/>
          </w:tcPr>
          <w:p w:rsidR="00EC65CD" w:rsidRPr="004826DD" w:rsidRDefault="00EC65CD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eastAsia="Times New Roman" w:cs="Times New Roman"/>
                <w:sz w:val="24"/>
                <w:szCs w:val="24"/>
              </w:rPr>
              <w:t>В</w:t>
            </w:r>
            <w:r w:rsidRPr="004826DD">
              <w:rPr>
                <w:rFonts w:cs="Times New Roman"/>
                <w:sz w:val="24"/>
                <w:szCs w:val="24"/>
              </w:rPr>
              <w:t>идеоролик «Цифровая гигиена»</w:t>
            </w:r>
          </w:p>
          <w:p w:rsidR="00EC65CD" w:rsidRPr="004826DD" w:rsidRDefault="00EC65CD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Тестовый контроль </w:t>
            </w:r>
            <w:r w:rsidRPr="004826DD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4826DD">
              <w:rPr>
                <w:rFonts w:cs="Times New Roman"/>
                <w:sz w:val="24"/>
                <w:szCs w:val="24"/>
              </w:rPr>
              <w:t>-</w:t>
            </w:r>
            <w:r w:rsidRPr="004826DD">
              <w:rPr>
                <w:rFonts w:cs="Times New Roman"/>
                <w:sz w:val="24"/>
                <w:szCs w:val="24"/>
                <w:lang w:val="en-US"/>
              </w:rPr>
              <w:t>line</w:t>
            </w:r>
          </w:p>
        </w:tc>
      </w:tr>
      <w:tr w:rsidR="00EC65CD" w:rsidRPr="004826DD" w:rsidTr="000931E9">
        <w:trPr>
          <w:trHeight w:val="20"/>
        </w:trPr>
        <w:tc>
          <w:tcPr>
            <w:tcW w:w="3085" w:type="dxa"/>
          </w:tcPr>
          <w:p w:rsidR="00EC65CD" w:rsidRPr="004826DD" w:rsidRDefault="00EC65CD" w:rsidP="003E741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>8 Основные термины и понятия</w:t>
            </w:r>
          </w:p>
        </w:tc>
        <w:tc>
          <w:tcPr>
            <w:tcW w:w="7052" w:type="dxa"/>
          </w:tcPr>
          <w:p w:rsidR="00EC65CD" w:rsidRPr="004826DD" w:rsidRDefault="00EC65CD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Компьютер, смартфон, игровая приставка, наушники, электромагнитное излучение, информационная безопасность, кибербуллинг, </w:t>
            </w:r>
            <w:proofErr w:type="gramStart"/>
            <w:r w:rsidRPr="004826DD">
              <w:rPr>
                <w:rFonts w:cs="Times New Roman"/>
                <w:sz w:val="24"/>
                <w:szCs w:val="24"/>
              </w:rPr>
              <w:t>троллинг,  преследование</w:t>
            </w:r>
            <w:proofErr w:type="gramEnd"/>
            <w:r w:rsidRPr="004826DD">
              <w:rPr>
                <w:rFonts w:cs="Times New Roman"/>
                <w:sz w:val="24"/>
                <w:szCs w:val="24"/>
              </w:rPr>
              <w:t>, использование личной информации, агрессия, буллинг, мошенничество, вымогательство</w:t>
            </w:r>
          </w:p>
        </w:tc>
      </w:tr>
    </w:tbl>
    <w:p w:rsidR="00663256" w:rsidRPr="004826DD" w:rsidRDefault="00663256" w:rsidP="003E741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663256" w:rsidRPr="004826DD" w:rsidRDefault="00663256" w:rsidP="003E741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11397B" w:rsidRPr="004826DD" w:rsidRDefault="005044A9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2" w:name="_Toc136353631"/>
      <w:r w:rsidRPr="004826DD">
        <w:rPr>
          <w:rFonts w:cs="Times New Roman"/>
          <w:sz w:val="24"/>
          <w:szCs w:val="24"/>
        </w:rPr>
        <w:t xml:space="preserve">2 </w:t>
      </w:r>
      <w:proofErr w:type="gramStart"/>
      <w:r w:rsidRPr="004826DD">
        <w:rPr>
          <w:rFonts w:cs="Times New Roman"/>
          <w:sz w:val="24"/>
          <w:szCs w:val="24"/>
        </w:rPr>
        <w:t xml:space="preserve">План </w:t>
      </w:r>
      <w:r w:rsidR="0011397B" w:rsidRPr="004826DD">
        <w:rPr>
          <w:rFonts w:cs="Times New Roman"/>
          <w:sz w:val="24"/>
          <w:szCs w:val="24"/>
        </w:rPr>
        <w:t xml:space="preserve"> </w:t>
      </w:r>
      <w:r w:rsidR="00FD6B8C" w:rsidRPr="004826DD">
        <w:rPr>
          <w:rFonts w:cs="Times New Roman"/>
          <w:sz w:val="24"/>
          <w:szCs w:val="24"/>
        </w:rPr>
        <w:t>внеклассного</w:t>
      </w:r>
      <w:proofErr w:type="gramEnd"/>
      <w:r w:rsidR="00FD6B8C" w:rsidRPr="004826DD">
        <w:rPr>
          <w:rFonts w:cs="Times New Roman"/>
          <w:sz w:val="24"/>
          <w:szCs w:val="24"/>
        </w:rPr>
        <w:t xml:space="preserve"> мероприятия</w:t>
      </w:r>
      <w:bookmarkEnd w:id="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0"/>
        <w:gridCol w:w="1822"/>
        <w:gridCol w:w="1831"/>
        <w:gridCol w:w="2191"/>
        <w:gridCol w:w="2214"/>
      </w:tblGrid>
      <w:tr w:rsidR="00A15AEB" w:rsidRPr="004826DD" w:rsidTr="000931E9">
        <w:trPr>
          <w:trHeight w:val="624"/>
        </w:trPr>
        <w:tc>
          <w:tcPr>
            <w:tcW w:w="0" w:type="auto"/>
          </w:tcPr>
          <w:p w:rsidR="0011397B" w:rsidRPr="004826DD" w:rsidRDefault="0011397B" w:rsidP="003E7415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26DD">
              <w:rPr>
                <w:rFonts w:eastAsia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11397B" w:rsidRPr="004826DD" w:rsidRDefault="0011397B" w:rsidP="003E7415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26DD">
              <w:rPr>
                <w:rFonts w:eastAsia="Times New Roman" w:cs="Times New Roman"/>
                <w:b/>
                <w:sz w:val="24"/>
                <w:szCs w:val="24"/>
              </w:rPr>
              <w:t>Деятельность</w:t>
            </w:r>
          </w:p>
          <w:p w:rsidR="0011397B" w:rsidRPr="004826DD" w:rsidRDefault="0011397B" w:rsidP="003E7415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 w:rsidRPr="004826DD">
              <w:rPr>
                <w:rFonts w:eastAsia="Times New Roman" w:cs="Times New Roman"/>
                <w:b/>
                <w:sz w:val="24"/>
                <w:szCs w:val="24"/>
              </w:rPr>
              <w:t>преподавателя</w:t>
            </w:r>
            <w:proofErr w:type="gramEnd"/>
          </w:p>
        </w:tc>
        <w:tc>
          <w:tcPr>
            <w:tcW w:w="0" w:type="auto"/>
          </w:tcPr>
          <w:p w:rsidR="0011397B" w:rsidRPr="004826DD" w:rsidRDefault="0011397B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>Деятельность</w:t>
            </w:r>
          </w:p>
          <w:p w:rsidR="0011397B" w:rsidRPr="004826DD" w:rsidRDefault="0011397B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826DD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11397B" w:rsidRPr="004826DD" w:rsidRDefault="0011397B" w:rsidP="003E7415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>Методы и средства</w:t>
            </w:r>
          </w:p>
          <w:p w:rsidR="0011397B" w:rsidRPr="004826DD" w:rsidRDefault="0011397B" w:rsidP="003E7415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826DD">
              <w:rPr>
                <w:rFonts w:cs="Times New Roman"/>
                <w:b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0" w:type="auto"/>
          </w:tcPr>
          <w:p w:rsidR="0011397B" w:rsidRPr="004826DD" w:rsidRDefault="0011397B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b/>
                <w:sz w:val="24"/>
                <w:szCs w:val="24"/>
              </w:rPr>
              <w:t>Ожидаемый</w:t>
            </w:r>
          </w:p>
          <w:p w:rsidR="0011397B" w:rsidRPr="004826DD" w:rsidRDefault="0011397B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826DD">
              <w:rPr>
                <w:rFonts w:cs="Times New Roman"/>
                <w:b/>
                <w:sz w:val="24"/>
                <w:szCs w:val="24"/>
              </w:rPr>
              <w:t>результат</w:t>
            </w:r>
            <w:proofErr w:type="gramEnd"/>
          </w:p>
        </w:tc>
      </w:tr>
      <w:tr w:rsidR="00A15AEB" w:rsidRPr="004826DD" w:rsidTr="000931E9">
        <w:trPr>
          <w:trHeight w:val="624"/>
        </w:trPr>
        <w:tc>
          <w:tcPr>
            <w:tcW w:w="0" w:type="auto"/>
          </w:tcPr>
          <w:p w:rsidR="00A11FAE" w:rsidRPr="004826DD" w:rsidRDefault="00834D14" w:rsidP="003E7415">
            <w:pPr>
              <w:widowControl w:val="0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br/>
            </w:r>
            <w:r w:rsidR="00A11FAE" w:rsidRPr="004826DD">
              <w:rPr>
                <w:rFonts w:cs="Times New Roman"/>
                <w:iCs/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0" w:type="auto"/>
          </w:tcPr>
          <w:p w:rsidR="00A11FAE" w:rsidRPr="004826DD" w:rsidRDefault="00A11FAE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Объявление на сайте DTBT Moodle</w:t>
            </w:r>
          </w:p>
        </w:tc>
        <w:tc>
          <w:tcPr>
            <w:tcW w:w="0" w:type="auto"/>
          </w:tcPr>
          <w:p w:rsidR="006E67EF" w:rsidRPr="004826DD" w:rsidRDefault="00A93FF2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Изучение методических материалов </w:t>
            </w:r>
            <w:r w:rsidRPr="004826DD">
              <w:rPr>
                <w:rStyle w:val="afd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</w:tcPr>
          <w:p w:rsidR="00A11FAE" w:rsidRPr="004826DD" w:rsidRDefault="00F94BB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Дистанцио</w:t>
            </w:r>
            <w:r w:rsidR="001A352B" w:rsidRPr="004826DD">
              <w:rPr>
                <w:rFonts w:cs="Times New Roman"/>
                <w:sz w:val="24"/>
                <w:szCs w:val="24"/>
              </w:rPr>
              <w:t>ная форма обучения</w:t>
            </w:r>
          </w:p>
        </w:tc>
        <w:tc>
          <w:tcPr>
            <w:tcW w:w="0" w:type="auto"/>
          </w:tcPr>
          <w:p w:rsidR="00A11FAE" w:rsidRPr="004826DD" w:rsidRDefault="001A352B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Активность студентов</w:t>
            </w:r>
          </w:p>
        </w:tc>
      </w:tr>
      <w:tr w:rsidR="00A15AEB" w:rsidRPr="004826DD" w:rsidTr="000931E9">
        <w:trPr>
          <w:trHeight w:val="624"/>
        </w:trPr>
        <w:tc>
          <w:tcPr>
            <w:tcW w:w="0" w:type="auto"/>
          </w:tcPr>
          <w:p w:rsidR="006C5089" w:rsidRPr="004826DD" w:rsidRDefault="006C5089" w:rsidP="003E7415">
            <w:pPr>
              <w:widowControl w:val="0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Организационный момент</w:t>
            </w:r>
          </w:p>
          <w:p w:rsidR="000938F4" w:rsidRPr="004826DD" w:rsidRDefault="000938F4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0938F4" w:rsidRPr="004826DD" w:rsidRDefault="000938F4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3 мин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Оценивает готовность студентов к мероприятию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Анализируют предлагаемое программное обеспечение</w:t>
            </w:r>
          </w:p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Организуют рабочее место.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Интерактивная форма обучения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Организация внимания всех студентов, </w:t>
            </w:r>
            <w:proofErr w:type="gramStart"/>
            <w:r w:rsidRPr="004826DD">
              <w:rPr>
                <w:rFonts w:cs="Times New Roman"/>
                <w:sz w:val="24"/>
                <w:szCs w:val="24"/>
              </w:rPr>
              <w:t>готов- ность</w:t>
            </w:r>
            <w:proofErr w:type="gramEnd"/>
            <w:r w:rsidRPr="004826DD">
              <w:rPr>
                <w:rFonts w:cs="Times New Roman"/>
                <w:sz w:val="24"/>
                <w:szCs w:val="24"/>
              </w:rPr>
              <w:t xml:space="preserve"> группы к просмотру</w:t>
            </w:r>
          </w:p>
        </w:tc>
      </w:tr>
      <w:tr w:rsidR="00A15AEB" w:rsidRPr="004826DD" w:rsidTr="000931E9">
        <w:trPr>
          <w:trHeight w:val="624"/>
        </w:trPr>
        <w:tc>
          <w:tcPr>
            <w:tcW w:w="0" w:type="auto"/>
          </w:tcPr>
          <w:p w:rsidR="006C5089" w:rsidRPr="004826DD" w:rsidRDefault="006C5089" w:rsidP="003E7415">
            <w:pPr>
              <w:widowControl w:val="0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Мотивационная установка</w:t>
            </w:r>
          </w:p>
          <w:p w:rsidR="000938F4" w:rsidRPr="004826DD" w:rsidRDefault="000938F4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0938F4" w:rsidRPr="004826DD" w:rsidRDefault="006E6574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7</w:t>
            </w:r>
            <w:r w:rsidR="000938F4" w:rsidRPr="004826DD">
              <w:rPr>
                <w:rFonts w:cs="Times New Roman"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Мотивирует, задает, </w:t>
            </w:r>
            <w:proofErr w:type="gramStart"/>
            <w:r w:rsidRPr="004826DD">
              <w:rPr>
                <w:rFonts w:cs="Times New Roman"/>
                <w:sz w:val="24"/>
                <w:szCs w:val="24"/>
              </w:rPr>
              <w:t>наво-дящие</w:t>
            </w:r>
            <w:proofErr w:type="gramEnd"/>
            <w:r w:rsidRPr="004826DD">
              <w:rPr>
                <w:rFonts w:cs="Times New Roman"/>
                <w:sz w:val="24"/>
                <w:szCs w:val="24"/>
              </w:rPr>
              <w:t xml:space="preserve"> вопросы для постановки цели и задач.</w:t>
            </w:r>
          </w:p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Высказывают свои </w:t>
            </w:r>
            <w:proofErr w:type="gramStart"/>
            <w:r w:rsidRPr="004826DD">
              <w:rPr>
                <w:rFonts w:cs="Times New Roman"/>
                <w:sz w:val="24"/>
                <w:szCs w:val="24"/>
              </w:rPr>
              <w:t>предполо-жения</w:t>
            </w:r>
            <w:proofErr w:type="gramEnd"/>
            <w:r w:rsidRPr="004826DD">
              <w:rPr>
                <w:rFonts w:cs="Times New Roman"/>
                <w:sz w:val="24"/>
                <w:szCs w:val="24"/>
              </w:rPr>
              <w:t xml:space="preserve"> и догад-ки, делают вы-воды. Ставят цель, </w:t>
            </w:r>
            <w:proofErr w:type="gramStart"/>
            <w:r w:rsidRPr="004826DD">
              <w:rPr>
                <w:rFonts w:cs="Times New Roman"/>
                <w:sz w:val="24"/>
                <w:szCs w:val="24"/>
              </w:rPr>
              <w:t>формули-руют</w:t>
            </w:r>
            <w:proofErr w:type="gramEnd"/>
            <w:r w:rsidRPr="004826DD">
              <w:rPr>
                <w:rFonts w:cs="Times New Roman"/>
                <w:sz w:val="24"/>
                <w:szCs w:val="24"/>
              </w:rPr>
              <w:t xml:space="preserve"> задачи. 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Эвристическая беседа. </w:t>
            </w:r>
          </w:p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Студенты замотивированы</w:t>
            </w:r>
          </w:p>
        </w:tc>
      </w:tr>
      <w:tr w:rsidR="00A15AEB" w:rsidRPr="004826DD" w:rsidTr="000931E9">
        <w:trPr>
          <w:trHeight w:val="624"/>
        </w:trPr>
        <w:tc>
          <w:tcPr>
            <w:tcW w:w="0" w:type="auto"/>
          </w:tcPr>
          <w:p w:rsidR="006C5089" w:rsidRPr="004826DD" w:rsidRDefault="006C5089" w:rsidP="003E7415">
            <w:pPr>
              <w:widowControl w:val="0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Просмотр видео ролика</w:t>
            </w:r>
          </w:p>
          <w:p w:rsidR="000938F4" w:rsidRPr="004826DD" w:rsidRDefault="000938F4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0938F4" w:rsidRPr="004826DD" w:rsidRDefault="00A93FF2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15</w:t>
            </w:r>
            <w:r w:rsidR="000938F4" w:rsidRPr="004826DD">
              <w:rPr>
                <w:rFonts w:cs="Times New Roman"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Демонстрирует видео </w:t>
            </w:r>
            <w:r w:rsidR="006E6574" w:rsidRPr="004826DD">
              <w:rPr>
                <w:rFonts w:cs="Times New Roman"/>
                <w:sz w:val="24"/>
                <w:szCs w:val="24"/>
              </w:rPr>
              <w:t>«Цифровая гигиена»</w:t>
            </w:r>
            <w:r w:rsidR="00593A80" w:rsidRPr="004826DD">
              <w:rPr>
                <w:rStyle w:val="afd"/>
                <w:rFonts w:cs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Смотрят видео</w:t>
            </w:r>
          </w:p>
        </w:tc>
        <w:tc>
          <w:tcPr>
            <w:tcW w:w="0" w:type="auto"/>
          </w:tcPr>
          <w:p w:rsidR="006C5089" w:rsidRPr="004826DD" w:rsidRDefault="00F94BB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Наглядно-демонстрационный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Активизация мыслительной деятельности. Аналитическая, критическая составляющая</w:t>
            </w:r>
          </w:p>
        </w:tc>
      </w:tr>
      <w:tr w:rsidR="00A15AEB" w:rsidRPr="004826DD" w:rsidTr="000931E9">
        <w:trPr>
          <w:trHeight w:val="624"/>
        </w:trPr>
        <w:tc>
          <w:tcPr>
            <w:tcW w:w="0" w:type="auto"/>
          </w:tcPr>
          <w:p w:rsidR="006C5089" w:rsidRPr="004826DD" w:rsidRDefault="006C5089" w:rsidP="003E7415">
            <w:pPr>
              <w:widowControl w:val="0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F94BB9" w:rsidRPr="004826DD" w:rsidRDefault="00F94BB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Проверка усвоения информации</w:t>
            </w:r>
          </w:p>
          <w:p w:rsidR="006C5089" w:rsidRPr="004826DD" w:rsidRDefault="00F94BB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Тестирование</w:t>
            </w:r>
          </w:p>
          <w:p w:rsidR="00A93FF2" w:rsidRPr="004826DD" w:rsidRDefault="00A93FF2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1</w:t>
            </w:r>
            <w:r w:rsidR="00F94BB9" w:rsidRPr="004826DD">
              <w:rPr>
                <w:rFonts w:cs="Times New Roman"/>
                <w:iCs/>
                <w:sz w:val="24"/>
                <w:szCs w:val="24"/>
              </w:rPr>
              <w:t>2</w:t>
            </w:r>
            <w:r w:rsidRPr="004826DD">
              <w:rPr>
                <w:rFonts w:cs="Times New Roman"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2D76DC" w:rsidRPr="004826DD" w:rsidRDefault="002D76DC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4826DD">
              <w:rPr>
                <w:rFonts w:eastAsia="Times New Roman" w:cs="Times New Roman"/>
                <w:kern w:val="24"/>
                <w:sz w:val="24"/>
                <w:szCs w:val="24"/>
              </w:rPr>
              <w:t>Организует тестирование студентов Подготавливает бланк тестирования</w:t>
            </w:r>
            <w:r w:rsidR="009A730C" w:rsidRPr="004826DD">
              <w:rPr>
                <w:rStyle w:val="afd"/>
                <w:rFonts w:eastAsia="Times New Roman" w:cs="Times New Roman"/>
                <w:kern w:val="24"/>
                <w:sz w:val="24"/>
                <w:szCs w:val="24"/>
              </w:rPr>
              <w:footnoteReference w:id="3"/>
            </w:r>
            <w:r w:rsidRPr="004826DD">
              <w:rPr>
                <w:rFonts w:eastAsia="Times New Roman" w:cs="Times New Roman"/>
                <w:kern w:val="24"/>
                <w:sz w:val="24"/>
                <w:szCs w:val="24"/>
              </w:rPr>
              <w:t>.</w:t>
            </w:r>
          </w:p>
          <w:p w:rsidR="006C5089" w:rsidRPr="004826DD" w:rsidRDefault="002D76DC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4826D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C5089" w:rsidRPr="004826DD" w:rsidRDefault="00F24715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Заполняют форму теста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Интерактивная форма обучения</w:t>
            </w:r>
          </w:p>
        </w:tc>
        <w:tc>
          <w:tcPr>
            <w:tcW w:w="0" w:type="auto"/>
          </w:tcPr>
          <w:p w:rsidR="006C5089" w:rsidRPr="004826DD" w:rsidRDefault="006C5089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Удовлетворенность полученными знаниями, разрешение возникших проблем</w:t>
            </w:r>
          </w:p>
        </w:tc>
      </w:tr>
      <w:tr w:rsidR="00A15AEB" w:rsidRPr="004826DD" w:rsidTr="000931E9">
        <w:trPr>
          <w:trHeight w:val="624"/>
        </w:trPr>
        <w:tc>
          <w:tcPr>
            <w:tcW w:w="0" w:type="auto"/>
          </w:tcPr>
          <w:p w:rsidR="00F24715" w:rsidRPr="004826DD" w:rsidRDefault="00F24715" w:rsidP="003E7415">
            <w:pPr>
              <w:widowControl w:val="0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F24715" w:rsidRPr="004826DD" w:rsidRDefault="00F24715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Рефлексия</w:t>
            </w:r>
          </w:p>
          <w:p w:rsidR="00F24715" w:rsidRPr="004826DD" w:rsidRDefault="00F24715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</w:p>
          <w:p w:rsidR="00F24715" w:rsidRPr="004826DD" w:rsidRDefault="00F24715" w:rsidP="003E7415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4826DD">
              <w:rPr>
                <w:rFonts w:cs="Times New Roman"/>
                <w:iCs/>
                <w:sz w:val="24"/>
                <w:szCs w:val="24"/>
              </w:rPr>
              <w:t>8 мин</w:t>
            </w:r>
          </w:p>
        </w:tc>
        <w:tc>
          <w:tcPr>
            <w:tcW w:w="0" w:type="auto"/>
          </w:tcPr>
          <w:p w:rsidR="00F24715" w:rsidRPr="004826DD" w:rsidRDefault="00F24715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Предлагает студентам высказаться о просмотренном материале</w:t>
            </w:r>
          </w:p>
          <w:p w:rsidR="00F24715" w:rsidRPr="004826DD" w:rsidRDefault="00F24715" w:rsidP="00403EC2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Поддерживает адекватную оценку студентов</w:t>
            </w:r>
          </w:p>
        </w:tc>
        <w:tc>
          <w:tcPr>
            <w:tcW w:w="0" w:type="auto"/>
          </w:tcPr>
          <w:p w:rsidR="00F24715" w:rsidRPr="004826DD" w:rsidRDefault="00F24715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 xml:space="preserve">Высказываются о </w:t>
            </w:r>
            <w:proofErr w:type="gramStart"/>
            <w:r w:rsidRPr="004826DD">
              <w:rPr>
                <w:rFonts w:cs="Times New Roman"/>
                <w:sz w:val="24"/>
                <w:szCs w:val="24"/>
              </w:rPr>
              <w:t>видеомате-риале</w:t>
            </w:r>
            <w:proofErr w:type="gramEnd"/>
            <w:r w:rsidRPr="004826DD">
              <w:rPr>
                <w:rFonts w:cs="Times New Roman"/>
                <w:sz w:val="24"/>
                <w:szCs w:val="24"/>
              </w:rPr>
              <w:t xml:space="preserve">, слушают, осмысливают. </w:t>
            </w:r>
          </w:p>
          <w:p w:rsidR="00182416" w:rsidRPr="004826DD" w:rsidRDefault="00182416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Сохраняют на телефон памятк</w:t>
            </w:r>
            <w:r w:rsidR="003E7415">
              <w:rPr>
                <w:rFonts w:cs="Times New Roman"/>
                <w:sz w:val="24"/>
                <w:szCs w:val="24"/>
              </w:rPr>
              <w:t>у (Рисунок 1)</w:t>
            </w:r>
          </w:p>
        </w:tc>
        <w:tc>
          <w:tcPr>
            <w:tcW w:w="0" w:type="auto"/>
          </w:tcPr>
          <w:p w:rsidR="00F24715" w:rsidRPr="004826DD" w:rsidRDefault="00F24715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Интерактивная форма обучения</w:t>
            </w:r>
          </w:p>
        </w:tc>
        <w:tc>
          <w:tcPr>
            <w:tcW w:w="0" w:type="auto"/>
          </w:tcPr>
          <w:p w:rsidR="00F24715" w:rsidRPr="004826DD" w:rsidRDefault="00F24715" w:rsidP="003E7415">
            <w:pPr>
              <w:widowControl w:val="0"/>
              <w:tabs>
                <w:tab w:val="left" w:pos="2970"/>
              </w:tabs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26DD">
              <w:rPr>
                <w:rFonts w:cs="Times New Roman"/>
                <w:sz w:val="24"/>
                <w:szCs w:val="24"/>
              </w:rPr>
              <w:t>Положительная оценка деятельности и эффективности самостоятельной работы студентов</w:t>
            </w:r>
          </w:p>
        </w:tc>
      </w:tr>
    </w:tbl>
    <w:p w:rsidR="00D02747" w:rsidRDefault="00D02747" w:rsidP="003E741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3E7415" w:rsidRDefault="003E7415" w:rsidP="003E741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826DD">
        <w:rPr>
          <w:noProof/>
          <w:sz w:val="24"/>
          <w:szCs w:val="24"/>
        </w:rPr>
        <w:drawing>
          <wp:inline distT="0" distB="0" distL="0" distR="0" wp14:anchorId="2C5EA405" wp14:editId="45C725A3">
            <wp:extent cx="2655829" cy="3759200"/>
            <wp:effectExtent l="19050" t="19050" r="11430" b="12700"/>
            <wp:docPr id="6" name="Рисунок 6" descr="F:\Dropbox\~Методика\~ИМР\2023.02.03 Безопасность\Нагляд мате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ropbox\~Методика\~ИМР\2023.02.03 Безопасность\Нагляд матер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09" cy="37825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9155A" w:rsidRDefault="0089155A" w:rsidP="003E741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3E7415" w:rsidRDefault="003E7415" w:rsidP="003E741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bookmarkStart w:id="3" w:name="_GoBack"/>
      <w:bookmarkEnd w:id="3"/>
      <w:r>
        <w:rPr>
          <w:rFonts w:cs="Times New Roman"/>
          <w:sz w:val="24"/>
          <w:szCs w:val="24"/>
        </w:rPr>
        <w:t>Рисунок 1</w:t>
      </w:r>
    </w:p>
    <w:p w:rsidR="003E7415" w:rsidRPr="004826DD" w:rsidRDefault="003E7415" w:rsidP="003E741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0D234F" w:rsidRPr="004826DD" w:rsidRDefault="005044A9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4" w:name="_Toc136353632"/>
      <w:r w:rsidRPr="004826DD">
        <w:rPr>
          <w:rFonts w:cs="Times New Roman"/>
          <w:sz w:val="24"/>
          <w:szCs w:val="24"/>
        </w:rPr>
        <w:t xml:space="preserve">3 </w:t>
      </w:r>
      <w:r w:rsidR="000D234F" w:rsidRPr="004826DD">
        <w:rPr>
          <w:rFonts w:cs="Times New Roman"/>
          <w:sz w:val="24"/>
          <w:szCs w:val="24"/>
        </w:rPr>
        <w:t xml:space="preserve">Самоанализ </w:t>
      </w:r>
      <w:r w:rsidRPr="004826DD">
        <w:rPr>
          <w:rFonts w:cs="Times New Roman"/>
          <w:sz w:val="24"/>
          <w:szCs w:val="24"/>
        </w:rPr>
        <w:t xml:space="preserve">внеклассного </w:t>
      </w:r>
      <w:r w:rsidR="000D234F" w:rsidRPr="004826DD">
        <w:rPr>
          <w:rFonts w:cs="Times New Roman"/>
          <w:sz w:val="24"/>
          <w:szCs w:val="24"/>
        </w:rPr>
        <w:t>мероприятия</w:t>
      </w:r>
      <w:bookmarkEnd w:id="4"/>
    </w:p>
    <w:p w:rsidR="00435F83" w:rsidRPr="004826DD" w:rsidRDefault="00435F83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sz w:val="24"/>
          <w:szCs w:val="24"/>
        </w:rPr>
        <w:t xml:space="preserve">Мероприятие было подготовлено целенаправленно для </w:t>
      </w:r>
      <w:r w:rsidR="00044A2B" w:rsidRPr="004826DD">
        <w:rPr>
          <w:sz w:val="24"/>
          <w:szCs w:val="24"/>
        </w:rPr>
        <w:t>студентов</w:t>
      </w:r>
      <w:r w:rsidR="007E1D89" w:rsidRPr="004826DD">
        <w:rPr>
          <w:rFonts w:eastAsia="Times New Roman" w:cs="Times New Roman"/>
          <w:sz w:val="24"/>
          <w:szCs w:val="24"/>
        </w:rPr>
        <w:t xml:space="preserve">, </w:t>
      </w:r>
      <w:r w:rsidR="00044A2B" w:rsidRPr="004826DD">
        <w:rPr>
          <w:sz w:val="24"/>
          <w:szCs w:val="24"/>
        </w:rPr>
        <w:t>изучающих информационные технологии в профессиональной деятельности</w:t>
      </w:r>
      <w:r w:rsidRPr="004826DD">
        <w:rPr>
          <w:sz w:val="24"/>
          <w:szCs w:val="24"/>
        </w:rPr>
        <w:t>.  Мероприятия проведено форме</w:t>
      </w:r>
      <w:r w:rsidR="00BF16D2">
        <w:rPr>
          <w:sz w:val="24"/>
          <w:szCs w:val="24"/>
        </w:rPr>
        <w:t xml:space="preserve"> беседы, </w:t>
      </w:r>
      <w:r w:rsidR="00044A2B" w:rsidRPr="004826DD">
        <w:rPr>
          <w:sz w:val="24"/>
          <w:szCs w:val="24"/>
        </w:rPr>
        <w:t>просмотра видеофильма</w:t>
      </w:r>
      <w:r w:rsidR="005761C0" w:rsidRPr="004826DD">
        <w:rPr>
          <w:sz w:val="24"/>
          <w:szCs w:val="24"/>
        </w:rPr>
        <w:t>, интерактивного тестирования</w:t>
      </w:r>
      <w:r w:rsidR="00044A2B" w:rsidRPr="004826DD">
        <w:rPr>
          <w:sz w:val="24"/>
          <w:szCs w:val="24"/>
        </w:rPr>
        <w:t xml:space="preserve"> и рефлексии в виде </w:t>
      </w:r>
      <w:r w:rsidR="005761C0" w:rsidRPr="004826DD">
        <w:rPr>
          <w:sz w:val="24"/>
          <w:szCs w:val="24"/>
        </w:rPr>
        <w:t>обмена мнениями</w:t>
      </w:r>
      <w:r w:rsidRPr="004826DD">
        <w:rPr>
          <w:sz w:val="24"/>
          <w:szCs w:val="24"/>
        </w:rPr>
        <w:t>.  </w:t>
      </w:r>
      <w:r w:rsidRPr="004826DD">
        <w:rPr>
          <w:rFonts w:cs="Times New Roman"/>
          <w:iCs/>
          <w:sz w:val="24"/>
          <w:szCs w:val="24"/>
        </w:rPr>
        <w:t xml:space="preserve">Оно входит в систему </w:t>
      </w:r>
      <w:r w:rsidR="00044A2B" w:rsidRPr="004826DD">
        <w:rPr>
          <w:rFonts w:cs="Times New Roman"/>
          <w:iCs/>
          <w:sz w:val="24"/>
          <w:szCs w:val="24"/>
        </w:rPr>
        <w:t>методической</w:t>
      </w:r>
      <w:r w:rsidRPr="004826DD">
        <w:rPr>
          <w:rFonts w:cs="Times New Roman"/>
          <w:iCs/>
          <w:sz w:val="24"/>
          <w:szCs w:val="24"/>
        </w:rPr>
        <w:t xml:space="preserve"> работы и является одной из форм</w:t>
      </w:r>
      <w:r w:rsidR="00D441BD" w:rsidRPr="004826DD">
        <w:rPr>
          <w:rFonts w:cs="Times New Roman"/>
          <w:iCs/>
          <w:sz w:val="24"/>
          <w:szCs w:val="24"/>
        </w:rPr>
        <w:t xml:space="preserve"> </w:t>
      </w:r>
      <w:r w:rsidRPr="004826DD">
        <w:rPr>
          <w:rFonts w:cs="Times New Roman"/>
          <w:iCs/>
          <w:sz w:val="24"/>
          <w:szCs w:val="24"/>
        </w:rPr>
        <w:t xml:space="preserve">работы </w:t>
      </w:r>
      <w:r w:rsidR="00044A2B" w:rsidRPr="004826DD">
        <w:rPr>
          <w:rFonts w:cs="Times New Roman"/>
          <w:iCs/>
          <w:sz w:val="24"/>
          <w:szCs w:val="24"/>
        </w:rPr>
        <w:t>по защите обучающихся</w:t>
      </w:r>
      <w:r w:rsidR="00D441BD" w:rsidRPr="004826DD">
        <w:rPr>
          <w:rFonts w:cs="Times New Roman"/>
          <w:iCs/>
          <w:sz w:val="24"/>
          <w:szCs w:val="24"/>
        </w:rPr>
        <w:t xml:space="preserve"> и их личных данных</w:t>
      </w:r>
      <w:r w:rsidRPr="004826DD">
        <w:rPr>
          <w:rFonts w:cs="Times New Roman"/>
          <w:iCs/>
          <w:sz w:val="24"/>
          <w:szCs w:val="24"/>
        </w:rPr>
        <w:t>.</w:t>
      </w:r>
    </w:p>
    <w:p w:rsidR="00D441BD" w:rsidRPr="004826DD" w:rsidRDefault="00D441BD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>Мероприятие носит систематический характер</w:t>
      </w:r>
      <w:r w:rsidR="00435F83" w:rsidRPr="004826DD">
        <w:rPr>
          <w:rFonts w:cs="Times New Roman"/>
          <w:iCs/>
          <w:sz w:val="24"/>
          <w:szCs w:val="24"/>
        </w:rPr>
        <w:t xml:space="preserve">. </w:t>
      </w:r>
      <w:proofErr w:type="gramStart"/>
      <w:r w:rsidR="00435F83" w:rsidRPr="004826DD">
        <w:rPr>
          <w:rFonts w:cs="Times New Roman"/>
          <w:iCs/>
          <w:sz w:val="24"/>
          <w:szCs w:val="24"/>
        </w:rPr>
        <w:t>Подготовка  к</w:t>
      </w:r>
      <w:proofErr w:type="gramEnd"/>
      <w:r w:rsidR="00435F83" w:rsidRPr="004826DD">
        <w:rPr>
          <w:rFonts w:cs="Times New Roman"/>
          <w:iCs/>
          <w:sz w:val="24"/>
          <w:szCs w:val="24"/>
        </w:rPr>
        <w:t xml:space="preserve"> занятию осуществлялась  в течение </w:t>
      </w:r>
      <w:r w:rsidR="00001C16" w:rsidRPr="004826DD">
        <w:rPr>
          <w:rFonts w:cs="Times New Roman"/>
          <w:iCs/>
          <w:sz w:val="24"/>
          <w:szCs w:val="24"/>
        </w:rPr>
        <w:t>1 семестра</w:t>
      </w:r>
      <w:r w:rsidR="00435F83" w:rsidRPr="004826DD">
        <w:rPr>
          <w:rFonts w:cs="Times New Roman"/>
          <w:iCs/>
          <w:sz w:val="24"/>
          <w:szCs w:val="24"/>
        </w:rPr>
        <w:t xml:space="preserve">, подготавливались необходимые материалы для работы, оборудование. </w:t>
      </w:r>
    </w:p>
    <w:p w:rsidR="00435F83" w:rsidRPr="004826DD" w:rsidRDefault="00435F83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 xml:space="preserve">В </w:t>
      </w:r>
      <w:r w:rsidR="008D38B8" w:rsidRPr="004826DD">
        <w:rPr>
          <w:rFonts w:cs="Times New Roman"/>
          <w:iCs/>
          <w:sz w:val="24"/>
          <w:szCs w:val="24"/>
        </w:rPr>
        <w:t>процессе</w:t>
      </w:r>
      <w:r w:rsidRPr="004826DD">
        <w:rPr>
          <w:rFonts w:cs="Times New Roman"/>
          <w:iCs/>
          <w:sz w:val="24"/>
          <w:szCs w:val="24"/>
        </w:rPr>
        <w:t xml:space="preserve"> подготов</w:t>
      </w:r>
      <w:r w:rsidR="008D38B8" w:rsidRPr="004826DD">
        <w:rPr>
          <w:rFonts w:cs="Times New Roman"/>
          <w:iCs/>
          <w:sz w:val="24"/>
          <w:szCs w:val="24"/>
        </w:rPr>
        <w:t xml:space="preserve">ки </w:t>
      </w:r>
      <w:r w:rsidRPr="004826DD">
        <w:rPr>
          <w:rFonts w:cs="Times New Roman"/>
          <w:iCs/>
          <w:sz w:val="24"/>
          <w:szCs w:val="24"/>
        </w:rPr>
        <w:t>предусматривал</w:t>
      </w:r>
      <w:r w:rsidR="00D441BD" w:rsidRPr="004826DD">
        <w:rPr>
          <w:rFonts w:cs="Times New Roman"/>
          <w:iCs/>
          <w:sz w:val="24"/>
          <w:szCs w:val="24"/>
        </w:rPr>
        <w:t>а</w:t>
      </w:r>
      <w:r w:rsidRPr="004826DD">
        <w:rPr>
          <w:rFonts w:cs="Times New Roman"/>
          <w:iCs/>
          <w:sz w:val="24"/>
          <w:szCs w:val="24"/>
        </w:rPr>
        <w:t xml:space="preserve">сь </w:t>
      </w:r>
      <w:r w:rsidR="008D38B8" w:rsidRPr="004826DD">
        <w:rPr>
          <w:rFonts w:cs="Times New Roman"/>
          <w:iCs/>
          <w:sz w:val="24"/>
          <w:szCs w:val="24"/>
        </w:rPr>
        <w:t>необходим</w:t>
      </w:r>
      <w:r w:rsidRPr="004826DD">
        <w:rPr>
          <w:rFonts w:cs="Times New Roman"/>
          <w:iCs/>
          <w:sz w:val="24"/>
          <w:szCs w:val="24"/>
        </w:rPr>
        <w:t xml:space="preserve">ость </w:t>
      </w:r>
      <w:r w:rsidR="008D38B8" w:rsidRPr="004826DD">
        <w:rPr>
          <w:rFonts w:cs="Times New Roman"/>
          <w:iCs/>
          <w:sz w:val="24"/>
          <w:szCs w:val="24"/>
        </w:rPr>
        <w:t>формирования общих компетенций</w:t>
      </w:r>
      <w:r w:rsidR="005761C0" w:rsidRPr="004826DD">
        <w:rPr>
          <w:rFonts w:cs="Times New Roman"/>
          <w:iCs/>
          <w:sz w:val="24"/>
          <w:szCs w:val="24"/>
        </w:rPr>
        <w:t xml:space="preserve"> (ОК2-ОК6</w:t>
      </w:r>
      <w:r w:rsidR="00753179" w:rsidRPr="004826DD">
        <w:rPr>
          <w:rFonts w:cs="Times New Roman"/>
          <w:iCs/>
          <w:sz w:val="24"/>
          <w:szCs w:val="24"/>
        </w:rPr>
        <w:t xml:space="preserve">) и </w:t>
      </w:r>
      <w:r w:rsidR="00753179" w:rsidRPr="004826DD">
        <w:rPr>
          <w:rFonts w:cs="Times New Roman"/>
          <w:iCs/>
          <w:sz w:val="24"/>
          <w:szCs w:val="24"/>
          <w:lang w:val="en-US"/>
        </w:rPr>
        <w:t>SoftSkils</w:t>
      </w:r>
      <w:r w:rsidR="00753179" w:rsidRPr="004826DD">
        <w:rPr>
          <w:rFonts w:cs="Times New Roman"/>
          <w:iCs/>
          <w:sz w:val="24"/>
          <w:szCs w:val="24"/>
        </w:rPr>
        <w:t xml:space="preserve"> </w:t>
      </w:r>
      <w:r w:rsidR="00E46DB7" w:rsidRPr="004826DD">
        <w:rPr>
          <w:rFonts w:cs="Times New Roman"/>
          <w:iCs/>
          <w:sz w:val="24"/>
          <w:szCs w:val="24"/>
        </w:rPr>
        <w:t xml:space="preserve">аналитической группы </w:t>
      </w:r>
      <w:r w:rsidR="00753179" w:rsidRPr="004826DD">
        <w:rPr>
          <w:rFonts w:cs="Times New Roman"/>
          <w:iCs/>
          <w:sz w:val="24"/>
          <w:szCs w:val="24"/>
        </w:rPr>
        <w:t>(</w:t>
      </w:r>
      <w:r w:rsidR="00E46DB7" w:rsidRPr="004826DD">
        <w:rPr>
          <w:rFonts w:cs="Times New Roman"/>
          <w:iCs/>
          <w:sz w:val="24"/>
          <w:szCs w:val="24"/>
        </w:rPr>
        <w:t>умение работать с информацией, компьютерная грамотность</w:t>
      </w:r>
      <w:r w:rsidR="00753179" w:rsidRPr="004826DD">
        <w:rPr>
          <w:rFonts w:cs="Times New Roman"/>
          <w:iCs/>
          <w:sz w:val="24"/>
          <w:szCs w:val="24"/>
        </w:rPr>
        <w:t>).</w:t>
      </w:r>
    </w:p>
    <w:p w:rsidR="008D38B8" w:rsidRPr="004826DD" w:rsidRDefault="00435F83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 xml:space="preserve">В ходе подготовки и проведения мероприятия были соблюдены гигиенические требования: </w:t>
      </w:r>
      <w:proofErr w:type="gramStart"/>
      <w:r w:rsidR="00001C16" w:rsidRPr="004826DD">
        <w:rPr>
          <w:rFonts w:cs="Times New Roman"/>
          <w:iCs/>
          <w:sz w:val="24"/>
          <w:szCs w:val="24"/>
        </w:rPr>
        <w:t>з</w:t>
      </w:r>
      <w:r w:rsidR="00AC611E" w:rsidRPr="004826DD">
        <w:rPr>
          <w:rFonts w:eastAsia="Times New Roman" w:cs="Times New Roman"/>
          <w:sz w:val="24"/>
          <w:szCs w:val="24"/>
        </w:rPr>
        <w:t>анятие  организовано</w:t>
      </w:r>
      <w:proofErr w:type="gramEnd"/>
      <w:r w:rsidR="00AC611E" w:rsidRPr="004826DD">
        <w:rPr>
          <w:rFonts w:eastAsia="Times New Roman" w:cs="Times New Roman"/>
          <w:sz w:val="24"/>
          <w:szCs w:val="24"/>
        </w:rPr>
        <w:t xml:space="preserve"> и проводи</w:t>
      </w:r>
      <w:r w:rsidR="00001C16" w:rsidRPr="004826DD">
        <w:rPr>
          <w:rFonts w:eastAsia="Times New Roman" w:cs="Times New Roman"/>
          <w:sz w:val="24"/>
          <w:szCs w:val="24"/>
        </w:rPr>
        <w:t>лось</w:t>
      </w:r>
      <w:r w:rsidR="00AC611E" w:rsidRPr="004826DD">
        <w:rPr>
          <w:rFonts w:eastAsia="Times New Roman" w:cs="Times New Roman"/>
          <w:sz w:val="24"/>
          <w:szCs w:val="24"/>
        </w:rPr>
        <w:t xml:space="preserve"> в </w:t>
      </w:r>
      <w:r w:rsidR="008F2361" w:rsidRPr="004826DD">
        <w:rPr>
          <w:rFonts w:eastAsia="Times New Roman" w:cs="Times New Roman"/>
          <w:sz w:val="24"/>
          <w:szCs w:val="24"/>
        </w:rPr>
        <w:t>оборудованном кабинете</w:t>
      </w:r>
      <w:r w:rsidR="00AC611E" w:rsidRPr="004826DD">
        <w:rPr>
          <w:rFonts w:eastAsia="Times New Roman" w:cs="Times New Roman"/>
          <w:sz w:val="24"/>
          <w:szCs w:val="24"/>
        </w:rPr>
        <w:t>.</w:t>
      </w:r>
    </w:p>
    <w:p w:rsidR="0086430B" w:rsidRPr="004826DD" w:rsidRDefault="0086430B" w:rsidP="003E7415">
      <w:pPr>
        <w:spacing w:line="240" w:lineRule="auto"/>
        <w:rPr>
          <w:rFonts w:eastAsia="Times New Roman" w:cs="Times New Roman"/>
          <w:sz w:val="24"/>
          <w:szCs w:val="24"/>
        </w:rPr>
      </w:pPr>
      <w:r w:rsidRPr="004826DD">
        <w:rPr>
          <w:rFonts w:eastAsia="Times New Roman" w:cs="Times New Roman"/>
          <w:sz w:val="24"/>
          <w:szCs w:val="24"/>
        </w:rPr>
        <w:t xml:space="preserve">Деятельность преподавателя и деятельность обучающихся организована слаженно. </w:t>
      </w:r>
      <w:r w:rsidR="00AC611E" w:rsidRPr="004826DD">
        <w:rPr>
          <w:rFonts w:cs="Times New Roman"/>
          <w:iCs/>
          <w:sz w:val="24"/>
          <w:szCs w:val="24"/>
        </w:rPr>
        <w:t xml:space="preserve">Начиналось мероприятие с приветствия преподавателя и постановки цели, с акцентом на необходимость формирования информационной культуры. </w:t>
      </w:r>
      <w:r w:rsidRPr="004826DD">
        <w:rPr>
          <w:rFonts w:eastAsia="Times New Roman" w:cs="Times New Roman"/>
          <w:sz w:val="24"/>
          <w:szCs w:val="24"/>
        </w:rPr>
        <w:t xml:space="preserve">Студенты нацелены на решение ситуационных задач и сотрудничество с преподавателем. </w:t>
      </w:r>
    </w:p>
    <w:p w:rsidR="00435F83" w:rsidRPr="004826DD" w:rsidRDefault="00B80A85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BF16D2">
        <w:rPr>
          <w:rFonts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516BE" wp14:editId="0AC63272">
                <wp:simplePos x="0" y="0"/>
                <wp:positionH relativeFrom="column">
                  <wp:posOffset>4090670</wp:posOffset>
                </wp:positionH>
                <wp:positionV relativeFrom="paragraph">
                  <wp:posOffset>305435</wp:posOffset>
                </wp:positionV>
                <wp:extent cx="2236470" cy="3034030"/>
                <wp:effectExtent l="0" t="0" r="1143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03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D2" w:rsidRPr="004826DD" w:rsidRDefault="00BF16D2" w:rsidP="00BF16D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826DD">
                              <w:rPr>
                                <w:rFonts w:cs="Times New Roman"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8FEA27" wp14:editId="6316918A">
                                  <wp:extent cx="1747510" cy="2469870"/>
                                  <wp:effectExtent l="0" t="0" r="5715" b="698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Шарова Елена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885" cy="2481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6D2" w:rsidRPr="004826DD" w:rsidRDefault="00BF16D2" w:rsidP="00BF16D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16D2" w:rsidRDefault="00BF16D2" w:rsidP="00BF16D2">
                            <w:pPr>
                              <w:ind w:firstLine="0"/>
                              <w:jc w:val="center"/>
                            </w:pPr>
                            <w:r w:rsidRPr="004826DD">
                              <w:rPr>
                                <w:rFonts w:cs="Times New Roman"/>
                                <w:iCs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="00403EC2">
                              <w:rPr>
                                <w:rFonts w:cs="Times New Roman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516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2.1pt;margin-top:24.05pt;width:176.1pt;height:23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">
                <v:textbox>
                  <w:txbxContent>
                    <w:p w:rsidR="00BF16D2" w:rsidRPr="004826DD" w:rsidRDefault="00BF16D2" w:rsidP="00BF16D2">
                      <w:pPr>
                        <w:ind w:firstLine="0"/>
                        <w:jc w:val="center"/>
                        <w:rPr>
                          <w:rFonts w:cs="Times New Roman"/>
                          <w:iCs/>
                          <w:sz w:val="24"/>
                          <w:szCs w:val="24"/>
                        </w:rPr>
                      </w:pPr>
                      <w:r w:rsidRPr="004826DD">
                        <w:rPr>
                          <w:rFonts w:cs="Times New Roman"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8FEA27" wp14:editId="6316918A">
                            <wp:extent cx="1747510" cy="2469870"/>
                            <wp:effectExtent l="0" t="0" r="5715" b="698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Шарова Елена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885" cy="2481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6D2" w:rsidRPr="004826DD" w:rsidRDefault="00BF16D2" w:rsidP="00BF16D2">
                      <w:pPr>
                        <w:ind w:firstLine="0"/>
                        <w:jc w:val="center"/>
                        <w:rPr>
                          <w:rFonts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BF16D2" w:rsidRDefault="00BF16D2" w:rsidP="00BF16D2">
                      <w:pPr>
                        <w:ind w:firstLine="0"/>
                        <w:jc w:val="center"/>
                      </w:pPr>
                      <w:r w:rsidRPr="004826DD">
                        <w:rPr>
                          <w:rFonts w:cs="Times New Roman"/>
                          <w:iCs/>
                          <w:sz w:val="24"/>
                          <w:szCs w:val="24"/>
                        </w:rPr>
                        <w:t xml:space="preserve">Рисунок </w:t>
                      </w:r>
                      <w:r w:rsidR="00403EC2">
                        <w:rPr>
                          <w:rFonts w:cs="Times New Roman"/>
                          <w:i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F83" w:rsidRPr="004826DD">
        <w:rPr>
          <w:rFonts w:cs="Times New Roman"/>
          <w:iCs/>
          <w:sz w:val="24"/>
          <w:szCs w:val="24"/>
        </w:rPr>
        <w:t xml:space="preserve">Мероприятие способствовало организации содержательного досуга </w:t>
      </w:r>
      <w:r w:rsidR="009B1D51" w:rsidRPr="004826DD">
        <w:rPr>
          <w:rFonts w:cs="Times New Roman"/>
          <w:iCs/>
          <w:sz w:val="24"/>
          <w:szCs w:val="24"/>
        </w:rPr>
        <w:t>обучающихся</w:t>
      </w:r>
      <w:r w:rsidR="00435F83" w:rsidRPr="004826DD">
        <w:rPr>
          <w:rFonts w:cs="Times New Roman"/>
          <w:iCs/>
          <w:sz w:val="24"/>
          <w:szCs w:val="24"/>
        </w:rPr>
        <w:t xml:space="preserve">, созданию </w:t>
      </w:r>
      <w:r w:rsidR="009B1D51" w:rsidRPr="004826DD">
        <w:rPr>
          <w:rFonts w:cs="Times New Roman"/>
          <w:iCs/>
          <w:sz w:val="24"/>
          <w:szCs w:val="24"/>
        </w:rPr>
        <w:t>доброжелательной</w:t>
      </w:r>
      <w:r w:rsidR="00435F83" w:rsidRPr="004826DD">
        <w:rPr>
          <w:rFonts w:cs="Times New Roman"/>
          <w:iCs/>
          <w:sz w:val="24"/>
          <w:szCs w:val="24"/>
        </w:rPr>
        <w:t xml:space="preserve"> атмосферы, положительного эмоционального настроения, познавательной активности, </w:t>
      </w:r>
      <w:r w:rsidR="009B1D51" w:rsidRPr="004826DD">
        <w:rPr>
          <w:rFonts w:cs="Times New Roman"/>
          <w:iCs/>
          <w:sz w:val="24"/>
          <w:szCs w:val="24"/>
        </w:rPr>
        <w:t xml:space="preserve">результативности </w:t>
      </w:r>
      <w:r w:rsidR="008F2361" w:rsidRPr="004826DD">
        <w:rPr>
          <w:rFonts w:cs="Times New Roman"/>
          <w:iCs/>
          <w:sz w:val="24"/>
          <w:szCs w:val="24"/>
        </w:rPr>
        <w:t>усвоения информации</w:t>
      </w:r>
      <w:r w:rsidR="00435F83" w:rsidRPr="004826DD">
        <w:rPr>
          <w:rFonts w:cs="Times New Roman"/>
          <w:iCs/>
          <w:sz w:val="24"/>
          <w:szCs w:val="24"/>
        </w:rPr>
        <w:t xml:space="preserve">. </w:t>
      </w:r>
    </w:p>
    <w:p w:rsidR="004734ED" w:rsidRPr="004826DD" w:rsidRDefault="004734ED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 xml:space="preserve">По ходу </w:t>
      </w:r>
      <w:r w:rsidR="00435F83" w:rsidRPr="004826DD">
        <w:rPr>
          <w:rFonts w:cs="Times New Roman"/>
          <w:iCs/>
          <w:sz w:val="24"/>
          <w:szCs w:val="24"/>
        </w:rPr>
        <w:t>мероприяти</w:t>
      </w:r>
      <w:r w:rsidRPr="004826DD">
        <w:rPr>
          <w:rFonts w:cs="Times New Roman"/>
          <w:iCs/>
          <w:sz w:val="24"/>
          <w:szCs w:val="24"/>
        </w:rPr>
        <w:t>я</w:t>
      </w:r>
      <w:r w:rsidR="00435F83" w:rsidRPr="004826DD">
        <w:rPr>
          <w:rFonts w:cs="Times New Roman"/>
          <w:iCs/>
          <w:sz w:val="24"/>
          <w:szCs w:val="24"/>
        </w:rPr>
        <w:t xml:space="preserve"> </w:t>
      </w:r>
      <w:r w:rsidRPr="004826DD">
        <w:rPr>
          <w:rFonts w:cs="Times New Roman"/>
          <w:iCs/>
          <w:sz w:val="24"/>
          <w:szCs w:val="24"/>
        </w:rPr>
        <w:t>обучающиеся</w:t>
      </w:r>
      <w:r w:rsidR="00435F83" w:rsidRPr="004826DD">
        <w:rPr>
          <w:rFonts w:cs="Times New Roman"/>
          <w:iCs/>
          <w:sz w:val="24"/>
          <w:szCs w:val="24"/>
        </w:rPr>
        <w:t xml:space="preserve"> проявили активность. </w:t>
      </w:r>
      <w:r w:rsidRPr="004826DD">
        <w:rPr>
          <w:rFonts w:cs="Times New Roman"/>
          <w:iCs/>
          <w:sz w:val="24"/>
          <w:szCs w:val="24"/>
        </w:rPr>
        <w:t>Общение носило неформальный характер</w:t>
      </w:r>
      <w:r w:rsidR="00435F83" w:rsidRPr="004826DD">
        <w:rPr>
          <w:rFonts w:cs="Times New Roman"/>
          <w:iCs/>
          <w:sz w:val="24"/>
          <w:szCs w:val="24"/>
        </w:rPr>
        <w:t xml:space="preserve">. </w:t>
      </w:r>
    </w:p>
    <w:p w:rsidR="00D967E1" w:rsidRPr="004826DD" w:rsidRDefault="00D967E1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>Д</w:t>
      </w:r>
      <w:r w:rsidR="00435F83" w:rsidRPr="004826DD">
        <w:rPr>
          <w:rFonts w:cs="Times New Roman"/>
          <w:iCs/>
          <w:sz w:val="24"/>
          <w:szCs w:val="24"/>
        </w:rPr>
        <w:t>лительность</w:t>
      </w:r>
      <w:r w:rsidRPr="004826DD">
        <w:rPr>
          <w:rFonts w:cs="Times New Roman"/>
          <w:iCs/>
          <w:sz w:val="24"/>
          <w:szCs w:val="24"/>
        </w:rPr>
        <w:t xml:space="preserve"> </w:t>
      </w:r>
      <w:proofErr w:type="gramStart"/>
      <w:r w:rsidR="00435F83" w:rsidRPr="004826DD">
        <w:rPr>
          <w:rFonts w:cs="Times New Roman"/>
          <w:iCs/>
          <w:sz w:val="24"/>
          <w:szCs w:val="24"/>
        </w:rPr>
        <w:t>занятия  и</w:t>
      </w:r>
      <w:proofErr w:type="gramEnd"/>
      <w:r w:rsidR="00435F83" w:rsidRPr="004826DD">
        <w:rPr>
          <w:rFonts w:cs="Times New Roman"/>
          <w:iCs/>
          <w:sz w:val="24"/>
          <w:szCs w:val="24"/>
        </w:rPr>
        <w:t xml:space="preserve"> </w:t>
      </w:r>
      <w:r w:rsidRPr="004826DD">
        <w:rPr>
          <w:rFonts w:cs="Times New Roman"/>
          <w:iCs/>
          <w:sz w:val="24"/>
          <w:szCs w:val="24"/>
        </w:rPr>
        <w:t xml:space="preserve">информационная </w:t>
      </w:r>
      <w:r w:rsidR="00435F83" w:rsidRPr="004826DD">
        <w:rPr>
          <w:rFonts w:cs="Times New Roman"/>
          <w:iCs/>
          <w:sz w:val="24"/>
          <w:szCs w:val="24"/>
        </w:rPr>
        <w:t xml:space="preserve">нагрузка соответствовала </w:t>
      </w:r>
      <w:r w:rsidR="00D833DE" w:rsidRPr="004826DD">
        <w:rPr>
          <w:rFonts w:eastAsia="Times New Roman" w:cs="Times New Roman"/>
          <w:sz w:val="24"/>
          <w:szCs w:val="24"/>
        </w:rPr>
        <w:t xml:space="preserve">особенностям студентов и профилю обучения и специальности, </w:t>
      </w:r>
      <w:r w:rsidR="00AC611E" w:rsidRPr="004826DD">
        <w:rPr>
          <w:rFonts w:eastAsia="Times New Roman" w:cs="Times New Roman"/>
          <w:sz w:val="24"/>
          <w:szCs w:val="24"/>
        </w:rPr>
        <w:t>спланирована обратная связь.</w:t>
      </w:r>
    </w:p>
    <w:p w:rsidR="00D967E1" w:rsidRPr="004826DD" w:rsidRDefault="00D967E1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 xml:space="preserve">Внеаудиторная самостоятельная работа выполнялась обучающимися с использованием общего программного обеспечения. </w:t>
      </w:r>
    </w:p>
    <w:p w:rsidR="009F2815" w:rsidRPr="004826DD" w:rsidRDefault="00095399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 xml:space="preserve">В заключение мероприятия подведен итог, </w:t>
      </w:r>
      <w:r w:rsidR="008F2361" w:rsidRPr="004826DD">
        <w:rPr>
          <w:rFonts w:cs="Times New Roman"/>
          <w:iCs/>
          <w:sz w:val="24"/>
          <w:szCs w:val="24"/>
        </w:rPr>
        <w:t xml:space="preserve">по результатам тестирования </w:t>
      </w:r>
      <w:r w:rsidR="009F2815" w:rsidRPr="004826DD">
        <w:rPr>
          <w:rFonts w:cs="Times New Roman"/>
          <w:iCs/>
          <w:sz w:val="24"/>
          <w:szCs w:val="24"/>
        </w:rPr>
        <w:t xml:space="preserve">двадцати </w:t>
      </w:r>
      <w:r w:rsidR="008F2361" w:rsidRPr="004826DD">
        <w:rPr>
          <w:rFonts w:cs="Times New Roman"/>
          <w:iCs/>
          <w:sz w:val="24"/>
          <w:szCs w:val="24"/>
        </w:rPr>
        <w:t>студентам выданы сертификаты</w:t>
      </w:r>
      <w:r w:rsidRPr="004826DD">
        <w:rPr>
          <w:rFonts w:cs="Times New Roman"/>
          <w:iCs/>
          <w:sz w:val="24"/>
          <w:szCs w:val="24"/>
        </w:rPr>
        <w:t>.</w:t>
      </w:r>
      <w:r w:rsidR="009F2815" w:rsidRPr="004826DD">
        <w:rPr>
          <w:rFonts w:cs="Times New Roman"/>
          <w:iCs/>
          <w:sz w:val="24"/>
          <w:szCs w:val="24"/>
        </w:rPr>
        <w:t xml:space="preserve"> Пример сертификата приведен на рисунке</w:t>
      </w:r>
      <w:r w:rsidR="00403EC2">
        <w:rPr>
          <w:rFonts w:cs="Times New Roman"/>
          <w:iCs/>
          <w:sz w:val="24"/>
          <w:szCs w:val="24"/>
        </w:rPr>
        <w:t xml:space="preserve"> 2</w:t>
      </w:r>
      <w:r w:rsidR="009F2815" w:rsidRPr="004826DD">
        <w:rPr>
          <w:rFonts w:cs="Times New Roman"/>
          <w:iCs/>
          <w:sz w:val="24"/>
          <w:szCs w:val="24"/>
        </w:rPr>
        <w:t>.</w:t>
      </w:r>
    </w:p>
    <w:p w:rsidR="00D833DE" w:rsidRPr="004826DD" w:rsidRDefault="00D833DE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t>Содержание внеурочного мероприятия полностью соответствует современным требованиям ФГОС. Взаимодействие между преподавателем и студентами можно охарактеризовать как демократическое.</w:t>
      </w:r>
    </w:p>
    <w:p w:rsidR="00435F83" w:rsidRPr="004826DD" w:rsidRDefault="00435F83" w:rsidP="003E7415">
      <w:pPr>
        <w:spacing w:line="240" w:lineRule="auto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>Считаю, что поставленная цель</w:t>
      </w:r>
      <w:r w:rsidR="00095399" w:rsidRPr="004826DD">
        <w:rPr>
          <w:rFonts w:cs="Times New Roman"/>
          <w:iCs/>
          <w:sz w:val="24"/>
          <w:szCs w:val="24"/>
        </w:rPr>
        <w:t xml:space="preserve"> </w:t>
      </w:r>
      <w:r w:rsidRPr="004826DD">
        <w:rPr>
          <w:rFonts w:cs="Times New Roman"/>
          <w:iCs/>
          <w:sz w:val="24"/>
          <w:szCs w:val="24"/>
        </w:rPr>
        <w:t>достигнута.</w:t>
      </w:r>
    </w:p>
    <w:p w:rsidR="0082788C" w:rsidRPr="004826DD" w:rsidRDefault="0082788C" w:rsidP="003E7415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8972EB" w:rsidRPr="004826DD" w:rsidRDefault="00CC401F" w:rsidP="003E7415">
      <w:pPr>
        <w:spacing w:line="240" w:lineRule="auto"/>
        <w:jc w:val="right"/>
        <w:rPr>
          <w:rFonts w:cs="Times New Roman"/>
          <w:sz w:val="24"/>
          <w:szCs w:val="24"/>
        </w:rPr>
      </w:pPr>
      <w:r w:rsidRPr="004826DD">
        <w:rPr>
          <w:rFonts w:cs="Times New Roman"/>
          <w:sz w:val="24"/>
          <w:szCs w:val="24"/>
        </w:rPr>
        <w:t>Преподаватель ИКТ и ПМ Радевич Л.И.</w:t>
      </w:r>
    </w:p>
    <w:p w:rsidR="008972EB" w:rsidRPr="004826DD" w:rsidRDefault="008972EB" w:rsidP="003E7415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</w:p>
    <w:p w:rsidR="008972EB" w:rsidRPr="004826DD" w:rsidRDefault="008972EB" w:rsidP="003E7415">
      <w:pPr>
        <w:pStyle w:val="a4"/>
        <w:spacing w:line="240" w:lineRule="auto"/>
        <w:ind w:left="0"/>
        <w:rPr>
          <w:rFonts w:cs="Times New Roman"/>
          <w:sz w:val="24"/>
          <w:szCs w:val="24"/>
        </w:rPr>
      </w:pPr>
    </w:p>
    <w:p w:rsidR="00263EC2" w:rsidRDefault="00263EC2" w:rsidP="003E7415">
      <w:pPr>
        <w:spacing w:after="20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D234F" w:rsidRPr="004826DD" w:rsidRDefault="000D234F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5" w:name="_Toc136353633"/>
      <w:r w:rsidRPr="004826DD">
        <w:rPr>
          <w:rFonts w:cs="Times New Roman"/>
          <w:sz w:val="24"/>
          <w:szCs w:val="24"/>
        </w:rPr>
        <w:t>Список источников информации</w:t>
      </w:r>
      <w:bookmarkEnd w:id="5"/>
    </w:p>
    <w:p w:rsidR="005B277D" w:rsidRPr="004826DD" w:rsidRDefault="005B277D" w:rsidP="003E7415">
      <w:pPr>
        <w:pStyle w:val="a4"/>
        <w:numPr>
          <w:ilvl w:val="0"/>
          <w:numId w:val="41"/>
        </w:numPr>
        <w:spacing w:line="240" w:lineRule="auto"/>
        <w:ind w:left="1134" w:hanging="425"/>
        <w:rPr>
          <w:rFonts w:cs="Times New Roman"/>
          <w:iCs/>
          <w:sz w:val="24"/>
          <w:szCs w:val="24"/>
        </w:rPr>
      </w:pPr>
      <w:r w:rsidRPr="004826DD">
        <w:rPr>
          <w:sz w:val="24"/>
          <w:szCs w:val="24"/>
        </w:rPr>
        <w:t xml:space="preserve">Белоус, А. И. Основы кибербезопасности. Стандарты, концепции, методы и средства обеспечения / А. И. Белоус, В. А. Солодуха. — </w:t>
      </w:r>
      <w:proofErr w:type="gramStart"/>
      <w:r w:rsidRPr="004826DD">
        <w:rPr>
          <w:sz w:val="24"/>
          <w:szCs w:val="24"/>
        </w:rPr>
        <w:t>Москва :</w:t>
      </w:r>
      <w:proofErr w:type="gramEnd"/>
      <w:r w:rsidRPr="004826DD">
        <w:rPr>
          <w:sz w:val="24"/>
          <w:szCs w:val="24"/>
        </w:rPr>
        <w:t xml:space="preserve"> Техносфера, 2021. — 482 c. — ISBN 978-5-94836-612-8. — </w:t>
      </w:r>
      <w:proofErr w:type="gramStart"/>
      <w:r w:rsidRPr="004826DD">
        <w:rPr>
          <w:sz w:val="24"/>
          <w:szCs w:val="24"/>
        </w:rPr>
        <w:t>Текст :</w:t>
      </w:r>
      <w:proofErr w:type="gramEnd"/>
      <w:r w:rsidRPr="004826DD">
        <w:rPr>
          <w:sz w:val="24"/>
          <w:szCs w:val="24"/>
        </w:rPr>
        <w:t xml:space="preserve"> электронный // Электронный ресурс цифровой образовательной среды СПО PROFобразование : [сайт]. — URL: https://profspo.ru/books/108023</w:t>
      </w:r>
    </w:p>
    <w:p w:rsidR="005B277D" w:rsidRPr="004826DD" w:rsidRDefault="005B277D" w:rsidP="003E7415">
      <w:pPr>
        <w:pStyle w:val="a4"/>
        <w:numPr>
          <w:ilvl w:val="0"/>
          <w:numId w:val="41"/>
        </w:numPr>
        <w:spacing w:line="240" w:lineRule="auto"/>
        <w:ind w:left="1134" w:hanging="425"/>
        <w:rPr>
          <w:rFonts w:cs="Times New Roman"/>
          <w:iCs/>
          <w:sz w:val="24"/>
          <w:szCs w:val="24"/>
        </w:rPr>
      </w:pPr>
      <w:r w:rsidRPr="004826DD">
        <w:rPr>
          <w:sz w:val="24"/>
          <w:szCs w:val="24"/>
        </w:rPr>
        <w:t xml:space="preserve">Ефимова, Л. Л. Информационная безопасность детей. Российский и зарубежный </w:t>
      </w:r>
      <w:proofErr w:type="gramStart"/>
      <w:r w:rsidRPr="004826DD">
        <w:rPr>
          <w:sz w:val="24"/>
          <w:szCs w:val="24"/>
        </w:rPr>
        <w:t>опыт :</w:t>
      </w:r>
      <w:proofErr w:type="gramEnd"/>
      <w:r w:rsidRPr="004826DD">
        <w:rPr>
          <w:sz w:val="24"/>
          <w:szCs w:val="24"/>
        </w:rPr>
        <w:t xml:space="preserve"> монография / Л. Л. Ефимова, С. А. Кочерга. — </w:t>
      </w:r>
      <w:proofErr w:type="gramStart"/>
      <w:r w:rsidRPr="004826DD">
        <w:rPr>
          <w:sz w:val="24"/>
          <w:szCs w:val="24"/>
        </w:rPr>
        <w:t>Москва :</w:t>
      </w:r>
      <w:proofErr w:type="gramEnd"/>
      <w:r w:rsidRPr="004826DD">
        <w:rPr>
          <w:sz w:val="24"/>
          <w:szCs w:val="24"/>
        </w:rPr>
        <w:t xml:space="preserve"> ЮНИТИ-ДАНА, 2017. — 239 c. — ISBN 978-5-238-02405-9. — </w:t>
      </w:r>
      <w:proofErr w:type="gramStart"/>
      <w:r w:rsidRPr="004826DD">
        <w:rPr>
          <w:sz w:val="24"/>
          <w:szCs w:val="24"/>
        </w:rPr>
        <w:t>Текст :</w:t>
      </w:r>
      <w:proofErr w:type="gramEnd"/>
      <w:r w:rsidRPr="004826DD">
        <w:rPr>
          <w:sz w:val="24"/>
          <w:szCs w:val="24"/>
        </w:rPr>
        <w:t xml:space="preserve"> электронный // Электронный ресурс цифровой образовательной среды СПО PROFобразование : [сайт]. — URL: https://profspo.ru/books/81631</w:t>
      </w:r>
    </w:p>
    <w:p w:rsidR="005B277D" w:rsidRPr="004826DD" w:rsidRDefault="005B277D" w:rsidP="003E7415">
      <w:pPr>
        <w:pStyle w:val="a4"/>
        <w:numPr>
          <w:ilvl w:val="0"/>
          <w:numId w:val="41"/>
        </w:numPr>
        <w:spacing w:line="240" w:lineRule="auto"/>
        <w:ind w:left="1134" w:hanging="425"/>
        <w:rPr>
          <w:rFonts w:cs="Times New Roman"/>
          <w:iCs/>
          <w:sz w:val="24"/>
          <w:szCs w:val="24"/>
        </w:rPr>
      </w:pPr>
      <w:r w:rsidRPr="004826DD">
        <w:rPr>
          <w:rStyle w:val="5"/>
          <w:rFonts w:ascii="Times New Roman" w:hAnsi="Times New Roman" w:cs="Times New Roman"/>
          <w:color w:val="auto"/>
          <w:sz w:val="24"/>
          <w:szCs w:val="24"/>
        </w:rPr>
        <w:t>Методические рекомендации педагогу по организации и проведению Всероссийского урока безопасности</w:t>
      </w:r>
      <w:r w:rsidRPr="004826DD">
        <w:rPr>
          <w:rFonts w:cs="Times New Roman"/>
          <w:sz w:val="24"/>
          <w:szCs w:val="24"/>
        </w:rPr>
        <w:t>. Режим доступа: https://safetylesson.prosv.ru/_data/personal/379/metod-posobie-information-security23.pdf</w:t>
      </w:r>
    </w:p>
    <w:p w:rsidR="005B277D" w:rsidRPr="004826DD" w:rsidRDefault="005B277D" w:rsidP="003E7415">
      <w:pPr>
        <w:pStyle w:val="a4"/>
        <w:numPr>
          <w:ilvl w:val="0"/>
          <w:numId w:val="41"/>
        </w:numPr>
        <w:spacing w:line="240" w:lineRule="auto"/>
        <w:ind w:left="1134" w:hanging="425"/>
        <w:rPr>
          <w:rFonts w:cs="Times New Roman"/>
          <w:iCs/>
          <w:sz w:val="24"/>
          <w:szCs w:val="24"/>
        </w:rPr>
      </w:pPr>
      <w:r w:rsidRPr="004826DD">
        <w:rPr>
          <w:rFonts w:cs="Times New Roman"/>
          <w:iCs/>
          <w:sz w:val="24"/>
          <w:szCs w:val="24"/>
        </w:rPr>
        <w:t>Словарь терминов по информационной безопасности.</w:t>
      </w:r>
      <w:r w:rsidRPr="004826DD">
        <w:rPr>
          <w:rFonts w:cs="Times New Roman"/>
          <w:sz w:val="24"/>
          <w:szCs w:val="24"/>
        </w:rPr>
        <w:t xml:space="preserve"> </w:t>
      </w:r>
      <w:r w:rsidRPr="004826DD">
        <w:rPr>
          <w:rFonts w:cs="Times New Roman"/>
          <w:iCs/>
          <w:sz w:val="24"/>
          <w:szCs w:val="24"/>
        </w:rPr>
        <w:t xml:space="preserve">Режим </w:t>
      </w:r>
      <w:proofErr w:type="gramStart"/>
      <w:r w:rsidRPr="004826DD">
        <w:rPr>
          <w:rFonts w:cs="Times New Roman"/>
          <w:iCs/>
          <w:sz w:val="24"/>
          <w:szCs w:val="24"/>
        </w:rPr>
        <w:t>доступа:  https://ib-bank.ru/glossary/</w:t>
      </w:r>
      <w:proofErr w:type="gramEnd"/>
    </w:p>
    <w:p w:rsidR="00B80A85" w:rsidRDefault="00B80A85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6" w:name="А"/>
    </w:p>
    <w:p w:rsidR="00263EC2" w:rsidRDefault="00263EC2" w:rsidP="003E7415">
      <w:pPr>
        <w:spacing w:after="20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10DE5" w:rsidRPr="004826DD" w:rsidRDefault="0011397B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7" w:name="_Toc136353634"/>
      <w:r w:rsidRPr="004826DD">
        <w:rPr>
          <w:rFonts w:cs="Times New Roman"/>
          <w:sz w:val="24"/>
          <w:szCs w:val="24"/>
        </w:rPr>
        <w:t xml:space="preserve">Приложение </w:t>
      </w:r>
      <w:r w:rsidR="00210DE5" w:rsidRPr="004826DD">
        <w:rPr>
          <w:rFonts w:cs="Times New Roman"/>
          <w:sz w:val="24"/>
          <w:szCs w:val="24"/>
        </w:rPr>
        <w:t xml:space="preserve">А </w:t>
      </w:r>
      <w:r w:rsidR="00552329" w:rsidRPr="004826DD">
        <w:rPr>
          <w:rFonts w:cs="Times New Roman"/>
          <w:sz w:val="24"/>
          <w:szCs w:val="24"/>
        </w:rPr>
        <w:br/>
        <w:t>Словарь используемых понятий</w:t>
      </w:r>
      <w:bookmarkEnd w:id="7"/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Fonts w:cs="Times New Roman"/>
          <w:b/>
          <w:sz w:val="24"/>
          <w:szCs w:val="24"/>
        </w:rPr>
        <w:t>Социальная инженерия</w:t>
      </w:r>
      <w:r w:rsidRPr="004826DD">
        <w:rPr>
          <w:rFonts w:cs="Times New Roman"/>
          <w:sz w:val="24"/>
          <w:szCs w:val="24"/>
        </w:rPr>
        <w:t xml:space="preserve"> — приёмы, направленные на получение несанкционированного доступа к</w:t>
      </w:r>
      <w:r w:rsidR="001F36EE" w:rsidRPr="004826DD">
        <w:rPr>
          <w:rFonts w:cs="Times New Roman"/>
          <w:sz w:val="24"/>
          <w:szCs w:val="24"/>
        </w:rPr>
        <w:t xml:space="preserve"> </w:t>
      </w:r>
      <w:r w:rsidRPr="004826DD">
        <w:rPr>
          <w:rFonts w:cs="Times New Roman"/>
          <w:sz w:val="24"/>
          <w:szCs w:val="24"/>
        </w:rPr>
        <w:t>конфиденциальной информации и основанные на знании особенностей психологии людей.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Спам </w:t>
      </w:r>
      <w:r w:rsidRPr="004826DD">
        <w:rPr>
          <w:rFonts w:cs="Times New Roman"/>
          <w:sz w:val="24"/>
          <w:szCs w:val="24"/>
        </w:rPr>
        <w:t>— массовая рассылка не запрошенных пользователем электронных писем и сообщений в мессенджерах. Как правило, спам-сообщения носят рекламный или агитационный характер. Спам может нанести вред компьютеру и причинить неудобства его пользователю,</w:t>
      </w:r>
      <w:r w:rsidR="00D32B4D" w:rsidRPr="004826DD">
        <w:rPr>
          <w:rFonts w:cs="Times New Roman"/>
          <w:sz w:val="24"/>
          <w:szCs w:val="24"/>
        </w:rPr>
        <w:t xml:space="preserve"> </w:t>
      </w:r>
      <w:r w:rsidRPr="004826DD">
        <w:rPr>
          <w:rFonts w:cs="Times New Roman"/>
          <w:sz w:val="24"/>
          <w:szCs w:val="24"/>
        </w:rPr>
        <w:t>так как на очистку почтового ящика уходит значительное количество времени, а открытие некоторых сообщений может повлечь за собой установку вредоносного ПО.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Фишинг </w:t>
      </w:r>
      <w:r w:rsidRPr="004826DD">
        <w:rPr>
          <w:rFonts w:cs="Times New Roman"/>
          <w:sz w:val="24"/>
          <w:szCs w:val="24"/>
        </w:rPr>
        <w:t>(в переводе с английского дословно означает «выуживание») — рассылка писем от имени известных фирм или крупных организаций с целью получения доступа к конфиденциальным данным (логин, пароль) пользователя Сети.</w:t>
      </w:r>
    </w:p>
    <w:p w:rsidR="00552329" w:rsidRPr="004826DD" w:rsidRDefault="001F36EE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Fonts w:cs="Times New Roman"/>
          <w:b/>
          <w:sz w:val="24"/>
          <w:szCs w:val="24"/>
        </w:rPr>
        <w:t>К</w:t>
      </w:r>
      <w:r w:rsidR="00552329"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>ибербуллинг</w:t>
      </w: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552329" w:rsidRPr="004826DD">
        <w:rPr>
          <w:rFonts w:cs="Times New Roman"/>
          <w:sz w:val="24"/>
          <w:szCs w:val="24"/>
        </w:rPr>
        <w:t>форма запугивания, насилия и травли детей с помощью телефонов и Интернета. Кибербуллинг опасен не меньше, чем издевательства в привычном понимании, ведь жертва кибербуллинга находится в</w:t>
      </w:r>
      <w:r w:rsidRPr="004826DD">
        <w:rPr>
          <w:rFonts w:cs="Times New Roman"/>
          <w:sz w:val="24"/>
          <w:szCs w:val="24"/>
        </w:rPr>
        <w:t xml:space="preserve"> </w:t>
      </w:r>
      <w:r w:rsidR="00552329" w:rsidRPr="004826DD">
        <w:rPr>
          <w:rFonts w:cs="Times New Roman"/>
          <w:sz w:val="24"/>
          <w:szCs w:val="24"/>
        </w:rPr>
        <w:t>большом психологическом напряжении, и не каждый ребёнок сможет</w:t>
      </w:r>
      <w:r w:rsidRPr="004826DD">
        <w:rPr>
          <w:rFonts w:cs="Times New Roman"/>
          <w:sz w:val="24"/>
          <w:szCs w:val="24"/>
        </w:rPr>
        <w:t xml:space="preserve"> </w:t>
      </w:r>
      <w:r w:rsidR="00552329" w:rsidRPr="004826DD">
        <w:rPr>
          <w:rFonts w:cs="Times New Roman"/>
          <w:sz w:val="24"/>
          <w:szCs w:val="24"/>
        </w:rPr>
        <w:t>его вынести самостоятельно.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50"/>
          <w:rFonts w:ascii="Times New Roman" w:eastAsiaTheme="minorHAnsi" w:hAnsi="Times New Roman" w:cs="Times New Roman"/>
          <w:color w:val="auto"/>
          <w:sz w:val="24"/>
          <w:szCs w:val="24"/>
        </w:rPr>
        <w:t>Кибербуллинг включает в себя:</w:t>
      </w:r>
    </w:p>
    <w:p w:rsidR="00552329" w:rsidRPr="004826DD" w:rsidRDefault="00552329" w:rsidP="003E7415">
      <w:pPr>
        <w:pStyle w:val="a4"/>
        <w:numPr>
          <w:ilvl w:val="0"/>
          <w:numId w:val="42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proofErr w:type="gramStart"/>
      <w:r w:rsidRPr="004826DD">
        <w:rPr>
          <w:rFonts w:cs="Times New Roman"/>
          <w:sz w:val="24"/>
          <w:szCs w:val="24"/>
        </w:rPr>
        <w:t>анонимные</w:t>
      </w:r>
      <w:proofErr w:type="gramEnd"/>
      <w:r w:rsidRPr="004826DD">
        <w:rPr>
          <w:rFonts w:cs="Times New Roman"/>
          <w:sz w:val="24"/>
          <w:szCs w:val="24"/>
        </w:rPr>
        <w:t xml:space="preserve"> угрозы — пересылка писем без подписи отправителя, содержащих угрозы, оскорбления, часто с использованием ненормативной лексики;</w:t>
      </w:r>
    </w:p>
    <w:p w:rsidR="00552329" w:rsidRPr="004826DD" w:rsidRDefault="00552329" w:rsidP="003E7415">
      <w:pPr>
        <w:pStyle w:val="a4"/>
        <w:numPr>
          <w:ilvl w:val="0"/>
          <w:numId w:val="42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proofErr w:type="gramStart"/>
      <w:r w:rsidRPr="004826DD">
        <w:rPr>
          <w:rFonts w:cs="Times New Roman"/>
          <w:sz w:val="24"/>
          <w:szCs w:val="24"/>
        </w:rPr>
        <w:t>преследование</w:t>
      </w:r>
      <w:proofErr w:type="gramEnd"/>
      <w:r w:rsidRPr="004826DD">
        <w:rPr>
          <w:rFonts w:cs="Times New Roman"/>
          <w:sz w:val="24"/>
          <w:szCs w:val="24"/>
        </w:rPr>
        <w:t xml:space="preserve"> — рассылка неприятных писем своей жертве продолжительное время, которая в дальнейшем может вылиться в шантаж какими-либо фактами её жизни;</w:t>
      </w:r>
    </w:p>
    <w:p w:rsidR="00552329" w:rsidRPr="004826DD" w:rsidRDefault="00552329" w:rsidP="003E7415">
      <w:pPr>
        <w:pStyle w:val="a4"/>
        <w:numPr>
          <w:ilvl w:val="0"/>
          <w:numId w:val="42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proofErr w:type="gramStart"/>
      <w:r w:rsidRPr="004826DD">
        <w:rPr>
          <w:rFonts w:cs="Times New Roman"/>
          <w:sz w:val="24"/>
          <w:szCs w:val="24"/>
        </w:rPr>
        <w:t>использование</w:t>
      </w:r>
      <w:proofErr w:type="gramEnd"/>
      <w:r w:rsidRPr="004826DD">
        <w:rPr>
          <w:rFonts w:cs="Times New Roman"/>
          <w:sz w:val="24"/>
          <w:szCs w:val="24"/>
        </w:rPr>
        <w:t xml:space="preserve"> личной информации — взлом электронной почты или страниц в социальных сетях для получения личной информации для шантажа или издевательств;</w:t>
      </w:r>
    </w:p>
    <w:p w:rsidR="00552329" w:rsidRPr="004826DD" w:rsidRDefault="00552329" w:rsidP="003E7415">
      <w:pPr>
        <w:pStyle w:val="a4"/>
        <w:numPr>
          <w:ilvl w:val="0"/>
          <w:numId w:val="42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proofErr w:type="gramStart"/>
      <w:r w:rsidRPr="004826DD">
        <w:rPr>
          <w:rFonts w:cs="Times New Roman"/>
          <w:sz w:val="24"/>
          <w:szCs w:val="24"/>
        </w:rPr>
        <w:t>флейминг</w:t>
      </w:r>
      <w:proofErr w:type="gramEnd"/>
      <w:r w:rsidRPr="004826DD">
        <w:rPr>
          <w:rFonts w:cs="Times New Roman"/>
          <w:sz w:val="24"/>
          <w:szCs w:val="24"/>
        </w:rPr>
        <w:t xml:space="preserve"> — обмен эмоциональными репликами между агрессором (иногда их может быть несколько) и жертвой с целью получения удовольствия от нанесения оскорблений;</w:t>
      </w:r>
    </w:p>
    <w:p w:rsidR="00210DE5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4826DD">
        <w:rPr>
          <w:rFonts w:cs="Times New Roman"/>
          <w:sz w:val="24"/>
          <w:szCs w:val="24"/>
        </w:rPr>
        <w:t>хипплейпинг</w:t>
      </w:r>
      <w:proofErr w:type="gramEnd"/>
      <w:r w:rsidRPr="004826DD">
        <w:rPr>
          <w:rFonts w:cs="Times New Roman"/>
          <w:sz w:val="24"/>
          <w:szCs w:val="24"/>
        </w:rPr>
        <w:t xml:space="preserve"> — видеозаписи с издевательствами, которые «заливают» на ресурсы, где их сможет</w:t>
      </w:r>
      <w:r w:rsidR="001F36EE" w:rsidRPr="004826DD">
        <w:rPr>
          <w:rFonts w:cs="Times New Roman"/>
          <w:sz w:val="24"/>
          <w:szCs w:val="24"/>
        </w:rPr>
        <w:t xml:space="preserve"> </w:t>
      </w:r>
      <w:r w:rsidRPr="004826DD">
        <w:rPr>
          <w:rFonts w:cs="Times New Roman"/>
          <w:sz w:val="24"/>
          <w:szCs w:val="24"/>
        </w:rPr>
        <w:t>увидеть большое количество пользователей. Такие ролики, естественно, «заливаются» без согласия потенциальной жертвы.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«Нигерийская афера». </w:t>
      </w:r>
      <w:r w:rsidRPr="004826DD">
        <w:rPr>
          <w:rFonts w:cs="Times New Roman"/>
          <w:sz w:val="24"/>
          <w:szCs w:val="24"/>
        </w:rPr>
        <w:t>Обычно пользователю приходит</w:t>
      </w:r>
      <w:r w:rsidR="00E51C3D" w:rsidRPr="004826DD">
        <w:rPr>
          <w:rFonts w:cs="Times New Roman"/>
          <w:sz w:val="24"/>
          <w:szCs w:val="24"/>
        </w:rPr>
        <w:t xml:space="preserve"> </w:t>
      </w:r>
      <w:r w:rsidRPr="004826DD">
        <w:rPr>
          <w:rFonts w:cs="Times New Roman"/>
          <w:sz w:val="24"/>
          <w:szCs w:val="24"/>
        </w:rPr>
        <w:t>электронное письмо от незнакомца, которому срочно нужно перевести большую сумму денег из одной страны в другую (например, из Нигерии, отсюда и название). Жертве обещают немалое вознаграждение за помощь в переводе денег. Однако сначала просят перевести определённую сумму, чтобы оплатить банковские расходы, а как только перевод денег состоялся, мошенник исчезает.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«Лотерея». </w:t>
      </w:r>
      <w:r w:rsidRPr="004826DD">
        <w:rPr>
          <w:rFonts w:cs="Times New Roman"/>
          <w:sz w:val="24"/>
          <w:szCs w:val="24"/>
        </w:rPr>
        <w:t>Пользователь получает письмо по электронной почте, в котором сообщается, что он выиграл в лотерею и что для получения выигрыша ему необходимо прислать свои данные. Жертву просят перечислить определенную сумму денег, чтобы покрыть банковские и другие расходы. После перечисления денег мошенник исчезает.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«Подружка». </w:t>
      </w:r>
      <w:r w:rsidRPr="004826DD">
        <w:rPr>
          <w:rFonts w:cs="Times New Roman"/>
          <w:sz w:val="24"/>
          <w:szCs w:val="24"/>
        </w:rPr>
        <w:t>На электронную почту пользователя приходит письмо с просьбой о знакомстве. Часто во вложении имеется фотография красивой девушки. В письме говорится, что она мечтает побывать в вашей стране и встретиться с вами, так как влюбилась с первого взгляда. Она хочет приехать незамедлительно, но в последний момент возникают какие-то проблемы, и ей необходимы деньги. Неудивительно, что после перевода названной суммы исчезают не только деньги, но и девушка.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«Приглашение на работу». </w:t>
      </w:r>
      <w:r w:rsidRPr="004826DD">
        <w:rPr>
          <w:rFonts w:cs="Times New Roman"/>
          <w:sz w:val="24"/>
          <w:szCs w:val="24"/>
        </w:rPr>
        <w:t xml:space="preserve">Жертва получает письмо с приглашением на работу от иностранной компании, которая ищет финансовых агентов в её стране. Работа предельно проста, её можно выполнять, не выходя из дома, и при этом зарабатывать намного больше, чем сейчас. Если жертва соглашается с данным предложением, её просят прислать банковские реквизиты. Деньги перечисляют на счёт жертвы, а потом просят снять деньги со счёта и переслать их через систему перевода. Так </w:t>
      </w: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жертва </w:t>
      </w:r>
      <w:r w:rsidRPr="004826DD">
        <w:rPr>
          <w:rFonts w:cs="Times New Roman"/>
          <w:sz w:val="24"/>
          <w:szCs w:val="24"/>
        </w:rPr>
        <w:t>становится «переходным звеном» в цепочке мошенников, а когда дело попадает в полицию, жертва превращается в соучастника. В отличие от афер другого типа, в этом случае жертва даже не подозревает о том, что совершает преступление.</w:t>
      </w:r>
    </w:p>
    <w:p w:rsidR="00552329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«Личные страницы». </w:t>
      </w:r>
      <w:r w:rsidRPr="004826DD">
        <w:rPr>
          <w:rFonts w:cs="Times New Roman"/>
          <w:sz w:val="24"/>
          <w:szCs w:val="24"/>
        </w:rPr>
        <w:t>Мошенники похищают данные для входа на личные страницы, затем меняют логин, чтобы у хозяина страницы больше не было возможности пользоваться своим аккаунтом. Далее преступники отправляютсэтой страницы всем контактам сообщения,</w:t>
      </w:r>
      <w:r w:rsidR="00E51C3D" w:rsidRPr="004826DD">
        <w:rPr>
          <w:rFonts w:cs="Times New Roman"/>
          <w:sz w:val="24"/>
          <w:szCs w:val="24"/>
        </w:rPr>
        <w:t xml:space="preserve"> </w:t>
      </w:r>
      <w:r w:rsidRPr="004826DD">
        <w:rPr>
          <w:rFonts w:cs="Times New Roman"/>
          <w:sz w:val="24"/>
          <w:szCs w:val="24"/>
        </w:rPr>
        <w:t>указывая, что владелец страницы сейчас в отпуске за границей, что его ограбили как раз перед возвращением домой.</w:t>
      </w:r>
    </w:p>
    <w:p w:rsidR="00D32B4D" w:rsidRPr="004826DD" w:rsidRDefault="00552329" w:rsidP="003E7415">
      <w:pPr>
        <w:spacing w:line="240" w:lineRule="auto"/>
        <w:rPr>
          <w:rFonts w:cs="Times New Roman"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«Компенсация». </w:t>
      </w:r>
      <w:r w:rsidRPr="004826DD">
        <w:rPr>
          <w:rFonts w:cs="Times New Roman"/>
          <w:sz w:val="24"/>
          <w:szCs w:val="24"/>
        </w:rPr>
        <w:t>В электронном письме сообщается, что был создан специальный фонд для выплаты различных компенсаций и что адрес жертвы был в списке пострадавших.</w:t>
      </w:r>
    </w:p>
    <w:p w:rsidR="00552329" w:rsidRPr="004826DD" w:rsidRDefault="00552329" w:rsidP="003E7415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«Ошибка». </w:t>
      </w:r>
      <w:r w:rsidRPr="004826DD">
        <w:rPr>
          <w:rFonts w:cs="Times New Roman"/>
          <w:sz w:val="24"/>
          <w:szCs w:val="24"/>
        </w:rPr>
        <w:t>Этот тип мошенничества очень популярен. Мошенники выходят на контакт с жертвой, которая недавно размещала рекламу о продаже, например, дома, соглашаются купить дом и быстро высылают</w:t>
      </w:r>
      <w:r w:rsidR="00E51C3D" w:rsidRPr="004826DD">
        <w:rPr>
          <w:rFonts w:cs="Times New Roman"/>
          <w:sz w:val="24"/>
          <w:szCs w:val="24"/>
        </w:rPr>
        <w:t xml:space="preserve"> </w:t>
      </w:r>
      <w:r w:rsidRPr="004826DD">
        <w:rPr>
          <w:rFonts w:cs="Times New Roman"/>
          <w:sz w:val="24"/>
          <w:szCs w:val="24"/>
        </w:rPr>
        <w:t xml:space="preserve">чек на определённую сумму, которая всегда «случайно» оказывается неверной (как ни странно, всегда больше, чем сумма, о которой договаривались). Жертву просят вернуть разницу. Позже оказывается, что чек недействителен, дом так и не продан, а переведённые жертвой </w:t>
      </w:r>
      <w:r w:rsidRPr="004826DD">
        <w:rPr>
          <w:rStyle w:val="29"/>
          <w:rFonts w:ascii="Times New Roman" w:hAnsi="Times New Roman" w:cs="Times New Roman"/>
          <w:color w:val="auto"/>
          <w:sz w:val="24"/>
          <w:szCs w:val="24"/>
        </w:rPr>
        <w:t>деньги потеряны.</w:t>
      </w:r>
    </w:p>
    <w:p w:rsidR="00552329" w:rsidRPr="004826DD" w:rsidRDefault="00552329" w:rsidP="003E7415">
      <w:pPr>
        <w:spacing w:after="20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bookmarkEnd w:id="6"/>
    <w:p w:rsidR="00B80A85" w:rsidRDefault="00B80A85" w:rsidP="003E7415">
      <w:pPr>
        <w:pStyle w:val="13"/>
        <w:spacing w:line="240" w:lineRule="auto"/>
        <w:rPr>
          <w:rFonts w:cs="Times New Roman"/>
          <w:sz w:val="24"/>
          <w:szCs w:val="24"/>
        </w:rPr>
      </w:pPr>
    </w:p>
    <w:p w:rsidR="00263EC2" w:rsidRDefault="00263EC2" w:rsidP="003E7415">
      <w:pPr>
        <w:spacing w:after="20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046D9" w:rsidRPr="004826DD" w:rsidRDefault="00872288" w:rsidP="003E7415">
      <w:pPr>
        <w:pStyle w:val="13"/>
        <w:spacing w:line="240" w:lineRule="auto"/>
        <w:rPr>
          <w:rFonts w:cs="Times New Roman"/>
          <w:sz w:val="24"/>
          <w:szCs w:val="24"/>
        </w:rPr>
      </w:pPr>
      <w:bookmarkStart w:id="8" w:name="_Toc136353635"/>
      <w:r w:rsidRPr="004826DD">
        <w:rPr>
          <w:rFonts w:cs="Times New Roman"/>
          <w:sz w:val="24"/>
          <w:szCs w:val="24"/>
        </w:rPr>
        <w:t>Приложени</w:t>
      </w:r>
      <w:r w:rsidR="003E7415">
        <w:rPr>
          <w:rFonts w:cs="Times New Roman"/>
          <w:sz w:val="24"/>
          <w:szCs w:val="24"/>
        </w:rPr>
        <w:t>е</w:t>
      </w:r>
      <w:r w:rsidRPr="004826DD">
        <w:rPr>
          <w:rFonts w:cs="Times New Roman"/>
          <w:sz w:val="24"/>
          <w:szCs w:val="24"/>
        </w:rPr>
        <w:t xml:space="preserve"> Б </w:t>
      </w:r>
      <w:r w:rsidRPr="004826DD">
        <w:rPr>
          <w:rFonts w:cs="Times New Roman"/>
          <w:sz w:val="24"/>
          <w:szCs w:val="24"/>
        </w:rPr>
        <w:br/>
      </w:r>
      <w:r w:rsidR="001C4EDF" w:rsidRPr="004826DD">
        <w:rPr>
          <w:rFonts w:cs="Times New Roman"/>
          <w:sz w:val="24"/>
          <w:szCs w:val="24"/>
        </w:rPr>
        <w:t>Задания</w:t>
      </w:r>
      <w:r w:rsidR="002336F1" w:rsidRPr="004826DD">
        <w:rPr>
          <w:rFonts w:cs="Times New Roman"/>
          <w:sz w:val="24"/>
          <w:szCs w:val="24"/>
        </w:rPr>
        <w:t xml:space="preserve"> теста</w:t>
      </w:r>
      <w:bookmarkEnd w:id="8"/>
      <w:r w:rsidR="002336F1" w:rsidRPr="004826DD">
        <w:rPr>
          <w:rFonts w:cs="Times New Roman"/>
          <w:sz w:val="24"/>
          <w:szCs w:val="24"/>
        </w:rPr>
        <w:t xml:space="preserve"> </w:t>
      </w:r>
    </w:p>
    <w:p w:rsidR="001C4EDF" w:rsidRPr="004826DD" w:rsidRDefault="001C4EDF" w:rsidP="003E7415">
      <w:pPr>
        <w:spacing w:line="240" w:lineRule="auto"/>
        <w:rPr>
          <w:sz w:val="24"/>
          <w:szCs w:val="24"/>
        </w:rPr>
      </w:pPr>
    </w:p>
    <w:p w:rsidR="001C4EDF" w:rsidRPr="002F1B5F" w:rsidRDefault="002F1B5F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F1B5F">
        <w:rPr>
          <w:b/>
          <w:i/>
          <w:sz w:val="24"/>
          <w:szCs w:val="24"/>
        </w:rPr>
        <w:t xml:space="preserve">1 </w:t>
      </w:r>
      <w:r w:rsidR="001C4EDF" w:rsidRPr="002F1B5F">
        <w:rPr>
          <w:b/>
          <w:i/>
          <w:sz w:val="24"/>
          <w:szCs w:val="24"/>
        </w:rPr>
        <w:t xml:space="preserve">Информация, размешенная в </w:t>
      </w:r>
      <w:r w:rsidR="006E2A03" w:rsidRPr="002F1B5F">
        <w:rPr>
          <w:b/>
          <w:i/>
          <w:sz w:val="24"/>
          <w:szCs w:val="24"/>
        </w:rPr>
        <w:t>И</w:t>
      </w:r>
      <w:r w:rsidR="001C4EDF" w:rsidRPr="002F1B5F">
        <w:rPr>
          <w:b/>
          <w:i/>
          <w:sz w:val="24"/>
          <w:szCs w:val="24"/>
        </w:rPr>
        <w:t>нтернете:</w:t>
      </w:r>
    </w:p>
    <w:p w:rsidR="00B80A85" w:rsidRPr="002F1B5F" w:rsidRDefault="00B80A85" w:rsidP="003E7415">
      <w:pPr>
        <w:spacing w:line="240" w:lineRule="auto"/>
        <w:ind w:firstLine="426"/>
        <w:rPr>
          <w:b/>
          <w:i/>
          <w:sz w:val="24"/>
          <w:szCs w:val="24"/>
        </w:rPr>
        <w:sectPr w:rsidR="00B80A85" w:rsidRPr="002F1B5F" w:rsidSect="00403EC2">
          <w:footerReference w:type="default" r:id="rId10"/>
          <w:pgSz w:w="11906" w:h="16838" w:code="9"/>
          <w:pgMar w:top="1134" w:right="624" w:bottom="1134" w:left="1134" w:header="284" w:footer="271" w:gutter="0"/>
          <w:cols w:space="708"/>
          <w:titlePg/>
          <w:docGrid w:linePitch="381"/>
        </w:sectPr>
      </w:pPr>
    </w:p>
    <w:p w:rsidR="001C4EDF" w:rsidRPr="004826DD" w:rsidRDefault="001C4ED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легко удаляется</w:t>
      </w:r>
    </w:p>
    <w:p w:rsidR="001C4EDF" w:rsidRPr="004826DD" w:rsidRDefault="001C4ED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б)доступн</w:t>
      </w:r>
      <w:r w:rsidR="006E2A03"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 xml:space="preserve"> ограниченному кругу людей</w:t>
      </w: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="001C4EDF" w:rsidRPr="004826DD">
        <w:rPr>
          <w:sz w:val="24"/>
          <w:szCs w:val="24"/>
        </w:rPr>
        <w:t xml:space="preserve">) доступна всем </w:t>
      </w:r>
    </w:p>
    <w:p w:rsidR="001C4EDF" w:rsidRPr="004826DD" w:rsidRDefault="001C4ED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всегда достоверна</w:t>
      </w:r>
    </w:p>
    <w:p w:rsidR="00B80A85" w:rsidRDefault="00B80A85" w:rsidP="003E7415">
      <w:pPr>
        <w:spacing w:line="240" w:lineRule="auto"/>
        <w:ind w:firstLine="426"/>
        <w:rPr>
          <w:sz w:val="24"/>
          <w:szCs w:val="24"/>
        </w:rPr>
        <w:sectPr w:rsidR="00B80A85" w:rsidSect="00C85A1B">
          <w:type w:val="continuous"/>
          <w:pgSz w:w="11906" w:h="16838" w:code="9"/>
          <w:pgMar w:top="1134" w:right="624" w:bottom="1134" w:left="1134" w:header="284" w:footer="709" w:gutter="0"/>
          <w:cols w:num="2" w:space="0" w:equalWidth="0">
            <w:col w:w="5952" w:space="0"/>
            <w:col w:w="4196"/>
          </w:cols>
          <w:titlePg/>
          <w:docGrid w:linePitch="381"/>
        </w:sectPr>
      </w:pPr>
    </w:p>
    <w:p w:rsidR="006E2A03" w:rsidRPr="002F1B5F" w:rsidRDefault="006E2A03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F1B5F">
        <w:rPr>
          <w:b/>
          <w:i/>
          <w:sz w:val="24"/>
          <w:szCs w:val="24"/>
        </w:rPr>
        <w:t>2 Какие ци</w:t>
      </w:r>
      <w:r w:rsidRPr="002F1B5F">
        <w:rPr>
          <w:b/>
          <w:i/>
          <w:sz w:val="24"/>
          <w:szCs w:val="24"/>
        </w:rPr>
        <w:t>фровые следы фиксирует смартфон?</w:t>
      </w:r>
    </w:p>
    <w:p w:rsidR="00B80A85" w:rsidRPr="002F1B5F" w:rsidRDefault="00B80A85" w:rsidP="003E7415">
      <w:pPr>
        <w:spacing w:line="240" w:lineRule="auto"/>
        <w:ind w:firstLine="426"/>
        <w:rPr>
          <w:b/>
          <w:i/>
          <w:sz w:val="24"/>
          <w:szCs w:val="24"/>
        </w:rPr>
        <w:sectPr w:rsidR="00B80A85" w:rsidRPr="002F1B5F" w:rsidSect="00C85A1B">
          <w:type w:val="continuous"/>
          <w:pgSz w:w="11906" w:h="16838" w:code="9"/>
          <w:pgMar w:top="1134" w:right="624" w:bottom="1134" w:left="1134" w:header="284" w:footer="709" w:gutter="0"/>
          <w:cols w:space="708"/>
          <w:titlePg/>
          <w:docGrid w:linePitch="381"/>
        </w:sectPr>
      </w:pP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геоданные</w:t>
      </w: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</w:t>
      </w:r>
      <w:r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поисковые запросы</w:t>
      </w: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текстовые и голосовые переписки</w:t>
      </w: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 ответы верны</w:t>
      </w:r>
    </w:p>
    <w:p w:rsidR="00B80A85" w:rsidRDefault="00B80A85" w:rsidP="003E7415">
      <w:pPr>
        <w:spacing w:line="240" w:lineRule="auto"/>
        <w:ind w:firstLine="426"/>
        <w:rPr>
          <w:sz w:val="24"/>
          <w:szCs w:val="24"/>
        </w:rPr>
        <w:sectPr w:rsidR="00B80A85" w:rsidSect="00C85A1B">
          <w:type w:val="continuous"/>
          <w:pgSz w:w="11906" w:h="16838" w:code="9"/>
          <w:pgMar w:top="1134" w:right="624" w:bottom="1134" w:left="1134" w:header="284" w:footer="709" w:gutter="0"/>
          <w:cols w:num="2" w:space="708"/>
          <w:titlePg/>
          <w:docGrid w:linePitch="381"/>
        </w:sectPr>
      </w:pPr>
    </w:p>
    <w:p w:rsidR="006E2A03" w:rsidRPr="002F1B5F" w:rsidRDefault="006E2A03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F1B5F">
        <w:rPr>
          <w:b/>
          <w:i/>
          <w:sz w:val="24"/>
          <w:szCs w:val="24"/>
        </w:rPr>
        <w:t>3 Что такое кибербуллинг?</w:t>
      </w:r>
    </w:p>
    <w:p w:rsidR="00205258" w:rsidRPr="002F1B5F" w:rsidRDefault="00205258" w:rsidP="003E7415">
      <w:pPr>
        <w:spacing w:line="240" w:lineRule="auto"/>
        <w:ind w:firstLine="426"/>
        <w:rPr>
          <w:b/>
          <w:i/>
          <w:sz w:val="24"/>
          <w:szCs w:val="24"/>
        </w:rPr>
        <w:sectPr w:rsidR="00205258" w:rsidRPr="002F1B5F" w:rsidSect="00C85A1B">
          <w:type w:val="continuous"/>
          <w:pgSz w:w="11906" w:h="16838" w:code="9"/>
          <w:pgMar w:top="1134" w:right="624" w:bottom="1134" w:left="1134" w:header="284" w:footer="709" w:gutter="0"/>
          <w:cols w:space="708"/>
          <w:titlePg/>
          <w:docGrid w:linePitch="381"/>
        </w:sectPr>
      </w:pP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форма насилия</w:t>
      </w: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краха логинов и паролей</w:t>
      </w:r>
    </w:p>
    <w:p w:rsidR="006E2A03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 способ общения</w:t>
      </w:r>
    </w:p>
    <w:p w:rsidR="001C4EDF" w:rsidRPr="004826DD" w:rsidRDefault="006E2A0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вид компьютерного вируса</w:t>
      </w:r>
    </w:p>
    <w:p w:rsidR="00205258" w:rsidRDefault="00205258" w:rsidP="003E7415">
      <w:pPr>
        <w:spacing w:line="240" w:lineRule="auto"/>
        <w:ind w:firstLine="426"/>
        <w:rPr>
          <w:sz w:val="24"/>
          <w:szCs w:val="24"/>
        </w:rPr>
        <w:sectPr w:rsidR="00205258" w:rsidSect="00C85A1B">
          <w:type w:val="continuous"/>
          <w:pgSz w:w="11906" w:h="16838" w:code="9"/>
          <w:pgMar w:top="1134" w:right="624" w:bottom="1134" w:left="1134" w:header="284" w:footer="709" w:gutter="0"/>
          <w:cols w:num="2" w:space="708"/>
          <w:titlePg/>
          <w:docGrid w:linePitch="381"/>
        </w:sectPr>
      </w:pPr>
    </w:p>
    <w:p w:rsidR="00BD5773" w:rsidRPr="0043097F" w:rsidRDefault="00BD5773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43097F">
        <w:rPr>
          <w:b/>
          <w:i/>
          <w:sz w:val="24"/>
          <w:szCs w:val="24"/>
        </w:rPr>
        <w:t>4 К кибербуллингу относится:</w:t>
      </w:r>
    </w:p>
    <w:p w:rsidR="00205258" w:rsidRPr="0043097F" w:rsidRDefault="00205258" w:rsidP="003E7415">
      <w:pPr>
        <w:spacing w:line="240" w:lineRule="auto"/>
        <w:ind w:firstLine="426"/>
        <w:rPr>
          <w:b/>
          <w:i/>
          <w:sz w:val="24"/>
          <w:szCs w:val="24"/>
        </w:rPr>
        <w:sectPr w:rsidR="00205258" w:rsidRPr="0043097F" w:rsidSect="00C85A1B">
          <w:type w:val="continuous"/>
          <w:pgSz w:w="11906" w:h="16838" w:code="9"/>
          <w:pgMar w:top="1134" w:right="624" w:bottom="1134" w:left="1134" w:header="284" w:footer="709" w:gutter="0"/>
          <w:cols w:space="708"/>
          <w:titlePg/>
          <w:docGrid w:linePitch="381"/>
        </w:sectPr>
      </w:pPr>
    </w:p>
    <w:p w:rsidR="00BD5773" w:rsidRPr="004826DD" w:rsidRDefault="00BD577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анонимные угрозы</w:t>
      </w:r>
    </w:p>
    <w:p w:rsidR="00BD5773" w:rsidRPr="004826DD" w:rsidRDefault="00BD577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шантаж</w:t>
      </w:r>
    </w:p>
    <w:p w:rsidR="00BD5773" w:rsidRPr="004826DD" w:rsidRDefault="00BD577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r w:rsidRPr="004826DD">
        <w:rPr>
          <w:sz w:val="24"/>
          <w:szCs w:val="24"/>
        </w:rPr>
        <w:t>)</w:t>
      </w:r>
      <w:r w:rsidRPr="004826DD">
        <w:rPr>
          <w:sz w:val="24"/>
          <w:szCs w:val="24"/>
        </w:rPr>
        <w:t xml:space="preserve">  </w:t>
      </w:r>
      <w:r w:rsidRPr="004826DD">
        <w:rPr>
          <w:sz w:val="24"/>
          <w:szCs w:val="24"/>
        </w:rPr>
        <w:t>преследования</w:t>
      </w:r>
      <w:proofErr w:type="gramEnd"/>
    </w:p>
    <w:p w:rsidR="006E2A03" w:rsidRPr="004826DD" w:rsidRDefault="00BD577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 ответы верны</w:t>
      </w:r>
    </w:p>
    <w:p w:rsidR="00205258" w:rsidRDefault="00205258" w:rsidP="003E7415">
      <w:pPr>
        <w:spacing w:line="240" w:lineRule="auto"/>
        <w:ind w:firstLine="426"/>
        <w:rPr>
          <w:sz w:val="24"/>
          <w:szCs w:val="24"/>
        </w:rPr>
        <w:sectPr w:rsidR="00205258" w:rsidSect="00C85A1B">
          <w:type w:val="continuous"/>
          <w:pgSz w:w="11906" w:h="16838" w:code="9"/>
          <w:pgMar w:top="1134" w:right="624" w:bottom="1134" w:left="1134" w:header="284" w:footer="709" w:gutter="0"/>
          <w:cols w:num="2" w:space="708"/>
          <w:titlePg/>
          <w:docGrid w:linePitch="381"/>
        </w:sectPr>
      </w:pPr>
    </w:p>
    <w:p w:rsidR="00D708F0" w:rsidRPr="0043097F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43097F">
        <w:rPr>
          <w:b/>
          <w:i/>
          <w:sz w:val="24"/>
          <w:szCs w:val="24"/>
        </w:rPr>
        <w:t>5</w:t>
      </w:r>
      <w:r w:rsidR="0043097F" w:rsidRPr="0043097F">
        <w:rPr>
          <w:b/>
          <w:i/>
          <w:sz w:val="24"/>
          <w:szCs w:val="24"/>
        </w:rPr>
        <w:t xml:space="preserve"> </w:t>
      </w:r>
      <w:r w:rsidRPr="0043097F">
        <w:rPr>
          <w:b/>
          <w:i/>
          <w:sz w:val="24"/>
          <w:szCs w:val="24"/>
        </w:rPr>
        <w:t>С какими опасностями в Интернете можно встретиться чаще всего?</w:t>
      </w:r>
    </w:p>
    <w:p w:rsidR="00205258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заражение компьютера вирусом</w:t>
      </w:r>
      <w:r w:rsidR="00205258" w:rsidRPr="00205258">
        <w:rPr>
          <w:sz w:val="24"/>
          <w:szCs w:val="24"/>
        </w:rPr>
        <w:t xml:space="preserve"> </w:t>
      </w:r>
      <w:r w:rsidR="00205258">
        <w:rPr>
          <w:sz w:val="24"/>
          <w:szCs w:val="24"/>
        </w:rPr>
        <w:tab/>
      </w:r>
      <w:r w:rsidR="00205258">
        <w:rPr>
          <w:sz w:val="24"/>
          <w:szCs w:val="24"/>
        </w:rPr>
        <w:tab/>
      </w:r>
      <w:r w:rsidR="00205258">
        <w:rPr>
          <w:sz w:val="24"/>
          <w:szCs w:val="24"/>
        </w:rPr>
        <w:tab/>
      </w:r>
      <w:r w:rsidR="00205258" w:rsidRPr="004826DD">
        <w:rPr>
          <w:sz w:val="24"/>
          <w:szCs w:val="24"/>
        </w:rPr>
        <w:t xml:space="preserve">в) противоправный контент </w:t>
      </w:r>
    </w:p>
    <w:p w:rsidR="00205258" w:rsidRPr="004826DD" w:rsidRDefault="003C4BF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сомнительные сообщения от незнакомцев</w:t>
      </w:r>
      <w:r w:rsidR="00205258" w:rsidRPr="00205258">
        <w:rPr>
          <w:sz w:val="24"/>
          <w:szCs w:val="24"/>
        </w:rPr>
        <w:t xml:space="preserve"> </w:t>
      </w:r>
      <w:r w:rsidR="00205258">
        <w:rPr>
          <w:sz w:val="24"/>
          <w:szCs w:val="24"/>
        </w:rPr>
        <w:tab/>
      </w:r>
      <w:r w:rsidR="00205258">
        <w:rPr>
          <w:sz w:val="24"/>
          <w:szCs w:val="24"/>
        </w:rPr>
        <w:tab/>
      </w:r>
      <w:r w:rsidR="00205258" w:rsidRPr="004826DD">
        <w:rPr>
          <w:sz w:val="24"/>
          <w:szCs w:val="24"/>
        </w:rPr>
        <w:t>г) все ответы верны</w:t>
      </w:r>
    </w:p>
    <w:p w:rsidR="00D708F0" w:rsidRPr="0043097F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43097F">
        <w:rPr>
          <w:b/>
          <w:i/>
          <w:sz w:val="24"/>
          <w:szCs w:val="24"/>
        </w:rPr>
        <w:t>6</w:t>
      </w:r>
      <w:r w:rsidR="003C4BF3" w:rsidRPr="0043097F">
        <w:rPr>
          <w:b/>
          <w:i/>
          <w:sz w:val="24"/>
          <w:szCs w:val="24"/>
        </w:rPr>
        <w:t xml:space="preserve"> </w:t>
      </w:r>
      <w:r w:rsidRPr="0043097F">
        <w:rPr>
          <w:b/>
          <w:i/>
          <w:sz w:val="24"/>
          <w:szCs w:val="24"/>
        </w:rPr>
        <w:t>Что относится к информационным рискам в Интернете?</w:t>
      </w:r>
    </w:p>
    <w:p w:rsidR="00205258" w:rsidRPr="0043097F" w:rsidRDefault="00205258" w:rsidP="003E7415">
      <w:pPr>
        <w:spacing w:line="240" w:lineRule="auto"/>
        <w:ind w:firstLine="426"/>
        <w:rPr>
          <w:b/>
          <w:i/>
          <w:sz w:val="24"/>
          <w:szCs w:val="24"/>
        </w:rPr>
        <w:sectPr w:rsidR="00205258" w:rsidRPr="0043097F" w:rsidSect="00C85A1B">
          <w:type w:val="continuous"/>
          <w:pgSz w:w="11906" w:h="16838" w:code="9"/>
          <w:pgMar w:top="1134" w:right="624" w:bottom="1134" w:left="1134" w:header="284" w:footer="709" w:gutter="0"/>
          <w:cols w:space="708"/>
          <w:titlePg/>
          <w:docGrid w:linePitch="381"/>
        </w:sectPr>
      </w:pPr>
    </w:p>
    <w:p w:rsidR="003C4BF3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 xml:space="preserve">) фальшивые новости (фейк) </w:t>
      </w:r>
    </w:p>
    <w:p w:rsidR="00D708F0" w:rsidRPr="004826DD" w:rsidRDefault="003C4BF3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опасный контент</w:t>
      </w:r>
    </w:p>
    <w:p w:rsidR="002B1B86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 xml:space="preserve">) цифровая зависимость 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 ответы верны</w:t>
      </w:r>
    </w:p>
    <w:p w:rsidR="00205258" w:rsidRDefault="00205258" w:rsidP="003E7415">
      <w:pPr>
        <w:spacing w:line="240" w:lineRule="auto"/>
        <w:ind w:firstLine="426"/>
        <w:rPr>
          <w:sz w:val="24"/>
          <w:szCs w:val="24"/>
        </w:rPr>
        <w:sectPr w:rsidR="00205258" w:rsidSect="00C85A1B">
          <w:type w:val="continuous"/>
          <w:pgSz w:w="11906" w:h="16838" w:code="9"/>
          <w:pgMar w:top="1134" w:right="624" w:bottom="1134" w:left="1134" w:header="284" w:footer="709" w:gutter="0"/>
          <w:cols w:num="2" w:space="708"/>
          <w:titlePg/>
          <w:docGrid w:linePitch="381"/>
        </w:sectPr>
      </w:pPr>
    </w:p>
    <w:p w:rsidR="00D708F0" w:rsidRPr="0043097F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43097F">
        <w:rPr>
          <w:b/>
          <w:i/>
          <w:sz w:val="24"/>
          <w:szCs w:val="24"/>
        </w:rPr>
        <w:t>7</w:t>
      </w:r>
      <w:r w:rsidR="002B1B86" w:rsidRPr="0043097F">
        <w:rPr>
          <w:b/>
          <w:i/>
          <w:sz w:val="24"/>
          <w:szCs w:val="24"/>
        </w:rPr>
        <w:t xml:space="preserve"> </w:t>
      </w:r>
      <w:r w:rsidRPr="0043097F">
        <w:rPr>
          <w:b/>
          <w:i/>
          <w:sz w:val="24"/>
          <w:szCs w:val="24"/>
        </w:rPr>
        <w:t>Какие персональные данные можно сообщать незнакомым людям в Сети?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</w:t>
      </w:r>
      <w:r w:rsidR="002B1B86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фамилию, имя, отчество, возраст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домашний адрес, номер телефона,</w:t>
      </w:r>
      <w:r w:rsidR="002B1B86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адрес электронной почты</w:t>
      </w:r>
    </w:p>
    <w:p w:rsidR="002B1B86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 все данные, которые попросят</w:t>
      </w:r>
      <w:r w:rsidR="002B1B86" w:rsidRPr="004826DD">
        <w:rPr>
          <w:sz w:val="24"/>
          <w:szCs w:val="24"/>
        </w:rPr>
        <w:t xml:space="preserve"> </w:t>
      </w:r>
    </w:p>
    <w:p w:rsidR="00D708F0" w:rsidRPr="004826DD" w:rsidRDefault="002B1B86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 xml:space="preserve">) </w:t>
      </w:r>
      <w:r w:rsidR="00D708F0" w:rsidRPr="004826DD">
        <w:rPr>
          <w:sz w:val="24"/>
          <w:szCs w:val="24"/>
        </w:rPr>
        <w:t>незнакомым людям в Сети нельзя</w:t>
      </w:r>
      <w:r w:rsidRPr="004826DD">
        <w:rPr>
          <w:sz w:val="24"/>
          <w:szCs w:val="24"/>
        </w:rPr>
        <w:t xml:space="preserve"> </w:t>
      </w:r>
      <w:r w:rsidR="00D708F0" w:rsidRPr="004826DD">
        <w:rPr>
          <w:sz w:val="24"/>
          <w:szCs w:val="24"/>
        </w:rPr>
        <w:t>сообщать никакие персональные данные</w:t>
      </w:r>
    </w:p>
    <w:p w:rsidR="00D708F0" w:rsidRPr="0043097F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43097F">
        <w:rPr>
          <w:b/>
          <w:i/>
          <w:sz w:val="24"/>
          <w:szCs w:val="24"/>
        </w:rPr>
        <w:t>8</w:t>
      </w:r>
      <w:r w:rsidRPr="0043097F">
        <w:rPr>
          <w:b/>
          <w:i/>
          <w:sz w:val="24"/>
          <w:szCs w:val="24"/>
        </w:rPr>
        <w:tab/>
        <w:t>Если незнакомец прислал сообщение с просьбой о деньгах, то: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он попал в беду, и нужно ему помочь деньгами</w:t>
      </w:r>
    </w:p>
    <w:p w:rsidR="00D708F0" w:rsidRPr="004826DD" w:rsidRDefault="002B1B86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нужно выяснить, кто он, и. если он попал в боду, помочь ему деньгами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 нужно пообщаться с ним через видеозвонок, выяснить все обстоятельства и, если он попал в беду, помочь ему деньгами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это обман, и нужно игнорировать сообщение</w:t>
      </w:r>
    </w:p>
    <w:p w:rsidR="00D708F0" w:rsidRPr="0043097F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43097F">
        <w:rPr>
          <w:b/>
          <w:i/>
          <w:sz w:val="24"/>
          <w:szCs w:val="24"/>
        </w:rPr>
        <w:t>9</w:t>
      </w:r>
      <w:r w:rsidR="002B1B86" w:rsidRPr="0043097F">
        <w:rPr>
          <w:b/>
          <w:i/>
          <w:sz w:val="24"/>
          <w:szCs w:val="24"/>
        </w:rPr>
        <w:t xml:space="preserve"> </w:t>
      </w:r>
      <w:r w:rsidRPr="0043097F">
        <w:rPr>
          <w:b/>
          <w:i/>
          <w:sz w:val="24"/>
          <w:szCs w:val="24"/>
        </w:rPr>
        <w:t>Если внезапно пришло сообщение от незнакомца о том</w:t>
      </w:r>
      <w:proofErr w:type="gramStart"/>
      <w:r w:rsidRPr="0043097F">
        <w:rPr>
          <w:b/>
          <w:i/>
          <w:sz w:val="24"/>
          <w:szCs w:val="24"/>
        </w:rPr>
        <w:t>. что</w:t>
      </w:r>
      <w:proofErr w:type="gramEnd"/>
      <w:r w:rsidRPr="0043097F">
        <w:rPr>
          <w:b/>
          <w:i/>
          <w:sz w:val="24"/>
          <w:szCs w:val="24"/>
        </w:rPr>
        <w:t xml:space="preserve"> Ваш друг попал в беду и срочно нужно перевести деньги, чтобы ему помочь, то: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нужно срочно перевести деньги, чтобы помочь другу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r w:rsidRPr="004826DD">
        <w:rPr>
          <w:sz w:val="24"/>
          <w:szCs w:val="24"/>
        </w:rPr>
        <w:t>6)</w:t>
      </w:r>
      <w:r w:rsidR="002B1B86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 xml:space="preserve">нужно </w:t>
      </w:r>
      <w:proofErr w:type="gramStart"/>
      <w:r w:rsidRPr="004826DD">
        <w:rPr>
          <w:sz w:val="24"/>
          <w:szCs w:val="24"/>
        </w:rPr>
        <w:t>выяснить,что</w:t>
      </w:r>
      <w:proofErr w:type="gramEnd"/>
      <w:r w:rsidRPr="004826DD">
        <w:rPr>
          <w:sz w:val="24"/>
          <w:szCs w:val="24"/>
        </w:rPr>
        <w:t xml:space="preserve"> именно случилось с другом, и перевести деньги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</w:t>
      </w:r>
      <w:r w:rsidR="002B1B86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нужно связаться с другом, а если не получается, связаться с его близкими и выяснить, действительно ли друг попал в беду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игнорировать сообщение</w:t>
      </w:r>
    </w:p>
    <w:p w:rsidR="00D708F0" w:rsidRPr="00263EC2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43097F">
        <w:rPr>
          <w:b/>
          <w:i/>
          <w:sz w:val="24"/>
          <w:szCs w:val="24"/>
        </w:rPr>
        <w:t>10</w:t>
      </w:r>
      <w:r w:rsidRPr="0043097F">
        <w:rPr>
          <w:b/>
          <w:i/>
          <w:sz w:val="24"/>
          <w:szCs w:val="24"/>
        </w:rPr>
        <w:tab/>
        <w:t>Если Вам внезапно приходит сообщение от знакомого человека с просьбой о</w:t>
      </w:r>
      <w:r w:rsidRPr="004826DD">
        <w:rPr>
          <w:sz w:val="24"/>
          <w:szCs w:val="24"/>
        </w:rPr>
        <w:t xml:space="preserve"> </w:t>
      </w:r>
      <w:r w:rsidRPr="00263EC2">
        <w:rPr>
          <w:b/>
          <w:i/>
          <w:sz w:val="24"/>
          <w:szCs w:val="24"/>
        </w:rPr>
        <w:t>деньгах, то: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нужно позвонить ему и уточнить, действительно ли он писал сообщение с просьбой о деньгах</w:t>
      </w:r>
    </w:p>
    <w:p w:rsidR="00D708F0" w:rsidRPr="004826DD" w:rsidRDefault="002B1B86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нужно перевести деньги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 нужно вступить в переписку и перевести деньги</w:t>
      </w:r>
    </w:p>
    <w:p w:rsidR="001F75F1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нужно игнорировать сообщение</w:t>
      </w:r>
    </w:p>
    <w:p w:rsidR="00D708F0" w:rsidRPr="00C85A1B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C85A1B">
        <w:rPr>
          <w:b/>
          <w:i/>
          <w:sz w:val="24"/>
          <w:szCs w:val="24"/>
        </w:rPr>
        <w:t>11 Если Вам внезапно пришло приглашение на удалённую работу с большой зарплатой, то:</w:t>
      </w:r>
    </w:p>
    <w:p w:rsidR="002B1B86" w:rsidRPr="004826DD" w:rsidRDefault="002B1B86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="00D708F0" w:rsidRPr="004826DD">
        <w:rPr>
          <w:sz w:val="24"/>
          <w:szCs w:val="24"/>
        </w:rPr>
        <w:t>) надо соглашаться и делать то. что просят</w:t>
      </w:r>
    </w:p>
    <w:p w:rsidR="00D708F0" w:rsidRPr="004826DD" w:rsidRDefault="002B1B86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надо выяснить, в чём суть работы, и, если просят купить стартовый набор (например, рассаду,детали и пр), купить его и начать работать</w:t>
      </w:r>
    </w:p>
    <w:p w:rsidR="002B1B86" w:rsidRPr="004826DD" w:rsidRDefault="000517E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="00D708F0" w:rsidRPr="004826DD">
        <w:rPr>
          <w:sz w:val="24"/>
          <w:szCs w:val="24"/>
        </w:rPr>
        <w:t>) надо выяснить, в чём суть работы, и, если просят перевести деньги со счёта на счёт, перевести их (это же работа)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это обман, и нужно игнорировать сообщение</w:t>
      </w:r>
    </w:p>
    <w:p w:rsidR="00D708F0" w:rsidRPr="00263EC2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63EC2">
        <w:rPr>
          <w:b/>
          <w:i/>
          <w:sz w:val="24"/>
          <w:szCs w:val="24"/>
        </w:rPr>
        <w:t>12 Какова цель настойчивых незнакомцев?</w:t>
      </w:r>
    </w:p>
    <w:p w:rsidR="002F1B5F" w:rsidRPr="00263EC2" w:rsidRDefault="002F1B5F" w:rsidP="003E7415">
      <w:pPr>
        <w:spacing w:line="240" w:lineRule="auto"/>
        <w:ind w:firstLine="426"/>
        <w:rPr>
          <w:b/>
          <w:i/>
          <w:sz w:val="24"/>
          <w:szCs w:val="24"/>
        </w:rPr>
        <w:sectPr w:rsidR="002F1B5F" w:rsidRPr="00263EC2" w:rsidSect="00C85A1B">
          <w:type w:val="continuous"/>
          <w:pgSz w:w="11906" w:h="16838" w:code="9"/>
          <w:pgMar w:top="1134" w:right="624" w:bottom="1134" w:left="1134" w:header="284" w:footer="709" w:gutter="0"/>
          <w:cols w:space="708"/>
          <w:titlePg/>
          <w:docGrid w:linePitch="381"/>
        </w:sectPr>
      </w:pPr>
    </w:p>
    <w:p w:rsidR="000517EF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 xml:space="preserve">) отдать выигрыш в лотерею </w:t>
      </w:r>
    </w:p>
    <w:p w:rsidR="000517EF" w:rsidRPr="004826DD" w:rsidRDefault="000517E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завладеть личными данными</w:t>
      </w:r>
    </w:p>
    <w:p w:rsidR="000517EF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</w:t>
      </w:r>
      <w:r w:rsidR="000517EF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 xml:space="preserve">помочь другу в беде 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</w:t>
      </w:r>
      <w:r w:rsidR="000517EF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дать Вам работу</w:t>
      </w:r>
    </w:p>
    <w:p w:rsidR="002F1B5F" w:rsidRDefault="002F1B5F" w:rsidP="003E7415">
      <w:pPr>
        <w:spacing w:line="240" w:lineRule="auto"/>
        <w:ind w:firstLine="426"/>
        <w:rPr>
          <w:sz w:val="24"/>
          <w:szCs w:val="24"/>
        </w:rPr>
        <w:sectPr w:rsidR="002F1B5F" w:rsidSect="00C85A1B">
          <w:type w:val="continuous"/>
          <w:pgSz w:w="11906" w:h="16838" w:code="9"/>
          <w:pgMar w:top="1134" w:right="624" w:bottom="1134" w:left="1134" w:header="284" w:footer="709" w:gutter="0"/>
          <w:cols w:num="2" w:space="708"/>
          <w:titlePg/>
          <w:docGrid w:linePitch="381"/>
        </w:sectPr>
      </w:pPr>
    </w:p>
    <w:p w:rsidR="000517EF" w:rsidRPr="00263EC2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63EC2">
        <w:rPr>
          <w:b/>
          <w:i/>
          <w:sz w:val="24"/>
          <w:szCs w:val="24"/>
        </w:rPr>
        <w:t>13 Какими личными данными хотят завладеть кибермошенники?</w:t>
      </w:r>
    </w:p>
    <w:p w:rsidR="000517EF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паспортными данными</w:t>
      </w:r>
    </w:p>
    <w:p w:rsidR="00D708F0" w:rsidRPr="004826DD" w:rsidRDefault="000517E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домашними адресами и данными банковских карт</w:t>
      </w:r>
    </w:p>
    <w:p w:rsidR="000517EF" w:rsidRPr="004826DD" w:rsidRDefault="000517E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="00D708F0" w:rsidRPr="004826DD">
        <w:rPr>
          <w:sz w:val="24"/>
          <w:szCs w:val="24"/>
        </w:rPr>
        <w:t>) логинами и паролями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 ответы верны</w:t>
      </w:r>
    </w:p>
    <w:p w:rsidR="00D708F0" w:rsidRPr="00263EC2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63EC2">
        <w:rPr>
          <w:b/>
          <w:i/>
          <w:sz w:val="24"/>
          <w:szCs w:val="24"/>
        </w:rPr>
        <w:t>14 Как можно защититься в Интернете?</w:t>
      </w:r>
    </w:p>
    <w:p w:rsidR="000517EF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создать свою отдельную учётную запись без привязки к банковским картам родителей</w:t>
      </w:r>
    </w:p>
    <w:p w:rsidR="00D708F0" w:rsidRPr="004826DD" w:rsidRDefault="000517E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D708F0" w:rsidRPr="004826DD">
        <w:rPr>
          <w:sz w:val="24"/>
          <w:szCs w:val="24"/>
        </w:rPr>
        <w:t>) не реагировать на агрессивные сообщения и самому не провоцировать агрессию</w:t>
      </w:r>
    </w:p>
    <w:p w:rsidR="000517EF" w:rsidRPr="004826DD" w:rsidRDefault="000517EF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="00D708F0" w:rsidRPr="004826DD">
        <w:rPr>
          <w:sz w:val="24"/>
          <w:szCs w:val="24"/>
        </w:rPr>
        <w:t>) использовать настройки конфиденциальности в социальных сетях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 ответы верны</w:t>
      </w:r>
    </w:p>
    <w:p w:rsidR="00D708F0" w:rsidRPr="00263EC2" w:rsidRDefault="00D708F0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63EC2">
        <w:rPr>
          <w:b/>
          <w:i/>
          <w:sz w:val="24"/>
          <w:szCs w:val="24"/>
        </w:rPr>
        <w:t>15 Можно ли рас</w:t>
      </w:r>
      <w:r w:rsidR="000517EF" w:rsidRPr="00263EC2">
        <w:rPr>
          <w:b/>
          <w:i/>
          <w:sz w:val="24"/>
          <w:szCs w:val="24"/>
        </w:rPr>
        <w:t>сказывать</w:t>
      </w:r>
      <w:r w:rsidRPr="00263EC2">
        <w:rPr>
          <w:b/>
          <w:i/>
          <w:sz w:val="24"/>
          <w:szCs w:val="24"/>
        </w:rPr>
        <w:t xml:space="preserve"> в Интернете</w:t>
      </w:r>
      <w:r w:rsidR="000517EF" w:rsidRPr="00263EC2">
        <w:rPr>
          <w:b/>
          <w:i/>
          <w:sz w:val="24"/>
          <w:szCs w:val="24"/>
        </w:rPr>
        <w:t>,</w:t>
      </w:r>
      <w:r w:rsidRPr="00263EC2">
        <w:rPr>
          <w:b/>
          <w:i/>
          <w:sz w:val="24"/>
          <w:szCs w:val="24"/>
        </w:rPr>
        <w:t xml:space="preserve"> когда и куда Вы идёте, что будете там делать?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рассказывать о своих планах можно, чтобы позлить подписчиков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рассказывать о своих планах не нужно, чтобы не стать жертвой преступления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 рассказывать о своих планах не нужно, чтобы не вызывать зависть  подписчиков</w:t>
      </w:r>
    </w:p>
    <w:p w:rsidR="00D708F0" w:rsidRPr="004826DD" w:rsidRDefault="00D708F0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это личное дело каждого</w:t>
      </w:r>
    </w:p>
    <w:p w:rsidR="002D2D84" w:rsidRPr="00263EC2" w:rsidRDefault="002D2D84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263EC2">
        <w:rPr>
          <w:b/>
          <w:i/>
          <w:sz w:val="24"/>
          <w:szCs w:val="24"/>
        </w:rPr>
        <w:t>16</w:t>
      </w:r>
      <w:r w:rsidR="002F1B5F" w:rsidRPr="00263EC2">
        <w:rPr>
          <w:b/>
          <w:i/>
          <w:sz w:val="24"/>
          <w:szCs w:val="24"/>
        </w:rPr>
        <w:t xml:space="preserve"> </w:t>
      </w:r>
      <w:r w:rsidRPr="00263EC2">
        <w:rPr>
          <w:b/>
          <w:i/>
          <w:sz w:val="24"/>
          <w:szCs w:val="24"/>
        </w:rPr>
        <w:t>К основным правилам кибербезопасности можно отнести: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постоянное использование</w:t>
      </w:r>
      <w:r w:rsidR="00083944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и обновление антивирусных программ</w:t>
      </w:r>
    </w:p>
    <w:p w:rsidR="002D2D84" w:rsidRPr="004826DD" w:rsidRDefault="0008394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2D2D84" w:rsidRPr="004826DD">
        <w:rPr>
          <w:sz w:val="24"/>
          <w:szCs w:val="24"/>
        </w:rPr>
        <w:t>) избегание сомнительных «улучшений» для самых распространённых приложений</w:t>
      </w:r>
    </w:p>
    <w:p w:rsidR="002D2D84" w:rsidRPr="004826DD" w:rsidRDefault="0008394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="002D2D84" w:rsidRPr="004826DD">
        <w:rPr>
          <w:sz w:val="24"/>
          <w:szCs w:val="24"/>
        </w:rPr>
        <w:t>) скачивание программ и приложений только из надёжных источников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 ответы верны</w:t>
      </w:r>
    </w:p>
    <w:p w:rsidR="002D2D84" w:rsidRPr="00FF43FF" w:rsidRDefault="002D2D84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FF43FF">
        <w:rPr>
          <w:b/>
          <w:i/>
          <w:sz w:val="24"/>
          <w:szCs w:val="24"/>
        </w:rPr>
        <w:t>17</w:t>
      </w:r>
      <w:r w:rsidR="002F1B5F" w:rsidRPr="00FF43FF">
        <w:rPr>
          <w:b/>
          <w:i/>
          <w:sz w:val="24"/>
          <w:szCs w:val="24"/>
        </w:rPr>
        <w:t xml:space="preserve"> </w:t>
      </w:r>
      <w:r w:rsidRPr="00FF43FF">
        <w:rPr>
          <w:b/>
          <w:i/>
          <w:sz w:val="24"/>
          <w:szCs w:val="24"/>
        </w:rPr>
        <w:t>Какие опасности в Интернете для техники и программ наиболее распространённые?</w:t>
      </w:r>
    </w:p>
    <w:p w:rsidR="0008394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 xml:space="preserve">) вирусы 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спам</w:t>
      </w:r>
    </w:p>
    <w:p w:rsidR="0008394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 xml:space="preserve">) цифровая зависимость 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мошенники</w:t>
      </w:r>
    </w:p>
    <w:p w:rsidR="002D2D84" w:rsidRPr="00FF43FF" w:rsidRDefault="002D2D84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FF43FF">
        <w:rPr>
          <w:b/>
          <w:i/>
          <w:sz w:val="24"/>
          <w:szCs w:val="24"/>
        </w:rPr>
        <w:t>18</w:t>
      </w:r>
      <w:r w:rsidRPr="00FF43FF">
        <w:rPr>
          <w:b/>
          <w:i/>
          <w:sz w:val="24"/>
          <w:szCs w:val="24"/>
        </w:rPr>
        <w:tab/>
        <w:t>Что делать, если взломали Ваш аккаунт?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заблокировать доступ</w:t>
      </w:r>
      <w:r w:rsidR="00083944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к банковским картам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обратиться к службе поддержки социальной сети, поменять пароли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 через другие каналы связи связаться с друзьями и сообщить о взломе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все ответы верны</w:t>
      </w:r>
    </w:p>
    <w:p w:rsidR="002D2D84" w:rsidRPr="00FF43FF" w:rsidRDefault="002D2D84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FF43FF">
        <w:rPr>
          <w:b/>
          <w:i/>
          <w:sz w:val="24"/>
          <w:szCs w:val="24"/>
        </w:rPr>
        <w:t>19</w:t>
      </w:r>
      <w:r w:rsidRPr="00FF43FF">
        <w:rPr>
          <w:b/>
          <w:i/>
          <w:sz w:val="24"/>
          <w:szCs w:val="24"/>
        </w:rPr>
        <w:tab/>
        <w:t>Что делать, если в новостной ленте Вашего аккаунта появились странные публикации?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>) проверить, какая группа/профиль выкладывает подобные материалы.</w:t>
      </w:r>
    </w:p>
    <w:p w:rsidR="002D2D84" w:rsidRPr="004826DD" w:rsidRDefault="0008394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Pr="004826DD">
        <w:rPr>
          <w:sz w:val="24"/>
          <w:szCs w:val="24"/>
        </w:rPr>
        <w:t>) сообщить администрации ресурса</w:t>
      </w:r>
      <w:r w:rsidRPr="004826DD">
        <w:rPr>
          <w:sz w:val="24"/>
          <w:szCs w:val="24"/>
        </w:rPr>
        <w:t xml:space="preserve"> </w:t>
      </w:r>
      <w:r w:rsidR="002D2D84" w:rsidRPr="004826DD">
        <w:rPr>
          <w:sz w:val="24"/>
          <w:szCs w:val="24"/>
        </w:rPr>
        <w:t>и отписаться</w:t>
      </w:r>
      <w:r w:rsidR="002D2D84" w:rsidRPr="004826DD">
        <w:rPr>
          <w:sz w:val="24"/>
          <w:szCs w:val="24"/>
        </w:rPr>
        <w:tab/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Pr="004826DD">
        <w:rPr>
          <w:sz w:val="24"/>
          <w:szCs w:val="24"/>
        </w:rPr>
        <w:t>)</w:t>
      </w:r>
      <w:r w:rsidR="00083944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попытаться успокоиться и напомнить себе, что находишься в безопасности</w:t>
      </w:r>
    </w:p>
    <w:p w:rsidR="002D2D8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</w:t>
      </w:r>
      <w:r w:rsidR="00083944"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все ответы верны</w:t>
      </w:r>
    </w:p>
    <w:p w:rsidR="002D2D84" w:rsidRPr="00FF43FF" w:rsidRDefault="002D2D84" w:rsidP="003E7415">
      <w:pPr>
        <w:spacing w:line="240" w:lineRule="auto"/>
        <w:ind w:firstLine="426"/>
        <w:rPr>
          <w:b/>
          <w:i/>
          <w:sz w:val="24"/>
          <w:szCs w:val="24"/>
        </w:rPr>
      </w:pPr>
      <w:r w:rsidRPr="00FF43FF">
        <w:rPr>
          <w:b/>
          <w:i/>
          <w:sz w:val="24"/>
          <w:szCs w:val="24"/>
        </w:rPr>
        <w:t>20</w:t>
      </w:r>
      <w:r w:rsidR="00083944" w:rsidRPr="00FF43FF">
        <w:rPr>
          <w:b/>
          <w:i/>
          <w:sz w:val="24"/>
          <w:szCs w:val="24"/>
        </w:rPr>
        <w:t xml:space="preserve"> </w:t>
      </w:r>
      <w:r w:rsidRPr="00FF43FF">
        <w:rPr>
          <w:b/>
          <w:i/>
          <w:sz w:val="24"/>
          <w:szCs w:val="24"/>
        </w:rPr>
        <w:t>Что делать, если Вам угрожают в Интернете?</w:t>
      </w:r>
    </w:p>
    <w:p w:rsidR="00083944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а</w:t>
      </w:r>
      <w:proofErr w:type="gramEnd"/>
      <w:r w:rsidRPr="004826DD">
        <w:rPr>
          <w:sz w:val="24"/>
          <w:szCs w:val="24"/>
        </w:rPr>
        <w:t xml:space="preserve">) не отвечать и удалить сообщение </w:t>
      </w:r>
    </w:p>
    <w:p w:rsidR="002D2D84" w:rsidRPr="004826DD" w:rsidRDefault="0008394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б</w:t>
      </w:r>
      <w:proofErr w:type="gramEnd"/>
      <w:r w:rsidR="002D2D84" w:rsidRPr="004826DD">
        <w:rPr>
          <w:sz w:val="24"/>
          <w:szCs w:val="24"/>
        </w:rPr>
        <w:t>) не отвечать и показать сообщение</w:t>
      </w:r>
      <w:r w:rsidR="00803350" w:rsidRPr="004826DD">
        <w:rPr>
          <w:sz w:val="24"/>
          <w:szCs w:val="24"/>
        </w:rPr>
        <w:t xml:space="preserve"> </w:t>
      </w:r>
      <w:r w:rsidR="002D2D84" w:rsidRPr="004826DD">
        <w:rPr>
          <w:sz w:val="24"/>
          <w:szCs w:val="24"/>
        </w:rPr>
        <w:t>родителям</w:t>
      </w:r>
    </w:p>
    <w:p w:rsidR="00083944" w:rsidRPr="004826DD" w:rsidRDefault="0008394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в</w:t>
      </w:r>
      <w:proofErr w:type="gramEnd"/>
      <w:r w:rsidR="002D2D84" w:rsidRPr="004826DD">
        <w:rPr>
          <w:sz w:val="24"/>
          <w:szCs w:val="24"/>
        </w:rPr>
        <w:t>) отвечать злыми и обидными</w:t>
      </w:r>
      <w:r w:rsidRPr="004826DD">
        <w:rPr>
          <w:sz w:val="24"/>
          <w:szCs w:val="24"/>
        </w:rPr>
        <w:t xml:space="preserve"> </w:t>
      </w:r>
      <w:r w:rsidRPr="004826DD">
        <w:rPr>
          <w:sz w:val="24"/>
          <w:szCs w:val="24"/>
        </w:rPr>
        <w:t>сообщениями, защищаться</w:t>
      </w:r>
    </w:p>
    <w:p w:rsidR="00465D52" w:rsidRPr="004826DD" w:rsidRDefault="002D2D84" w:rsidP="003E7415">
      <w:pPr>
        <w:spacing w:line="240" w:lineRule="auto"/>
        <w:ind w:firstLine="426"/>
        <w:rPr>
          <w:sz w:val="24"/>
          <w:szCs w:val="24"/>
        </w:rPr>
      </w:pPr>
      <w:proofErr w:type="gramStart"/>
      <w:r w:rsidRPr="004826DD">
        <w:rPr>
          <w:sz w:val="24"/>
          <w:szCs w:val="24"/>
        </w:rPr>
        <w:t>г</w:t>
      </w:r>
      <w:proofErr w:type="gramEnd"/>
      <w:r w:rsidRPr="004826DD">
        <w:rPr>
          <w:sz w:val="24"/>
          <w:szCs w:val="24"/>
        </w:rPr>
        <w:t>) нет верного ответа</w:t>
      </w:r>
      <w:r w:rsidR="00083944" w:rsidRPr="004826DD">
        <w:rPr>
          <w:sz w:val="24"/>
          <w:szCs w:val="24"/>
        </w:rPr>
        <w:t xml:space="preserve"> </w:t>
      </w:r>
    </w:p>
    <w:sectPr w:rsidR="00465D52" w:rsidRPr="004826DD" w:rsidSect="00C85A1B">
      <w:type w:val="continuous"/>
      <w:pgSz w:w="11906" w:h="16838" w:code="9"/>
      <w:pgMar w:top="1134" w:right="624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5E" w:rsidRDefault="0037155E" w:rsidP="00A728D6">
      <w:pPr>
        <w:spacing w:line="240" w:lineRule="auto"/>
      </w:pPr>
      <w:r>
        <w:separator/>
      </w:r>
    </w:p>
  </w:endnote>
  <w:endnote w:type="continuationSeparator" w:id="0">
    <w:p w:rsidR="0037155E" w:rsidRDefault="0037155E" w:rsidP="00A72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60" w:rsidRDefault="008201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55A">
      <w:rPr>
        <w:noProof/>
      </w:rPr>
      <w:t>6</w:t>
    </w:r>
    <w:r>
      <w:fldChar w:fldCharType="end"/>
    </w:r>
  </w:p>
  <w:p w:rsidR="00820160" w:rsidRDefault="008201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5E" w:rsidRDefault="0037155E" w:rsidP="00A728D6">
      <w:pPr>
        <w:spacing w:line="240" w:lineRule="auto"/>
      </w:pPr>
      <w:r>
        <w:separator/>
      </w:r>
    </w:p>
  </w:footnote>
  <w:footnote w:type="continuationSeparator" w:id="0">
    <w:p w:rsidR="0037155E" w:rsidRDefault="0037155E" w:rsidP="00A728D6">
      <w:pPr>
        <w:spacing w:line="240" w:lineRule="auto"/>
      </w:pPr>
      <w:r>
        <w:continuationSeparator/>
      </w:r>
    </w:p>
  </w:footnote>
  <w:footnote w:id="1">
    <w:p w:rsidR="00A93FF2" w:rsidRPr="00182416" w:rsidRDefault="00A93FF2">
      <w:pPr>
        <w:pStyle w:val="afb"/>
        <w:rPr>
          <w:sz w:val="24"/>
          <w:szCs w:val="24"/>
        </w:rPr>
      </w:pPr>
      <w:r w:rsidRPr="00182416">
        <w:rPr>
          <w:rStyle w:val="afd"/>
          <w:sz w:val="24"/>
          <w:szCs w:val="24"/>
        </w:rPr>
        <w:footnoteRef/>
      </w:r>
      <w:r w:rsidRPr="00182416">
        <w:rPr>
          <w:sz w:val="24"/>
          <w:szCs w:val="24"/>
        </w:rPr>
        <w:t xml:space="preserve"> </w:t>
      </w:r>
      <w:r w:rsidR="00D75925" w:rsidRPr="00182416">
        <w:rPr>
          <w:sz w:val="24"/>
          <w:szCs w:val="24"/>
        </w:rPr>
        <w:t>Словарь используемых понятий представлен</w:t>
      </w:r>
      <w:r w:rsidRPr="00182416">
        <w:rPr>
          <w:sz w:val="24"/>
          <w:szCs w:val="24"/>
        </w:rPr>
        <w:t xml:space="preserve"> в приложении А</w:t>
      </w:r>
    </w:p>
  </w:footnote>
  <w:footnote w:id="2">
    <w:p w:rsidR="00593A80" w:rsidRPr="00182416" w:rsidRDefault="00593A80">
      <w:pPr>
        <w:pStyle w:val="afb"/>
        <w:rPr>
          <w:sz w:val="24"/>
          <w:szCs w:val="24"/>
        </w:rPr>
      </w:pPr>
      <w:r w:rsidRPr="00182416">
        <w:rPr>
          <w:rStyle w:val="afd"/>
          <w:sz w:val="24"/>
          <w:szCs w:val="24"/>
        </w:rPr>
        <w:footnoteRef/>
      </w:r>
      <w:r w:rsidRPr="00182416">
        <w:rPr>
          <w:sz w:val="24"/>
          <w:szCs w:val="24"/>
        </w:rPr>
        <w:t xml:space="preserve"> Видео «Цифровая гигиена»</w:t>
      </w:r>
    </w:p>
    <w:p w:rsidR="00593A80" w:rsidRPr="00182416" w:rsidRDefault="00593A80">
      <w:pPr>
        <w:pStyle w:val="afb"/>
        <w:rPr>
          <w:sz w:val="24"/>
          <w:szCs w:val="24"/>
        </w:rPr>
      </w:pPr>
      <w:r w:rsidRPr="00182416">
        <w:rPr>
          <w:sz w:val="24"/>
          <w:szCs w:val="24"/>
        </w:rPr>
        <w:t>https://vk.com/video_ext.php?oid=-10474189&amp;id=456240050&amp;hash=2dabbfdbeca49ae2</w:t>
      </w:r>
    </w:p>
  </w:footnote>
  <w:footnote w:id="3">
    <w:p w:rsidR="009A730C" w:rsidRPr="00182416" w:rsidRDefault="009A730C">
      <w:pPr>
        <w:pStyle w:val="afb"/>
        <w:rPr>
          <w:sz w:val="24"/>
          <w:szCs w:val="24"/>
        </w:rPr>
      </w:pPr>
      <w:r w:rsidRPr="00182416">
        <w:rPr>
          <w:rStyle w:val="afd"/>
          <w:sz w:val="24"/>
          <w:szCs w:val="24"/>
        </w:rPr>
        <w:footnoteRef/>
      </w:r>
      <w:r w:rsidRPr="00182416">
        <w:rPr>
          <w:sz w:val="24"/>
          <w:szCs w:val="24"/>
        </w:rPr>
        <w:t xml:space="preserve"> </w:t>
      </w:r>
      <w:r w:rsidR="00BF16D2">
        <w:rPr>
          <w:rFonts w:cs="Times New Roman"/>
          <w:bCs/>
          <w:iCs/>
          <w:sz w:val="24"/>
          <w:szCs w:val="24"/>
        </w:rPr>
        <w:t>Задания</w:t>
      </w:r>
      <w:r w:rsidRPr="00182416">
        <w:rPr>
          <w:rFonts w:cs="Times New Roman"/>
          <w:bCs/>
          <w:iCs/>
          <w:sz w:val="24"/>
          <w:szCs w:val="24"/>
        </w:rPr>
        <w:t xml:space="preserve"> теста представлен в Приложении 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1C5"/>
    <w:multiLevelType w:val="multilevel"/>
    <w:tmpl w:val="0590CED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C0676"/>
    <w:multiLevelType w:val="hybridMultilevel"/>
    <w:tmpl w:val="2960D1CC"/>
    <w:lvl w:ilvl="0" w:tplc="3910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6C7B"/>
    <w:multiLevelType w:val="hybridMultilevel"/>
    <w:tmpl w:val="D7C08FA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AD41776"/>
    <w:multiLevelType w:val="hybridMultilevel"/>
    <w:tmpl w:val="E9CA8FF0"/>
    <w:lvl w:ilvl="0" w:tplc="4C6E981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FD3886"/>
    <w:multiLevelType w:val="hybridMultilevel"/>
    <w:tmpl w:val="EFF06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67827"/>
    <w:multiLevelType w:val="hybridMultilevel"/>
    <w:tmpl w:val="86525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CE5315"/>
    <w:multiLevelType w:val="hybridMultilevel"/>
    <w:tmpl w:val="20F6E4DE"/>
    <w:lvl w:ilvl="0" w:tplc="613E055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7092"/>
    <w:multiLevelType w:val="hybridMultilevel"/>
    <w:tmpl w:val="DE90B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73CA4"/>
    <w:multiLevelType w:val="hybridMultilevel"/>
    <w:tmpl w:val="0E14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047F"/>
    <w:multiLevelType w:val="hybridMultilevel"/>
    <w:tmpl w:val="7A4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38F7"/>
    <w:multiLevelType w:val="hybridMultilevel"/>
    <w:tmpl w:val="1F1255E2"/>
    <w:lvl w:ilvl="0" w:tplc="3910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D71EA"/>
    <w:multiLevelType w:val="hybridMultilevel"/>
    <w:tmpl w:val="DA1E3E14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935C6"/>
    <w:multiLevelType w:val="hybridMultilevel"/>
    <w:tmpl w:val="75F23DE8"/>
    <w:lvl w:ilvl="0" w:tplc="3D7C1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A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09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C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26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2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6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2163FC"/>
    <w:multiLevelType w:val="hybridMultilevel"/>
    <w:tmpl w:val="310C0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67207D"/>
    <w:multiLevelType w:val="hybridMultilevel"/>
    <w:tmpl w:val="4952429A"/>
    <w:lvl w:ilvl="0" w:tplc="39108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8914CE"/>
    <w:multiLevelType w:val="multilevel"/>
    <w:tmpl w:val="A1D886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25" w:hanging="645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21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abstractNum w:abstractNumId="16">
    <w:nsid w:val="2E9427FB"/>
    <w:multiLevelType w:val="hybridMultilevel"/>
    <w:tmpl w:val="E9CA8FF0"/>
    <w:lvl w:ilvl="0" w:tplc="4C6E981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60C17E1"/>
    <w:multiLevelType w:val="hybridMultilevel"/>
    <w:tmpl w:val="A5DC8D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68F463A"/>
    <w:multiLevelType w:val="hybridMultilevel"/>
    <w:tmpl w:val="C426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750D"/>
    <w:multiLevelType w:val="multilevel"/>
    <w:tmpl w:val="0FBC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F7909"/>
    <w:multiLevelType w:val="hybridMultilevel"/>
    <w:tmpl w:val="158AC2A4"/>
    <w:lvl w:ilvl="0" w:tplc="F280DFD8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A771732"/>
    <w:multiLevelType w:val="hybridMultilevel"/>
    <w:tmpl w:val="FA82D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3F099D"/>
    <w:multiLevelType w:val="hybridMultilevel"/>
    <w:tmpl w:val="18CA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37A0E"/>
    <w:multiLevelType w:val="hybridMultilevel"/>
    <w:tmpl w:val="19ECC632"/>
    <w:lvl w:ilvl="0" w:tplc="2ED06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24C20"/>
    <w:multiLevelType w:val="hybridMultilevel"/>
    <w:tmpl w:val="658E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43F42"/>
    <w:multiLevelType w:val="hybridMultilevel"/>
    <w:tmpl w:val="14B6D1C2"/>
    <w:lvl w:ilvl="0" w:tplc="D1BE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E07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FAEE2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65C076A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AA0547"/>
    <w:multiLevelType w:val="hybridMultilevel"/>
    <w:tmpl w:val="F16A3828"/>
    <w:lvl w:ilvl="0" w:tplc="F2A0A9F0">
      <w:start w:val="1"/>
      <w:numFmt w:val="decimal"/>
      <w:lvlText w:val="%1) "/>
      <w:lvlJc w:val="left"/>
      <w:pPr>
        <w:ind w:left="2149" w:hanging="360"/>
      </w:pPr>
      <w:rPr>
        <w:rFonts w:hint="default"/>
      </w:rPr>
    </w:lvl>
    <w:lvl w:ilvl="1" w:tplc="F2A0A9F0">
      <w:start w:val="1"/>
      <w:numFmt w:val="decimal"/>
      <w:lvlText w:val="%2) "/>
      <w:lvlJc w:val="left"/>
      <w:pPr>
        <w:ind w:left="321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EC64828"/>
    <w:multiLevelType w:val="hybridMultilevel"/>
    <w:tmpl w:val="B0F68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91208B"/>
    <w:multiLevelType w:val="hybridMultilevel"/>
    <w:tmpl w:val="5F0266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54E52844"/>
    <w:multiLevelType w:val="hybridMultilevel"/>
    <w:tmpl w:val="F7365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B8389E"/>
    <w:multiLevelType w:val="hybridMultilevel"/>
    <w:tmpl w:val="75222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527A76"/>
    <w:multiLevelType w:val="multilevel"/>
    <w:tmpl w:val="A1D886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25" w:hanging="645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21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abstractNum w:abstractNumId="32">
    <w:nsid w:val="5D2940CA"/>
    <w:multiLevelType w:val="hybridMultilevel"/>
    <w:tmpl w:val="977A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5645C"/>
    <w:multiLevelType w:val="hybridMultilevel"/>
    <w:tmpl w:val="DFDA3478"/>
    <w:lvl w:ilvl="0" w:tplc="DBEEB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246AC"/>
    <w:multiLevelType w:val="hybridMultilevel"/>
    <w:tmpl w:val="FFD05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F74C19"/>
    <w:multiLevelType w:val="multilevel"/>
    <w:tmpl w:val="30AE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97F62"/>
    <w:multiLevelType w:val="hybridMultilevel"/>
    <w:tmpl w:val="44363D70"/>
    <w:lvl w:ilvl="0" w:tplc="7F5C92C6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A476BEE"/>
    <w:multiLevelType w:val="multilevel"/>
    <w:tmpl w:val="A5EA9B70"/>
    <w:lvl w:ilvl="0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8">
    <w:nsid w:val="6CAE2728"/>
    <w:multiLevelType w:val="hybridMultilevel"/>
    <w:tmpl w:val="44363D70"/>
    <w:lvl w:ilvl="0" w:tplc="7F5C92C6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0F23508"/>
    <w:multiLevelType w:val="hybridMultilevel"/>
    <w:tmpl w:val="8BC2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C53F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960B0"/>
    <w:multiLevelType w:val="multilevel"/>
    <w:tmpl w:val="2AC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A0A7D"/>
    <w:multiLevelType w:val="multilevel"/>
    <w:tmpl w:val="A1D886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25" w:hanging="645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21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abstractNum w:abstractNumId="42">
    <w:nsid w:val="7C9D74A1"/>
    <w:multiLevelType w:val="hybridMultilevel"/>
    <w:tmpl w:val="2C4E0B3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5"/>
  </w:num>
  <w:num w:numId="4">
    <w:abstractNumId w:val="4"/>
  </w:num>
  <w:num w:numId="5">
    <w:abstractNumId w:val="3"/>
  </w:num>
  <w:num w:numId="6">
    <w:abstractNumId w:val="28"/>
  </w:num>
  <w:num w:numId="7">
    <w:abstractNumId w:val="37"/>
  </w:num>
  <w:num w:numId="8">
    <w:abstractNumId w:val="19"/>
  </w:num>
  <w:num w:numId="9">
    <w:abstractNumId w:val="30"/>
  </w:num>
  <w:num w:numId="10">
    <w:abstractNumId w:val="20"/>
  </w:num>
  <w:num w:numId="11">
    <w:abstractNumId w:val="35"/>
  </w:num>
  <w:num w:numId="12">
    <w:abstractNumId w:val="31"/>
  </w:num>
  <w:num w:numId="13">
    <w:abstractNumId w:val="38"/>
  </w:num>
  <w:num w:numId="14">
    <w:abstractNumId w:val="16"/>
  </w:num>
  <w:num w:numId="15">
    <w:abstractNumId w:val="8"/>
  </w:num>
  <w:num w:numId="16">
    <w:abstractNumId w:val="41"/>
  </w:num>
  <w:num w:numId="17">
    <w:abstractNumId w:val="36"/>
  </w:num>
  <w:num w:numId="18">
    <w:abstractNumId w:val="24"/>
  </w:num>
  <w:num w:numId="19">
    <w:abstractNumId w:val="22"/>
  </w:num>
  <w:num w:numId="20">
    <w:abstractNumId w:val="26"/>
  </w:num>
  <w:num w:numId="21">
    <w:abstractNumId w:val="6"/>
  </w:num>
  <w:num w:numId="22">
    <w:abstractNumId w:val="7"/>
  </w:num>
  <w:num w:numId="23">
    <w:abstractNumId w:val="14"/>
  </w:num>
  <w:num w:numId="24">
    <w:abstractNumId w:val="23"/>
  </w:num>
  <w:num w:numId="25">
    <w:abstractNumId w:val="33"/>
  </w:num>
  <w:num w:numId="26">
    <w:abstractNumId w:val="10"/>
  </w:num>
  <w:num w:numId="27">
    <w:abstractNumId w:val="12"/>
  </w:num>
  <w:num w:numId="28">
    <w:abstractNumId w:val="0"/>
  </w:num>
  <w:num w:numId="29">
    <w:abstractNumId w:val="42"/>
  </w:num>
  <w:num w:numId="30">
    <w:abstractNumId w:val="2"/>
  </w:num>
  <w:num w:numId="31">
    <w:abstractNumId w:val="9"/>
  </w:num>
  <w:num w:numId="32">
    <w:abstractNumId w:val="29"/>
  </w:num>
  <w:num w:numId="33">
    <w:abstractNumId w:val="21"/>
  </w:num>
  <w:num w:numId="34">
    <w:abstractNumId w:val="34"/>
  </w:num>
  <w:num w:numId="35">
    <w:abstractNumId w:val="17"/>
  </w:num>
  <w:num w:numId="36">
    <w:abstractNumId w:val="18"/>
  </w:num>
  <w:num w:numId="37">
    <w:abstractNumId w:val="27"/>
  </w:num>
  <w:num w:numId="38">
    <w:abstractNumId w:val="32"/>
  </w:num>
  <w:num w:numId="39">
    <w:abstractNumId w:val="13"/>
  </w:num>
  <w:num w:numId="40">
    <w:abstractNumId w:val="1"/>
  </w:num>
  <w:num w:numId="41">
    <w:abstractNumId w:val="5"/>
  </w:num>
  <w:num w:numId="42">
    <w:abstractNumId w:val="11"/>
  </w:num>
  <w:num w:numId="43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D"/>
    <w:rsid w:val="00001C16"/>
    <w:rsid w:val="000037FA"/>
    <w:rsid w:val="0000505C"/>
    <w:rsid w:val="00010300"/>
    <w:rsid w:val="00025B7F"/>
    <w:rsid w:val="00032418"/>
    <w:rsid w:val="00034013"/>
    <w:rsid w:val="0003474F"/>
    <w:rsid w:val="00035C29"/>
    <w:rsid w:val="00044A2B"/>
    <w:rsid w:val="00045546"/>
    <w:rsid w:val="00050429"/>
    <w:rsid w:val="000517EF"/>
    <w:rsid w:val="0006300C"/>
    <w:rsid w:val="00066E01"/>
    <w:rsid w:val="00067580"/>
    <w:rsid w:val="00070EA4"/>
    <w:rsid w:val="0007381B"/>
    <w:rsid w:val="00083944"/>
    <w:rsid w:val="000908AE"/>
    <w:rsid w:val="000931E9"/>
    <w:rsid w:val="000938F4"/>
    <w:rsid w:val="00095399"/>
    <w:rsid w:val="000A0158"/>
    <w:rsid w:val="000A27E0"/>
    <w:rsid w:val="000A4D1B"/>
    <w:rsid w:val="000A4E35"/>
    <w:rsid w:val="000A5AD7"/>
    <w:rsid w:val="000B182A"/>
    <w:rsid w:val="000B397C"/>
    <w:rsid w:val="000C0529"/>
    <w:rsid w:val="000D234F"/>
    <w:rsid w:val="000D2D20"/>
    <w:rsid w:val="000D479D"/>
    <w:rsid w:val="000D6D1A"/>
    <w:rsid w:val="000D7705"/>
    <w:rsid w:val="000D7B37"/>
    <w:rsid w:val="000E2432"/>
    <w:rsid w:val="000E7741"/>
    <w:rsid w:val="000F22F4"/>
    <w:rsid w:val="000F2F6A"/>
    <w:rsid w:val="000F3022"/>
    <w:rsid w:val="000F393E"/>
    <w:rsid w:val="000F50CA"/>
    <w:rsid w:val="000F5ED1"/>
    <w:rsid w:val="0011397B"/>
    <w:rsid w:val="00126711"/>
    <w:rsid w:val="00127CBD"/>
    <w:rsid w:val="00127F23"/>
    <w:rsid w:val="001346CC"/>
    <w:rsid w:val="00135164"/>
    <w:rsid w:val="00135A42"/>
    <w:rsid w:val="001455DB"/>
    <w:rsid w:val="001466C9"/>
    <w:rsid w:val="0014690F"/>
    <w:rsid w:val="00153C27"/>
    <w:rsid w:val="00157C44"/>
    <w:rsid w:val="00157DD2"/>
    <w:rsid w:val="00160A1E"/>
    <w:rsid w:val="00161A11"/>
    <w:rsid w:val="001638EC"/>
    <w:rsid w:val="0016606E"/>
    <w:rsid w:val="0016641E"/>
    <w:rsid w:val="00176B83"/>
    <w:rsid w:val="00182416"/>
    <w:rsid w:val="0019350F"/>
    <w:rsid w:val="0019450D"/>
    <w:rsid w:val="0019757E"/>
    <w:rsid w:val="001A0124"/>
    <w:rsid w:val="001A087F"/>
    <w:rsid w:val="001A130B"/>
    <w:rsid w:val="001A294D"/>
    <w:rsid w:val="001A352B"/>
    <w:rsid w:val="001A36B8"/>
    <w:rsid w:val="001A6538"/>
    <w:rsid w:val="001C4A11"/>
    <w:rsid w:val="001C4EDF"/>
    <w:rsid w:val="001C5CFB"/>
    <w:rsid w:val="001D0672"/>
    <w:rsid w:val="001D2A70"/>
    <w:rsid w:val="001E0144"/>
    <w:rsid w:val="001E4242"/>
    <w:rsid w:val="001E6899"/>
    <w:rsid w:val="001E6AC7"/>
    <w:rsid w:val="001E7457"/>
    <w:rsid w:val="001F0621"/>
    <w:rsid w:val="001F181C"/>
    <w:rsid w:val="001F1962"/>
    <w:rsid w:val="001F2CA8"/>
    <w:rsid w:val="001F36EE"/>
    <w:rsid w:val="001F37FE"/>
    <w:rsid w:val="001F4550"/>
    <w:rsid w:val="001F6647"/>
    <w:rsid w:val="001F68C2"/>
    <w:rsid w:val="001F75F1"/>
    <w:rsid w:val="001F7FA1"/>
    <w:rsid w:val="002037C9"/>
    <w:rsid w:val="00205258"/>
    <w:rsid w:val="00210DE5"/>
    <w:rsid w:val="00214DBF"/>
    <w:rsid w:val="002219F0"/>
    <w:rsid w:val="00226026"/>
    <w:rsid w:val="00227AF2"/>
    <w:rsid w:val="0023033D"/>
    <w:rsid w:val="00232771"/>
    <w:rsid w:val="002336F1"/>
    <w:rsid w:val="00235D8C"/>
    <w:rsid w:val="0023619D"/>
    <w:rsid w:val="00240850"/>
    <w:rsid w:val="00245A99"/>
    <w:rsid w:val="00255D45"/>
    <w:rsid w:val="00255FD7"/>
    <w:rsid w:val="00260887"/>
    <w:rsid w:val="00260D68"/>
    <w:rsid w:val="00262562"/>
    <w:rsid w:val="00263EC2"/>
    <w:rsid w:val="002806C4"/>
    <w:rsid w:val="0028508F"/>
    <w:rsid w:val="00285417"/>
    <w:rsid w:val="0028766B"/>
    <w:rsid w:val="00293A4A"/>
    <w:rsid w:val="002A2BFB"/>
    <w:rsid w:val="002A4ADC"/>
    <w:rsid w:val="002B10FB"/>
    <w:rsid w:val="002B1B3F"/>
    <w:rsid w:val="002B1B86"/>
    <w:rsid w:val="002B29AF"/>
    <w:rsid w:val="002C4B9B"/>
    <w:rsid w:val="002C6C90"/>
    <w:rsid w:val="002C7734"/>
    <w:rsid w:val="002D2D84"/>
    <w:rsid w:val="002D3397"/>
    <w:rsid w:val="002D76DC"/>
    <w:rsid w:val="002E1F5B"/>
    <w:rsid w:val="002E4286"/>
    <w:rsid w:val="002E7D74"/>
    <w:rsid w:val="002F074C"/>
    <w:rsid w:val="002F09B4"/>
    <w:rsid w:val="002F1B5F"/>
    <w:rsid w:val="002F295D"/>
    <w:rsid w:val="00300B4D"/>
    <w:rsid w:val="00303F6F"/>
    <w:rsid w:val="00312C00"/>
    <w:rsid w:val="00322195"/>
    <w:rsid w:val="0032798F"/>
    <w:rsid w:val="003365DD"/>
    <w:rsid w:val="003470B4"/>
    <w:rsid w:val="003514AB"/>
    <w:rsid w:val="00353BD7"/>
    <w:rsid w:val="003541A4"/>
    <w:rsid w:val="0035685E"/>
    <w:rsid w:val="00357AE7"/>
    <w:rsid w:val="00361621"/>
    <w:rsid w:val="003618C5"/>
    <w:rsid w:val="00363772"/>
    <w:rsid w:val="00366B34"/>
    <w:rsid w:val="00370D79"/>
    <w:rsid w:val="0037155E"/>
    <w:rsid w:val="00380CD2"/>
    <w:rsid w:val="0038190E"/>
    <w:rsid w:val="00381FE1"/>
    <w:rsid w:val="00382F78"/>
    <w:rsid w:val="00386845"/>
    <w:rsid w:val="0039486A"/>
    <w:rsid w:val="003A05D7"/>
    <w:rsid w:val="003A3357"/>
    <w:rsid w:val="003A4A8D"/>
    <w:rsid w:val="003A71D5"/>
    <w:rsid w:val="003B006E"/>
    <w:rsid w:val="003B2588"/>
    <w:rsid w:val="003B4DE0"/>
    <w:rsid w:val="003B7A6D"/>
    <w:rsid w:val="003C12B6"/>
    <w:rsid w:val="003C38EF"/>
    <w:rsid w:val="003C4B63"/>
    <w:rsid w:val="003C4BF3"/>
    <w:rsid w:val="003D1D95"/>
    <w:rsid w:val="003D30B0"/>
    <w:rsid w:val="003D34BB"/>
    <w:rsid w:val="003E1398"/>
    <w:rsid w:val="003E6032"/>
    <w:rsid w:val="003E7415"/>
    <w:rsid w:val="003F0BD3"/>
    <w:rsid w:val="003F2BAB"/>
    <w:rsid w:val="003F4C48"/>
    <w:rsid w:val="003F71A4"/>
    <w:rsid w:val="003F7670"/>
    <w:rsid w:val="00403EC2"/>
    <w:rsid w:val="004145B4"/>
    <w:rsid w:val="00415CD5"/>
    <w:rsid w:val="00423717"/>
    <w:rsid w:val="0043097F"/>
    <w:rsid w:val="00430FDA"/>
    <w:rsid w:val="00434EB3"/>
    <w:rsid w:val="00435F83"/>
    <w:rsid w:val="00444F01"/>
    <w:rsid w:val="00451F8A"/>
    <w:rsid w:val="00453DC4"/>
    <w:rsid w:val="00457D4A"/>
    <w:rsid w:val="00460436"/>
    <w:rsid w:val="00465D52"/>
    <w:rsid w:val="004719B0"/>
    <w:rsid w:val="004734ED"/>
    <w:rsid w:val="00477127"/>
    <w:rsid w:val="0047715E"/>
    <w:rsid w:val="004826DD"/>
    <w:rsid w:val="004830E8"/>
    <w:rsid w:val="00484291"/>
    <w:rsid w:val="00492464"/>
    <w:rsid w:val="004A2328"/>
    <w:rsid w:val="004A5DAC"/>
    <w:rsid w:val="004A7436"/>
    <w:rsid w:val="004A7B6E"/>
    <w:rsid w:val="004B00E1"/>
    <w:rsid w:val="004B233D"/>
    <w:rsid w:val="004B7239"/>
    <w:rsid w:val="004C15F2"/>
    <w:rsid w:val="004C3E6A"/>
    <w:rsid w:val="004D0C73"/>
    <w:rsid w:val="004D1B77"/>
    <w:rsid w:val="004E01A6"/>
    <w:rsid w:val="004E0261"/>
    <w:rsid w:val="004E3996"/>
    <w:rsid w:val="004E3DE7"/>
    <w:rsid w:val="004E4B62"/>
    <w:rsid w:val="004F19DD"/>
    <w:rsid w:val="004F67DE"/>
    <w:rsid w:val="004F7367"/>
    <w:rsid w:val="0050163A"/>
    <w:rsid w:val="005044A9"/>
    <w:rsid w:val="005076BB"/>
    <w:rsid w:val="0051353F"/>
    <w:rsid w:val="00515918"/>
    <w:rsid w:val="0051596D"/>
    <w:rsid w:val="00521DC4"/>
    <w:rsid w:val="00523058"/>
    <w:rsid w:val="00523652"/>
    <w:rsid w:val="00525CB5"/>
    <w:rsid w:val="00527CF7"/>
    <w:rsid w:val="005313B2"/>
    <w:rsid w:val="005353CF"/>
    <w:rsid w:val="0053692B"/>
    <w:rsid w:val="005515EB"/>
    <w:rsid w:val="00552329"/>
    <w:rsid w:val="00553711"/>
    <w:rsid w:val="00560CF4"/>
    <w:rsid w:val="00565083"/>
    <w:rsid w:val="005667F0"/>
    <w:rsid w:val="00573EE9"/>
    <w:rsid w:val="005761C0"/>
    <w:rsid w:val="00576BD6"/>
    <w:rsid w:val="005771B7"/>
    <w:rsid w:val="00584DE1"/>
    <w:rsid w:val="00591055"/>
    <w:rsid w:val="00591294"/>
    <w:rsid w:val="00593A80"/>
    <w:rsid w:val="00594E6F"/>
    <w:rsid w:val="005A18EC"/>
    <w:rsid w:val="005A3A9F"/>
    <w:rsid w:val="005A401D"/>
    <w:rsid w:val="005A4591"/>
    <w:rsid w:val="005A7668"/>
    <w:rsid w:val="005B2017"/>
    <w:rsid w:val="005B277D"/>
    <w:rsid w:val="005B6184"/>
    <w:rsid w:val="005C15BF"/>
    <w:rsid w:val="005D0B09"/>
    <w:rsid w:val="005D129B"/>
    <w:rsid w:val="005D29C6"/>
    <w:rsid w:val="005D6FFA"/>
    <w:rsid w:val="005E0BAB"/>
    <w:rsid w:val="005E653B"/>
    <w:rsid w:val="005F381E"/>
    <w:rsid w:val="005F7F23"/>
    <w:rsid w:val="006046D9"/>
    <w:rsid w:val="00604958"/>
    <w:rsid w:val="00605ED8"/>
    <w:rsid w:val="00606E00"/>
    <w:rsid w:val="00612C34"/>
    <w:rsid w:val="00612C4A"/>
    <w:rsid w:val="00612EA7"/>
    <w:rsid w:val="006234D9"/>
    <w:rsid w:val="00625680"/>
    <w:rsid w:val="00627E19"/>
    <w:rsid w:val="00631DA1"/>
    <w:rsid w:val="0063315D"/>
    <w:rsid w:val="00635CC1"/>
    <w:rsid w:val="00636434"/>
    <w:rsid w:val="00637CA3"/>
    <w:rsid w:val="00643F14"/>
    <w:rsid w:val="006530BD"/>
    <w:rsid w:val="00663008"/>
    <w:rsid w:val="00663256"/>
    <w:rsid w:val="006702A6"/>
    <w:rsid w:val="00670A8B"/>
    <w:rsid w:val="0067768E"/>
    <w:rsid w:val="00677D9A"/>
    <w:rsid w:val="00682839"/>
    <w:rsid w:val="0068679A"/>
    <w:rsid w:val="00686837"/>
    <w:rsid w:val="00695C7F"/>
    <w:rsid w:val="006A0C8B"/>
    <w:rsid w:val="006A1E3D"/>
    <w:rsid w:val="006A666E"/>
    <w:rsid w:val="006A6CBF"/>
    <w:rsid w:val="006B0E4F"/>
    <w:rsid w:val="006B32C5"/>
    <w:rsid w:val="006B4A44"/>
    <w:rsid w:val="006B67F8"/>
    <w:rsid w:val="006B7F84"/>
    <w:rsid w:val="006C13D8"/>
    <w:rsid w:val="006C429D"/>
    <w:rsid w:val="006C42E2"/>
    <w:rsid w:val="006C5089"/>
    <w:rsid w:val="006E01ED"/>
    <w:rsid w:val="006E074C"/>
    <w:rsid w:val="006E0BE4"/>
    <w:rsid w:val="006E2A03"/>
    <w:rsid w:val="006E6574"/>
    <w:rsid w:val="006E67EF"/>
    <w:rsid w:val="006F0FD4"/>
    <w:rsid w:val="006F2A2F"/>
    <w:rsid w:val="006F5D02"/>
    <w:rsid w:val="006F6C19"/>
    <w:rsid w:val="006F7CE8"/>
    <w:rsid w:val="007004C9"/>
    <w:rsid w:val="0070146E"/>
    <w:rsid w:val="00704B08"/>
    <w:rsid w:val="00705198"/>
    <w:rsid w:val="0071287B"/>
    <w:rsid w:val="00715A4E"/>
    <w:rsid w:val="007160F3"/>
    <w:rsid w:val="0071618C"/>
    <w:rsid w:val="00717A96"/>
    <w:rsid w:val="0072187F"/>
    <w:rsid w:val="007237EB"/>
    <w:rsid w:val="007245FC"/>
    <w:rsid w:val="00725CA8"/>
    <w:rsid w:val="00736AA2"/>
    <w:rsid w:val="00744873"/>
    <w:rsid w:val="007502B0"/>
    <w:rsid w:val="007521EE"/>
    <w:rsid w:val="00753179"/>
    <w:rsid w:val="0075503E"/>
    <w:rsid w:val="00757714"/>
    <w:rsid w:val="00760F2F"/>
    <w:rsid w:val="0076111B"/>
    <w:rsid w:val="00761E0F"/>
    <w:rsid w:val="007664EB"/>
    <w:rsid w:val="0076652E"/>
    <w:rsid w:val="00772D96"/>
    <w:rsid w:val="0077624A"/>
    <w:rsid w:val="00781DF7"/>
    <w:rsid w:val="0078279B"/>
    <w:rsid w:val="00785EBA"/>
    <w:rsid w:val="007931F1"/>
    <w:rsid w:val="00796C77"/>
    <w:rsid w:val="007977CD"/>
    <w:rsid w:val="007B0A06"/>
    <w:rsid w:val="007B6D17"/>
    <w:rsid w:val="007C141D"/>
    <w:rsid w:val="007C28DC"/>
    <w:rsid w:val="007C79B7"/>
    <w:rsid w:val="007D1F8B"/>
    <w:rsid w:val="007D2E10"/>
    <w:rsid w:val="007D7AAF"/>
    <w:rsid w:val="007E1D89"/>
    <w:rsid w:val="007E6727"/>
    <w:rsid w:val="007E67E8"/>
    <w:rsid w:val="007F0202"/>
    <w:rsid w:val="007F18B9"/>
    <w:rsid w:val="007F2754"/>
    <w:rsid w:val="007F3628"/>
    <w:rsid w:val="007F6423"/>
    <w:rsid w:val="007F65DE"/>
    <w:rsid w:val="00803350"/>
    <w:rsid w:val="00803917"/>
    <w:rsid w:val="008077E6"/>
    <w:rsid w:val="00810B38"/>
    <w:rsid w:val="00813DB1"/>
    <w:rsid w:val="00816D6F"/>
    <w:rsid w:val="00820160"/>
    <w:rsid w:val="00822940"/>
    <w:rsid w:val="00824471"/>
    <w:rsid w:val="0082788C"/>
    <w:rsid w:val="008339BA"/>
    <w:rsid w:val="00833DB2"/>
    <w:rsid w:val="00834D14"/>
    <w:rsid w:val="008356A9"/>
    <w:rsid w:val="008379F9"/>
    <w:rsid w:val="00840681"/>
    <w:rsid w:val="00846F20"/>
    <w:rsid w:val="00853D70"/>
    <w:rsid w:val="0086278E"/>
    <w:rsid w:val="008640A0"/>
    <w:rsid w:val="0086430B"/>
    <w:rsid w:val="00872288"/>
    <w:rsid w:val="00874792"/>
    <w:rsid w:val="00875A37"/>
    <w:rsid w:val="00880B68"/>
    <w:rsid w:val="00880D9F"/>
    <w:rsid w:val="00882D8A"/>
    <w:rsid w:val="0088458F"/>
    <w:rsid w:val="008901E3"/>
    <w:rsid w:val="0089155A"/>
    <w:rsid w:val="00891806"/>
    <w:rsid w:val="008948C9"/>
    <w:rsid w:val="008972EB"/>
    <w:rsid w:val="008976E5"/>
    <w:rsid w:val="008979DF"/>
    <w:rsid w:val="008A1E12"/>
    <w:rsid w:val="008A4F52"/>
    <w:rsid w:val="008B609C"/>
    <w:rsid w:val="008B69C6"/>
    <w:rsid w:val="008C1E9A"/>
    <w:rsid w:val="008C2413"/>
    <w:rsid w:val="008C4CEE"/>
    <w:rsid w:val="008C58A4"/>
    <w:rsid w:val="008D3367"/>
    <w:rsid w:val="008D38B8"/>
    <w:rsid w:val="008D5C67"/>
    <w:rsid w:val="008E2842"/>
    <w:rsid w:val="008E3686"/>
    <w:rsid w:val="008E3C50"/>
    <w:rsid w:val="008E5570"/>
    <w:rsid w:val="008F2361"/>
    <w:rsid w:val="008F48A5"/>
    <w:rsid w:val="00901705"/>
    <w:rsid w:val="00911DDE"/>
    <w:rsid w:val="00913F1C"/>
    <w:rsid w:val="00917272"/>
    <w:rsid w:val="00917B15"/>
    <w:rsid w:val="00921D2E"/>
    <w:rsid w:val="00923D2D"/>
    <w:rsid w:val="009362FF"/>
    <w:rsid w:val="00940DAE"/>
    <w:rsid w:val="00940F5B"/>
    <w:rsid w:val="009536EC"/>
    <w:rsid w:val="0095519D"/>
    <w:rsid w:val="00960205"/>
    <w:rsid w:val="009700CF"/>
    <w:rsid w:val="00970152"/>
    <w:rsid w:val="00971B9A"/>
    <w:rsid w:val="0097204F"/>
    <w:rsid w:val="00974926"/>
    <w:rsid w:val="009776C4"/>
    <w:rsid w:val="00984F51"/>
    <w:rsid w:val="009930D8"/>
    <w:rsid w:val="00993C3E"/>
    <w:rsid w:val="00994AE8"/>
    <w:rsid w:val="00995648"/>
    <w:rsid w:val="00997974"/>
    <w:rsid w:val="009A159C"/>
    <w:rsid w:val="009A175D"/>
    <w:rsid w:val="009A47C7"/>
    <w:rsid w:val="009A730C"/>
    <w:rsid w:val="009A7C82"/>
    <w:rsid w:val="009B0038"/>
    <w:rsid w:val="009B14F6"/>
    <w:rsid w:val="009B1D51"/>
    <w:rsid w:val="009B232C"/>
    <w:rsid w:val="009C0FE7"/>
    <w:rsid w:val="009C2C76"/>
    <w:rsid w:val="009C38EA"/>
    <w:rsid w:val="009C4AF9"/>
    <w:rsid w:val="009C5B6F"/>
    <w:rsid w:val="009C737B"/>
    <w:rsid w:val="009D1E72"/>
    <w:rsid w:val="009D2E5D"/>
    <w:rsid w:val="009D796F"/>
    <w:rsid w:val="009E0B14"/>
    <w:rsid w:val="009E262F"/>
    <w:rsid w:val="009E2953"/>
    <w:rsid w:val="009F1235"/>
    <w:rsid w:val="009F2815"/>
    <w:rsid w:val="009F64E0"/>
    <w:rsid w:val="00A02ACC"/>
    <w:rsid w:val="00A02B77"/>
    <w:rsid w:val="00A104FB"/>
    <w:rsid w:val="00A11FAE"/>
    <w:rsid w:val="00A13916"/>
    <w:rsid w:val="00A15AEB"/>
    <w:rsid w:val="00A16B9F"/>
    <w:rsid w:val="00A16DD5"/>
    <w:rsid w:val="00A16E09"/>
    <w:rsid w:val="00A22E3D"/>
    <w:rsid w:val="00A315CE"/>
    <w:rsid w:val="00A32A6A"/>
    <w:rsid w:val="00A33AD3"/>
    <w:rsid w:val="00A43040"/>
    <w:rsid w:val="00A441F3"/>
    <w:rsid w:val="00A4422A"/>
    <w:rsid w:val="00A50660"/>
    <w:rsid w:val="00A5464E"/>
    <w:rsid w:val="00A57BFD"/>
    <w:rsid w:val="00A647DE"/>
    <w:rsid w:val="00A6684B"/>
    <w:rsid w:val="00A66AAF"/>
    <w:rsid w:val="00A673BE"/>
    <w:rsid w:val="00A71512"/>
    <w:rsid w:val="00A728D6"/>
    <w:rsid w:val="00A73CF7"/>
    <w:rsid w:val="00A76751"/>
    <w:rsid w:val="00A77837"/>
    <w:rsid w:val="00A8201E"/>
    <w:rsid w:val="00A90ACE"/>
    <w:rsid w:val="00A933D6"/>
    <w:rsid w:val="00A93FF2"/>
    <w:rsid w:val="00AA0DF3"/>
    <w:rsid w:val="00AA25BC"/>
    <w:rsid w:val="00AA4620"/>
    <w:rsid w:val="00AA5053"/>
    <w:rsid w:val="00AB3433"/>
    <w:rsid w:val="00AC209F"/>
    <w:rsid w:val="00AC344B"/>
    <w:rsid w:val="00AC3B44"/>
    <w:rsid w:val="00AC611E"/>
    <w:rsid w:val="00AC7C90"/>
    <w:rsid w:val="00AD11D7"/>
    <w:rsid w:val="00AD431E"/>
    <w:rsid w:val="00AE60BD"/>
    <w:rsid w:val="00AE694A"/>
    <w:rsid w:val="00AF023C"/>
    <w:rsid w:val="00AF0C26"/>
    <w:rsid w:val="00AF0FF1"/>
    <w:rsid w:val="00AF744C"/>
    <w:rsid w:val="00B00E56"/>
    <w:rsid w:val="00B019F2"/>
    <w:rsid w:val="00B02AAB"/>
    <w:rsid w:val="00B10D59"/>
    <w:rsid w:val="00B14758"/>
    <w:rsid w:val="00B14AB7"/>
    <w:rsid w:val="00B16673"/>
    <w:rsid w:val="00B24B8D"/>
    <w:rsid w:val="00B32C48"/>
    <w:rsid w:val="00B32D4E"/>
    <w:rsid w:val="00B35E1C"/>
    <w:rsid w:val="00B418C0"/>
    <w:rsid w:val="00B44D87"/>
    <w:rsid w:val="00B52871"/>
    <w:rsid w:val="00B5371F"/>
    <w:rsid w:val="00B54A5E"/>
    <w:rsid w:val="00B56835"/>
    <w:rsid w:val="00B60E39"/>
    <w:rsid w:val="00B61FE0"/>
    <w:rsid w:val="00B6282A"/>
    <w:rsid w:val="00B634E2"/>
    <w:rsid w:val="00B72DA6"/>
    <w:rsid w:val="00B73011"/>
    <w:rsid w:val="00B758EF"/>
    <w:rsid w:val="00B75A86"/>
    <w:rsid w:val="00B8020E"/>
    <w:rsid w:val="00B80A85"/>
    <w:rsid w:val="00B8387E"/>
    <w:rsid w:val="00B96F3D"/>
    <w:rsid w:val="00BA3167"/>
    <w:rsid w:val="00BA3606"/>
    <w:rsid w:val="00BA390E"/>
    <w:rsid w:val="00BA6F17"/>
    <w:rsid w:val="00BA7D1C"/>
    <w:rsid w:val="00BB270E"/>
    <w:rsid w:val="00BB3FB9"/>
    <w:rsid w:val="00BB60D6"/>
    <w:rsid w:val="00BB728D"/>
    <w:rsid w:val="00BC0764"/>
    <w:rsid w:val="00BC3AB6"/>
    <w:rsid w:val="00BC534C"/>
    <w:rsid w:val="00BD5773"/>
    <w:rsid w:val="00BD6923"/>
    <w:rsid w:val="00BD7C7D"/>
    <w:rsid w:val="00BE1646"/>
    <w:rsid w:val="00BE20A0"/>
    <w:rsid w:val="00BE294E"/>
    <w:rsid w:val="00BF16D2"/>
    <w:rsid w:val="00C02079"/>
    <w:rsid w:val="00C02CC1"/>
    <w:rsid w:val="00C03C1E"/>
    <w:rsid w:val="00C05365"/>
    <w:rsid w:val="00C139BA"/>
    <w:rsid w:val="00C15D51"/>
    <w:rsid w:val="00C167A8"/>
    <w:rsid w:val="00C200AF"/>
    <w:rsid w:val="00C21494"/>
    <w:rsid w:val="00C3086C"/>
    <w:rsid w:val="00C323FC"/>
    <w:rsid w:val="00C3711F"/>
    <w:rsid w:val="00C41268"/>
    <w:rsid w:val="00C436CC"/>
    <w:rsid w:val="00C52635"/>
    <w:rsid w:val="00C55E9D"/>
    <w:rsid w:val="00C56732"/>
    <w:rsid w:val="00C60C2B"/>
    <w:rsid w:val="00C62DD8"/>
    <w:rsid w:val="00C67F3B"/>
    <w:rsid w:val="00C802B6"/>
    <w:rsid w:val="00C82AC7"/>
    <w:rsid w:val="00C85A1B"/>
    <w:rsid w:val="00C949C8"/>
    <w:rsid w:val="00C95032"/>
    <w:rsid w:val="00C96714"/>
    <w:rsid w:val="00C9750A"/>
    <w:rsid w:val="00CA184E"/>
    <w:rsid w:val="00CA3169"/>
    <w:rsid w:val="00CA432A"/>
    <w:rsid w:val="00CB01ED"/>
    <w:rsid w:val="00CB0AFC"/>
    <w:rsid w:val="00CB2ECF"/>
    <w:rsid w:val="00CB657E"/>
    <w:rsid w:val="00CB6B22"/>
    <w:rsid w:val="00CC266C"/>
    <w:rsid w:val="00CC401F"/>
    <w:rsid w:val="00CC4F70"/>
    <w:rsid w:val="00CC6C09"/>
    <w:rsid w:val="00CC7A3B"/>
    <w:rsid w:val="00CD0990"/>
    <w:rsid w:val="00CD488E"/>
    <w:rsid w:val="00CD5969"/>
    <w:rsid w:val="00CE61A4"/>
    <w:rsid w:val="00CE7429"/>
    <w:rsid w:val="00CE7C4D"/>
    <w:rsid w:val="00CF1E78"/>
    <w:rsid w:val="00CF3E18"/>
    <w:rsid w:val="00CF4798"/>
    <w:rsid w:val="00CF76F8"/>
    <w:rsid w:val="00D02546"/>
    <w:rsid w:val="00D02747"/>
    <w:rsid w:val="00D05068"/>
    <w:rsid w:val="00D07D78"/>
    <w:rsid w:val="00D32B4D"/>
    <w:rsid w:val="00D373A9"/>
    <w:rsid w:val="00D43FE4"/>
    <w:rsid w:val="00D441BD"/>
    <w:rsid w:val="00D51CA0"/>
    <w:rsid w:val="00D567F5"/>
    <w:rsid w:val="00D56ABB"/>
    <w:rsid w:val="00D57C28"/>
    <w:rsid w:val="00D631FE"/>
    <w:rsid w:val="00D66C34"/>
    <w:rsid w:val="00D66C43"/>
    <w:rsid w:val="00D708F0"/>
    <w:rsid w:val="00D708F2"/>
    <w:rsid w:val="00D7359B"/>
    <w:rsid w:val="00D75925"/>
    <w:rsid w:val="00D833DE"/>
    <w:rsid w:val="00D84282"/>
    <w:rsid w:val="00D86F55"/>
    <w:rsid w:val="00D9217B"/>
    <w:rsid w:val="00D93D8C"/>
    <w:rsid w:val="00D955C9"/>
    <w:rsid w:val="00D95C17"/>
    <w:rsid w:val="00D967E1"/>
    <w:rsid w:val="00DA14D8"/>
    <w:rsid w:val="00DA2739"/>
    <w:rsid w:val="00DA384C"/>
    <w:rsid w:val="00DA4D37"/>
    <w:rsid w:val="00DB07C6"/>
    <w:rsid w:val="00DB0984"/>
    <w:rsid w:val="00DB19F4"/>
    <w:rsid w:val="00DB1ADC"/>
    <w:rsid w:val="00DC480B"/>
    <w:rsid w:val="00DC4C3D"/>
    <w:rsid w:val="00DD3F99"/>
    <w:rsid w:val="00DE7881"/>
    <w:rsid w:val="00DF2182"/>
    <w:rsid w:val="00DF3199"/>
    <w:rsid w:val="00DF57DF"/>
    <w:rsid w:val="00E05CB2"/>
    <w:rsid w:val="00E12DC1"/>
    <w:rsid w:val="00E137AA"/>
    <w:rsid w:val="00E14B1B"/>
    <w:rsid w:val="00E153B4"/>
    <w:rsid w:val="00E177AC"/>
    <w:rsid w:val="00E20453"/>
    <w:rsid w:val="00E20E49"/>
    <w:rsid w:val="00E23F79"/>
    <w:rsid w:val="00E259F2"/>
    <w:rsid w:val="00E26FF4"/>
    <w:rsid w:val="00E27DC4"/>
    <w:rsid w:val="00E3051E"/>
    <w:rsid w:val="00E34DBF"/>
    <w:rsid w:val="00E40A7B"/>
    <w:rsid w:val="00E41E0A"/>
    <w:rsid w:val="00E424D9"/>
    <w:rsid w:val="00E46261"/>
    <w:rsid w:val="00E46474"/>
    <w:rsid w:val="00E46669"/>
    <w:rsid w:val="00E46DB7"/>
    <w:rsid w:val="00E476F8"/>
    <w:rsid w:val="00E50032"/>
    <w:rsid w:val="00E51C3D"/>
    <w:rsid w:val="00E543AD"/>
    <w:rsid w:val="00E57C20"/>
    <w:rsid w:val="00E61715"/>
    <w:rsid w:val="00E6454A"/>
    <w:rsid w:val="00E65E98"/>
    <w:rsid w:val="00E667C6"/>
    <w:rsid w:val="00E72CC2"/>
    <w:rsid w:val="00E738E2"/>
    <w:rsid w:val="00E76FB6"/>
    <w:rsid w:val="00E81575"/>
    <w:rsid w:val="00E82737"/>
    <w:rsid w:val="00E83E12"/>
    <w:rsid w:val="00E97217"/>
    <w:rsid w:val="00EB2613"/>
    <w:rsid w:val="00EB2A38"/>
    <w:rsid w:val="00EC3580"/>
    <w:rsid w:val="00EC4789"/>
    <w:rsid w:val="00EC5B34"/>
    <w:rsid w:val="00EC65CD"/>
    <w:rsid w:val="00EC705E"/>
    <w:rsid w:val="00ED429A"/>
    <w:rsid w:val="00ED6D90"/>
    <w:rsid w:val="00EE2547"/>
    <w:rsid w:val="00EE29AA"/>
    <w:rsid w:val="00EE2B5F"/>
    <w:rsid w:val="00EE41AB"/>
    <w:rsid w:val="00EE4527"/>
    <w:rsid w:val="00EE5588"/>
    <w:rsid w:val="00EE5A20"/>
    <w:rsid w:val="00EF1956"/>
    <w:rsid w:val="00EF3542"/>
    <w:rsid w:val="00EF3C94"/>
    <w:rsid w:val="00EF3D92"/>
    <w:rsid w:val="00EF52CD"/>
    <w:rsid w:val="00EF63BD"/>
    <w:rsid w:val="00EF6BC5"/>
    <w:rsid w:val="00F12505"/>
    <w:rsid w:val="00F14FAD"/>
    <w:rsid w:val="00F1557D"/>
    <w:rsid w:val="00F1697E"/>
    <w:rsid w:val="00F20E79"/>
    <w:rsid w:val="00F24715"/>
    <w:rsid w:val="00F26D8A"/>
    <w:rsid w:val="00F30D10"/>
    <w:rsid w:val="00F32F4B"/>
    <w:rsid w:val="00F47E85"/>
    <w:rsid w:val="00F50031"/>
    <w:rsid w:val="00F56D5F"/>
    <w:rsid w:val="00F66FA5"/>
    <w:rsid w:val="00F74783"/>
    <w:rsid w:val="00F749FE"/>
    <w:rsid w:val="00F801A4"/>
    <w:rsid w:val="00F8596C"/>
    <w:rsid w:val="00F85B39"/>
    <w:rsid w:val="00F86C2F"/>
    <w:rsid w:val="00F91E38"/>
    <w:rsid w:val="00F93A83"/>
    <w:rsid w:val="00F94BB9"/>
    <w:rsid w:val="00F96DCA"/>
    <w:rsid w:val="00F97C4A"/>
    <w:rsid w:val="00FB03F4"/>
    <w:rsid w:val="00FB0AB8"/>
    <w:rsid w:val="00FB4B7C"/>
    <w:rsid w:val="00FB5705"/>
    <w:rsid w:val="00FC17BF"/>
    <w:rsid w:val="00FC3099"/>
    <w:rsid w:val="00FC428A"/>
    <w:rsid w:val="00FC59FA"/>
    <w:rsid w:val="00FD0340"/>
    <w:rsid w:val="00FD39D0"/>
    <w:rsid w:val="00FD6B8C"/>
    <w:rsid w:val="00FE1B99"/>
    <w:rsid w:val="00FF23E3"/>
    <w:rsid w:val="00FF28AF"/>
    <w:rsid w:val="00FF43FF"/>
    <w:rsid w:val="00FF6603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9F95A-8307-4A55-93E6-436AE45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19"/>
    <w:pPr>
      <w:spacing w:after="0" w:line="312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6F6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2E2"/>
    <w:pPr>
      <w:keepNext/>
      <w:keepLines/>
      <w:spacing w:before="200" w:line="240" w:lineRule="auto"/>
      <w:ind w:firstLine="0"/>
      <w:jc w:val="left"/>
      <w:outlineLvl w:val="1"/>
    </w:pPr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66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72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28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728D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val="x-none"/>
    </w:rPr>
  </w:style>
  <w:style w:type="character" w:customStyle="1" w:styleId="a6">
    <w:name w:val="Нижний колонтитул Знак"/>
    <w:link w:val="a5"/>
    <w:uiPriority w:val="99"/>
    <w:rsid w:val="00BB72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C3AB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1">
    <w:name w:val="Обычный1"/>
    <w:basedOn w:val="a"/>
    <w:rsid w:val="00695C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667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Strong"/>
    <w:uiPriority w:val="22"/>
    <w:rsid w:val="003B006E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7E67E8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93A83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E7429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365DD"/>
    <w:rPr>
      <w:rFonts w:eastAsia="Times New Roman"/>
    </w:rPr>
  </w:style>
  <w:style w:type="character" w:customStyle="1" w:styleId="c1">
    <w:name w:val="c1"/>
    <w:rsid w:val="00CC7A3B"/>
  </w:style>
  <w:style w:type="paragraph" w:styleId="ab">
    <w:name w:val="header"/>
    <w:basedOn w:val="a"/>
    <w:link w:val="ac"/>
    <w:uiPriority w:val="99"/>
    <w:unhideWhenUsed/>
    <w:rsid w:val="00D631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31FE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11397B"/>
    <w:rPr>
      <w:rFonts w:ascii="Century Schoolbook" w:eastAsia="Century Schoolbook" w:hAnsi="Century Schoolbook" w:cs="Century Schoolbook"/>
      <w:sz w:val="40"/>
      <w:szCs w:val="40"/>
      <w:shd w:val="clear" w:color="auto" w:fill="FFFFFF"/>
    </w:rPr>
  </w:style>
  <w:style w:type="character" w:customStyle="1" w:styleId="14">
    <w:name w:val="Основной текст (14)_"/>
    <w:link w:val="140"/>
    <w:rsid w:val="0011397B"/>
    <w:rPr>
      <w:rFonts w:ascii="Arial" w:eastAsia="Arial" w:hAnsi="Arial" w:cs="Arial"/>
      <w:b/>
      <w:bCs/>
      <w:spacing w:val="-10"/>
      <w:sz w:val="58"/>
      <w:szCs w:val="58"/>
      <w:shd w:val="clear" w:color="auto" w:fill="FFFFFF"/>
    </w:rPr>
  </w:style>
  <w:style w:type="character" w:customStyle="1" w:styleId="15">
    <w:name w:val="Основной текст (15)_"/>
    <w:link w:val="150"/>
    <w:rsid w:val="0011397B"/>
    <w:rPr>
      <w:rFonts w:ascii="Arial" w:eastAsia="Arial" w:hAnsi="Arial" w:cs="Arial"/>
      <w:b/>
      <w:bCs/>
      <w:sz w:val="68"/>
      <w:szCs w:val="68"/>
      <w:shd w:val="clear" w:color="auto" w:fill="FFFFFF"/>
    </w:rPr>
  </w:style>
  <w:style w:type="character" w:customStyle="1" w:styleId="140pt">
    <w:name w:val="Основной текст (14) + Интервал 0 pt"/>
    <w:rsid w:val="001139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397B"/>
    <w:pPr>
      <w:widowControl w:val="0"/>
      <w:shd w:val="clear" w:color="auto" w:fill="FFFFFF"/>
      <w:spacing w:line="451" w:lineRule="exact"/>
      <w:ind w:hanging="1880"/>
      <w:jc w:val="center"/>
    </w:pPr>
    <w:rPr>
      <w:rFonts w:ascii="Century Schoolbook" w:eastAsia="Century Schoolbook" w:hAnsi="Century Schoolbook" w:cs="Century Schoolbook"/>
      <w:sz w:val="40"/>
      <w:szCs w:val="40"/>
    </w:rPr>
  </w:style>
  <w:style w:type="paragraph" w:customStyle="1" w:styleId="140">
    <w:name w:val="Основной текст (14)"/>
    <w:basedOn w:val="a"/>
    <w:link w:val="14"/>
    <w:rsid w:val="0011397B"/>
    <w:pPr>
      <w:widowControl w:val="0"/>
      <w:shd w:val="clear" w:color="auto" w:fill="FFFFFF"/>
      <w:spacing w:before="840" w:after="1740" w:line="614" w:lineRule="exact"/>
      <w:ind w:hanging="400"/>
    </w:pPr>
    <w:rPr>
      <w:rFonts w:ascii="Arial" w:eastAsia="Arial" w:hAnsi="Arial" w:cs="Arial"/>
      <w:b/>
      <w:bCs/>
      <w:spacing w:val="-10"/>
      <w:sz w:val="58"/>
      <w:szCs w:val="58"/>
    </w:rPr>
  </w:style>
  <w:style w:type="paragraph" w:customStyle="1" w:styleId="150">
    <w:name w:val="Основной текст (15)"/>
    <w:basedOn w:val="a"/>
    <w:link w:val="15"/>
    <w:rsid w:val="0011397B"/>
    <w:pPr>
      <w:widowControl w:val="0"/>
      <w:shd w:val="clear" w:color="auto" w:fill="FFFFFF"/>
      <w:spacing w:before="1740" w:after="960" w:line="0" w:lineRule="atLeast"/>
    </w:pPr>
    <w:rPr>
      <w:rFonts w:ascii="Arial" w:eastAsia="Arial" w:hAnsi="Arial" w:cs="Arial"/>
      <w:b/>
      <w:bCs/>
      <w:sz w:val="68"/>
      <w:szCs w:val="68"/>
    </w:rPr>
  </w:style>
  <w:style w:type="character" w:customStyle="1" w:styleId="24">
    <w:name w:val="Основной текст (2) + Курсив"/>
    <w:rsid w:val="0011397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">
    <w:name w:val="Основной текст (22)_"/>
    <w:link w:val="221"/>
    <w:rsid w:val="0011397B"/>
    <w:rPr>
      <w:rFonts w:ascii="Century Schoolbook" w:eastAsia="Century Schoolbook" w:hAnsi="Century Schoolbook" w:cs="Century Schoolbook"/>
      <w:sz w:val="40"/>
      <w:szCs w:val="4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1397B"/>
    <w:pPr>
      <w:widowControl w:val="0"/>
      <w:shd w:val="clear" w:color="auto" w:fill="FFFFFF"/>
      <w:spacing w:before="1320" w:after="240" w:line="0" w:lineRule="atLeast"/>
    </w:pPr>
    <w:rPr>
      <w:rFonts w:ascii="Century Schoolbook" w:eastAsia="Century Schoolbook" w:hAnsi="Century Schoolbook" w:cs="Century Schoolbook"/>
      <w:sz w:val="40"/>
      <w:szCs w:val="40"/>
    </w:rPr>
  </w:style>
  <w:style w:type="paragraph" w:styleId="ad">
    <w:name w:val="Balloon Text"/>
    <w:basedOn w:val="a"/>
    <w:link w:val="ae"/>
    <w:uiPriority w:val="99"/>
    <w:semiHidden/>
    <w:unhideWhenUsed/>
    <w:rsid w:val="004E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paragraph" w:customStyle="1" w:styleId="13">
    <w:name w:val="Стиль1"/>
    <w:basedOn w:val="1"/>
    <w:link w:val="16"/>
    <w:autoRedefine/>
    <w:qFormat/>
    <w:rsid w:val="00381FE1"/>
    <w:pPr>
      <w:spacing w:before="0" w:after="240" w:line="360" w:lineRule="auto"/>
      <w:ind w:firstLine="0"/>
      <w:jc w:val="center"/>
    </w:pPr>
    <w:rPr>
      <w:rFonts w:ascii="Times New Roman" w:eastAsia="Times New Roman" w:hAnsi="Times New Roman"/>
      <w:color w:val="auto"/>
    </w:rPr>
  </w:style>
  <w:style w:type="character" w:customStyle="1" w:styleId="16">
    <w:name w:val="Стиль1 Знак"/>
    <w:basedOn w:val="10"/>
    <w:link w:val="13"/>
    <w:rsid w:val="00381FE1"/>
    <w:rPr>
      <w:rFonts w:ascii="Times New Roman" w:eastAsia="Times New Roman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6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5">
    <w:name w:val="Стиль2"/>
    <w:basedOn w:val="13"/>
    <w:link w:val="26"/>
    <w:autoRedefine/>
    <w:qFormat/>
    <w:rsid w:val="006F6C19"/>
    <w:pPr>
      <w:ind w:firstLine="709"/>
      <w:jc w:val="both"/>
    </w:pPr>
  </w:style>
  <w:style w:type="character" w:customStyle="1" w:styleId="26">
    <w:name w:val="Стиль2 Знак"/>
    <w:basedOn w:val="16"/>
    <w:link w:val="25"/>
    <w:rsid w:val="006F6C19"/>
    <w:rPr>
      <w:rFonts w:ascii="Times New Roman" w:eastAsia="Times New Roman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">
    <w:name w:val="Изображение"/>
    <w:basedOn w:val="a"/>
    <w:link w:val="af0"/>
    <w:qFormat/>
    <w:rsid w:val="006F6C19"/>
    <w:pPr>
      <w:spacing w:before="120" w:after="120" w:line="240" w:lineRule="auto"/>
      <w:ind w:firstLine="0"/>
      <w:jc w:val="center"/>
    </w:pPr>
    <w:rPr>
      <w:rFonts w:eastAsia="Times New Roman" w:cs="Times New Roman"/>
      <w:bCs/>
      <w:noProof/>
      <w:szCs w:val="28"/>
    </w:rPr>
  </w:style>
  <w:style w:type="character" w:customStyle="1" w:styleId="af0">
    <w:name w:val="Изображение Знак"/>
    <w:basedOn w:val="a0"/>
    <w:link w:val="af"/>
    <w:rsid w:val="006F6C19"/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af1">
    <w:name w:val="Рисунок"/>
    <w:basedOn w:val="a"/>
    <w:link w:val="af2"/>
    <w:qFormat/>
    <w:rsid w:val="006F6C19"/>
    <w:pPr>
      <w:spacing w:after="240" w:line="360" w:lineRule="auto"/>
      <w:ind w:firstLine="0"/>
      <w:jc w:val="center"/>
    </w:pPr>
    <w:rPr>
      <w:rFonts w:eastAsia="Times New Roman" w:cs="Times New Roman"/>
      <w:bCs/>
      <w:szCs w:val="28"/>
    </w:rPr>
  </w:style>
  <w:style w:type="character" w:customStyle="1" w:styleId="af2">
    <w:name w:val="Рисунок Знак"/>
    <w:basedOn w:val="a0"/>
    <w:link w:val="af1"/>
    <w:rsid w:val="006F6C19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3">
    <w:name w:val="Цитаты"/>
    <w:basedOn w:val="27"/>
    <w:link w:val="af4"/>
    <w:qFormat/>
    <w:rsid w:val="006F6C19"/>
    <w:pPr>
      <w:ind w:left="567" w:right="283"/>
    </w:pPr>
  </w:style>
  <w:style w:type="character" w:customStyle="1" w:styleId="af4">
    <w:name w:val="Цитаты Знак"/>
    <w:basedOn w:val="28"/>
    <w:link w:val="af3"/>
    <w:rsid w:val="006F6C19"/>
    <w:rPr>
      <w:i/>
      <w:iCs/>
      <w:color w:val="000000" w:themeColor="text1"/>
      <w:sz w:val="28"/>
      <w:lang w:eastAsia="en-US"/>
    </w:rPr>
  </w:style>
  <w:style w:type="paragraph" w:styleId="27">
    <w:name w:val="Quote"/>
    <w:basedOn w:val="a"/>
    <w:next w:val="a"/>
    <w:link w:val="28"/>
    <w:uiPriority w:val="29"/>
    <w:rsid w:val="006F6C19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6F6C19"/>
    <w:rPr>
      <w:i/>
      <w:iCs/>
      <w:color w:val="000000" w:themeColor="text1"/>
      <w:lang w:eastAsia="en-US"/>
    </w:rPr>
  </w:style>
  <w:style w:type="paragraph" w:customStyle="1" w:styleId="af5">
    <w:name w:val="Списки"/>
    <w:basedOn w:val="a4"/>
    <w:link w:val="af6"/>
    <w:qFormat/>
    <w:rsid w:val="006F6C19"/>
    <w:pPr>
      <w:spacing w:line="360" w:lineRule="auto"/>
      <w:ind w:left="1134" w:hanging="425"/>
    </w:pPr>
    <w:rPr>
      <w:rFonts w:eastAsia="Times New Roman" w:cs="Times New Roman"/>
      <w:bCs/>
      <w:szCs w:val="28"/>
    </w:rPr>
  </w:style>
  <w:style w:type="character" w:customStyle="1" w:styleId="af6">
    <w:name w:val="Списки Знак"/>
    <w:basedOn w:val="a0"/>
    <w:link w:val="af5"/>
    <w:rsid w:val="006F6C19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7">
    <w:name w:val="В_таблице"/>
    <w:basedOn w:val="a"/>
    <w:link w:val="af8"/>
    <w:qFormat/>
    <w:rsid w:val="006F6C19"/>
    <w:pPr>
      <w:spacing w:line="276" w:lineRule="auto"/>
      <w:ind w:firstLine="0"/>
      <w:jc w:val="center"/>
    </w:pPr>
    <w:rPr>
      <w:rFonts w:eastAsia="Times New Roman" w:cs="Times New Roman"/>
      <w:szCs w:val="28"/>
    </w:rPr>
  </w:style>
  <w:style w:type="character" w:customStyle="1" w:styleId="af8">
    <w:name w:val="В_таблице Знак"/>
    <w:basedOn w:val="a0"/>
    <w:link w:val="af7"/>
    <w:rsid w:val="006F6C19"/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главление"/>
    <w:basedOn w:val="17"/>
    <w:link w:val="afa"/>
    <w:qFormat/>
    <w:rsid w:val="006F6C19"/>
    <w:pPr>
      <w:tabs>
        <w:tab w:val="right" w:leader="dot" w:pos="10195"/>
      </w:tabs>
      <w:ind w:left="1134" w:hanging="992"/>
    </w:pPr>
    <w:rPr>
      <w:rFonts w:cs="Times New Roman"/>
      <w:noProof/>
    </w:rPr>
  </w:style>
  <w:style w:type="character" w:customStyle="1" w:styleId="afa">
    <w:name w:val="Оглавление Знак"/>
    <w:basedOn w:val="a0"/>
    <w:link w:val="af9"/>
    <w:rsid w:val="006F6C19"/>
    <w:rPr>
      <w:rFonts w:ascii="Times New Roman" w:hAnsi="Times New Roman" w:cs="Times New Roman"/>
      <w:noProof/>
      <w:sz w:val="28"/>
    </w:rPr>
  </w:style>
  <w:style w:type="paragraph" w:styleId="17">
    <w:name w:val="toc 1"/>
    <w:basedOn w:val="a"/>
    <w:next w:val="a"/>
    <w:autoRedefine/>
    <w:uiPriority w:val="39"/>
    <w:unhideWhenUsed/>
    <w:rsid w:val="006F6C19"/>
    <w:pPr>
      <w:spacing w:after="100"/>
    </w:pPr>
  </w:style>
  <w:style w:type="character" w:customStyle="1" w:styleId="apple-converted-space">
    <w:name w:val="apple-converted-space"/>
    <w:rsid w:val="006B7F84"/>
  </w:style>
  <w:style w:type="character" w:customStyle="1" w:styleId="20">
    <w:name w:val="Заголовок 2 Знак"/>
    <w:basedOn w:val="a0"/>
    <w:link w:val="2"/>
    <w:uiPriority w:val="9"/>
    <w:semiHidden/>
    <w:rsid w:val="006C42E2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8D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0D2D20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D2D20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D2D20"/>
    <w:rPr>
      <w:vertAlign w:val="superscript"/>
    </w:rPr>
  </w:style>
  <w:style w:type="character" w:customStyle="1" w:styleId="52">
    <w:name w:val="Заголовок №5 (2)"/>
    <w:basedOn w:val="a0"/>
    <w:rsid w:val="008E28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B52871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5287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basedOn w:val="a0"/>
    <w:rsid w:val="002361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2"/>
    <w:rsid w:val="0055232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"/>
    <w:basedOn w:val="a0"/>
    <w:rsid w:val="0055232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e">
    <w:name w:val="Табл"/>
    <w:basedOn w:val="a"/>
    <w:link w:val="aff"/>
    <w:qFormat/>
    <w:rsid w:val="00EC65CD"/>
    <w:pPr>
      <w:widowControl w:val="0"/>
      <w:spacing w:line="240" w:lineRule="auto"/>
      <w:ind w:firstLine="0"/>
      <w:jc w:val="left"/>
    </w:pPr>
    <w:rPr>
      <w:rFonts w:eastAsia="Calibri" w:cs="Times New Roman"/>
      <w:bCs/>
      <w:szCs w:val="28"/>
    </w:rPr>
  </w:style>
  <w:style w:type="character" w:customStyle="1" w:styleId="aff">
    <w:name w:val="Табл Знак"/>
    <w:link w:val="afe"/>
    <w:locked/>
    <w:rsid w:val="00EC65CD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98D9-A566-4A46-A28D-723A7C84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SPO DPT</Company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Zima</cp:lastModifiedBy>
  <cp:revision>31</cp:revision>
  <cp:lastPrinted>2023-05-18T13:47:00Z</cp:lastPrinted>
  <dcterms:created xsi:type="dcterms:W3CDTF">2023-05-30T11:49:00Z</dcterms:created>
  <dcterms:modified xsi:type="dcterms:W3CDTF">2023-05-30T12:41:00Z</dcterms:modified>
</cp:coreProperties>
</file>