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9C9FF" w14:textId="5C323BCB" w:rsidR="00F52A98" w:rsidRDefault="00F52A98" w:rsidP="00F52A9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57F"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карта урока русского языка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теме </w:t>
      </w:r>
      <w:r w:rsidRPr="009D6FC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Повторение по теме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«Лексика»</w:t>
      </w:r>
    </w:p>
    <w:p w14:paraId="0E2CD1CF" w14:textId="1D28A7A6" w:rsidR="007B53E6" w:rsidRPr="007B53E6" w:rsidRDefault="007B53E6" w:rsidP="007B53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B53E6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Pr="007B53E6">
        <w:rPr>
          <w:rFonts w:ascii="Times New Roman" w:hAnsi="Times New Roman" w:cs="Times New Roman"/>
          <w:sz w:val="24"/>
          <w:szCs w:val="24"/>
        </w:rPr>
        <w:t>Каймонова Эмма Петровна</w:t>
      </w:r>
    </w:p>
    <w:p w14:paraId="173A3974" w14:textId="6487638A" w:rsidR="0047629C" w:rsidRPr="007B53E6" w:rsidRDefault="007B53E6" w:rsidP="007B53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B53E6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7B53E6">
        <w:rPr>
          <w:rFonts w:ascii="Times New Roman" w:hAnsi="Times New Roman" w:cs="Times New Roman"/>
          <w:sz w:val="24"/>
          <w:szCs w:val="24"/>
        </w:rPr>
        <w:t xml:space="preserve"> Повторение</w:t>
      </w:r>
      <w:r w:rsidR="0047629C" w:rsidRPr="007B53E6">
        <w:rPr>
          <w:rFonts w:ascii="Times New Roman" w:hAnsi="Times New Roman" w:cs="Times New Roman"/>
          <w:sz w:val="24"/>
          <w:szCs w:val="24"/>
        </w:rPr>
        <w:t xml:space="preserve"> изученного по теме «Лексика».</w:t>
      </w:r>
    </w:p>
    <w:p w14:paraId="34FCA000" w14:textId="12A6E44A" w:rsidR="007B53E6" w:rsidRPr="007B53E6" w:rsidRDefault="007B53E6" w:rsidP="007B53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B53E6">
        <w:rPr>
          <w:rFonts w:ascii="Times New Roman" w:hAnsi="Times New Roman" w:cs="Times New Roman"/>
          <w:b/>
          <w:sz w:val="24"/>
          <w:szCs w:val="24"/>
        </w:rPr>
        <w:t>Класс</w:t>
      </w:r>
      <w:r w:rsidRPr="007B53E6">
        <w:rPr>
          <w:rFonts w:ascii="Times New Roman" w:hAnsi="Times New Roman" w:cs="Times New Roman"/>
          <w:sz w:val="24"/>
          <w:szCs w:val="24"/>
        </w:rPr>
        <w:t xml:space="preserve"> 5 «Б»</w:t>
      </w:r>
    </w:p>
    <w:p w14:paraId="2FBAC2C0" w14:textId="77777777" w:rsidR="0047629C" w:rsidRPr="007B53E6" w:rsidRDefault="0047629C" w:rsidP="007B53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B53E6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7B53E6">
        <w:rPr>
          <w:rFonts w:ascii="Times New Roman" w:hAnsi="Times New Roman" w:cs="Times New Roman"/>
          <w:sz w:val="24"/>
          <w:szCs w:val="24"/>
        </w:rPr>
        <w:t xml:space="preserve"> Обобщение и систематизация знаний по теме «Лексика» в условиях реализации ФГОС.</w:t>
      </w:r>
    </w:p>
    <w:p w14:paraId="2ACE0EA7" w14:textId="77777777" w:rsidR="0047629C" w:rsidRPr="007B53E6" w:rsidRDefault="0047629C" w:rsidP="007B53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B53E6">
        <w:rPr>
          <w:rFonts w:ascii="Times New Roman" w:hAnsi="Times New Roman" w:cs="Times New Roman"/>
          <w:b/>
          <w:sz w:val="24"/>
          <w:szCs w:val="24"/>
        </w:rPr>
        <w:t>Метод:</w:t>
      </w:r>
      <w:r w:rsidRPr="007B53E6">
        <w:rPr>
          <w:rFonts w:ascii="Times New Roman" w:hAnsi="Times New Roman" w:cs="Times New Roman"/>
          <w:sz w:val="24"/>
          <w:szCs w:val="24"/>
        </w:rPr>
        <w:t xml:space="preserve"> комбинированный, игровой</w:t>
      </w:r>
    </w:p>
    <w:p w14:paraId="3E14DA69" w14:textId="2FD0C800" w:rsidR="0047629C" w:rsidRPr="007B53E6" w:rsidRDefault="007B53E6" w:rsidP="007B53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B53E6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47629C" w:rsidRPr="007B53E6">
        <w:rPr>
          <w:rFonts w:ascii="Times New Roman" w:hAnsi="Times New Roman" w:cs="Times New Roman"/>
          <w:b/>
          <w:sz w:val="24"/>
          <w:szCs w:val="24"/>
        </w:rPr>
        <w:t>:</w:t>
      </w:r>
      <w:r w:rsidR="0047629C" w:rsidRPr="007B53E6">
        <w:rPr>
          <w:rFonts w:ascii="Times New Roman" w:hAnsi="Times New Roman" w:cs="Times New Roman"/>
          <w:sz w:val="24"/>
          <w:szCs w:val="24"/>
        </w:rPr>
        <w:t xml:space="preserve"> обобщить, расширить, систематизировать знания по теме «Лексика».</w:t>
      </w:r>
    </w:p>
    <w:p w14:paraId="410BBB65" w14:textId="77777777" w:rsidR="0047629C" w:rsidRPr="007B53E6" w:rsidRDefault="0047629C" w:rsidP="007B53E6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3E6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14:paraId="7A20F5F1" w14:textId="77777777" w:rsidR="0047629C" w:rsidRPr="007B53E6" w:rsidRDefault="0047629C" w:rsidP="007B53E6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3E6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14:paraId="5D88201A" w14:textId="77777777" w:rsidR="0047629C" w:rsidRPr="007B53E6" w:rsidRDefault="0047629C" w:rsidP="007B53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B53E6">
        <w:rPr>
          <w:rFonts w:ascii="Times New Roman" w:hAnsi="Times New Roman" w:cs="Times New Roman"/>
          <w:sz w:val="24"/>
          <w:szCs w:val="24"/>
        </w:rPr>
        <w:t>- развивать умение формулировать определение понятий;</w:t>
      </w:r>
    </w:p>
    <w:p w14:paraId="4A446188" w14:textId="77777777" w:rsidR="0047629C" w:rsidRPr="007B53E6" w:rsidRDefault="0047629C" w:rsidP="007B53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B53E6">
        <w:rPr>
          <w:rFonts w:ascii="Times New Roman" w:hAnsi="Times New Roman" w:cs="Times New Roman"/>
          <w:sz w:val="24"/>
          <w:szCs w:val="24"/>
        </w:rPr>
        <w:t>- формировать умение находить синонимы, антонимы в тексте;</w:t>
      </w:r>
    </w:p>
    <w:p w14:paraId="3C5E8150" w14:textId="77777777" w:rsidR="0047629C" w:rsidRPr="007B53E6" w:rsidRDefault="0047629C" w:rsidP="007B53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B53E6">
        <w:rPr>
          <w:rFonts w:ascii="Times New Roman" w:hAnsi="Times New Roman" w:cs="Times New Roman"/>
          <w:sz w:val="24"/>
          <w:szCs w:val="24"/>
        </w:rPr>
        <w:t>- обогащать словарный запас обучающихся;</w:t>
      </w:r>
    </w:p>
    <w:p w14:paraId="1093AAEA" w14:textId="77777777" w:rsidR="0047629C" w:rsidRPr="007B53E6" w:rsidRDefault="0047629C" w:rsidP="007B53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B53E6">
        <w:rPr>
          <w:rFonts w:ascii="Times New Roman" w:hAnsi="Times New Roman" w:cs="Times New Roman"/>
          <w:sz w:val="24"/>
          <w:szCs w:val="24"/>
        </w:rPr>
        <w:t xml:space="preserve"> - совершенствовать орфографические умения.</w:t>
      </w:r>
    </w:p>
    <w:p w14:paraId="0C10861D" w14:textId="77777777" w:rsidR="0047629C" w:rsidRPr="007B53E6" w:rsidRDefault="0047629C" w:rsidP="007B53E6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3E6">
        <w:rPr>
          <w:rFonts w:ascii="Times New Roman" w:hAnsi="Times New Roman" w:cs="Times New Roman"/>
          <w:b/>
          <w:i/>
          <w:sz w:val="24"/>
          <w:szCs w:val="24"/>
        </w:rPr>
        <w:t xml:space="preserve">     2. Развивающие: </w:t>
      </w:r>
    </w:p>
    <w:p w14:paraId="70F5B55D" w14:textId="77777777" w:rsidR="0047629C" w:rsidRPr="007B53E6" w:rsidRDefault="0047629C" w:rsidP="007B53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B53E6">
        <w:rPr>
          <w:rFonts w:ascii="Times New Roman" w:hAnsi="Times New Roman" w:cs="Times New Roman"/>
          <w:sz w:val="24"/>
          <w:szCs w:val="24"/>
        </w:rPr>
        <w:t xml:space="preserve">         - осуществление системно – деятельностного подхода;</w:t>
      </w:r>
    </w:p>
    <w:p w14:paraId="1D3B9EC8" w14:textId="77777777" w:rsidR="0047629C" w:rsidRPr="007B53E6" w:rsidRDefault="0047629C" w:rsidP="007B53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B53E6">
        <w:rPr>
          <w:rFonts w:ascii="Times New Roman" w:hAnsi="Times New Roman" w:cs="Times New Roman"/>
          <w:sz w:val="24"/>
          <w:szCs w:val="24"/>
        </w:rPr>
        <w:t xml:space="preserve">         - развитие внимания;</w:t>
      </w:r>
    </w:p>
    <w:p w14:paraId="13472B03" w14:textId="77777777" w:rsidR="0047629C" w:rsidRPr="007B53E6" w:rsidRDefault="0047629C" w:rsidP="007B53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B53E6">
        <w:rPr>
          <w:rFonts w:ascii="Times New Roman" w:hAnsi="Times New Roman" w:cs="Times New Roman"/>
          <w:sz w:val="24"/>
          <w:szCs w:val="24"/>
        </w:rPr>
        <w:t xml:space="preserve">         - формирование УУД (личностных, регулятивных, познавательных).</w:t>
      </w:r>
    </w:p>
    <w:p w14:paraId="2C49C917" w14:textId="63492F5C" w:rsidR="0047629C" w:rsidRPr="007B53E6" w:rsidRDefault="0047629C" w:rsidP="007B53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B53E6">
        <w:rPr>
          <w:rFonts w:ascii="Times New Roman" w:hAnsi="Times New Roman" w:cs="Times New Roman"/>
          <w:sz w:val="24"/>
          <w:szCs w:val="24"/>
        </w:rPr>
        <w:t xml:space="preserve">* развитие умения </w:t>
      </w:r>
      <w:r w:rsidR="00EA7201" w:rsidRPr="007B53E6">
        <w:rPr>
          <w:rFonts w:ascii="Times New Roman" w:hAnsi="Times New Roman" w:cs="Times New Roman"/>
          <w:sz w:val="24"/>
          <w:szCs w:val="24"/>
        </w:rPr>
        <w:t>формулировать и</w:t>
      </w:r>
      <w:r w:rsidRPr="007B53E6">
        <w:rPr>
          <w:rFonts w:ascii="Times New Roman" w:hAnsi="Times New Roman" w:cs="Times New Roman"/>
          <w:sz w:val="24"/>
          <w:szCs w:val="24"/>
        </w:rPr>
        <w:t xml:space="preserve"> доказывать свою точку зрения;</w:t>
      </w:r>
    </w:p>
    <w:p w14:paraId="25B43745" w14:textId="77777777" w:rsidR="0047629C" w:rsidRPr="007B53E6" w:rsidRDefault="0047629C" w:rsidP="007B53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B53E6">
        <w:rPr>
          <w:rFonts w:ascii="Times New Roman" w:hAnsi="Times New Roman" w:cs="Times New Roman"/>
          <w:sz w:val="24"/>
          <w:szCs w:val="24"/>
        </w:rPr>
        <w:t>* развитие умений анализировать, сравнивать, обобщать;</w:t>
      </w:r>
    </w:p>
    <w:p w14:paraId="0DB92996" w14:textId="77777777" w:rsidR="0047629C" w:rsidRPr="007B53E6" w:rsidRDefault="0047629C" w:rsidP="007B53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B53E6">
        <w:rPr>
          <w:rFonts w:ascii="Times New Roman" w:hAnsi="Times New Roman" w:cs="Times New Roman"/>
          <w:sz w:val="24"/>
          <w:szCs w:val="24"/>
        </w:rPr>
        <w:t>* развитие творческих, речевых способностей обучающихся;</w:t>
      </w:r>
    </w:p>
    <w:p w14:paraId="137D18F7" w14:textId="77777777" w:rsidR="0047629C" w:rsidRPr="007B53E6" w:rsidRDefault="0047629C" w:rsidP="007B53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B53E6">
        <w:rPr>
          <w:rFonts w:ascii="Times New Roman" w:hAnsi="Times New Roman" w:cs="Times New Roman"/>
          <w:sz w:val="24"/>
          <w:szCs w:val="24"/>
        </w:rPr>
        <w:t>* формирование логических умений;</w:t>
      </w:r>
    </w:p>
    <w:p w14:paraId="41337B6B" w14:textId="77777777" w:rsidR="0047629C" w:rsidRPr="007B53E6" w:rsidRDefault="0047629C" w:rsidP="007B53E6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3E6">
        <w:rPr>
          <w:rFonts w:ascii="Times New Roman" w:hAnsi="Times New Roman" w:cs="Times New Roman"/>
          <w:b/>
          <w:i/>
          <w:sz w:val="24"/>
          <w:szCs w:val="24"/>
        </w:rPr>
        <w:t xml:space="preserve">  3.  Воспитательные:</w:t>
      </w:r>
    </w:p>
    <w:p w14:paraId="6F12A0D8" w14:textId="77777777" w:rsidR="0047629C" w:rsidRPr="007B53E6" w:rsidRDefault="0047629C" w:rsidP="007B53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B53E6">
        <w:rPr>
          <w:rFonts w:ascii="Times New Roman" w:hAnsi="Times New Roman" w:cs="Times New Roman"/>
          <w:sz w:val="24"/>
          <w:szCs w:val="24"/>
        </w:rPr>
        <w:t>* воспитание интереса и уважения к родному языку;</w:t>
      </w:r>
    </w:p>
    <w:p w14:paraId="38B16AAA" w14:textId="77777777" w:rsidR="0047629C" w:rsidRPr="007B53E6" w:rsidRDefault="0047629C" w:rsidP="007B53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B53E6">
        <w:rPr>
          <w:rFonts w:ascii="Times New Roman" w:hAnsi="Times New Roman" w:cs="Times New Roman"/>
          <w:sz w:val="24"/>
          <w:szCs w:val="24"/>
        </w:rPr>
        <w:t>* воспитание ценностного отношения к слову;</w:t>
      </w:r>
    </w:p>
    <w:p w14:paraId="0955E0B1" w14:textId="77777777" w:rsidR="0047629C" w:rsidRPr="007B53E6" w:rsidRDefault="0047629C" w:rsidP="007B53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B53E6">
        <w:rPr>
          <w:rFonts w:ascii="Times New Roman" w:hAnsi="Times New Roman" w:cs="Times New Roman"/>
          <w:sz w:val="24"/>
          <w:szCs w:val="24"/>
        </w:rPr>
        <w:t>* развитие коммуникативных УУД;</w:t>
      </w:r>
    </w:p>
    <w:p w14:paraId="3E998D1D" w14:textId="77777777" w:rsidR="0047629C" w:rsidRPr="007B53E6" w:rsidRDefault="0047629C" w:rsidP="007B53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B53E6">
        <w:rPr>
          <w:rFonts w:ascii="Times New Roman" w:hAnsi="Times New Roman" w:cs="Times New Roman"/>
          <w:sz w:val="24"/>
          <w:szCs w:val="24"/>
        </w:rPr>
        <w:t>* создание благоприятной атмосферы поддержки и заинтересованности, уважения и сотрудничества.</w:t>
      </w:r>
    </w:p>
    <w:p w14:paraId="23C76ED3" w14:textId="77777777" w:rsidR="0047629C" w:rsidRPr="007B53E6" w:rsidRDefault="0047629C" w:rsidP="007B53E6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3E6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14:paraId="34F34D99" w14:textId="77777777" w:rsidR="0047629C" w:rsidRPr="007B53E6" w:rsidRDefault="0047629C" w:rsidP="007B53E6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53E6">
        <w:rPr>
          <w:rFonts w:ascii="Times New Roman" w:hAnsi="Times New Roman" w:cs="Times New Roman"/>
          <w:sz w:val="24"/>
          <w:szCs w:val="24"/>
        </w:rPr>
        <w:t xml:space="preserve">      </w:t>
      </w:r>
      <w:r w:rsidRPr="007B53E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Личностные: </w:t>
      </w:r>
    </w:p>
    <w:p w14:paraId="74F4C237" w14:textId="77777777" w:rsidR="0047629C" w:rsidRPr="007B53E6" w:rsidRDefault="0047629C" w:rsidP="007B53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B53E6">
        <w:rPr>
          <w:rFonts w:ascii="Times New Roman" w:hAnsi="Times New Roman" w:cs="Times New Roman"/>
          <w:sz w:val="24"/>
          <w:szCs w:val="24"/>
        </w:rPr>
        <w:t>осознание лексического богатства русского языка, стремление к речевому самосовершенствованию; развитию логическое мышление.</w:t>
      </w:r>
    </w:p>
    <w:p w14:paraId="6CCBBDCD" w14:textId="77777777" w:rsidR="0047629C" w:rsidRPr="007B53E6" w:rsidRDefault="0047629C" w:rsidP="007B53E6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53E6">
        <w:rPr>
          <w:rFonts w:ascii="Times New Roman" w:hAnsi="Times New Roman" w:cs="Times New Roman"/>
          <w:sz w:val="24"/>
          <w:szCs w:val="24"/>
        </w:rPr>
        <w:t xml:space="preserve">      </w:t>
      </w:r>
      <w:r w:rsidRPr="007B53E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Метапредметные: </w:t>
      </w:r>
    </w:p>
    <w:p w14:paraId="5F3D4B32" w14:textId="77777777" w:rsidR="0047629C" w:rsidRPr="007B53E6" w:rsidRDefault="0047629C" w:rsidP="007B53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B53E6">
        <w:rPr>
          <w:rFonts w:ascii="Times New Roman" w:hAnsi="Times New Roman" w:cs="Times New Roman"/>
          <w:sz w:val="24"/>
          <w:szCs w:val="24"/>
        </w:rPr>
        <w:t>осознавать роль слова для выражения мыслей; способность определять цель своей деятельности; оценивать достигнутые результаты.</w:t>
      </w:r>
    </w:p>
    <w:p w14:paraId="4D7AA264" w14:textId="77777777" w:rsidR="0047629C" w:rsidRPr="007B53E6" w:rsidRDefault="0047629C" w:rsidP="007B53E6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53E6">
        <w:rPr>
          <w:rFonts w:ascii="Times New Roman" w:hAnsi="Times New Roman" w:cs="Times New Roman"/>
          <w:sz w:val="24"/>
          <w:szCs w:val="24"/>
        </w:rPr>
        <w:t xml:space="preserve">       </w:t>
      </w:r>
      <w:r w:rsidRPr="007B53E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Предметные: </w:t>
      </w:r>
    </w:p>
    <w:p w14:paraId="74B4BF60" w14:textId="3173A521" w:rsidR="0047629C" w:rsidRPr="007B53E6" w:rsidRDefault="0047629C" w:rsidP="007B53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B53E6">
        <w:rPr>
          <w:rFonts w:ascii="Times New Roman" w:hAnsi="Times New Roman" w:cs="Times New Roman"/>
          <w:sz w:val="24"/>
          <w:szCs w:val="24"/>
        </w:rPr>
        <w:t xml:space="preserve">         знать предмет изучения лексикологии; знать содержание понятий, изучаемых лексикологией; уметь находить понятия в </w:t>
      </w:r>
      <w:r w:rsidR="00EA7201" w:rsidRPr="007B53E6">
        <w:rPr>
          <w:rFonts w:ascii="Times New Roman" w:hAnsi="Times New Roman" w:cs="Times New Roman"/>
          <w:sz w:val="24"/>
          <w:szCs w:val="24"/>
        </w:rPr>
        <w:t>тексте; определять</w:t>
      </w:r>
      <w:r w:rsidRPr="007B53E6">
        <w:rPr>
          <w:rFonts w:ascii="Times New Roman" w:hAnsi="Times New Roman" w:cs="Times New Roman"/>
          <w:sz w:val="24"/>
          <w:szCs w:val="24"/>
        </w:rPr>
        <w:t xml:space="preserve"> слово по лексическому значению, толковать лексическое значение слова; правильно писать слова с орфограммами, связанными с лексическим значением слова.</w:t>
      </w:r>
    </w:p>
    <w:p w14:paraId="551EB90A" w14:textId="77777777" w:rsidR="0047629C" w:rsidRPr="0047629C" w:rsidRDefault="0047629C" w:rsidP="004762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16AD9585" w14:textId="7907519C" w:rsidR="0047629C" w:rsidRPr="0047629C" w:rsidRDefault="0047629C" w:rsidP="004762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7629C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Оборудование:</w:t>
      </w:r>
      <w:r w:rsidRPr="0047629C">
        <w:rPr>
          <w:rFonts w:ascii="Times New Roman" w:hAnsi="Times New Roman" w:cs="Times New Roman"/>
          <w:sz w:val="24"/>
          <w:szCs w:val="24"/>
        </w:rPr>
        <w:t xml:space="preserve"> заготовки для выполнения работы (раздаточный материал каждому </w:t>
      </w:r>
      <w:proofErr w:type="spellStart"/>
      <w:proofErr w:type="gramStart"/>
      <w:r w:rsidRPr="0047629C">
        <w:rPr>
          <w:rFonts w:ascii="Times New Roman" w:hAnsi="Times New Roman" w:cs="Times New Roman"/>
          <w:sz w:val="24"/>
          <w:szCs w:val="24"/>
        </w:rPr>
        <w:t>обу-чающемуся</w:t>
      </w:r>
      <w:proofErr w:type="spellEnd"/>
      <w:proofErr w:type="gramEnd"/>
      <w:r w:rsidRPr="0047629C">
        <w:rPr>
          <w:rFonts w:ascii="Times New Roman" w:hAnsi="Times New Roman" w:cs="Times New Roman"/>
          <w:sz w:val="24"/>
          <w:szCs w:val="24"/>
        </w:rPr>
        <w:t xml:space="preserve">); </w:t>
      </w:r>
      <w:r w:rsidR="00EA7201" w:rsidRPr="0047629C">
        <w:rPr>
          <w:rFonts w:ascii="Times New Roman" w:hAnsi="Times New Roman" w:cs="Times New Roman"/>
          <w:sz w:val="24"/>
          <w:szCs w:val="24"/>
        </w:rPr>
        <w:t>мультимедийный проектор</w:t>
      </w:r>
      <w:r w:rsidRPr="0047629C">
        <w:rPr>
          <w:rFonts w:ascii="Times New Roman" w:hAnsi="Times New Roman" w:cs="Times New Roman"/>
          <w:sz w:val="24"/>
          <w:szCs w:val="24"/>
        </w:rPr>
        <w:t xml:space="preserve"> и экран, презентация к уроку.</w:t>
      </w:r>
    </w:p>
    <w:p w14:paraId="1C4DBD7A" w14:textId="77777777" w:rsidR="0047629C" w:rsidRPr="0047629C" w:rsidRDefault="0047629C" w:rsidP="004762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7629C">
        <w:rPr>
          <w:rFonts w:ascii="Times New Roman" w:hAnsi="Times New Roman" w:cs="Times New Roman"/>
          <w:b/>
          <w:sz w:val="24"/>
          <w:szCs w:val="24"/>
        </w:rPr>
        <w:t>УМК:</w:t>
      </w:r>
      <w:r w:rsidRPr="0047629C">
        <w:rPr>
          <w:rFonts w:ascii="Times New Roman" w:hAnsi="Times New Roman" w:cs="Times New Roman"/>
          <w:sz w:val="24"/>
          <w:szCs w:val="24"/>
        </w:rPr>
        <w:t xml:space="preserve"> Русский язык. 5 класс. Учебник для </w:t>
      </w:r>
      <w:proofErr w:type="spellStart"/>
      <w:r w:rsidRPr="0047629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7629C">
        <w:rPr>
          <w:rFonts w:ascii="Times New Roman" w:hAnsi="Times New Roman" w:cs="Times New Roman"/>
          <w:sz w:val="24"/>
          <w:szCs w:val="24"/>
        </w:rPr>
        <w:t xml:space="preserve">. организаций. В 2 ч. Ч.1 / [Т.А. </w:t>
      </w:r>
      <w:proofErr w:type="spellStart"/>
      <w:r w:rsidRPr="0047629C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47629C">
        <w:rPr>
          <w:rFonts w:ascii="Times New Roman" w:hAnsi="Times New Roman" w:cs="Times New Roman"/>
          <w:sz w:val="24"/>
          <w:szCs w:val="24"/>
        </w:rPr>
        <w:t xml:space="preserve">, М. Т. </w:t>
      </w:r>
      <w:proofErr w:type="spellStart"/>
      <w:r w:rsidRPr="0047629C">
        <w:rPr>
          <w:rFonts w:ascii="Times New Roman" w:hAnsi="Times New Roman" w:cs="Times New Roman"/>
          <w:sz w:val="24"/>
          <w:szCs w:val="24"/>
        </w:rPr>
        <w:t>Баранов</w:t>
      </w:r>
      <w:proofErr w:type="gramStart"/>
      <w:r w:rsidRPr="0047629C">
        <w:rPr>
          <w:rFonts w:ascii="Times New Roman" w:hAnsi="Times New Roman" w:cs="Times New Roman"/>
          <w:sz w:val="24"/>
          <w:szCs w:val="24"/>
        </w:rPr>
        <w:t>,Л</w:t>
      </w:r>
      <w:proofErr w:type="spellEnd"/>
      <w:proofErr w:type="gramEnd"/>
      <w:r w:rsidRPr="0047629C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47629C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47629C">
        <w:rPr>
          <w:rFonts w:ascii="Times New Roman" w:hAnsi="Times New Roman" w:cs="Times New Roman"/>
          <w:sz w:val="24"/>
          <w:szCs w:val="24"/>
        </w:rPr>
        <w:t xml:space="preserve"> и др.; научный редактор Н. М. Шанский]. </w:t>
      </w:r>
    </w:p>
    <w:p w14:paraId="2BB9F008" w14:textId="77777777" w:rsidR="0047629C" w:rsidRDefault="0047629C" w:rsidP="0047629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50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006"/>
        <w:gridCol w:w="3827"/>
        <w:gridCol w:w="2694"/>
        <w:gridCol w:w="2551"/>
        <w:gridCol w:w="2977"/>
      </w:tblGrid>
      <w:tr w:rsidR="00F52A98" w14:paraId="2A1AB72A" w14:textId="77777777" w:rsidTr="00F52A98">
        <w:tc>
          <w:tcPr>
            <w:tcW w:w="3006" w:type="dxa"/>
          </w:tcPr>
          <w:p w14:paraId="7F919B92" w14:textId="77777777" w:rsidR="00F52A98" w:rsidRPr="003E03F2" w:rsidRDefault="00F52A98" w:rsidP="00C3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3F2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  <w:p w14:paraId="100A38DD" w14:textId="77777777" w:rsidR="00F52A98" w:rsidRPr="003E03F2" w:rsidRDefault="00F52A98" w:rsidP="00C3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3341D78" w14:textId="476E6BDA" w:rsidR="00F52A98" w:rsidRPr="003E03F2" w:rsidRDefault="008347B5" w:rsidP="00C3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процесса</w:t>
            </w:r>
          </w:p>
        </w:tc>
        <w:tc>
          <w:tcPr>
            <w:tcW w:w="2694" w:type="dxa"/>
          </w:tcPr>
          <w:p w14:paraId="315B84B9" w14:textId="35B82F83" w:rsidR="00F52A98" w:rsidRPr="003E03F2" w:rsidRDefault="00F52A98" w:rsidP="00C3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3F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</w:t>
            </w:r>
            <w:r w:rsidR="0010452E">
              <w:rPr>
                <w:rFonts w:ascii="Times New Roman" w:hAnsi="Times New Roman" w:cs="Times New Roman"/>
                <w:b/>
                <w:sz w:val="24"/>
                <w:szCs w:val="24"/>
              </w:rPr>
              <w:t>ителя</w:t>
            </w:r>
          </w:p>
        </w:tc>
        <w:tc>
          <w:tcPr>
            <w:tcW w:w="2551" w:type="dxa"/>
          </w:tcPr>
          <w:p w14:paraId="1EFF7810" w14:textId="50A110AD" w:rsidR="00F52A98" w:rsidRPr="003E03F2" w:rsidRDefault="0010452E" w:rsidP="00C3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977" w:type="dxa"/>
          </w:tcPr>
          <w:p w14:paraId="49ADC2E5" w14:textId="77777777" w:rsidR="00F52A98" w:rsidRPr="003E03F2" w:rsidRDefault="00F52A98" w:rsidP="00C3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3F2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10452E" w14:paraId="0B870F0A" w14:textId="77777777" w:rsidTr="00F52A98">
        <w:tc>
          <w:tcPr>
            <w:tcW w:w="3006" w:type="dxa"/>
          </w:tcPr>
          <w:p w14:paraId="5DF19648" w14:textId="74AE1A4D" w:rsidR="0010452E" w:rsidRDefault="0010452E" w:rsidP="00104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8B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этап.</w:t>
            </w:r>
          </w:p>
          <w:p w14:paraId="181F21B3" w14:textId="77777777" w:rsidR="0010452E" w:rsidRPr="00D5508B" w:rsidRDefault="0010452E" w:rsidP="00104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5C85D3" w14:textId="5F5901FC" w:rsidR="0010452E" w:rsidRPr="00EC7316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16">
              <w:rPr>
                <w:rFonts w:ascii="Times New Roman" w:hAnsi="Times New Roman" w:cs="Times New Roman"/>
                <w:sz w:val="24"/>
                <w:szCs w:val="24"/>
              </w:rPr>
              <w:t>Цель этапа: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лючение учащихся в деятельность на личностно – значимом уровне</w:t>
            </w:r>
          </w:p>
          <w:p w14:paraId="6186D986" w14:textId="77777777" w:rsidR="0010452E" w:rsidRPr="00EC7316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3DCD9" w14:textId="77777777" w:rsidR="0010452E" w:rsidRPr="00EC7316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C2B46" w14:textId="1061B99A" w:rsidR="0010452E" w:rsidRPr="00EC7316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этапа - 2</w:t>
            </w:r>
            <w:r w:rsidRPr="00EC731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827" w:type="dxa"/>
          </w:tcPr>
          <w:p w14:paraId="0D5B3AD2" w14:textId="77777777" w:rsidR="0010452E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ребята. Сегодня у нас много гостей. Я желаю вам хорошего настроения. А хорошее настроение – это улыбка, давайте улыбнёмся друг другу, нашим гостям.</w:t>
            </w:r>
          </w:p>
          <w:p w14:paraId="7FEC33A5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64B56" w14:textId="77777777" w:rsidR="0010452E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- Приступаем к работе: открываем тетради, записываем число, классн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251058" w14:textId="50437025" w:rsidR="0010452E" w:rsidRPr="00EC7316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6F0D9BC" w14:textId="763652B7" w:rsidR="0010452E" w:rsidRPr="009905CA" w:rsidRDefault="0010452E" w:rsidP="00104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обучающихся, проверяет готовность к уроку, создает эмоциональный настрой и мотивирует обучающихся на работу.</w:t>
            </w:r>
          </w:p>
        </w:tc>
        <w:tc>
          <w:tcPr>
            <w:tcW w:w="2551" w:type="dxa"/>
          </w:tcPr>
          <w:p w14:paraId="7DC45CAF" w14:textId="1D103723" w:rsidR="0010452E" w:rsidRPr="00F8344E" w:rsidRDefault="0010452E" w:rsidP="00104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приветствие, обучающиеся настраиваются на работу, включаются в деловой ритм урока, получают позитивный заряд.</w:t>
            </w:r>
          </w:p>
        </w:tc>
        <w:tc>
          <w:tcPr>
            <w:tcW w:w="2977" w:type="dxa"/>
          </w:tcPr>
          <w:p w14:paraId="121FE88C" w14:textId="77777777" w:rsidR="0010452E" w:rsidRDefault="0010452E" w:rsidP="001045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результаты: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выражать положительное отношение к процессу познания, желание узнать что-то новое, проявлять активность.</w:t>
            </w:r>
          </w:p>
          <w:p w14:paraId="6D290A7D" w14:textId="77777777" w:rsidR="0010452E" w:rsidRDefault="0010452E" w:rsidP="001045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результаты: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давать свое объяснение теме урока.</w:t>
            </w:r>
          </w:p>
          <w:p w14:paraId="25C4D75F" w14:textId="5A845020" w:rsidR="0010452E" w:rsidRPr="009905CA" w:rsidRDefault="0010452E" w:rsidP="00104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результаты: </w:t>
            </w:r>
            <w:r w:rsidRPr="00862983">
              <w:rPr>
                <w:rFonts w:ascii="Times New Roman" w:hAnsi="Times New Roman" w:cs="Times New Roman"/>
                <w:sz w:val="24"/>
                <w:szCs w:val="24"/>
              </w:rPr>
              <w:t>формулировать необходимость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2FEB">
              <w:rPr>
                <w:rFonts w:ascii="Times New Roman" w:hAnsi="Times New Roman" w:cs="Times New Roman"/>
                <w:sz w:val="24"/>
                <w:szCs w:val="24"/>
              </w:rPr>
              <w:t>изучения правил родного языка.</w:t>
            </w:r>
          </w:p>
        </w:tc>
      </w:tr>
      <w:tr w:rsidR="0010452E" w14:paraId="06ACCA5D" w14:textId="77777777" w:rsidTr="00F52A98">
        <w:tc>
          <w:tcPr>
            <w:tcW w:w="3006" w:type="dxa"/>
          </w:tcPr>
          <w:p w14:paraId="57589699" w14:textId="72C2CCCC" w:rsidR="0010452E" w:rsidRPr="00675F6C" w:rsidRDefault="0010452E" w:rsidP="00104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75F6C">
              <w:rPr>
                <w:rFonts w:ascii="Times New Roman" w:hAnsi="Times New Roman" w:cs="Times New Roman"/>
                <w:b/>
                <w:sz w:val="24"/>
                <w:szCs w:val="24"/>
              </w:rPr>
              <w:t>Этап актуализации знаний.</w:t>
            </w:r>
          </w:p>
          <w:p w14:paraId="7C964C9C" w14:textId="77777777" w:rsidR="0010452E" w:rsidRPr="00D5508B" w:rsidRDefault="0010452E" w:rsidP="00104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06057E" w14:textId="77777777" w:rsidR="0010452E" w:rsidRPr="00EC7316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16">
              <w:rPr>
                <w:rFonts w:ascii="Times New Roman" w:hAnsi="Times New Roman" w:cs="Times New Roman"/>
                <w:sz w:val="24"/>
                <w:szCs w:val="24"/>
              </w:rPr>
              <w:t>Цель этапа:</w:t>
            </w:r>
          </w:p>
          <w:p w14:paraId="5B0D8053" w14:textId="111005D9" w:rsidR="0010452E" w:rsidRPr="00EC7316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сосредоточение внимания, возбуждение интереса к уроку, п</w:t>
            </w:r>
            <w:r w:rsidRPr="00EC7316">
              <w:rPr>
                <w:rFonts w:ascii="Times New Roman" w:hAnsi="Times New Roman" w:cs="Times New Roman"/>
                <w:sz w:val="24"/>
                <w:szCs w:val="24"/>
              </w:rPr>
              <w:t xml:space="preserve">оиск решения учебной задачи. </w:t>
            </w:r>
          </w:p>
          <w:p w14:paraId="3000C9EB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F0714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F4169" w14:textId="2B9A9194" w:rsidR="0010452E" w:rsidRPr="00EC7316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16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Pr="00EC7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3827" w:type="dxa"/>
          </w:tcPr>
          <w:p w14:paraId="3F1B6D2D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- Сегодня мы завершаем работу над одним из разделов языка. Что это за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который изучает словарный запас языка?</w:t>
            </w:r>
          </w:p>
          <w:p w14:paraId="0A32C0FD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- Да, мы изучили раздел «Лексика».</w:t>
            </w:r>
          </w:p>
          <w:p w14:paraId="58226062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- Сформулируйте тему урока.</w:t>
            </w:r>
          </w:p>
          <w:p w14:paraId="39D86B77" w14:textId="77777777" w:rsidR="0010452E" w:rsidRPr="00DE2706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70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«Лексика» (записать в тетради)</w:t>
            </w:r>
          </w:p>
          <w:p w14:paraId="3E9F823B" w14:textId="77777777" w:rsidR="0010452E" w:rsidRPr="00DE2706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06">
              <w:rPr>
                <w:rFonts w:ascii="Times New Roman" w:hAnsi="Times New Roman" w:cs="Times New Roman"/>
                <w:sz w:val="24"/>
                <w:szCs w:val="24"/>
              </w:rPr>
              <w:t>- Как вы думаете, чем сегодня на уроке мы будем заниматься? Какую цель поставим на уроке? (ответы детей)</w:t>
            </w:r>
          </w:p>
          <w:p w14:paraId="2A5D91B3" w14:textId="51AE248F" w:rsidR="0010452E" w:rsidRPr="00EC7316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06">
              <w:rPr>
                <w:rFonts w:ascii="Times New Roman" w:hAnsi="Times New Roman" w:cs="Times New Roman"/>
                <w:sz w:val="24"/>
                <w:szCs w:val="24"/>
              </w:rPr>
              <w:t xml:space="preserve">- Что мы должны для этого </w:t>
            </w:r>
            <w:r w:rsidRPr="00DE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сделать? </w:t>
            </w:r>
          </w:p>
        </w:tc>
        <w:tc>
          <w:tcPr>
            <w:tcW w:w="2694" w:type="dxa"/>
          </w:tcPr>
          <w:p w14:paraId="62AB3A3F" w14:textId="0F5A7F3F" w:rsidR="0010452E" w:rsidRPr="00EC7316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диалог с обучающимися по актуализации полученных знаний.</w:t>
            </w:r>
          </w:p>
        </w:tc>
        <w:tc>
          <w:tcPr>
            <w:tcW w:w="2551" w:type="dxa"/>
          </w:tcPr>
          <w:p w14:paraId="06153F53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16">
              <w:rPr>
                <w:rFonts w:ascii="Times New Roman" w:hAnsi="Times New Roman" w:cs="Times New Roman"/>
                <w:sz w:val="24"/>
                <w:szCs w:val="24"/>
              </w:rPr>
              <w:t>Выполняют задание, определяя лексическое значение слов.</w:t>
            </w:r>
          </w:p>
          <w:p w14:paraId="2BE9375F" w14:textId="782B0B58" w:rsidR="0010452E" w:rsidRPr="00EC7316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ответ: </w:t>
            </w:r>
            <w:r w:rsidRPr="00DE2706">
              <w:rPr>
                <w:rFonts w:ascii="Times New Roman" w:hAnsi="Times New Roman" w:cs="Times New Roman"/>
                <w:sz w:val="24"/>
                <w:szCs w:val="24"/>
              </w:rPr>
              <w:t>будем 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словарную статью, </w:t>
            </w: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распознавать синонимы, антонимы, прямое и переносное значения слов</w:t>
            </w:r>
          </w:p>
        </w:tc>
        <w:tc>
          <w:tcPr>
            <w:tcW w:w="2977" w:type="dxa"/>
          </w:tcPr>
          <w:p w14:paraId="01C4007E" w14:textId="77777777" w:rsidR="0010452E" w:rsidRDefault="0010452E" w:rsidP="001045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результаты: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осознать то, что уже было усвоено и что еще подлежит усвоению, а также качество и уровень усвоения знаний.</w:t>
            </w:r>
          </w:p>
          <w:p w14:paraId="57539998" w14:textId="77777777" w:rsidR="0010452E" w:rsidRDefault="0010452E" w:rsidP="001045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результаты: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свои мысли, обосновывать свои ответы.</w:t>
            </w:r>
          </w:p>
          <w:p w14:paraId="13E30112" w14:textId="6EAFF456" w:rsidR="0010452E" w:rsidRPr="00EC7316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результаты: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ориентироваться в своей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знаний по теме «Лексика».</w:t>
            </w:r>
          </w:p>
        </w:tc>
      </w:tr>
      <w:tr w:rsidR="0010452E" w14:paraId="0D01B18E" w14:textId="77777777" w:rsidTr="00F52A98">
        <w:tc>
          <w:tcPr>
            <w:tcW w:w="3006" w:type="dxa"/>
          </w:tcPr>
          <w:p w14:paraId="1F6ADE8D" w14:textId="24BCA6EC" w:rsidR="0010452E" w:rsidRPr="007622E7" w:rsidRDefault="0010452E" w:rsidP="00104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Pr="0076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Постановка целей и задач урока.</w:t>
            </w:r>
          </w:p>
          <w:p w14:paraId="61E89320" w14:textId="77777777" w:rsidR="0010452E" w:rsidRPr="00EC7316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16">
              <w:rPr>
                <w:rFonts w:ascii="Times New Roman" w:hAnsi="Times New Roman" w:cs="Times New Roman"/>
                <w:sz w:val="24"/>
                <w:szCs w:val="24"/>
              </w:rPr>
              <w:t>Цель этапа:</w:t>
            </w:r>
          </w:p>
          <w:p w14:paraId="32610C8A" w14:textId="77777777" w:rsidR="0010452E" w:rsidRPr="00EC7316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7316">
              <w:rPr>
                <w:rFonts w:ascii="Times New Roman" w:hAnsi="Times New Roman" w:cs="Times New Roman"/>
                <w:sz w:val="24"/>
                <w:szCs w:val="24"/>
              </w:rPr>
              <w:t>оздание проблемной ситуации. Фиксация новой учебной задачи.</w:t>
            </w:r>
          </w:p>
          <w:p w14:paraId="46943438" w14:textId="34AF99FB" w:rsidR="0010452E" w:rsidRDefault="0010452E" w:rsidP="0010452E">
            <w:pPr>
              <w:spacing w:before="90" w:after="9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C7316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7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3827" w:type="dxa"/>
          </w:tcPr>
          <w:p w14:paraId="5F67E867" w14:textId="48F8D040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Итак, сегодня на уроке мы будем повторять изученное по теме «Лексика»,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 xml:space="preserve">будем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словарную статью, </w:t>
            </w: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распознавать синонимы, антонимы, прямое и переносное значения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A42615" w14:textId="269E79C6" w:rsidR="0010452E" w:rsidRPr="00EC7316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E693255" w14:textId="548D3A0C" w:rsidR="0010452E" w:rsidRPr="00EC7316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Объявляет тему урока, предлагает ребятам определить цель</w:t>
            </w:r>
          </w:p>
        </w:tc>
        <w:tc>
          <w:tcPr>
            <w:tcW w:w="2551" w:type="dxa"/>
          </w:tcPr>
          <w:p w14:paraId="488171A4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урока. Ставят цель.</w:t>
            </w:r>
            <w:r w:rsidRPr="00EC7316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Высказывают предположения.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</w:t>
            </w:r>
            <w:r w:rsidRPr="00EC7316">
              <w:rPr>
                <w:rFonts w:ascii="Times New Roman" w:hAnsi="Times New Roman" w:cs="Times New Roman"/>
                <w:sz w:val="24"/>
                <w:szCs w:val="24"/>
              </w:rPr>
              <w:t>акрепить, пополнить, систематизировать сведения по изученной теме)</w:t>
            </w:r>
          </w:p>
          <w:p w14:paraId="3A426D1C" w14:textId="09368208" w:rsidR="0010452E" w:rsidRPr="00EC7316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7E8BE0" w14:textId="77777777" w:rsidR="0010452E" w:rsidRPr="00636D91" w:rsidRDefault="0010452E" w:rsidP="0010452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sz w:val="24"/>
                <w:szCs w:val="24"/>
              </w:rPr>
              <w:t>Принцип целостности.</w:t>
            </w:r>
          </w:p>
          <w:p w14:paraId="1BC8D66F" w14:textId="77777777" w:rsidR="0010452E" w:rsidRPr="00636D91" w:rsidRDefault="0010452E" w:rsidP="0010452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sz w:val="24"/>
                <w:szCs w:val="24"/>
              </w:rPr>
              <w:t>УУД: познавательные, регулятивные (самостоятельное формулирование цели и задач, планирование, прогнозирование)</w:t>
            </w:r>
          </w:p>
          <w:p w14:paraId="42FA0795" w14:textId="5A19A430" w:rsidR="0010452E" w:rsidRPr="00EC7316" w:rsidRDefault="0010452E" w:rsidP="0010452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sz w:val="24"/>
                <w:szCs w:val="24"/>
              </w:rPr>
              <w:t>ЦЕЛЬ: создать проблемную ситуацию, спрогнозировать предстоящую деятельность.</w:t>
            </w:r>
          </w:p>
        </w:tc>
      </w:tr>
      <w:tr w:rsidR="0010452E" w14:paraId="63902BDE" w14:textId="77777777" w:rsidTr="00F52A98">
        <w:tc>
          <w:tcPr>
            <w:tcW w:w="3006" w:type="dxa"/>
          </w:tcPr>
          <w:p w14:paraId="3D9C945F" w14:textId="7918A59A" w:rsidR="0010452E" w:rsidRDefault="0010452E" w:rsidP="001045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55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Мотивация к учебной деятельности.</w:t>
            </w:r>
          </w:p>
          <w:p w14:paraId="3AF4CFA3" w14:textId="77777777" w:rsidR="0010452E" w:rsidRPr="00EC7316" w:rsidRDefault="0010452E" w:rsidP="0010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316">
              <w:rPr>
                <w:rFonts w:ascii="Times New Roman" w:hAnsi="Times New Roman" w:cs="Times New Roman"/>
                <w:sz w:val="24"/>
                <w:szCs w:val="24"/>
              </w:rPr>
              <w:t>Цель этапа:</w:t>
            </w:r>
          </w:p>
          <w:p w14:paraId="5CCE72DC" w14:textId="77777777" w:rsidR="0010452E" w:rsidRPr="00EC7316" w:rsidRDefault="0010452E" w:rsidP="0010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сосредоточение внимания, возбуждение интереса к уроку, п</w:t>
            </w:r>
            <w:r w:rsidRPr="00EC7316">
              <w:rPr>
                <w:rFonts w:ascii="Times New Roman" w:hAnsi="Times New Roman" w:cs="Times New Roman"/>
                <w:sz w:val="24"/>
                <w:szCs w:val="24"/>
              </w:rPr>
              <w:t xml:space="preserve">оиск решения учебной задачи. </w:t>
            </w:r>
          </w:p>
          <w:p w14:paraId="7719492C" w14:textId="77777777" w:rsidR="0010452E" w:rsidRDefault="0010452E" w:rsidP="0010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9025D" w14:textId="77777777" w:rsidR="0010452E" w:rsidRDefault="0010452E" w:rsidP="0010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C7A7B" w14:textId="77777777" w:rsidR="0010452E" w:rsidRDefault="0010452E" w:rsidP="0010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3B294" w14:textId="77777777" w:rsidR="0010452E" w:rsidRDefault="0010452E" w:rsidP="0010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68ED7" w14:textId="77777777" w:rsidR="0010452E" w:rsidRDefault="0010452E" w:rsidP="0010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294FC" w14:textId="77777777" w:rsidR="0010452E" w:rsidRDefault="0010452E" w:rsidP="0010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A814E" w14:textId="77777777" w:rsidR="0010452E" w:rsidRDefault="0010452E" w:rsidP="0010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F6D9E" w14:textId="77777777" w:rsidR="0010452E" w:rsidRDefault="0010452E" w:rsidP="0010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D2FE7" w14:textId="77777777" w:rsidR="0010452E" w:rsidRDefault="0010452E" w:rsidP="0010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35ACD" w14:textId="77777777" w:rsidR="0010452E" w:rsidRDefault="0010452E" w:rsidP="0010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F58EC" w14:textId="77777777" w:rsidR="0010452E" w:rsidRDefault="0010452E" w:rsidP="0010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2FF51" w14:textId="77777777" w:rsidR="0010452E" w:rsidRDefault="0010452E" w:rsidP="0010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9BF5C" w14:textId="77777777" w:rsidR="0010452E" w:rsidRDefault="0010452E" w:rsidP="0010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F0CB5" w14:textId="77777777" w:rsidR="0010452E" w:rsidRDefault="0010452E" w:rsidP="0010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73EF6" w14:textId="77777777" w:rsidR="0010452E" w:rsidRDefault="0010452E" w:rsidP="0010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760F3" w14:textId="77777777" w:rsidR="0010452E" w:rsidRDefault="0010452E" w:rsidP="0010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F0E3C" w14:textId="77777777" w:rsidR="0010452E" w:rsidRDefault="0010452E" w:rsidP="0010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FF645" w14:textId="2E692CFA" w:rsidR="0010452E" w:rsidRPr="00387A76" w:rsidRDefault="0010452E" w:rsidP="001045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16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7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14:paraId="2BA77D99" w14:textId="77777777" w:rsidR="0010452E" w:rsidRDefault="0010452E" w:rsidP="0010452E">
            <w:pPr>
              <w:spacing w:before="90" w:after="9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5033FBF6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Лексика – это все слова языка, его словарный состав. Основной лексический состав русского языка представлен в 17-томном Словаре современного русского литературного языка, составленном Академией наук СССР. Словарь, в котором были бы записаны все слова русского языка, то есть представлен весь лексический состав языка, нет и быть не может. А почему? Подумайте сами. В конце урока мы к этому разговору вернемся.</w:t>
            </w:r>
          </w:p>
          <w:p w14:paraId="7555DE69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 xml:space="preserve">Знаете ли вы, что…? </w:t>
            </w:r>
          </w:p>
          <w:p w14:paraId="7F6CC83E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0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Какую задачу мы должны перед собой поставить?</w:t>
            </w: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 xml:space="preserve"> (Узнавать как можно больше слов, обогащать свой словарный запас).</w:t>
            </w:r>
          </w:p>
          <w:p w14:paraId="538A29D4" w14:textId="503847AC" w:rsidR="0010452E" w:rsidRDefault="0010452E" w:rsidP="001045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30908D3" w14:textId="77777777" w:rsidR="0010452E" w:rsidRDefault="0010452E" w:rsidP="0010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усвоение обучающимися нового способа действий при решении типовых заданий.</w:t>
            </w:r>
          </w:p>
          <w:p w14:paraId="07EFC568" w14:textId="77777777" w:rsidR="0010452E" w:rsidRPr="00EC7316" w:rsidRDefault="0010452E" w:rsidP="0010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0CAB523" w14:textId="77777777" w:rsidR="0010452E" w:rsidRDefault="0010452E" w:rsidP="0010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цель и задачу.</w:t>
            </w:r>
          </w:p>
          <w:p w14:paraId="7B93B0A4" w14:textId="77777777" w:rsidR="0010452E" w:rsidRDefault="0010452E" w:rsidP="0010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Воспринимают ответы одноклассников. Участвуют в обсуждении.</w:t>
            </w:r>
          </w:p>
          <w:p w14:paraId="6BEC74DE" w14:textId="77777777" w:rsidR="0010452E" w:rsidRDefault="0010452E" w:rsidP="0010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FEA6F" w14:textId="76818097" w:rsidR="0010452E" w:rsidRPr="00EC7316" w:rsidRDefault="0010452E" w:rsidP="0010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83B822" w14:textId="77777777" w:rsidR="0010452E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результаты: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ставить перед собой учебную задачу.</w:t>
            </w:r>
          </w:p>
          <w:p w14:paraId="263BAE65" w14:textId="77777777" w:rsidR="0010452E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результаты: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интегрироваться в работу группы, осуществлять продуктивное взаимодействие с детьми и взрослыми, слушать и следить за действиями партнёра, сотрудничать с ним.</w:t>
            </w:r>
          </w:p>
          <w:p w14:paraId="5A9E1B74" w14:textId="77777777" w:rsidR="0010452E" w:rsidRPr="00580EAD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результаты: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строить логическую цепь суждений, самостоятельно выделять и формулировать проблему.</w:t>
            </w:r>
          </w:p>
          <w:p w14:paraId="71B90F63" w14:textId="4AA7E833" w:rsidR="0010452E" w:rsidRPr="00EC7316" w:rsidRDefault="0010452E" w:rsidP="0010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2E" w14:paraId="6E597602" w14:textId="77777777" w:rsidTr="00F52A98">
        <w:tc>
          <w:tcPr>
            <w:tcW w:w="3006" w:type="dxa"/>
          </w:tcPr>
          <w:p w14:paraId="17D157C5" w14:textId="650C40D1" w:rsidR="0010452E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5.Повторение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теоретического </w:t>
            </w:r>
            <w:r w:rsidRPr="00A20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20E919" w14:textId="571EF2E4" w:rsidR="0010452E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обучающимися теоретических знаний по теме «Лексика»</w:t>
            </w:r>
          </w:p>
          <w:p w14:paraId="5958E7FF" w14:textId="42C9134E" w:rsidR="0010452E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89AE5" w14:textId="77777777" w:rsidR="0010452E" w:rsidRPr="00387A76" w:rsidRDefault="0010452E" w:rsidP="001045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16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7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14:paraId="36F65FDE" w14:textId="77777777" w:rsidR="0010452E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8020D" w14:textId="77777777" w:rsidR="0010452E" w:rsidRDefault="0010452E" w:rsidP="001045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F1C729D" w14:textId="77777777" w:rsidR="0010452E" w:rsidRDefault="0010452E" w:rsidP="0010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A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8C981FE" wp14:editId="64E265DF">
                  <wp:extent cx="2240680" cy="2345248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6420" cy="2434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9365D1" w14:textId="018CDCA7" w:rsidR="0010452E" w:rsidRDefault="0010452E" w:rsidP="0010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EB5EC7F" w14:textId="5195F961" w:rsidR="0010452E" w:rsidRDefault="0010452E" w:rsidP="0010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Регулирует процесс опроса.</w:t>
            </w:r>
          </w:p>
        </w:tc>
        <w:tc>
          <w:tcPr>
            <w:tcW w:w="2551" w:type="dxa"/>
          </w:tcPr>
          <w:p w14:paraId="543EC1B7" w14:textId="0A98B1E3" w:rsidR="0010452E" w:rsidRDefault="0010452E" w:rsidP="0010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вспоминают теоретический материал, связывая определение с термином.</w:t>
            </w:r>
          </w:p>
        </w:tc>
        <w:tc>
          <w:tcPr>
            <w:tcW w:w="2977" w:type="dxa"/>
          </w:tcPr>
          <w:p w14:paraId="17F92102" w14:textId="77777777" w:rsidR="0010452E" w:rsidRPr="009473B9" w:rsidRDefault="0010452E" w:rsidP="0010452E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результаты: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последовательность действий с учетом </w:t>
            </w:r>
          </w:p>
          <w:p w14:paraId="4D3A5E9C" w14:textId="77777777" w:rsidR="0010452E" w:rsidRPr="009473B9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конечного результата.</w:t>
            </w:r>
          </w:p>
          <w:p w14:paraId="534C5E30" w14:textId="3EEB1577" w:rsidR="0010452E" w:rsidRDefault="0010452E" w:rsidP="0010452E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результаты: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сотрудничество, выражение своих мыслей, аргументация своего мнения, учет разных мнений обучающихся.</w:t>
            </w:r>
          </w:p>
          <w:p w14:paraId="33C63746" w14:textId="77777777" w:rsidR="0010452E" w:rsidRPr="009473B9" w:rsidRDefault="0010452E" w:rsidP="00104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Личностные результаты: </w:t>
            </w:r>
            <w:r>
              <w:rPr>
                <w:rFonts w:ascii="Times New Roman" w:hAnsi="Times New Roman" w:cs="Times New Roman"/>
              </w:rPr>
              <w:t>понимать личную ответственность за результат работы.</w:t>
            </w:r>
          </w:p>
          <w:p w14:paraId="069A73CF" w14:textId="128F245A" w:rsidR="0010452E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результаты: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логических цепочек, анализ, умение осознанно строить речевое высказывание в устной форме.</w:t>
            </w:r>
          </w:p>
        </w:tc>
      </w:tr>
      <w:tr w:rsidR="0010452E" w14:paraId="5145ED0B" w14:textId="77777777" w:rsidTr="00F52A98">
        <w:tc>
          <w:tcPr>
            <w:tcW w:w="3006" w:type="dxa"/>
          </w:tcPr>
          <w:p w14:paraId="2CEFDADC" w14:textId="200D7933" w:rsidR="0010452E" w:rsidRDefault="0010452E" w:rsidP="00104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Закрепление изученного</w:t>
            </w:r>
          </w:p>
          <w:p w14:paraId="4A0AC228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76687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этапа:</w:t>
            </w:r>
          </w:p>
          <w:p w14:paraId="11B51566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 в новой ситуации;</w:t>
            </w:r>
          </w:p>
          <w:p w14:paraId="6B02A10D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95600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51598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A28A8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696F6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A44B7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B0928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6F52E" w14:textId="2CB31314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16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7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мин.</w:t>
            </w:r>
          </w:p>
          <w:p w14:paraId="6E8955E4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6216F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D406F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53E57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354AE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40F87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7999D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424B5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86398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16828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87B0C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5EF83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5D779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E26E3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133D0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B00FC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5F728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D5EA2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7AE02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5641E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9DE5A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DE342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9716D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4D872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101A5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E40AF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980F1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5F135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F55DE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40EDF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40C9C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E434B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C562D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8FC62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E004D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E40E8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8FADE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EC97F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88293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F4DB6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5A20B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8C658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C4C12" w14:textId="764AE038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 (1 минута)</w:t>
            </w:r>
          </w:p>
          <w:p w14:paraId="4A2E8DF6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28E58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5A963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87A4F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D8EF1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28581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C4312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1DB38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AF15B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B29D0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ED85C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04870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B13DC" w14:textId="0EFEF7AC" w:rsidR="0010452E" w:rsidRPr="00EC7316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1279D75" w14:textId="77777777" w:rsidR="0010452E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1. </w:t>
            </w:r>
            <w:r w:rsidRPr="00670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словарной статьи толкового словаря (слово берёза).</w:t>
            </w: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D0516B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одном из уроков мы работали с толковым словарём учебника и видели, как составляется словарная статья. Сегодня мы составим сами словарную статью слова БЕРЁЗА.</w:t>
            </w:r>
          </w:p>
          <w:p w14:paraId="4DD04D63" w14:textId="77777777" w:rsidR="0010452E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Нередко толкование лексического значения слова дается через указание не только рода, но и класса определяемого понятия. </w:t>
            </w:r>
          </w:p>
          <w:p w14:paraId="4B35AECC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Составляя толкование лексического значения слова, берёза, ученики записывают:</w:t>
            </w:r>
          </w:p>
          <w:p w14:paraId="657FAE29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Берёза – дерево.</w:t>
            </w:r>
          </w:p>
          <w:p w14:paraId="6E4943DE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Берёза – лиственное дерево.</w:t>
            </w:r>
          </w:p>
          <w:p w14:paraId="0BBD87D9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Берёза – лиственное дерево с белым стволом.</w:t>
            </w:r>
          </w:p>
          <w:p w14:paraId="01114E67" w14:textId="77777777" w:rsidR="0010452E" w:rsidRPr="00C37785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785">
              <w:rPr>
                <w:rFonts w:ascii="Times New Roman" w:hAnsi="Times New Roman" w:cs="Times New Roman"/>
                <w:sz w:val="24"/>
                <w:szCs w:val="24"/>
              </w:rPr>
              <w:t>Пример употребления этого слова в речи подбирается следующим образом:</w:t>
            </w:r>
          </w:p>
          <w:p w14:paraId="0FF96C3C" w14:textId="77777777" w:rsidR="0010452E" w:rsidRPr="00C37785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785">
              <w:rPr>
                <w:rFonts w:ascii="Times New Roman" w:hAnsi="Times New Roman" w:cs="Times New Roman"/>
                <w:sz w:val="24"/>
                <w:szCs w:val="24"/>
              </w:rPr>
              <w:t>На доске до урока оформлена схема сложного предложения</w:t>
            </w:r>
          </w:p>
          <w:p w14:paraId="6EB9F0B8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Заранее подготовленный ученик читает наизусть стихотворение С. Есенина, а класс выбирает сложное предложение, которое соответствует схеме, написанной на доске.</w:t>
            </w:r>
          </w:p>
          <w:p w14:paraId="6E54ADA7" w14:textId="77777777" w:rsidR="0010452E" w:rsidRPr="009C195E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составленной статьи записывается в тетради.</w:t>
            </w:r>
          </w:p>
          <w:p w14:paraId="4196C9FE" w14:textId="77777777" w:rsidR="0010452E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Берёза, -ы, ж. Лиственное дерево с белым стволом. И стоит берёза в сонной тишине, и горят снежинки в золотом огне. (С. Есенин)</w:t>
            </w: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CFE585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50DC3" w14:textId="77777777" w:rsidR="0010452E" w:rsidRPr="009C195E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C1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Индивидуальная работа с тестом. </w:t>
            </w:r>
          </w:p>
          <w:p w14:paraId="210DC1A4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 xml:space="preserve">Выбери многозначные слова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напиши буквы, под которыми они находятся.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593"/>
              <w:gridCol w:w="2593"/>
              <w:gridCol w:w="2593"/>
              <w:gridCol w:w="2593"/>
            </w:tblGrid>
            <w:tr w:rsidR="0010452E" w:rsidRPr="00515708" w14:paraId="5332E3A7" w14:textId="77777777" w:rsidTr="003A33CF">
              <w:tc>
                <w:tcPr>
                  <w:tcW w:w="2593" w:type="dxa"/>
                </w:tcPr>
                <w:p w14:paraId="27CA7537" w14:textId="77777777" w:rsidR="0010452E" w:rsidRPr="00515708" w:rsidRDefault="0010452E" w:rsidP="0010452E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5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инженер</w:t>
                  </w:r>
                </w:p>
                <w:p w14:paraId="1CFF8125" w14:textId="77777777" w:rsidR="0010452E" w:rsidRPr="00515708" w:rsidRDefault="0010452E" w:rsidP="0010452E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5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заговорить</w:t>
                  </w:r>
                </w:p>
                <w:p w14:paraId="110A2AD5" w14:textId="77777777" w:rsidR="0010452E" w:rsidRPr="00515708" w:rsidRDefault="0010452E" w:rsidP="0010452E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570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В) кипеть</w:t>
                  </w:r>
                </w:p>
                <w:p w14:paraId="4E19DE4E" w14:textId="77777777" w:rsidR="0010452E" w:rsidRPr="00515708" w:rsidRDefault="0010452E" w:rsidP="0010452E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5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Г) равнина</w:t>
                  </w:r>
                </w:p>
              </w:tc>
              <w:tc>
                <w:tcPr>
                  <w:tcW w:w="2593" w:type="dxa"/>
                </w:tcPr>
                <w:p w14:paraId="517247A0" w14:textId="77777777" w:rsidR="0010452E" w:rsidRPr="00515708" w:rsidRDefault="0010452E" w:rsidP="0010452E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570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Д) идти</w:t>
                  </w:r>
                </w:p>
                <w:p w14:paraId="2832B78B" w14:textId="77777777" w:rsidR="0010452E" w:rsidRPr="00515708" w:rsidRDefault="0010452E" w:rsidP="0010452E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5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Е) сеять</w:t>
                  </w:r>
                </w:p>
                <w:p w14:paraId="3CB810FC" w14:textId="77777777" w:rsidR="0010452E" w:rsidRPr="00515708" w:rsidRDefault="0010452E" w:rsidP="0010452E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570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Ж) вечер</w:t>
                  </w:r>
                </w:p>
                <w:p w14:paraId="7C7063F1" w14:textId="77777777" w:rsidR="0010452E" w:rsidRPr="00515708" w:rsidRDefault="0010452E" w:rsidP="0010452E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5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З) загладить</w:t>
                  </w:r>
                </w:p>
              </w:tc>
              <w:tc>
                <w:tcPr>
                  <w:tcW w:w="2593" w:type="dxa"/>
                </w:tcPr>
                <w:p w14:paraId="7EB710EE" w14:textId="77777777" w:rsidR="0010452E" w:rsidRPr="00515708" w:rsidRDefault="0010452E" w:rsidP="0010452E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570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И) жирный</w:t>
                  </w:r>
                </w:p>
                <w:p w14:paraId="50116861" w14:textId="77777777" w:rsidR="0010452E" w:rsidRPr="00515708" w:rsidRDefault="0010452E" w:rsidP="0010452E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5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К) иней</w:t>
                  </w:r>
                </w:p>
                <w:p w14:paraId="46DE3D0F" w14:textId="77777777" w:rsidR="0010452E" w:rsidRPr="00515708" w:rsidRDefault="0010452E" w:rsidP="0010452E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570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Л) пышный</w:t>
                  </w:r>
                </w:p>
                <w:p w14:paraId="56D950E6" w14:textId="77777777" w:rsidR="0010452E" w:rsidRPr="00515708" w:rsidRDefault="0010452E" w:rsidP="0010452E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5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М) пуговица</w:t>
                  </w:r>
                </w:p>
              </w:tc>
              <w:tc>
                <w:tcPr>
                  <w:tcW w:w="2593" w:type="dxa"/>
                </w:tcPr>
                <w:p w14:paraId="6A016955" w14:textId="77777777" w:rsidR="0010452E" w:rsidRPr="00515708" w:rsidRDefault="0010452E" w:rsidP="0010452E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570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И) работа</w:t>
                  </w:r>
                </w:p>
              </w:tc>
            </w:tr>
          </w:tbl>
          <w:p w14:paraId="62546E95" w14:textId="20695ABE" w:rsidR="0010452E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Ответ: Б), В), Д), Е), З), И), Л), М).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Поменялись тетрадями и проверили друг у друга.</w:t>
            </w:r>
          </w:p>
          <w:p w14:paraId="04CAE1F3" w14:textId="77777777" w:rsidR="0010452E" w:rsidRPr="002A729B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2B0BE5" w14:textId="487EDEC8" w:rsidR="0010452E" w:rsidRPr="00515708" w:rsidRDefault="00FD1394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0452E" w:rsidRPr="00515708">
              <w:rPr>
                <w:rFonts w:ascii="Times New Roman" w:hAnsi="Times New Roman" w:cs="Times New Roman"/>
                <w:sz w:val="24"/>
                <w:szCs w:val="24"/>
              </w:rPr>
              <w:t>Ветер тихо клен качает,</w:t>
            </w:r>
          </w:p>
          <w:p w14:paraId="2274168D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Вправо, влево наклоняет.</w:t>
            </w:r>
          </w:p>
          <w:p w14:paraId="5A91E834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(Наклоны, руки за голову, ноги на ширине плеч)</w:t>
            </w:r>
          </w:p>
          <w:p w14:paraId="2A85E996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Раз – наклон,</w:t>
            </w:r>
          </w:p>
          <w:p w14:paraId="6E5ED909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Два – наклон,</w:t>
            </w:r>
          </w:p>
          <w:p w14:paraId="47B91B4A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 xml:space="preserve">Зашумел </w:t>
            </w:r>
            <w:proofErr w:type="spellStart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листвою</w:t>
            </w:r>
            <w:proofErr w:type="spellEnd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 xml:space="preserve"> клён.</w:t>
            </w:r>
          </w:p>
          <w:p w14:paraId="5C234011" w14:textId="2358CAD0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(Кружатся, руки вверх)</w:t>
            </w:r>
          </w:p>
          <w:p w14:paraId="7B968A1C" w14:textId="77777777" w:rsidR="0010452E" w:rsidRDefault="0010452E" w:rsidP="0010452E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8BDD21" w14:textId="759F4E94" w:rsidR="0010452E" w:rsidRPr="00515708" w:rsidRDefault="0010452E" w:rsidP="0010452E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A7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.Коллективная работа</w:t>
            </w:r>
            <w:r w:rsidRPr="002A729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51570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proofErr w:type="spellEnd"/>
            <w:r w:rsidRPr="00515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текстом.</w:t>
            </w: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 xml:space="preserve"> Прочитайте выразительно предложения </w:t>
            </w:r>
            <w:r w:rsidRPr="00515708">
              <w:rPr>
                <w:rFonts w:ascii="Times New Roman" w:hAnsi="Times New Roman" w:cs="Times New Roman"/>
                <w:iCs/>
                <w:sz w:val="24"/>
                <w:szCs w:val="24"/>
              </w:rPr>
              <w:t>(текст у каждого на парте)</w:t>
            </w:r>
            <w:r w:rsidRPr="005157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CAF12A8" w14:textId="77777777" w:rsidR="0010452E" w:rsidRPr="002A729B" w:rsidRDefault="0010452E" w:rsidP="0010452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bookmarkStart w:id="0" w:name="_Hlk153649557"/>
            <w:r w:rsidRPr="002A7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Молоко убежало.</w:t>
            </w:r>
          </w:p>
          <w:p w14:paraId="336B7E70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Услышала Нина, как мама г</w:t>
            </w:r>
            <w:proofErr w:type="gramStart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в..</w:t>
            </w:r>
            <w:proofErr w:type="spellStart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рит</w:t>
            </w:r>
            <w:proofErr w:type="spellEnd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 xml:space="preserve"> старшей сестре: «Последи, пожалуйста, за м</w:t>
            </w:r>
            <w:proofErr w:type="gramStart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локом</w:t>
            </w:r>
            <w:proofErr w:type="spellEnd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 xml:space="preserve">, как бы оно не </w:t>
            </w:r>
            <w:proofErr w:type="spellStart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 xml:space="preserve">..жало»,- и стала думать, как </w:t>
            </w:r>
            <w:proofErr w:type="spellStart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м..локо</w:t>
            </w:r>
            <w:proofErr w:type="spellEnd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 xml:space="preserve">..жать может. Суп в кастрюле варится и не </w:t>
            </w:r>
            <w:proofErr w:type="spellStart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гает</w:t>
            </w:r>
            <w:proofErr w:type="spellEnd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 xml:space="preserve">, чай в чайнике </w:t>
            </w:r>
            <w:proofErr w:type="gramStart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кипятит..</w:t>
            </w:r>
            <w:proofErr w:type="spellStart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 xml:space="preserve"> и не </w:t>
            </w:r>
            <w:proofErr w:type="spellStart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гает</w:t>
            </w:r>
            <w:proofErr w:type="spellEnd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 xml:space="preserve">, только булькает, когда вскипает. «Нет, и </w:t>
            </w:r>
            <w:proofErr w:type="spellStart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м..локо</w:t>
            </w:r>
            <w:proofErr w:type="spellEnd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 xml:space="preserve"> не может </w:t>
            </w:r>
            <w:proofErr w:type="spellStart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 xml:space="preserve">..жать», </w:t>
            </w:r>
            <w:proofErr w:type="gramStart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ешила 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И захотелось ей проверить, верно ли она решила. Пошла Нина в кухню. Кастрюлька с горячим м</w:t>
            </w:r>
            <w:proofErr w:type="gramStart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локом</w:t>
            </w:r>
            <w:proofErr w:type="spellEnd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 xml:space="preserve"> на краю плиты </w:t>
            </w:r>
            <w:proofErr w:type="spellStart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..яла. Девочка взяла и</w:t>
            </w:r>
            <w:proofErr w:type="gramStart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.двинула ее на огонь.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proofErr w:type="gramStart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яла</w:t>
            </w:r>
            <w:proofErr w:type="spellEnd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 xml:space="preserve"> она, </w:t>
            </w:r>
            <w:proofErr w:type="spellStart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посм</w:t>
            </w:r>
            <w:proofErr w:type="spellEnd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трела</w:t>
            </w:r>
            <w:proofErr w:type="spellEnd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: ноги у м..</w:t>
            </w:r>
            <w:proofErr w:type="spellStart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лока</w:t>
            </w:r>
            <w:proofErr w:type="spellEnd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515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стают, значит, не бежит оно. Отвернулась Нина и стала с кошкой играть.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локо</w:t>
            </w:r>
            <w:proofErr w:type="spellEnd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 xml:space="preserve"> тем временем начало п..</w:t>
            </w:r>
            <w:proofErr w:type="spellStart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тихоньку</w:t>
            </w:r>
            <w:proofErr w:type="spellEnd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 xml:space="preserve"> п..</w:t>
            </w:r>
            <w:proofErr w:type="spellStart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дниматься</w:t>
            </w:r>
            <w:proofErr w:type="spellEnd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, добралось да края к..</w:t>
            </w:r>
            <w:proofErr w:type="spellStart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стрюли</w:t>
            </w:r>
            <w:proofErr w:type="spellEnd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выгл</w:t>
            </w:r>
            <w:proofErr w:type="spellEnd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нуло</w:t>
            </w:r>
            <w:proofErr w:type="spellEnd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 xml:space="preserve">, не наблюдает ли кто за ним, поколебалось немножко и… </w:t>
            </w:r>
            <w:proofErr w:type="spellStart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proofErr w:type="spellEnd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..жало, полилось через край. Бежит, шипит на горячей плите. Бросилась Нина к плите, а в кастрюльке пусто, на п</w:t>
            </w:r>
            <w:proofErr w:type="gramStart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proofErr w:type="spellEnd"/>
            <w:r w:rsidRPr="00515708">
              <w:rPr>
                <w:rFonts w:ascii="Times New Roman" w:hAnsi="Times New Roman" w:cs="Times New Roman"/>
                <w:sz w:val="24"/>
                <w:szCs w:val="24"/>
              </w:rPr>
              <w:t xml:space="preserve"> лужа молочная. Вот как оно убегает, без всяких ног.</w:t>
            </w:r>
          </w:p>
          <w:bookmarkEnd w:id="0"/>
          <w:p w14:paraId="3DDE6C80" w14:textId="77777777" w:rsidR="0010452E" w:rsidRPr="00515708" w:rsidRDefault="0010452E" w:rsidP="001045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A7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Проблемные вопросы</w:t>
            </w:r>
            <w:r w:rsidRPr="00515708">
              <w:rPr>
                <w:rFonts w:ascii="Times New Roman" w:hAnsi="Times New Roman" w:cs="Times New Roman"/>
                <w:sz w:val="24"/>
                <w:szCs w:val="24"/>
              </w:rPr>
              <w:br/>
              <w:t>– Что означает выражение молоко убежало?</w:t>
            </w:r>
            <w:r w:rsidRPr="00515708">
              <w:rPr>
                <w:rFonts w:ascii="Times New Roman" w:hAnsi="Times New Roman" w:cs="Times New Roman"/>
                <w:sz w:val="24"/>
                <w:szCs w:val="24"/>
              </w:rPr>
              <w:br/>
              <w:t>– В прямом смысле употребляется слово «убежало»?</w:t>
            </w:r>
          </w:p>
          <w:p w14:paraId="18F52DDD" w14:textId="77777777" w:rsidR="0010452E" w:rsidRPr="002A729B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в тетрадях</w:t>
            </w:r>
          </w:p>
          <w:p w14:paraId="774058FB" w14:textId="6CEFA8B9" w:rsidR="0010452E" w:rsidRPr="002A729B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Выпишите через запятую слова с пропущенными буквами, объясняя орфограммы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(самостоятельно).</w:t>
            </w:r>
          </w:p>
          <w:p w14:paraId="7AA28C77" w14:textId="77777777" w:rsidR="0010452E" w:rsidRPr="002A729B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A7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.Творческая работа.</w:t>
            </w:r>
          </w:p>
          <w:p w14:paraId="48F3B807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рисунок и запишите предложения, в которых глагол идёт употреблялся бы в разных значениях. </w:t>
            </w:r>
          </w:p>
          <w:p w14:paraId="48E7B5B1" w14:textId="77777777" w:rsidR="0010452E" w:rsidRPr="002A729B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Самопроверка:</w:t>
            </w:r>
          </w:p>
          <w:p w14:paraId="7C321646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Идет человек</w:t>
            </w:r>
          </w:p>
          <w:p w14:paraId="288D6681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Идет поезд</w:t>
            </w:r>
          </w:p>
          <w:p w14:paraId="53A22C11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Идет время</w:t>
            </w:r>
          </w:p>
          <w:p w14:paraId="0F8173C7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Идут письма</w:t>
            </w:r>
          </w:p>
          <w:p w14:paraId="74434679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Идет наряд</w:t>
            </w:r>
          </w:p>
          <w:p w14:paraId="53F37E1A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Идет дым из трубы</w:t>
            </w:r>
          </w:p>
          <w:p w14:paraId="3F3985E2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Идут учиться</w:t>
            </w:r>
          </w:p>
          <w:p w14:paraId="1CD21229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Идет дождь</w:t>
            </w:r>
          </w:p>
          <w:p w14:paraId="420F6751" w14:textId="77777777" w:rsidR="0010452E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Идет урок</w:t>
            </w:r>
          </w:p>
          <w:p w14:paraId="63FB5FA5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1393F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Pr="002A7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синонимических рядов.</w:t>
            </w:r>
          </w:p>
          <w:p w14:paraId="074E0CD8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-Посмотрите внимательно на картинку, перед вами луг…</w:t>
            </w:r>
          </w:p>
          <w:p w14:paraId="584F5D9C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- Какого он цвета? (зелёного)</w:t>
            </w:r>
          </w:p>
          <w:p w14:paraId="77C70AC7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- Подберите синоним к слову ЗЕЛЁНЫЙ.</w:t>
            </w:r>
          </w:p>
          <w:p w14:paraId="29F55DB8" w14:textId="77777777" w:rsidR="0010452E" w:rsidRPr="002A729B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Зелёный, травяной, изумрудный, малахитовый. </w:t>
            </w:r>
          </w:p>
          <w:p w14:paraId="45192533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4E8B2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-Посмотрите внимательно на картинку, перед вами небо…</w:t>
            </w:r>
          </w:p>
          <w:p w14:paraId="674FE654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-Какого оно цвета? (голубого)</w:t>
            </w:r>
          </w:p>
          <w:p w14:paraId="7F44137B" w14:textId="0B58AE15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-Подберите синоним к слову ГОЛУБОЕ.</w:t>
            </w:r>
          </w:p>
          <w:p w14:paraId="71AC5642" w14:textId="77777777" w:rsidR="0010452E" w:rsidRPr="002A729B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Голубое, лазурное, небесное, бирюзовое</w:t>
            </w:r>
          </w:p>
          <w:p w14:paraId="7B76167D" w14:textId="77777777" w:rsidR="0010452E" w:rsidRPr="002A729B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5364965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2A7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Разгадай загадки. </w:t>
            </w:r>
          </w:p>
          <w:p w14:paraId="7C49A4A1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Я – антоним к слову зной,</w:t>
            </w:r>
          </w:p>
          <w:p w14:paraId="303DB1FF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Я в реке, в тени густой</w:t>
            </w:r>
          </w:p>
          <w:p w14:paraId="49E240B4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И в бутылке лимонада,</w:t>
            </w:r>
          </w:p>
          <w:p w14:paraId="07D914A8" w14:textId="77777777" w:rsidR="0010452E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А зовут меня… (прохлада)</w:t>
            </w:r>
          </w:p>
          <w:p w14:paraId="2DFA2DA6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6111E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Я – антоним слова лето,</w:t>
            </w:r>
          </w:p>
          <w:p w14:paraId="70BBA79A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В шубу снежную одета,</w:t>
            </w:r>
          </w:p>
          <w:p w14:paraId="6A19BAF3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Хоть люблю мороз сама,</w:t>
            </w:r>
          </w:p>
          <w:p w14:paraId="7825EDCA" w14:textId="77777777" w:rsidR="0010452E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Потому что я… (зима)</w:t>
            </w:r>
          </w:p>
          <w:p w14:paraId="622065B4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A8608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3). </w:t>
            </w: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Я – антоним к слову смех,</w:t>
            </w:r>
          </w:p>
          <w:p w14:paraId="33249A01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Не от радости, утех, -</w:t>
            </w:r>
          </w:p>
          <w:p w14:paraId="1E34DB94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Я бываю поневоле</w:t>
            </w:r>
          </w:p>
          <w:p w14:paraId="6CD86D9E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От несчастья и от боли,</w:t>
            </w:r>
          </w:p>
          <w:p w14:paraId="45F230B9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От обиды, неудач.</w:t>
            </w:r>
          </w:p>
          <w:p w14:paraId="7743F974" w14:textId="77777777" w:rsidR="0010452E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Догадались? Это… (плач)</w:t>
            </w:r>
          </w:p>
          <w:p w14:paraId="05C5C597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9DB72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4). </w:t>
            </w: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Я – антоним шума, стука,</w:t>
            </w:r>
          </w:p>
          <w:p w14:paraId="39A4509F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Без меня вам ночью мука,</w:t>
            </w:r>
          </w:p>
          <w:p w14:paraId="6FB5C40B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Я для отдыха, для сна,</w:t>
            </w:r>
          </w:p>
          <w:p w14:paraId="2B2EC37F" w14:textId="77777777" w:rsidR="0010452E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Называюсь … (тишина)</w:t>
            </w:r>
          </w:p>
          <w:bookmarkEnd w:id="1"/>
          <w:p w14:paraId="3C0EAF63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A4356" w14:textId="77777777" w:rsidR="0010452E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6B310C" w14:textId="4128C5D5" w:rsidR="0010452E" w:rsidRPr="002A729B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2A7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.Найди антонимы и синонимы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слову весёлый</w:t>
            </w:r>
            <w:r w:rsidRPr="002A7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(устно).</w:t>
            </w:r>
          </w:p>
          <w:p w14:paraId="47D5C2E8" w14:textId="77777777" w:rsidR="0010452E" w:rsidRPr="00BD1D73" w:rsidRDefault="0010452E" w:rsidP="00104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11CD50B9" w14:textId="621C3100" w:rsidR="0010452E" w:rsidRDefault="0010452E" w:rsidP="0010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самостоятельное выполнение обучающимися задани</w:t>
            </w:r>
            <w:r w:rsidR="0038722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F35AC8A" w14:textId="6E90BAEB" w:rsidR="0038722E" w:rsidRDefault="0038722E" w:rsidP="0010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мотивацию выполнения заданий, осуществляет индивидуальный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контроль. </w:t>
            </w:r>
          </w:p>
          <w:p w14:paraId="24CF0D16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F536B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2D1ED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5ACED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12F0B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166B0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79466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9EE05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60878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855F4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F2FA3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567D2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E9A5B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A73FE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9435D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0E61B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AA7A5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52903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7F327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667B8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8646F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48CDB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2CEB5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554B0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2BBC7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5FF16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72E1B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BA192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D0E40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CA2FB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094C3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BF7C7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A3A10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89782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609E9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B8EF0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FC858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CFC8E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FAA5C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D7317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4D461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59F6F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A6985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4CC20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A86A2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3080A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19A0E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44088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5B88B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8F0E2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C3561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040BA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18881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A198C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B617E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EFECA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C5DF5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BA144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11EF4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C918A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2FFCF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01207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14B40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61934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F381D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91235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6F874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4E075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846E0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C9A0B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A2261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A4924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F32FC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14BAC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84F1E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8FDEB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8AABC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B689B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5B505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6D3FE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DCDE6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747C5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F6A1D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7AA3F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1EA11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90263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26BC1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D59BF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93CCF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DFE45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28CE6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36B5E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F5788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98537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55B89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37C2E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52215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963BF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AA6D7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B8F76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7C7EE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4FE8E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2E72B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545CC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2DC2E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606CC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CDE74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AE257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54E97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B6358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ECC68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D710E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F900C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FFEBC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7E441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7B8B0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13DD4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D6A7F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C3C64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70459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56147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826F6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49886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5BB3E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EAA88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1412D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0FF9A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1A845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2397A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F6188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E6CB8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45286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29966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B28AB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E081B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3B1E8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7DB2A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2C50D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ACE8B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11DF1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68E25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164DA" w14:textId="5B0441E2" w:rsidR="0010452E" w:rsidRPr="00EC7316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3A7D47F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учителя составляют словарную статью. </w:t>
            </w:r>
          </w:p>
          <w:p w14:paraId="588FC89A" w14:textId="374D8B06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Заранее подготовленный ученик читают наизусть стихотворение С. Есенина «Берёза».</w:t>
            </w:r>
          </w:p>
          <w:p w14:paraId="34DB3A00" w14:textId="594CDD2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D021F" w14:textId="77D7611C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56722" w14:textId="764255D8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43F25" w14:textId="74575C0F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3A1AF" w14:textId="2D0EA8B1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A5A48" w14:textId="591636AD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C5F5E" w14:textId="5B236ECA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E2CD2" w14:textId="2CEA74A5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99743" w14:textId="6E7CBD74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CFC5C" w14:textId="4FEA1A94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A92B4" w14:textId="27AAF5A8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F07F1" w14:textId="4400A78E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8C7DA" w14:textId="7F87EB28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54C21" w14:textId="0F56455D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FBD2D" w14:textId="1FF950A0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6C58B" w14:textId="452540E9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7F533" w14:textId="1AC6751B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73C8A" w14:textId="412A48A8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23CA9" w14:textId="384DDAE3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318D9" w14:textId="466D0344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317A6" w14:textId="604F343D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3E871" w14:textId="1A49208D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2917A" w14:textId="0043970B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62A6F" w14:textId="5396BFF5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EE934" w14:textId="43554981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1BCFE" w14:textId="09EC4208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DD3A5" w14:textId="729D3742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DC269" w14:textId="6BF7EB1E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3C7D9" w14:textId="2916A3AE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20780" w14:textId="5136A9AB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BA9A5" w14:textId="2F5DA619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индивидуально работают с заданием и проверяют друг у друга ответы.</w:t>
            </w:r>
          </w:p>
          <w:p w14:paraId="36B9CB33" w14:textId="10B52D43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60CA1" w14:textId="446F3330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B82D7" w14:textId="49A75A1B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89C25" w14:textId="7ACB053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3FDA6" w14:textId="1D76AE16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1413B" w14:textId="643059F6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81101" w14:textId="20B116A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EBC7D" w14:textId="6451ED9C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57096" w14:textId="6F8CE815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0534F" w14:textId="0678C3E9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07CB0" w14:textId="47BC4ADF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12C2C" w14:textId="655861AF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85E47" w14:textId="78358C40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277E0" w14:textId="2BCD9355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9FE3F" w14:textId="16BB6C9D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27F94" w14:textId="2525219D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75D81" w14:textId="101ACCB2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7C2A4" w14:textId="59E3010B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BD950" w14:textId="7FBCB57D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1E232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 работают с текстом, отвечают на проблемный вопрос; работают со словами с пропущенными буквами.</w:t>
            </w:r>
          </w:p>
          <w:p w14:paraId="058B7E1D" w14:textId="2CE5009D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55974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222BE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216F7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7C037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9B9F9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323F1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33178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91A19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E4AA0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FBAAC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D6ABC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62EC4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60935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67A97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A4995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16785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5B586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E9C67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681D4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C14EB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0FA0C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DD13B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69611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433A2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C9D5B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6E0B2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6DEF4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0C19D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E5D1F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D5635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67DCF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3E0D3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433AB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C7700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DA1C0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9BEA9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B7258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80E0B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15126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9C2D3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4F469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C41E2" w14:textId="21299827" w:rsidR="0010452E" w:rsidRDefault="003872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предложения</w:t>
            </w:r>
          </w:p>
          <w:p w14:paraId="6476E890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EB334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BC4E2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39A2F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DD1FC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01BBA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F0B8B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C4B96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D71EE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E49F0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81814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C27F8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4AA05" w14:textId="77777777" w:rsidR="0038722E" w:rsidRDefault="0038722E" w:rsidP="003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Подбирают синонимы к словам и записывают их.</w:t>
            </w:r>
          </w:p>
          <w:p w14:paraId="212C7AA4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128BC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9ECF7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37450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B49DE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C8D23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426D9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19004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18173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AFD3F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748CD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77448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F1C46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A945C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0BCA1" w14:textId="77777777" w:rsidR="0038722E" w:rsidRDefault="0038722E" w:rsidP="003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загадки.</w:t>
            </w:r>
          </w:p>
          <w:p w14:paraId="554861F8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A112E" w14:textId="4D605B9C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E2EAA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AB24C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D6B68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728F4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FB569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3ED07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5A3C1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BC911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FC682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0385A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6492A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D8479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D2A50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4FBF8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D4DFF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FCDC0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5EF80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F28ED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13C3F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5FDB5" w14:textId="01B36A5E" w:rsidR="0010452E" w:rsidRDefault="003872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Подбирают антонимы и синонимы к слову ВЕСЁЛЫЙ.</w:t>
            </w:r>
          </w:p>
          <w:p w14:paraId="5046A3AF" w14:textId="79814CDE" w:rsidR="0010452E" w:rsidRPr="00EC7316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3BEC46" w14:textId="77777777" w:rsidR="0010452E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 результаты: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интегрироваться в работу группы, осуществлять продуктивное взаимодействие с детьми и взрослыми, следить за действиями партнёра, сотрудничать с ним.</w:t>
            </w:r>
          </w:p>
          <w:p w14:paraId="7CE3F691" w14:textId="77777777" w:rsidR="0010452E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Познавательные результаты: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логическую цепочку рассуждений; умение строить речевые высказывания в устном и письменном виде.</w:t>
            </w:r>
          </w:p>
          <w:p w14:paraId="50772145" w14:textId="77777777" w:rsidR="0010452E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результаты: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своей деятельности для решения поставленной задачи; готовность к преодолению трудностей; способность принимать, сохранять и следовать учебным целям.</w:t>
            </w:r>
          </w:p>
          <w:p w14:paraId="21EE6283" w14:textId="455D27A9" w:rsidR="0010452E" w:rsidRPr="00EC7316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результаты: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способность к волевому усилию; адекватно реагировать на трудности и не бояться </w:t>
            </w:r>
            <w:r w:rsidR="00EA7201">
              <w:rPr>
                <w:rFonts w:ascii="Times New Roman" w:hAnsi="Times New Roman" w:cs="Times New Roman"/>
                <w:sz w:val="24"/>
                <w:szCs w:val="24"/>
              </w:rPr>
              <w:t>допустить ошибку</w:t>
            </w:r>
          </w:p>
        </w:tc>
      </w:tr>
      <w:tr w:rsidR="0010452E" w14:paraId="5E5D7B61" w14:textId="77777777" w:rsidTr="00F52A98">
        <w:tc>
          <w:tcPr>
            <w:tcW w:w="3006" w:type="dxa"/>
          </w:tcPr>
          <w:p w14:paraId="7D32C199" w14:textId="15F66C23" w:rsidR="0010452E" w:rsidRPr="00897973" w:rsidRDefault="0010452E" w:rsidP="001045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7.Этап контроля и самоконтроля знаний.</w:t>
            </w:r>
          </w:p>
          <w:p w14:paraId="7C2EFDC4" w14:textId="28962529" w:rsidR="0010452E" w:rsidRDefault="0010452E" w:rsidP="00104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проконтролировать уровень усвоения знаний на уроке (3 минуты).</w:t>
            </w:r>
          </w:p>
        </w:tc>
        <w:tc>
          <w:tcPr>
            <w:tcW w:w="3827" w:type="dxa"/>
          </w:tcPr>
          <w:p w14:paraId="0A83753C" w14:textId="70354706" w:rsidR="0010452E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проверку усвоения материала с помощью контрольного теста.</w:t>
            </w:r>
          </w:p>
          <w:p w14:paraId="6ACF47C4" w14:textId="14C9530A" w:rsidR="0010452E" w:rsidRDefault="0010452E" w:rsidP="0010452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</w:t>
            </w:r>
          </w:p>
          <w:p w14:paraId="2D010D56" w14:textId="77777777" w:rsidR="0010452E" w:rsidRPr="0075220B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20B">
              <w:rPr>
                <w:rFonts w:ascii="Times New Roman" w:hAnsi="Times New Roman" w:cs="Times New Roman"/>
                <w:sz w:val="24"/>
                <w:szCs w:val="24"/>
              </w:rPr>
              <w:t>1.Какое словосочетание употреблено в прямом значении?</w:t>
            </w:r>
          </w:p>
          <w:p w14:paraId="1C695BB5" w14:textId="77777777" w:rsidR="0010452E" w:rsidRPr="0075220B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20B">
              <w:rPr>
                <w:rFonts w:ascii="Times New Roman" w:hAnsi="Times New Roman" w:cs="Times New Roman"/>
                <w:sz w:val="24"/>
                <w:szCs w:val="24"/>
              </w:rPr>
              <w:t>А) золотые руки Б) золотая пшеница В) золотые серьги.</w:t>
            </w:r>
          </w:p>
          <w:p w14:paraId="10F002D4" w14:textId="77777777" w:rsidR="0010452E" w:rsidRPr="0075220B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20B">
              <w:rPr>
                <w:rFonts w:ascii="Times New Roman" w:hAnsi="Times New Roman" w:cs="Times New Roman"/>
                <w:sz w:val="24"/>
                <w:szCs w:val="24"/>
              </w:rPr>
              <w:t>2. Найдите однозначное слово:</w:t>
            </w:r>
          </w:p>
          <w:p w14:paraId="62A92AD9" w14:textId="77777777" w:rsidR="0010452E" w:rsidRPr="0075220B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20B">
              <w:rPr>
                <w:rFonts w:ascii="Times New Roman" w:hAnsi="Times New Roman" w:cs="Times New Roman"/>
                <w:sz w:val="24"/>
                <w:szCs w:val="24"/>
              </w:rPr>
              <w:t>А) айсберг, Б) земля, В) кисть. </w:t>
            </w:r>
          </w:p>
          <w:p w14:paraId="0EDDAAA4" w14:textId="77777777" w:rsidR="0010452E" w:rsidRPr="0075220B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20B">
              <w:rPr>
                <w:rFonts w:ascii="Times New Roman" w:hAnsi="Times New Roman" w:cs="Times New Roman"/>
                <w:sz w:val="24"/>
                <w:szCs w:val="24"/>
              </w:rPr>
              <w:t>3. Найдите лишнее слово.</w:t>
            </w:r>
          </w:p>
          <w:p w14:paraId="68E806F4" w14:textId="560407BB" w:rsidR="0010452E" w:rsidRPr="0075220B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20B">
              <w:rPr>
                <w:rFonts w:ascii="Times New Roman" w:hAnsi="Times New Roman" w:cs="Times New Roman"/>
                <w:sz w:val="24"/>
                <w:szCs w:val="24"/>
              </w:rPr>
              <w:t>А) говорить, Б) беседовать, В) молчать,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0B">
              <w:rPr>
                <w:rFonts w:ascii="Times New Roman" w:hAnsi="Times New Roman" w:cs="Times New Roman"/>
                <w:sz w:val="24"/>
                <w:szCs w:val="24"/>
              </w:rPr>
              <w:t>болтать</w:t>
            </w:r>
          </w:p>
          <w:p w14:paraId="285FB361" w14:textId="77777777" w:rsidR="0010452E" w:rsidRPr="0075220B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20B">
              <w:rPr>
                <w:rFonts w:ascii="Times New Roman" w:hAnsi="Times New Roman" w:cs="Times New Roman"/>
                <w:sz w:val="24"/>
                <w:szCs w:val="24"/>
              </w:rPr>
              <w:t>4. Найдите лишнее слово:</w:t>
            </w:r>
          </w:p>
          <w:p w14:paraId="7A7169ED" w14:textId="77777777" w:rsidR="0010452E" w:rsidRPr="0075220B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20B">
              <w:rPr>
                <w:rFonts w:ascii="Times New Roman" w:hAnsi="Times New Roman" w:cs="Times New Roman"/>
                <w:sz w:val="24"/>
                <w:szCs w:val="24"/>
              </w:rPr>
              <w:t>А) гора Б) горный В) горе Г) пригорок</w:t>
            </w:r>
          </w:p>
          <w:p w14:paraId="6BF99332" w14:textId="05D741A6" w:rsidR="0010452E" w:rsidRPr="0075220B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20B">
              <w:rPr>
                <w:rFonts w:ascii="Times New Roman" w:hAnsi="Times New Roman" w:cs="Times New Roman"/>
                <w:sz w:val="24"/>
                <w:szCs w:val="24"/>
              </w:rPr>
              <w:t>5. Какое слово является антонимом к слову «трусливый»?</w:t>
            </w:r>
          </w:p>
          <w:p w14:paraId="6090C6CB" w14:textId="2DFE2E29" w:rsidR="0010452E" w:rsidRPr="0075220B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20B">
              <w:rPr>
                <w:rFonts w:ascii="Times New Roman" w:hAnsi="Times New Roman" w:cs="Times New Roman"/>
                <w:sz w:val="24"/>
                <w:szCs w:val="24"/>
              </w:rPr>
              <w:t>а) испуганный б) трусливый в) храбрый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0B">
              <w:rPr>
                <w:rFonts w:ascii="Times New Roman" w:hAnsi="Times New Roman" w:cs="Times New Roman"/>
                <w:sz w:val="24"/>
                <w:szCs w:val="24"/>
              </w:rPr>
              <w:t>робкий</w:t>
            </w:r>
          </w:p>
          <w:p w14:paraId="2D274DA9" w14:textId="0B3D9EDC" w:rsidR="0010452E" w:rsidRPr="0075220B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20B">
              <w:rPr>
                <w:rFonts w:ascii="Times New Roman" w:hAnsi="Times New Roman" w:cs="Times New Roman"/>
                <w:sz w:val="24"/>
                <w:szCs w:val="24"/>
              </w:rPr>
              <w:t> 6.Слова «красный - краснеть» являются</w:t>
            </w:r>
          </w:p>
          <w:p w14:paraId="57DB2628" w14:textId="77777777" w:rsidR="0010452E" w:rsidRPr="0075220B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20B">
              <w:rPr>
                <w:rFonts w:ascii="Times New Roman" w:hAnsi="Times New Roman" w:cs="Times New Roman"/>
                <w:sz w:val="24"/>
                <w:szCs w:val="24"/>
              </w:rPr>
              <w:t>А) синонимами Б) омонимами, в) антонимами</w:t>
            </w:r>
          </w:p>
          <w:p w14:paraId="0D53BD9A" w14:textId="77777777" w:rsidR="0010452E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20B">
              <w:rPr>
                <w:rFonts w:ascii="Times New Roman" w:hAnsi="Times New Roman" w:cs="Times New Roman"/>
                <w:sz w:val="24"/>
                <w:szCs w:val="24"/>
              </w:rPr>
              <w:t>г) однокоренными</w:t>
            </w:r>
            <w:r w:rsidRPr="00752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75220B"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</w:p>
          <w:p w14:paraId="609D7417" w14:textId="77777777" w:rsidR="0010452E" w:rsidRDefault="0010452E" w:rsidP="0010452E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B8A93" w14:textId="77777777" w:rsidR="0010452E" w:rsidRPr="0075220B" w:rsidRDefault="0010452E" w:rsidP="0010452E">
            <w:pPr>
              <w:pStyle w:val="a8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Ответы:</w:t>
            </w:r>
          </w:p>
          <w:p w14:paraId="057FD251" w14:textId="77777777" w:rsidR="0010452E" w:rsidRPr="0075220B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20B">
              <w:rPr>
                <w:rFonts w:ascii="Times New Roman" w:hAnsi="Times New Roman" w:cs="Times New Roman"/>
                <w:sz w:val="24"/>
                <w:szCs w:val="24"/>
              </w:rPr>
              <w:t>1 – В</w:t>
            </w:r>
          </w:p>
          <w:p w14:paraId="13B427A6" w14:textId="77777777" w:rsidR="0010452E" w:rsidRPr="0075220B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20B">
              <w:rPr>
                <w:rFonts w:ascii="Times New Roman" w:hAnsi="Times New Roman" w:cs="Times New Roman"/>
                <w:sz w:val="24"/>
                <w:szCs w:val="24"/>
              </w:rPr>
              <w:t>2 – А</w:t>
            </w:r>
          </w:p>
          <w:p w14:paraId="0161C3F4" w14:textId="77777777" w:rsidR="0010452E" w:rsidRPr="0075220B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20B">
              <w:rPr>
                <w:rFonts w:ascii="Times New Roman" w:hAnsi="Times New Roman" w:cs="Times New Roman"/>
                <w:sz w:val="24"/>
                <w:szCs w:val="24"/>
              </w:rPr>
              <w:t>3 – В</w:t>
            </w:r>
          </w:p>
          <w:p w14:paraId="1EA72768" w14:textId="77777777" w:rsidR="0010452E" w:rsidRPr="0075220B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20B">
              <w:rPr>
                <w:rFonts w:ascii="Times New Roman" w:hAnsi="Times New Roman" w:cs="Times New Roman"/>
                <w:sz w:val="24"/>
                <w:szCs w:val="24"/>
              </w:rPr>
              <w:t>4 – В</w:t>
            </w:r>
          </w:p>
          <w:p w14:paraId="0D9F8A5E" w14:textId="77777777" w:rsidR="0010452E" w:rsidRPr="0075220B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20B">
              <w:rPr>
                <w:rFonts w:ascii="Times New Roman" w:hAnsi="Times New Roman" w:cs="Times New Roman"/>
                <w:sz w:val="24"/>
                <w:szCs w:val="24"/>
              </w:rPr>
              <w:t>5 – В</w:t>
            </w:r>
          </w:p>
          <w:p w14:paraId="3C8BDF00" w14:textId="77777777" w:rsidR="0010452E" w:rsidRPr="0075220B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20B">
              <w:rPr>
                <w:rFonts w:ascii="Times New Roman" w:hAnsi="Times New Roman" w:cs="Times New Roman"/>
                <w:sz w:val="24"/>
                <w:szCs w:val="24"/>
              </w:rPr>
              <w:t>6 – Г</w:t>
            </w:r>
          </w:p>
          <w:p w14:paraId="31CA4782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8261115" w14:textId="1B0D9D19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выполняют тест, с проверкой по эталону; фиксируют количество правильных и неправильных ответов.</w:t>
            </w:r>
          </w:p>
        </w:tc>
        <w:tc>
          <w:tcPr>
            <w:tcW w:w="2551" w:type="dxa"/>
          </w:tcPr>
          <w:p w14:paraId="276A17B7" w14:textId="6613CCB1" w:rsidR="0010452E" w:rsidRPr="00EC7316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977" w:type="dxa"/>
          </w:tcPr>
          <w:p w14:paraId="21516AA7" w14:textId="77777777" w:rsidR="0010452E" w:rsidRDefault="0010452E" w:rsidP="0010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результаты: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желание знать уровень усвоения знаний на уроке.</w:t>
            </w:r>
          </w:p>
          <w:p w14:paraId="4B7549C8" w14:textId="77777777" w:rsidR="0010452E" w:rsidRDefault="0010452E" w:rsidP="0010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результаты: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контроль на уроке, сличая свой результат с эталоном.</w:t>
            </w:r>
          </w:p>
          <w:p w14:paraId="6D9C5193" w14:textId="77777777" w:rsidR="0010452E" w:rsidRDefault="0010452E" w:rsidP="0010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Познавательный результат: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знаний на бланках.</w:t>
            </w:r>
          </w:p>
          <w:p w14:paraId="2C1C8D17" w14:textId="20F25F07" w:rsidR="0010452E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результаты: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действиями партнёра, сотрудничество с партнёром.</w:t>
            </w:r>
          </w:p>
        </w:tc>
      </w:tr>
      <w:tr w:rsidR="0010452E" w14:paraId="3430FE24" w14:textId="77777777" w:rsidTr="00F52A98">
        <w:tc>
          <w:tcPr>
            <w:tcW w:w="3006" w:type="dxa"/>
          </w:tcPr>
          <w:p w14:paraId="74BD293C" w14:textId="1CB9E415" w:rsidR="0010452E" w:rsidRPr="00897973" w:rsidRDefault="0010452E" w:rsidP="00104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8.Рефлексия учебной деятельности. Итог урока.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Выставление оценок.</w:t>
            </w:r>
            <w:r w:rsidRPr="00897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Домашнее задание.</w:t>
            </w:r>
          </w:p>
          <w:p w14:paraId="4FC33390" w14:textId="0112C5CE" w:rsidR="0010452E" w:rsidRPr="00EC7316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 (3 минуты).</w:t>
            </w:r>
          </w:p>
        </w:tc>
        <w:tc>
          <w:tcPr>
            <w:tcW w:w="3827" w:type="dxa"/>
          </w:tcPr>
          <w:p w14:paraId="5636A95F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>-Давайте вспомним, какую цель ставили перед собой?</w:t>
            </w:r>
          </w:p>
          <w:p w14:paraId="0A0C73B6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 xml:space="preserve">- Выполнили её? </w:t>
            </w:r>
          </w:p>
          <w:p w14:paraId="1ABFCA90" w14:textId="77777777" w:rsidR="0010452E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 xml:space="preserve">- Чем занимались? </w:t>
            </w:r>
          </w:p>
          <w:p w14:paraId="4ACAA7B1" w14:textId="77777777" w:rsidR="0010452E" w:rsidRPr="00422D19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19">
              <w:rPr>
                <w:rFonts w:ascii="Times New Roman" w:hAnsi="Times New Roman" w:cs="Times New Roman"/>
                <w:sz w:val="24"/>
                <w:szCs w:val="24"/>
              </w:rPr>
              <w:t>Узнавать как можно больше слов, обогащать свой словарный запас – это один из призывов школьникам и молодежи русского писателя М. Горького.</w:t>
            </w:r>
          </w:p>
          <w:p w14:paraId="5B8FFFAD" w14:textId="77777777" w:rsidR="0010452E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 xml:space="preserve">Вернемся к началу урока. </w:t>
            </w:r>
          </w:p>
          <w:p w14:paraId="3E50698A" w14:textId="77777777" w:rsidR="0010452E" w:rsidRPr="00422D19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19">
              <w:rPr>
                <w:rFonts w:ascii="Times New Roman" w:hAnsi="Times New Roman" w:cs="Times New Roman"/>
                <w:sz w:val="24"/>
                <w:szCs w:val="24"/>
              </w:rPr>
              <w:t>Как вы думаете, почему нет такого словаря, где бы был представлен весь лексический состав языка?</w:t>
            </w:r>
          </w:p>
          <w:p w14:paraId="0EC1A449" w14:textId="50555FAF" w:rsidR="0010452E" w:rsidRPr="00211BF4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923DBBE" w14:textId="5FB1CF6E" w:rsidR="0010452E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F8CC5" w14:textId="29784B4B" w:rsidR="0010452E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D3B0A" w14:textId="55FEAA5A" w:rsidR="0010452E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A0F9F" w14:textId="399600D5" w:rsidR="0010452E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ABC73" w14:textId="130C7626" w:rsidR="0010452E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D58A2" w14:textId="60DE2DF8" w:rsidR="0010452E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66B3E" w14:textId="77777777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82BA2" w14:textId="139D15CC" w:rsidR="0010452E" w:rsidRPr="00515708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31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2D19">
              <w:rPr>
                <w:rFonts w:ascii="Times New Roman" w:hAnsi="Times New Roman" w:cs="Times New Roman"/>
                <w:sz w:val="24"/>
                <w:szCs w:val="24"/>
              </w:rPr>
              <w:t>создать карту страны "Лексикология"</w:t>
            </w:r>
            <w:r w:rsidRPr="00515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B49C34" w14:textId="77777777" w:rsidR="0010452E" w:rsidRPr="009905CA" w:rsidRDefault="0010452E" w:rsidP="0010452E">
            <w:pPr>
              <w:pStyle w:val="a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14:paraId="5C296D62" w14:textId="77777777" w:rsidR="0010452E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73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формируют конечный результат, рассказывают, что узнали, чему научились, какие трудности испытали, какими успехами гордятся, записывают домашнее 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Выставляются оценки за урок.</w:t>
            </w:r>
          </w:p>
          <w:p w14:paraId="4F6B7B1C" w14:textId="77777777" w:rsidR="0010452E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23F32" w14:textId="77777777" w:rsidR="0010452E" w:rsidRDefault="0010452E" w:rsidP="001045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489EE" w14:textId="6659A5E6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Продолжают предложенные учителем предложения: (на выбор)</w:t>
            </w:r>
          </w:p>
          <w:p w14:paraId="415C756F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понял, что...</w:t>
            </w:r>
          </w:p>
          <w:p w14:paraId="1311F47A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узнал...</w:t>
            </w:r>
          </w:p>
          <w:p w14:paraId="32DC94EF" w14:textId="77777777" w:rsidR="0010452E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могу...</w:t>
            </w:r>
          </w:p>
          <w:p w14:paraId="1ED93383" w14:textId="534A5988" w:rsidR="0010452E" w:rsidRPr="00897973" w:rsidRDefault="0010452E" w:rsidP="0010452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научился...</w:t>
            </w:r>
          </w:p>
        </w:tc>
        <w:tc>
          <w:tcPr>
            <w:tcW w:w="2551" w:type="dxa"/>
          </w:tcPr>
          <w:p w14:paraId="0D99DA0C" w14:textId="535092B7" w:rsidR="0010452E" w:rsidRPr="00EC7316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"незаконченное предложение"</w:t>
            </w:r>
          </w:p>
        </w:tc>
        <w:tc>
          <w:tcPr>
            <w:tcW w:w="2977" w:type="dxa"/>
          </w:tcPr>
          <w:p w14:paraId="39B34181" w14:textId="77777777" w:rsidR="0010452E" w:rsidRDefault="0010452E" w:rsidP="0010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результаты: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достижения, степень своей самостоятельности, причины неудачи.</w:t>
            </w:r>
          </w:p>
          <w:p w14:paraId="2CE4C748" w14:textId="77777777" w:rsidR="0010452E" w:rsidRDefault="0010452E" w:rsidP="0010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результаты: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цели урока и полученные результаты путем выделения и осознания учащимися того, что уже усвоено и что еще подлежит усвоению, осознание качества и уровня усвоения знаний.</w:t>
            </w:r>
          </w:p>
          <w:p w14:paraId="122518B1" w14:textId="5FBDF1B1" w:rsidR="0010452E" w:rsidRPr="00EC7316" w:rsidRDefault="0010452E" w:rsidP="0010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результаты: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и обосновывать свои успехи или неудачи.</w:t>
            </w:r>
          </w:p>
        </w:tc>
      </w:tr>
    </w:tbl>
    <w:p w14:paraId="0243A3B9" w14:textId="77777777" w:rsidR="00F52A98" w:rsidRPr="00470456" w:rsidRDefault="00F52A98" w:rsidP="00F52A9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A435316" w14:textId="77777777" w:rsidR="00D7444C" w:rsidRDefault="00D7444C" w:rsidP="00A10C81">
      <w:bookmarkStart w:id="2" w:name="_GoBack"/>
      <w:bookmarkEnd w:id="2"/>
    </w:p>
    <w:sectPr w:rsidR="00D7444C" w:rsidSect="007B53E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9B89A" w14:textId="77777777" w:rsidR="00744142" w:rsidRDefault="00744142" w:rsidP="00F52A98">
      <w:pPr>
        <w:spacing w:after="0" w:line="240" w:lineRule="auto"/>
      </w:pPr>
      <w:r>
        <w:separator/>
      </w:r>
    </w:p>
  </w:endnote>
  <w:endnote w:type="continuationSeparator" w:id="0">
    <w:p w14:paraId="58680659" w14:textId="77777777" w:rsidR="00744142" w:rsidRDefault="00744142" w:rsidP="00F5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BD357" w14:textId="77777777" w:rsidR="00744142" w:rsidRDefault="00744142" w:rsidP="00F52A98">
      <w:pPr>
        <w:spacing w:after="0" w:line="240" w:lineRule="auto"/>
      </w:pPr>
      <w:r>
        <w:separator/>
      </w:r>
    </w:p>
  </w:footnote>
  <w:footnote w:type="continuationSeparator" w:id="0">
    <w:p w14:paraId="518BE4E0" w14:textId="77777777" w:rsidR="00744142" w:rsidRDefault="00744142" w:rsidP="00F52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C1D19"/>
    <w:multiLevelType w:val="hybridMultilevel"/>
    <w:tmpl w:val="CC880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4C"/>
    <w:rsid w:val="00000BF0"/>
    <w:rsid w:val="0010452E"/>
    <w:rsid w:val="001A19F7"/>
    <w:rsid w:val="001D58B2"/>
    <w:rsid w:val="00211BF4"/>
    <w:rsid w:val="00282C2B"/>
    <w:rsid w:val="00370C37"/>
    <w:rsid w:val="0038722E"/>
    <w:rsid w:val="00422D19"/>
    <w:rsid w:val="00440A3A"/>
    <w:rsid w:val="00463B47"/>
    <w:rsid w:val="0047629C"/>
    <w:rsid w:val="00636D91"/>
    <w:rsid w:val="00744142"/>
    <w:rsid w:val="00794A91"/>
    <w:rsid w:val="007B53E6"/>
    <w:rsid w:val="007F26C4"/>
    <w:rsid w:val="008347B5"/>
    <w:rsid w:val="00897973"/>
    <w:rsid w:val="009150B3"/>
    <w:rsid w:val="009D6FC2"/>
    <w:rsid w:val="00A10C81"/>
    <w:rsid w:val="00A2016E"/>
    <w:rsid w:val="00A7693D"/>
    <w:rsid w:val="00C37785"/>
    <w:rsid w:val="00D7444C"/>
    <w:rsid w:val="00D9592B"/>
    <w:rsid w:val="00DE2706"/>
    <w:rsid w:val="00EA7201"/>
    <w:rsid w:val="00F3692C"/>
    <w:rsid w:val="00F52A98"/>
    <w:rsid w:val="00FD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E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A9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52A98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52A98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52A98"/>
    <w:rPr>
      <w:vertAlign w:val="superscript"/>
    </w:rPr>
  </w:style>
  <w:style w:type="paragraph" w:styleId="a7">
    <w:name w:val="List Paragraph"/>
    <w:basedOn w:val="a"/>
    <w:uiPriority w:val="34"/>
    <w:qFormat/>
    <w:rsid w:val="0047629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1">
    <w:name w:val="Без интервала1"/>
    <w:rsid w:val="0047629C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47629C"/>
    <w:pPr>
      <w:spacing w:after="0" w:line="240" w:lineRule="auto"/>
    </w:pPr>
  </w:style>
  <w:style w:type="paragraph" w:customStyle="1" w:styleId="2">
    <w:name w:val="Без интервала2"/>
    <w:rsid w:val="00636D91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B5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53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A9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52A98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52A98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52A98"/>
    <w:rPr>
      <w:vertAlign w:val="superscript"/>
    </w:rPr>
  </w:style>
  <w:style w:type="paragraph" w:styleId="a7">
    <w:name w:val="List Paragraph"/>
    <w:basedOn w:val="a"/>
    <w:uiPriority w:val="34"/>
    <w:qFormat/>
    <w:rsid w:val="0047629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1">
    <w:name w:val="Без интервала1"/>
    <w:rsid w:val="0047629C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47629C"/>
    <w:pPr>
      <w:spacing w:after="0" w:line="240" w:lineRule="auto"/>
    </w:pPr>
  </w:style>
  <w:style w:type="paragraph" w:customStyle="1" w:styleId="2">
    <w:name w:val="Без интервала2"/>
    <w:rsid w:val="00636D91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B5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5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Каймонов Егор Михайлович</dc:creator>
  <cp:keywords/>
  <dc:description/>
  <cp:lastModifiedBy>Emma</cp:lastModifiedBy>
  <cp:revision>13</cp:revision>
  <cp:lastPrinted>2023-12-18T10:24:00Z</cp:lastPrinted>
  <dcterms:created xsi:type="dcterms:W3CDTF">2023-12-16T10:21:00Z</dcterms:created>
  <dcterms:modified xsi:type="dcterms:W3CDTF">2024-01-06T06:54:00Z</dcterms:modified>
</cp:coreProperties>
</file>