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E82EE5" w:rsidP="006C0B77">
      <w:pPr>
        <w:spacing w:after="0"/>
        <w:ind w:firstLine="709"/>
        <w:jc w:val="both"/>
      </w:pPr>
      <w:bookmarkStart w:id="0" w:name="_GoBack"/>
      <w:bookmarkEnd w:id="0"/>
      <w:r>
        <w:t>Образовательные задачи:</w:t>
      </w:r>
    </w:p>
    <w:p w:rsidR="00E82EE5" w:rsidRDefault="00E82EE5" w:rsidP="006C0B77">
      <w:pPr>
        <w:spacing w:after="0"/>
        <w:ind w:firstLine="709"/>
        <w:jc w:val="both"/>
      </w:pPr>
      <w:r>
        <w:t>- обобщать знания детей об их гражданских правах и обязанностях;</w:t>
      </w:r>
    </w:p>
    <w:p w:rsidR="00E82EE5" w:rsidRDefault="00E82EE5" w:rsidP="006C0B77">
      <w:pPr>
        <w:spacing w:after="0"/>
        <w:ind w:firstLine="709"/>
        <w:jc w:val="both"/>
      </w:pPr>
      <w:r>
        <w:t>- закреплять представления детей о благополучной дружной семье;</w:t>
      </w:r>
    </w:p>
    <w:p w:rsidR="00E82EE5" w:rsidRDefault="00E82EE5" w:rsidP="006C0B77">
      <w:pPr>
        <w:spacing w:after="0"/>
        <w:ind w:firstLine="709"/>
        <w:jc w:val="both"/>
      </w:pPr>
      <w:r>
        <w:t>- дать детям представления о важности права на имя;</w:t>
      </w:r>
    </w:p>
    <w:p w:rsidR="00E82EE5" w:rsidRDefault="00E82EE5" w:rsidP="006C0B77">
      <w:pPr>
        <w:spacing w:after="0"/>
        <w:ind w:firstLine="709"/>
        <w:jc w:val="both"/>
      </w:pPr>
      <w:r>
        <w:t>- довести до сознания детей идею значимости, неповторимости, уникальности каждого человека.</w:t>
      </w:r>
    </w:p>
    <w:p w:rsidR="00E82EE5" w:rsidRDefault="00E82EE5" w:rsidP="006C0B77">
      <w:pPr>
        <w:spacing w:after="0"/>
        <w:ind w:firstLine="709"/>
        <w:jc w:val="both"/>
      </w:pPr>
      <w:r>
        <w:t>Развивающие задачи:</w:t>
      </w:r>
    </w:p>
    <w:p w:rsidR="00E82EE5" w:rsidRDefault="00E82EE5" w:rsidP="006C0B77">
      <w:pPr>
        <w:spacing w:after="0"/>
        <w:ind w:firstLine="709"/>
        <w:jc w:val="both"/>
      </w:pPr>
      <w:r>
        <w:t>- способствовать развитию правового мировоззрения и нравственных представлений;</w:t>
      </w:r>
    </w:p>
    <w:p w:rsidR="00E82EE5" w:rsidRDefault="00E82EE5" w:rsidP="006C0B77">
      <w:pPr>
        <w:spacing w:after="0"/>
        <w:ind w:firstLine="709"/>
        <w:jc w:val="both"/>
      </w:pPr>
      <w:r>
        <w:t>- развивать в детях уверенность в себе и своих возможностях;</w:t>
      </w:r>
    </w:p>
    <w:p w:rsidR="00E82EE5" w:rsidRDefault="00E82EE5" w:rsidP="006C0B77">
      <w:pPr>
        <w:spacing w:after="0"/>
        <w:ind w:firstLine="709"/>
        <w:jc w:val="both"/>
      </w:pPr>
      <w:r>
        <w:t>- развивать умение слушать и отвечать на вопросы воспитателя.</w:t>
      </w:r>
    </w:p>
    <w:p w:rsidR="00E82EE5" w:rsidRDefault="00E82EE5" w:rsidP="006C0B77">
      <w:pPr>
        <w:spacing w:after="0"/>
        <w:ind w:firstLine="709"/>
        <w:jc w:val="both"/>
      </w:pPr>
      <w:r>
        <w:t>Воспитательные задачи:</w:t>
      </w:r>
    </w:p>
    <w:p w:rsidR="00E82EE5" w:rsidRDefault="00E82EE5" w:rsidP="006C0B77">
      <w:pPr>
        <w:spacing w:after="0"/>
        <w:ind w:firstLine="709"/>
        <w:jc w:val="both"/>
      </w:pPr>
      <w:r>
        <w:t>- воспитывать уважение к правам и обязанностям каждого человека;</w:t>
      </w:r>
    </w:p>
    <w:p w:rsidR="00E82EE5" w:rsidRDefault="00E82EE5" w:rsidP="006C0B77">
      <w:pPr>
        <w:spacing w:after="0"/>
        <w:ind w:firstLine="709"/>
        <w:jc w:val="both"/>
      </w:pPr>
      <w:r>
        <w:t>- прививать веру, любовь и доброе отношение детей к окружающим.</w:t>
      </w:r>
    </w:p>
    <w:p w:rsidR="00E82EE5" w:rsidRDefault="00E82EE5" w:rsidP="006C0B77">
      <w:pPr>
        <w:spacing w:after="0"/>
        <w:ind w:firstLine="709"/>
        <w:jc w:val="both"/>
      </w:pPr>
      <w:r>
        <w:t>Ход:</w:t>
      </w:r>
    </w:p>
    <w:p w:rsidR="00E82EE5" w:rsidRDefault="00E82EE5" w:rsidP="006C0B77">
      <w:pPr>
        <w:spacing w:after="0"/>
        <w:ind w:firstLine="709"/>
        <w:jc w:val="both"/>
      </w:pPr>
      <w:r>
        <w:t>Воспитатель:</w:t>
      </w:r>
    </w:p>
    <w:p w:rsidR="00E82EE5" w:rsidRDefault="00E82EE5" w:rsidP="006C0B77">
      <w:pPr>
        <w:spacing w:after="0"/>
        <w:ind w:firstLine="709"/>
        <w:jc w:val="both"/>
      </w:pPr>
      <w:r>
        <w:t xml:space="preserve">- Добрый день, ребята. </w:t>
      </w:r>
      <w:proofErr w:type="gramStart"/>
      <w:r>
        <w:t xml:space="preserve">День добрый, </w:t>
      </w:r>
      <w:r w:rsidR="007B2025">
        <w:t xml:space="preserve"> дорогие гости! (П</w:t>
      </w:r>
      <w:r>
        <w:t>риветствие.</w:t>
      </w:r>
      <w:proofErr w:type="gramEnd"/>
      <w:r>
        <w:t xml:space="preserve"> </w:t>
      </w:r>
      <w:proofErr w:type="gramStart"/>
      <w:r>
        <w:t>Дети стоят в кругу).</w:t>
      </w:r>
      <w:proofErr w:type="gramEnd"/>
    </w:p>
    <w:p w:rsidR="00E82EE5" w:rsidRDefault="00E82EE5" w:rsidP="006C0B77">
      <w:pPr>
        <w:spacing w:after="0"/>
        <w:ind w:firstLine="709"/>
        <w:jc w:val="both"/>
      </w:pPr>
      <w:r>
        <w:t>Окружающий мир</w:t>
      </w:r>
    </w:p>
    <w:p w:rsidR="00E82EE5" w:rsidRDefault="00E82EE5" w:rsidP="006C0B77">
      <w:pPr>
        <w:spacing w:after="0"/>
        <w:ind w:firstLine="709"/>
        <w:jc w:val="both"/>
      </w:pPr>
      <w:r>
        <w:t>Столько в нём доброты!</w:t>
      </w:r>
    </w:p>
    <w:p w:rsidR="00E82EE5" w:rsidRDefault="00E82EE5" w:rsidP="006C0B77">
      <w:pPr>
        <w:spacing w:after="0"/>
        <w:ind w:firstLine="709"/>
        <w:jc w:val="both"/>
      </w:pPr>
      <w:r>
        <w:t>Стать частичкой его</w:t>
      </w:r>
    </w:p>
    <w:p w:rsidR="00E82EE5" w:rsidRDefault="00E82EE5" w:rsidP="006C0B77">
      <w:pPr>
        <w:spacing w:after="0"/>
        <w:ind w:firstLine="709"/>
        <w:jc w:val="both"/>
      </w:pPr>
      <w:r>
        <w:t>Могу я, можешь ты!</w:t>
      </w:r>
    </w:p>
    <w:p w:rsidR="00E82EE5" w:rsidRDefault="00E82EE5" w:rsidP="006C0B77">
      <w:pPr>
        <w:spacing w:after="0"/>
        <w:ind w:firstLine="709"/>
        <w:jc w:val="both"/>
      </w:pPr>
      <w:r>
        <w:t>Пройдёмся радостно по кругу</w:t>
      </w:r>
    </w:p>
    <w:p w:rsidR="00E82EE5" w:rsidRDefault="00E82EE5" w:rsidP="006C0B77">
      <w:pPr>
        <w:spacing w:after="0"/>
        <w:ind w:firstLine="709"/>
        <w:jc w:val="both"/>
      </w:pPr>
      <w:r>
        <w:t>И пожелаем доброты друг другу!</w:t>
      </w:r>
    </w:p>
    <w:p w:rsidR="00E82EE5" w:rsidRDefault="00E82EE5" w:rsidP="006C0B77">
      <w:pPr>
        <w:spacing w:after="0"/>
        <w:ind w:firstLine="709"/>
        <w:jc w:val="both"/>
      </w:pPr>
      <w:r>
        <w:t>Воспитатель:</w:t>
      </w:r>
    </w:p>
    <w:p w:rsidR="00E82EE5" w:rsidRDefault="00E82EE5" w:rsidP="006C0B77">
      <w:pPr>
        <w:spacing w:after="0"/>
        <w:ind w:firstLine="709"/>
        <w:jc w:val="both"/>
      </w:pPr>
      <w:r>
        <w:t>- Ребята, где живёт доброта?</w:t>
      </w:r>
    </w:p>
    <w:p w:rsidR="00E82EE5" w:rsidRDefault="00E82EE5" w:rsidP="006C0B77">
      <w:pPr>
        <w:spacing w:after="0"/>
        <w:ind w:firstLine="709"/>
        <w:jc w:val="both"/>
      </w:pPr>
      <w:r>
        <w:t xml:space="preserve">- В детском саду, в </w:t>
      </w:r>
      <w:proofErr w:type="gramStart"/>
      <w:r>
        <w:t>семье</w:t>
      </w:r>
      <w:proofErr w:type="gramEnd"/>
      <w:r>
        <w:t>…а ещё… в сказке…</w:t>
      </w:r>
    </w:p>
    <w:p w:rsidR="00E82EE5" w:rsidRDefault="00E82EE5" w:rsidP="006C0B77">
      <w:pPr>
        <w:spacing w:after="0"/>
        <w:ind w:firstLine="709"/>
        <w:jc w:val="both"/>
      </w:pPr>
      <w:r>
        <w:t>Воспитатель:</w:t>
      </w:r>
    </w:p>
    <w:p w:rsidR="00E82EE5" w:rsidRDefault="00E82EE5" w:rsidP="006C0B77">
      <w:pPr>
        <w:spacing w:after="0"/>
        <w:ind w:firstLine="709"/>
        <w:jc w:val="both"/>
      </w:pPr>
      <w:r>
        <w:t>- Сегодня я предлагаю вам отправиться в сказку!</w:t>
      </w:r>
    </w:p>
    <w:p w:rsidR="00714DAD" w:rsidRDefault="00714DAD" w:rsidP="006C0B77">
      <w:pPr>
        <w:spacing w:after="0"/>
        <w:ind w:firstLine="709"/>
        <w:jc w:val="both"/>
      </w:pPr>
      <w:proofErr w:type="spellStart"/>
      <w:proofErr w:type="gramStart"/>
      <w:r>
        <w:t>Чудо-сказки</w:t>
      </w:r>
      <w:proofErr w:type="spellEnd"/>
      <w:proofErr w:type="gramEnd"/>
      <w:r>
        <w:t xml:space="preserve"> – нам прожить без них нельзя,</w:t>
      </w:r>
    </w:p>
    <w:p w:rsidR="00714DAD" w:rsidRDefault="00714DAD" w:rsidP="006C0B77">
      <w:pPr>
        <w:spacing w:after="0"/>
        <w:ind w:firstLine="709"/>
        <w:jc w:val="both"/>
      </w:pPr>
      <w:proofErr w:type="spellStart"/>
      <w:proofErr w:type="gramStart"/>
      <w:r>
        <w:t>Чудо-сказки</w:t>
      </w:r>
      <w:proofErr w:type="spellEnd"/>
      <w:proofErr w:type="gramEnd"/>
      <w:r>
        <w:t>, наши верные друзья!</w:t>
      </w:r>
    </w:p>
    <w:p w:rsidR="00714DAD" w:rsidRDefault="00714DAD" w:rsidP="006C0B77">
      <w:pPr>
        <w:spacing w:after="0"/>
        <w:ind w:firstLine="709"/>
        <w:jc w:val="both"/>
      </w:pPr>
      <w:r>
        <w:t>Воспитатель:</w:t>
      </w:r>
    </w:p>
    <w:p w:rsidR="00714DAD" w:rsidRDefault="00714DAD" w:rsidP="006C0B77">
      <w:pPr>
        <w:spacing w:after="0"/>
        <w:ind w:firstLine="709"/>
        <w:jc w:val="both"/>
      </w:pPr>
      <w:r>
        <w:t xml:space="preserve">- Ребята, сегодня мы отправимся в гости к сказочному герою, где мы поговорим </w:t>
      </w:r>
      <w:proofErr w:type="gramStart"/>
      <w:r>
        <w:t>о</w:t>
      </w:r>
      <w:proofErr w:type="gramEnd"/>
      <w:r>
        <w:t xml:space="preserve"> важном. Мы вспомним о том, для чего нужны права. Ведь мы много знаем о наших правах и никому не позволим нарушать их, и сами не будем нарушать права других людей. Наша задача – хорошо запомнить их и правильно пользоваться.</w:t>
      </w:r>
    </w:p>
    <w:p w:rsidR="00714DAD" w:rsidRDefault="00714DAD" w:rsidP="006C0B77">
      <w:pPr>
        <w:spacing w:after="0"/>
        <w:ind w:firstLine="709"/>
        <w:jc w:val="both"/>
      </w:pPr>
      <w:r>
        <w:t>- Ну что, идём?</w:t>
      </w:r>
    </w:p>
    <w:p w:rsidR="00714DAD" w:rsidRDefault="00714DAD" w:rsidP="006C0B77">
      <w:pPr>
        <w:spacing w:after="0"/>
        <w:ind w:firstLine="709"/>
        <w:jc w:val="both"/>
      </w:pPr>
      <w:r>
        <w:t>По извилистой дорожке</w:t>
      </w:r>
    </w:p>
    <w:p w:rsidR="00714DAD" w:rsidRDefault="00714DAD" w:rsidP="006C0B77">
      <w:pPr>
        <w:spacing w:after="0"/>
        <w:ind w:firstLine="709"/>
        <w:jc w:val="both"/>
      </w:pPr>
      <w:r>
        <w:t>Шли по миру чьи-то ножки.</w:t>
      </w:r>
    </w:p>
    <w:p w:rsidR="00714DAD" w:rsidRDefault="00714DAD" w:rsidP="006C0B77">
      <w:pPr>
        <w:spacing w:after="0"/>
        <w:ind w:firstLine="709"/>
        <w:jc w:val="both"/>
      </w:pPr>
      <w:r>
        <w:t>Вдаль смотря широкими глазами,</w:t>
      </w:r>
    </w:p>
    <w:p w:rsidR="00714DAD" w:rsidRDefault="00714DAD" w:rsidP="006C0B77">
      <w:pPr>
        <w:spacing w:after="0"/>
        <w:ind w:firstLine="709"/>
        <w:jc w:val="both"/>
      </w:pPr>
      <w:r>
        <w:t>Шёл малыш знакомиться с правами.</w:t>
      </w:r>
    </w:p>
    <w:p w:rsidR="00714DAD" w:rsidRDefault="00714DAD" w:rsidP="006C0B77">
      <w:pPr>
        <w:spacing w:after="0"/>
        <w:ind w:firstLine="709"/>
        <w:jc w:val="both"/>
      </w:pPr>
      <w:r>
        <w:t>Знать должны и взрослые, и дети</w:t>
      </w:r>
    </w:p>
    <w:p w:rsidR="00714DAD" w:rsidRDefault="00714DAD" w:rsidP="006C0B77">
      <w:pPr>
        <w:spacing w:after="0"/>
        <w:ind w:firstLine="709"/>
        <w:jc w:val="both"/>
      </w:pPr>
      <w:r>
        <w:t>О правах, что защищают всех на свете.</w:t>
      </w:r>
    </w:p>
    <w:p w:rsidR="00714DAD" w:rsidRDefault="00714DAD" w:rsidP="006C0B77">
      <w:pPr>
        <w:spacing w:after="0"/>
        <w:ind w:firstLine="709"/>
        <w:jc w:val="both"/>
      </w:pPr>
      <w:r>
        <w:t>Воспитатель:</w:t>
      </w:r>
    </w:p>
    <w:p w:rsidR="00714DAD" w:rsidRDefault="00714DAD" w:rsidP="006C0B77">
      <w:pPr>
        <w:spacing w:after="0"/>
        <w:ind w:firstLine="709"/>
        <w:jc w:val="both"/>
      </w:pPr>
      <w:r>
        <w:lastRenderedPageBreak/>
        <w:t>- Но, чтобы попасть в сказку, мы должны открыть ворота. А, чтобы их открыть, нужно назвать свою фамилию, своё имя и отчество.</w:t>
      </w:r>
    </w:p>
    <w:p w:rsidR="00714DAD" w:rsidRDefault="00714DAD" w:rsidP="006C0B77">
      <w:pPr>
        <w:spacing w:after="0"/>
        <w:ind w:firstLine="709"/>
        <w:jc w:val="both"/>
      </w:pPr>
      <w:r>
        <w:t>Золотые ворота пропускают не всегда,</w:t>
      </w:r>
    </w:p>
    <w:p w:rsidR="00714DAD" w:rsidRDefault="00714DAD" w:rsidP="006C0B77">
      <w:pPr>
        <w:spacing w:after="0"/>
        <w:ind w:firstLine="709"/>
        <w:jc w:val="both"/>
      </w:pPr>
      <w:r>
        <w:t>Имя своё назы</w:t>
      </w:r>
      <w:r w:rsidR="007B2025">
        <w:t>вайте и путешествие продолжайте</w:t>
      </w:r>
      <w:r>
        <w:t>. (Дети называют свои имена, ворота открываются).</w:t>
      </w:r>
    </w:p>
    <w:p w:rsidR="00714DAD" w:rsidRDefault="00714DAD" w:rsidP="006C0B77">
      <w:pPr>
        <w:spacing w:after="0"/>
        <w:ind w:firstLine="709"/>
        <w:jc w:val="both"/>
      </w:pPr>
      <w:proofErr w:type="gramStart"/>
      <w:r>
        <w:t xml:space="preserve">- Ребята, посмотрите, какой герой нас встречает? </w:t>
      </w:r>
      <w:proofErr w:type="gramEnd"/>
      <w:r>
        <w:t>(Красная Шапочка привлекает внимание детей).</w:t>
      </w:r>
    </w:p>
    <w:p w:rsidR="00714DAD" w:rsidRDefault="00714DAD" w:rsidP="006C0B77">
      <w:pPr>
        <w:spacing w:after="0"/>
        <w:ind w:firstLine="709"/>
        <w:jc w:val="both"/>
      </w:pPr>
      <w:r>
        <w:t>Дети:</w:t>
      </w:r>
    </w:p>
    <w:p w:rsidR="00714DAD" w:rsidRDefault="00714DAD" w:rsidP="006C0B77">
      <w:pPr>
        <w:spacing w:after="0"/>
        <w:ind w:firstLine="709"/>
        <w:jc w:val="both"/>
      </w:pPr>
      <w:r>
        <w:t>- Это – Красная Шапочка.</w:t>
      </w:r>
    </w:p>
    <w:p w:rsidR="00714DAD" w:rsidRDefault="00714DAD" w:rsidP="006C0B77">
      <w:pPr>
        <w:spacing w:after="0"/>
        <w:ind w:firstLine="709"/>
        <w:jc w:val="both"/>
      </w:pPr>
      <w:r>
        <w:t>Красная Шапочка:</w:t>
      </w:r>
    </w:p>
    <w:p w:rsidR="00714DAD" w:rsidRDefault="00714DAD" w:rsidP="006C0B77">
      <w:pPr>
        <w:spacing w:after="0"/>
        <w:ind w:firstLine="709"/>
        <w:jc w:val="both"/>
      </w:pPr>
      <w:r>
        <w:t>- Я пришла к вам рассказать о своих новых приключениях. Хотите о них узнать?</w:t>
      </w:r>
    </w:p>
    <w:p w:rsidR="00714DAD" w:rsidRDefault="00714DAD" w:rsidP="006C0B77">
      <w:pPr>
        <w:spacing w:after="0"/>
        <w:ind w:firstLine="709"/>
        <w:jc w:val="both"/>
      </w:pPr>
      <w:r>
        <w:t>Получив согласие детей, Красная Шапочка приглашает детей послушать о приключениях.</w:t>
      </w:r>
    </w:p>
    <w:p w:rsidR="00714DAD" w:rsidRDefault="00714DAD" w:rsidP="006C0B77">
      <w:pPr>
        <w:spacing w:after="0"/>
        <w:ind w:firstLine="709"/>
        <w:jc w:val="both"/>
      </w:pPr>
      <w:r>
        <w:t>Красная Шапочка:</w:t>
      </w:r>
    </w:p>
    <w:p w:rsidR="00714DAD" w:rsidRDefault="00714DAD" w:rsidP="006C0B77">
      <w:pPr>
        <w:spacing w:after="0"/>
        <w:ind w:firstLine="709"/>
        <w:jc w:val="both"/>
      </w:pPr>
      <w:r>
        <w:t>- Ребята, у каждого ребёнка есть право на имя. Имя даётся нам с самого рождения и сопровождает нас всю жизнь.</w:t>
      </w:r>
    </w:p>
    <w:p w:rsidR="00714DAD" w:rsidRDefault="00714DAD" w:rsidP="006C0B77">
      <w:pPr>
        <w:spacing w:after="0"/>
        <w:ind w:firstLine="709"/>
        <w:jc w:val="both"/>
      </w:pPr>
      <w:r>
        <w:t>Имена, имена, имена</w:t>
      </w:r>
    </w:p>
    <w:p w:rsidR="00714DAD" w:rsidRDefault="00714DAD" w:rsidP="006C0B77">
      <w:pPr>
        <w:spacing w:after="0"/>
        <w:ind w:firstLine="709"/>
        <w:jc w:val="both"/>
      </w:pPr>
      <w:r>
        <w:t>В нашей жизни звучат неслучайно!</w:t>
      </w:r>
    </w:p>
    <w:p w:rsidR="00714DAD" w:rsidRDefault="00714DAD" w:rsidP="006C0B77">
      <w:pPr>
        <w:spacing w:after="0"/>
        <w:ind w:firstLine="709"/>
        <w:jc w:val="both"/>
      </w:pPr>
      <w:r>
        <w:t>Как загадочна эта страна!</w:t>
      </w:r>
    </w:p>
    <w:p w:rsidR="00714DAD" w:rsidRDefault="00714DAD" w:rsidP="006C0B77">
      <w:pPr>
        <w:spacing w:after="0"/>
        <w:ind w:firstLine="709"/>
        <w:jc w:val="both"/>
      </w:pPr>
      <w:r>
        <w:t>Так и имя – загадка и тайна.</w:t>
      </w:r>
    </w:p>
    <w:p w:rsidR="00714DAD" w:rsidRDefault="00714DAD" w:rsidP="006C0B77">
      <w:pPr>
        <w:spacing w:after="0"/>
        <w:ind w:firstLine="709"/>
        <w:jc w:val="both"/>
      </w:pPr>
      <w:proofErr w:type="gramStart"/>
      <w:r>
        <w:t>Ребята, а вы знаете, что означаю</w:t>
      </w:r>
      <w:r w:rsidR="0038260D">
        <w:t xml:space="preserve">т ваши имена? </w:t>
      </w:r>
      <w:proofErr w:type="gramEnd"/>
      <w:r w:rsidR="0038260D">
        <w:t>(Ребята отвечают и рассказывают о значении своих имён).</w:t>
      </w:r>
    </w:p>
    <w:p w:rsidR="0038260D" w:rsidRDefault="0038260D" w:rsidP="006C0B77">
      <w:pPr>
        <w:spacing w:after="0"/>
        <w:ind w:firstLine="709"/>
        <w:jc w:val="both"/>
      </w:pPr>
      <w:r>
        <w:t>Анна – миловидная</w:t>
      </w:r>
    </w:p>
    <w:p w:rsidR="0038260D" w:rsidRDefault="0038260D" w:rsidP="006C0B77">
      <w:pPr>
        <w:spacing w:after="0"/>
        <w:ind w:firstLine="709"/>
        <w:jc w:val="both"/>
      </w:pPr>
      <w:r>
        <w:t>Юлия – кудрявая, пушистая,</w:t>
      </w:r>
    </w:p>
    <w:p w:rsidR="0038260D" w:rsidRDefault="0038260D" w:rsidP="006C0B77">
      <w:pPr>
        <w:spacing w:after="0"/>
        <w:ind w:firstLine="709"/>
        <w:jc w:val="both"/>
      </w:pPr>
      <w:r>
        <w:t>Иван – божья милость,</w:t>
      </w:r>
    </w:p>
    <w:p w:rsidR="0038260D" w:rsidRDefault="0038260D" w:rsidP="006C0B77">
      <w:pPr>
        <w:spacing w:after="0"/>
        <w:ind w:firstLine="709"/>
        <w:jc w:val="both"/>
      </w:pPr>
      <w:r>
        <w:t>Артём – здоровый</w:t>
      </w:r>
    </w:p>
    <w:p w:rsidR="0038260D" w:rsidRDefault="0038260D" w:rsidP="006C0B77">
      <w:pPr>
        <w:spacing w:after="0"/>
        <w:ind w:firstLine="709"/>
        <w:jc w:val="both"/>
      </w:pPr>
      <w:r>
        <w:t>Дарья – подарок</w:t>
      </w:r>
    </w:p>
    <w:p w:rsidR="0038260D" w:rsidRDefault="0038260D" w:rsidP="006C0B77">
      <w:pPr>
        <w:spacing w:after="0"/>
        <w:ind w:firstLine="709"/>
        <w:jc w:val="both"/>
      </w:pPr>
      <w:r>
        <w:t>Слышен плач поросят.</w:t>
      </w:r>
    </w:p>
    <w:p w:rsidR="0038260D" w:rsidRDefault="007B2025" w:rsidP="006C0B77">
      <w:pPr>
        <w:spacing w:after="0"/>
        <w:ind w:firstLine="709"/>
        <w:jc w:val="both"/>
      </w:pPr>
      <w:r>
        <w:t>Красная Ш</w:t>
      </w:r>
      <w:r w:rsidR="0038260D">
        <w:t>апочка:</w:t>
      </w:r>
    </w:p>
    <w:p w:rsidR="0038260D" w:rsidRDefault="0038260D" w:rsidP="006C0B77">
      <w:pPr>
        <w:spacing w:after="0"/>
        <w:ind w:firstLine="709"/>
        <w:jc w:val="both"/>
      </w:pPr>
      <w:r>
        <w:t>- Ребята, посмотрите, а вот и три поросёнка вышли к нам навстречу. Почему вы плачете?</w:t>
      </w:r>
    </w:p>
    <w:p w:rsidR="0038260D" w:rsidRDefault="0038260D" w:rsidP="006C0B77">
      <w:pPr>
        <w:spacing w:after="0"/>
        <w:ind w:firstLine="709"/>
        <w:jc w:val="both"/>
      </w:pPr>
      <w:r>
        <w:t>Ребёнок в роли одного из поросят:</w:t>
      </w:r>
    </w:p>
    <w:p w:rsidR="0038260D" w:rsidRDefault="0038260D" w:rsidP="006C0B77">
      <w:pPr>
        <w:spacing w:after="0"/>
        <w:ind w:firstLine="709"/>
        <w:jc w:val="both"/>
      </w:pPr>
      <w:r>
        <w:t>- Серый Волк сломал наши домики и нам негде жить.</w:t>
      </w:r>
    </w:p>
    <w:p w:rsidR="0038260D" w:rsidRDefault="0038260D" w:rsidP="006C0B77">
      <w:pPr>
        <w:spacing w:after="0"/>
        <w:ind w:firstLine="709"/>
        <w:jc w:val="both"/>
      </w:pPr>
      <w:r>
        <w:t>Красная Шапочка:</w:t>
      </w:r>
    </w:p>
    <w:p w:rsidR="0038260D" w:rsidRDefault="0038260D" w:rsidP="006C0B77">
      <w:pPr>
        <w:spacing w:after="0"/>
        <w:ind w:firstLine="709"/>
        <w:jc w:val="both"/>
      </w:pPr>
      <w:proofErr w:type="gramStart"/>
      <w:r>
        <w:t xml:space="preserve">- Какое право нарушил Волк? </w:t>
      </w:r>
      <w:proofErr w:type="gramEnd"/>
      <w:r>
        <w:t>(Ответ: право на жильё).</w:t>
      </w:r>
    </w:p>
    <w:p w:rsidR="0038260D" w:rsidRDefault="0038260D" w:rsidP="006C0B77">
      <w:pPr>
        <w:spacing w:after="0"/>
        <w:ind w:firstLine="709"/>
        <w:jc w:val="both"/>
      </w:pPr>
      <w:r>
        <w:t>- У каждого человека есть право на неприкосновенность жилища. Никто не разрешит Волку его нарушать. Ребята, давайте познакомим поросят с остальными правами. Поросята, приглашаем вас с собой. А, чтобы было интересно, я приглашаю вас поиграть в игру «Правовая рулетка».</w:t>
      </w:r>
    </w:p>
    <w:p w:rsidR="0038260D" w:rsidRDefault="0038260D" w:rsidP="006C0B77">
      <w:pPr>
        <w:spacing w:after="0"/>
        <w:ind w:firstLine="709"/>
        <w:jc w:val="both"/>
      </w:pPr>
      <w:r>
        <w:t>(Дети садятся за стол, крутят рулетку и рассказывают о каждой правовой картинке, к каждой картинке читается стихотворение).</w:t>
      </w:r>
    </w:p>
    <w:p w:rsidR="0038260D" w:rsidRDefault="0038260D" w:rsidP="006C0B77">
      <w:pPr>
        <w:spacing w:after="0"/>
        <w:ind w:firstLine="709"/>
        <w:jc w:val="both"/>
      </w:pPr>
      <w:r>
        <w:t>Красная Шапочка:</w:t>
      </w:r>
    </w:p>
    <w:p w:rsidR="0038260D" w:rsidRDefault="0038260D" w:rsidP="006C0B77">
      <w:pPr>
        <w:spacing w:after="0"/>
        <w:ind w:firstLine="709"/>
        <w:jc w:val="both"/>
      </w:pPr>
      <w:r>
        <w:t>- Теперь поросята будут знать свои права и не дадут в обиду себя и своих друзей.</w:t>
      </w:r>
    </w:p>
    <w:p w:rsidR="0038260D" w:rsidRDefault="0038260D" w:rsidP="006C0B77">
      <w:pPr>
        <w:spacing w:after="0"/>
        <w:ind w:firstLine="709"/>
        <w:jc w:val="both"/>
      </w:pPr>
      <w:r>
        <w:lastRenderedPageBreak/>
        <w:t>- Молодцы, нас ждёт продолжение истории.</w:t>
      </w:r>
    </w:p>
    <w:p w:rsidR="0038260D" w:rsidRDefault="0038260D" w:rsidP="006C0B77">
      <w:pPr>
        <w:spacing w:after="0"/>
        <w:ind w:firstLine="709"/>
        <w:jc w:val="both"/>
      </w:pPr>
      <w:r>
        <w:t>Красная Шапочка:</w:t>
      </w:r>
    </w:p>
    <w:p w:rsidR="0038260D" w:rsidRDefault="0038260D" w:rsidP="006C0B77">
      <w:pPr>
        <w:spacing w:after="0"/>
        <w:ind w:firstLine="709"/>
        <w:jc w:val="both"/>
      </w:pPr>
      <w:r>
        <w:t xml:space="preserve">- Ребята, посмотрите, что это? Это – глобус. На глобусе обозначены материки, которые находятся на севере, юге, западе, востоке. Давайте вспомним, </w:t>
      </w:r>
      <w:proofErr w:type="gramStart"/>
      <w:r>
        <w:t>люди</w:t>
      </w:r>
      <w:proofErr w:type="gramEnd"/>
      <w:r>
        <w:t xml:space="preserve"> какой национальности живут на севере? (Чукчи). </w:t>
      </w:r>
      <w:proofErr w:type="gramStart"/>
      <w:r>
        <w:t xml:space="preserve">А на востоке? </w:t>
      </w:r>
      <w:proofErr w:type="gramEnd"/>
      <w:r>
        <w:t>(Русские)…</w:t>
      </w:r>
    </w:p>
    <w:p w:rsidR="0038260D" w:rsidRDefault="0038260D" w:rsidP="006C0B77">
      <w:pPr>
        <w:spacing w:after="0"/>
        <w:ind w:firstLine="709"/>
        <w:jc w:val="both"/>
      </w:pPr>
      <w:r>
        <w:t>- Ребята, я предлагаю вам пройти за столы и рассказать нашим гостям о других правах и национальностях.</w:t>
      </w:r>
    </w:p>
    <w:p w:rsidR="0038260D" w:rsidRDefault="0038260D" w:rsidP="006C0B77">
      <w:pPr>
        <w:spacing w:after="0"/>
        <w:ind w:firstLine="709"/>
        <w:jc w:val="both"/>
      </w:pPr>
      <w:proofErr w:type="gramStart"/>
      <w:r>
        <w:t>Игра за столами «Что кому принадлежит»</w:t>
      </w:r>
      <w:r w:rsidR="00EC7EC7">
        <w:t xml:space="preserve"> (На столе лежат картинки людей разных национальностей и по три картинки различных вещей из обихода каждой национальности.</w:t>
      </w:r>
      <w:proofErr w:type="gramEnd"/>
      <w:r w:rsidR="00EC7EC7">
        <w:t xml:space="preserve"> </w:t>
      </w:r>
      <w:proofErr w:type="gramStart"/>
      <w:r w:rsidR="00EC7EC7">
        <w:t>Дети должны выявит</w:t>
      </w:r>
      <w:r w:rsidR="007B2025">
        <w:t>ь</w:t>
      </w:r>
      <w:r w:rsidR="00EC7EC7">
        <w:t xml:space="preserve"> соответствие, подобрав нужные картинки вещей к каждой национальности).</w:t>
      </w:r>
      <w:proofErr w:type="gramEnd"/>
    </w:p>
    <w:p w:rsidR="00EC7EC7" w:rsidRDefault="00EC7EC7" w:rsidP="006C0B77">
      <w:pPr>
        <w:spacing w:after="0"/>
        <w:ind w:firstLine="709"/>
        <w:jc w:val="both"/>
      </w:pPr>
      <w:r>
        <w:t>В своих правах мы все равны:</w:t>
      </w:r>
    </w:p>
    <w:p w:rsidR="00EC7EC7" w:rsidRDefault="00EC7EC7" w:rsidP="006C0B77">
      <w:pPr>
        <w:spacing w:after="0"/>
        <w:ind w:firstLine="709"/>
        <w:jc w:val="both"/>
      </w:pPr>
      <w:r>
        <w:t>И взрослые, и дети.</w:t>
      </w:r>
    </w:p>
    <w:p w:rsidR="00EC7EC7" w:rsidRDefault="00EC7EC7" w:rsidP="006C0B77">
      <w:pPr>
        <w:spacing w:after="0"/>
        <w:ind w:firstLine="709"/>
        <w:jc w:val="both"/>
      </w:pPr>
      <w:r>
        <w:t xml:space="preserve">Все расы, веры, языки – </w:t>
      </w:r>
    </w:p>
    <w:p w:rsidR="00EC7EC7" w:rsidRDefault="00EC7EC7" w:rsidP="006C0B77">
      <w:pPr>
        <w:spacing w:after="0"/>
        <w:ind w:firstLine="709"/>
        <w:jc w:val="both"/>
      </w:pPr>
      <w:r>
        <w:t>Все люди на планете.</w:t>
      </w:r>
    </w:p>
    <w:p w:rsidR="00EC7EC7" w:rsidRDefault="00EC7EC7" w:rsidP="006C0B77">
      <w:pPr>
        <w:spacing w:after="0"/>
        <w:ind w:firstLine="709"/>
        <w:jc w:val="both"/>
      </w:pPr>
      <w:r>
        <w:t>Красная Шапочка:</w:t>
      </w:r>
    </w:p>
    <w:p w:rsidR="00EC7EC7" w:rsidRDefault="00EC7EC7" w:rsidP="006C0B77">
      <w:pPr>
        <w:spacing w:after="0"/>
        <w:ind w:firstLine="709"/>
        <w:jc w:val="both"/>
      </w:pPr>
      <w:r>
        <w:t>- Какие вы умные, дети! Молодцы. Мы теперь знаем, что много людей живёт на Земле и у каждого есть своё имя, есть семья, право на еду и жильё, право на досуг и любовь. Знаем, что каждое имя имеет своё толкование.</w:t>
      </w:r>
    </w:p>
    <w:p w:rsidR="00EC7EC7" w:rsidRDefault="00EC7EC7" w:rsidP="006C0B77">
      <w:pPr>
        <w:spacing w:after="0"/>
        <w:ind w:firstLine="709"/>
        <w:jc w:val="both"/>
      </w:pPr>
      <w:r>
        <w:t>Красная Шапочка предлагает всем обняться и почувствовать тепло, заботу друг о друге. Звучит песня «Большой хоровод».</w:t>
      </w:r>
    </w:p>
    <w:p w:rsidR="00EC7EC7" w:rsidRDefault="00EC7EC7" w:rsidP="006C0B77">
      <w:pPr>
        <w:spacing w:after="0"/>
        <w:ind w:firstLine="709"/>
        <w:jc w:val="both"/>
      </w:pPr>
      <w:r>
        <w:t>Воспитатель:</w:t>
      </w:r>
    </w:p>
    <w:p w:rsidR="00EC7EC7" w:rsidRDefault="00EC7EC7" w:rsidP="006C0B77">
      <w:pPr>
        <w:spacing w:after="0"/>
        <w:ind w:firstLine="709"/>
        <w:jc w:val="both"/>
      </w:pPr>
      <w:r>
        <w:t xml:space="preserve">- Вот так закончилась эта история. Мы смогли помочь героям сказок. Нам пора возвращаться в детский сад. Давайте </w:t>
      </w:r>
      <w:r w:rsidR="007B2025">
        <w:t>попрощаемся</w:t>
      </w:r>
      <w:r>
        <w:t>.</w:t>
      </w:r>
    </w:p>
    <w:sectPr w:rsidR="00EC7E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E5"/>
    <w:rsid w:val="0038260D"/>
    <w:rsid w:val="005A0530"/>
    <w:rsid w:val="006C0B77"/>
    <w:rsid w:val="00714DAD"/>
    <w:rsid w:val="007B2025"/>
    <w:rsid w:val="008242FF"/>
    <w:rsid w:val="00870751"/>
    <w:rsid w:val="00922C48"/>
    <w:rsid w:val="00B915B7"/>
    <w:rsid w:val="00E82EE5"/>
    <w:rsid w:val="00EA59DF"/>
    <w:rsid w:val="00EC7EC7"/>
    <w:rsid w:val="00EE4070"/>
    <w:rsid w:val="00F12C76"/>
    <w:rsid w:val="00FC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2022-11-14T05:07:00Z</dcterms:created>
  <dcterms:modified xsi:type="dcterms:W3CDTF">2022-11-14T05:59:00Z</dcterms:modified>
</cp:coreProperties>
</file>