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2" w:rsidRDefault="00D46EE2" w:rsidP="00D46EE2">
      <w:pPr>
        <w:shd w:val="clear" w:color="auto" w:fill="FFFFFF"/>
        <w:spacing w:line="240" w:lineRule="auto"/>
        <w:ind w:right="38"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46EE2" w:rsidRDefault="00D46EE2" w:rsidP="00D46EE2">
      <w:pPr>
        <w:shd w:val="clear" w:color="auto" w:fill="FFFFFF"/>
        <w:spacing w:line="240" w:lineRule="auto"/>
        <w:ind w:right="38"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образовательная школа №8» </w:t>
      </w:r>
    </w:p>
    <w:p w:rsidR="00D46EE2" w:rsidRDefault="00D46EE2" w:rsidP="00D46EE2">
      <w:pPr>
        <w:shd w:val="clear" w:color="auto" w:fill="FFFFFF"/>
        <w:spacing w:line="240" w:lineRule="auto"/>
        <w:ind w:right="38"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Кирова Калужской области</w:t>
      </w:r>
    </w:p>
    <w:p w:rsidR="00D46EE2" w:rsidRDefault="00D46EE2" w:rsidP="00D46EE2">
      <w:pPr>
        <w:spacing w:after="0" w:line="270" w:lineRule="atLeast"/>
        <w:rPr>
          <w:rFonts w:ascii="Monotype Corsiva" w:eastAsia="Times New Roman" w:hAnsi="Monotype Corsiva" w:cs="Arial"/>
          <w:b/>
          <w:bCs/>
          <w:color w:val="FF0000"/>
          <w:sz w:val="56"/>
        </w:rPr>
      </w:pPr>
    </w:p>
    <w:p w:rsidR="00D46EE2" w:rsidRDefault="00D46EE2" w:rsidP="00D46EE2">
      <w:pPr>
        <w:spacing w:after="0" w:line="27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6EE2" w:rsidRDefault="00D46EE2" w:rsidP="00D46EE2">
      <w:pPr>
        <w:spacing w:after="0" w:line="27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6EE2" w:rsidRDefault="00D46EE2" w:rsidP="00D46EE2">
      <w:pPr>
        <w:spacing w:after="0" w:line="27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6EE2" w:rsidRDefault="00D46EE2" w:rsidP="00D46EE2">
      <w:pPr>
        <w:spacing w:after="0" w:line="27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6EE2" w:rsidRDefault="00D46EE2" w:rsidP="00D46EE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Педагогический  проект</w:t>
      </w:r>
    </w:p>
    <w:p w:rsidR="00D46EE2" w:rsidRDefault="00D46EE2" w:rsidP="00D46EE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56"/>
        </w:rPr>
      </w:pPr>
    </w:p>
    <w:p w:rsidR="00D46EE2" w:rsidRDefault="00D46EE2" w:rsidP="00D46EE2">
      <w:pPr>
        <w:spacing w:after="0" w:line="270" w:lineRule="atLeast"/>
        <w:rPr>
          <w:rFonts w:ascii="Monotype Corsiva" w:eastAsia="Times New Roman" w:hAnsi="Monotype Corsiva" w:cs="Arial"/>
          <w:b/>
          <w:bCs/>
          <w:color w:val="FF0000"/>
          <w:sz w:val="56"/>
        </w:rPr>
      </w:pPr>
    </w:p>
    <w:p w:rsidR="00D46EE2" w:rsidRDefault="00D46EE2" w:rsidP="00D46EE2">
      <w:pPr>
        <w:shd w:val="clear" w:color="auto" w:fill="FFFFFF"/>
        <w:spacing w:line="409" w:lineRule="atLeast"/>
        <w:jc w:val="center"/>
        <w:rPr>
          <w:rFonts w:ascii="Trebuchet MS" w:eastAsia="Times New Roman" w:hAnsi="Trebuchet MS" w:cs="Arial"/>
          <w:b/>
          <w:bCs/>
          <w:color w:val="CC0066"/>
          <w:sz w:val="72"/>
          <w:szCs w:val="72"/>
        </w:rPr>
      </w:pPr>
      <w:r>
        <w:rPr>
          <w:rFonts w:ascii="Trebuchet MS" w:eastAsia="Times New Roman" w:hAnsi="Trebuchet MS" w:cs="Arial"/>
          <w:b/>
          <w:bCs/>
          <w:color w:val="CC0066"/>
          <w:sz w:val="72"/>
          <w:szCs w:val="72"/>
        </w:rPr>
        <w:t>«Неделя здоровья»</w:t>
      </w:r>
    </w:p>
    <w:p w:rsidR="00D46EE2" w:rsidRDefault="00D46EE2" w:rsidP="00D46EE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46EE2" w:rsidRDefault="00D46EE2" w:rsidP="00D46EE2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</w:t>
      </w:r>
    </w:p>
    <w:p w:rsidR="00D46EE2" w:rsidRDefault="00D46EE2" w:rsidP="00D46EE2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D46EE2" w:rsidRDefault="00D46EE2" w:rsidP="00D46EE2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Составили:</w:t>
      </w:r>
    </w:p>
    <w:p w:rsidR="00D46EE2" w:rsidRDefault="00D46EE2" w:rsidP="00D46EE2">
      <w:pPr>
        <w:spacing w:after="0" w:line="240" w:lineRule="auto"/>
        <w:ind w:left="5670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воспитатели  Титкова Н.В.</w:t>
      </w:r>
    </w:p>
    <w:p w:rsidR="00D46EE2" w:rsidRDefault="00D46EE2" w:rsidP="00D46EE2">
      <w:pPr>
        <w:spacing w:after="0" w:line="240" w:lineRule="auto"/>
        <w:ind w:left="5670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       </w:t>
      </w:r>
      <w:r w:rsidR="00762506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               </w:t>
      </w:r>
    </w:p>
    <w:p w:rsidR="00D46EE2" w:rsidRDefault="00D46EE2" w:rsidP="00D46EE2"/>
    <w:p w:rsidR="00D46EE2" w:rsidRDefault="00D46EE2" w:rsidP="00D46EE2"/>
    <w:p w:rsidR="00D46EE2" w:rsidRPr="00D46EE2" w:rsidRDefault="00D46EE2" w:rsidP="00D46E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Продолжительность проекта</w:t>
      </w:r>
      <w:r w:rsidRPr="00D46EE2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D46EE2">
        <w:rPr>
          <w:color w:val="000000"/>
          <w:shd w:val="clear" w:color="auto" w:fill="FFFFFF"/>
        </w:rPr>
        <w:t> краткосрочный (с 7 по11 февраля)</w:t>
      </w:r>
      <w:r w:rsidRPr="00D46EE2">
        <w:rPr>
          <w:color w:val="000000"/>
        </w:rPr>
        <w:br/>
      </w:r>
      <w:r w:rsidRPr="00D46EE2">
        <w:rPr>
          <w:color w:val="000000"/>
        </w:rPr>
        <w:br/>
      </w: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</w:t>
      </w:r>
      <w:r w:rsidRPr="00D46EE2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D46EE2">
        <w:rPr>
          <w:color w:val="000000"/>
          <w:shd w:val="clear" w:color="auto" w:fill="FFFFFF"/>
        </w:rPr>
        <w:t> познавательно-игровой</w:t>
      </w:r>
      <w:r w:rsidRPr="00D46EE2">
        <w:rPr>
          <w:color w:val="000000"/>
        </w:rPr>
        <w:br/>
      </w:r>
      <w:r w:rsidRPr="00D46EE2">
        <w:rPr>
          <w:color w:val="000000"/>
        </w:rPr>
        <w:br/>
      </w: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Pr="00D46EE2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D46EE2">
        <w:rPr>
          <w:color w:val="000000"/>
          <w:shd w:val="clear" w:color="auto" w:fill="FFFFFF"/>
        </w:rPr>
        <w:t> воспитатели, дети младшей группы и их родители.</w:t>
      </w:r>
      <w:r w:rsidRPr="00D46EE2">
        <w:rPr>
          <w:color w:val="000000"/>
        </w:rPr>
        <w:br/>
      </w:r>
      <w:r w:rsidRPr="00D46EE2">
        <w:rPr>
          <w:color w:val="000000"/>
        </w:rPr>
        <w:br/>
      </w: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формы реализации проекта:</w:t>
      </w:r>
      <w:r w:rsidRPr="00D46EE2">
        <w:rPr>
          <w:color w:val="000000"/>
          <w:shd w:val="clear" w:color="auto" w:fill="FFFFFF"/>
        </w:rPr>
        <w:t> беседы, детское творчество, игры, спортивный праздник, работа с родителями.</w:t>
      </w:r>
      <w:r w:rsidRPr="00D46EE2">
        <w:rPr>
          <w:color w:val="000000"/>
        </w:rPr>
        <w:br/>
      </w:r>
      <w:r w:rsidRPr="00D46EE2">
        <w:rPr>
          <w:color w:val="000000"/>
        </w:rPr>
        <w:br/>
      </w: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детей:</w:t>
      </w:r>
      <w:r w:rsidRPr="00D46EE2">
        <w:rPr>
          <w:color w:val="000000"/>
          <w:shd w:val="clear" w:color="auto" w:fill="FFFFFF"/>
        </w:rPr>
        <w:t xml:space="preserve"> младшая группа </w:t>
      </w:r>
      <w:r w:rsidRPr="00D46EE2">
        <w:rPr>
          <w:color w:val="000000"/>
        </w:rPr>
        <w:br/>
      </w:r>
      <w:r w:rsidRPr="00D46EE2">
        <w:rPr>
          <w:color w:val="000000"/>
        </w:rPr>
        <w:br/>
      </w:r>
      <w:r w:rsidRPr="00D46E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проекта:</w:t>
      </w:r>
      <w:r w:rsidRPr="00D46EE2">
        <w:rPr>
          <w:color w:val="000000"/>
        </w:rPr>
        <w:t xml:space="preserve"> 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</w:t>
      </w:r>
    </w:p>
    <w:p w:rsidR="00D46EE2" w:rsidRPr="00D46EE2" w:rsidRDefault="00D46EE2" w:rsidP="00D46E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46EE2">
        <w:rPr>
          <w:color w:val="000000"/>
        </w:rPr>
        <w:t>Но, в настоящее время, здоровье детей привлекает к себе всё более пристальное внимание. А всё потому, что современные дети очень много времени проводят за компьютером, у телевизора, с телефоном; они очень мало двигаются, мало гуляют; очень агрессивны и эмоциональны. Поэтому так важно сейчас привлечь внимание родителей к этой проблеме. Ведь, если мы станем личным примером демонстрировать здоровый образ жизни и научим детей с самого раннего возраста ценить, беречь и укреплять своё здоровье, тогда можно будет надеяться, что будущие поколения будут более здоровыми и развитыми не только интеллектуально, духовно, но и физически.</w:t>
      </w:r>
    </w:p>
    <w:p w:rsidR="00D46EE2" w:rsidRPr="00D46EE2" w:rsidRDefault="00D46EE2" w:rsidP="00D46E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46EE2">
        <w:rPr>
          <w:b/>
          <w:bCs/>
          <w:color w:val="000000"/>
          <w:sz w:val="28"/>
          <w:szCs w:val="28"/>
        </w:rPr>
        <w:t>Цель проекта:</w:t>
      </w:r>
      <w:r w:rsidRPr="00D46EE2">
        <w:rPr>
          <w:color w:val="000000"/>
        </w:rPr>
        <w:t> формирование культуры здоровья у детей; сохранение и укрепление здоровья детей</w:t>
      </w:r>
      <w:proofErr w:type="gramStart"/>
      <w:r w:rsidRPr="00D46EE2">
        <w:rPr>
          <w:color w:val="000000"/>
        </w:rPr>
        <w:t xml:space="preserve"> ;</w:t>
      </w:r>
      <w:proofErr w:type="gramEnd"/>
      <w:r w:rsidRPr="00D46EE2">
        <w:rPr>
          <w:color w:val="000000"/>
        </w:rPr>
        <w:t xml:space="preserve"> приобщение детей и их родителей к здоровому образу жизни.</w:t>
      </w:r>
    </w:p>
    <w:p w:rsidR="00D46EE2" w:rsidRPr="00D46EE2" w:rsidRDefault="00D46EE2" w:rsidP="00D46EE2">
      <w:pPr>
        <w:rPr>
          <w:rFonts w:ascii="Times New Roman" w:hAnsi="Times New Roman" w:cs="Times New Roman"/>
          <w:sz w:val="24"/>
          <w:szCs w:val="24"/>
        </w:rPr>
      </w:pP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укреплять и охранять здоровье детей;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формировать потребность в соблюдении навыков гигиены;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дать представление о ценности здоровья, формировать желание вести здоровый образ жизни;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дать представление </w:t>
      </w:r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полезной</w:t>
      </w:r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вредной пищи для здоровья человека, о пользе витаминов.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 проекта: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 большинства детей сформированы основы гигиенических навыков;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дети ежедневно слышат информацию о полезной и вредной пище для здоровья человека (во время завтрака, обеда, полдника, ужина), о ценностях здоровья (подвижные игры, физкультминутки, различные виды гимнастик);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Понедельник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Путешествие в страну здоровья «Город </w:t>
      </w:r>
      <w:proofErr w:type="spellStart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Витаминок</w:t>
      </w:r>
      <w:proofErr w:type="spellEnd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Утро: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«Утро радостных встреч» - игра-беседа «Путешествие в страну Здоровья»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Занятие по художественно-эстетическому развитию (лепка): «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Витаминки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Подвижные игры: «Самолеты» (игра с бегом); «Зайцы и волк» (игры с прыжками).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Вечер: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Сладкий стол «Витаминная семья» </w:t>
      </w:r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фруктах и ягодах);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Чтение воспитателем: К. Чуковский «Айболит»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Игра-конструирование «Больница для </w:t>
      </w:r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зверят</w:t>
      </w:r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Вторник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в страну здоровья «</w:t>
      </w:r>
      <w:proofErr w:type="spellStart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Спортландию</w:t>
      </w:r>
      <w:proofErr w:type="spellEnd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Утро: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Рассматривание альбома «Виды спорта» (для малышей)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Спортивный праздник «В стране 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Спортландии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Подвижные игры: «Цветные автомобили», «Котята и щенки», «Сбей кубик».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Вечер: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Рисование: «Мячик — главный наш спортсмен».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Самостоятельная двигательная активность детей в уголке здоровья.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Среда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в страну здоровья «В гостях у доктора Айболита»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Утро: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Сюжетно-ролевая игра «Доктор»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Занятие по речевому развитию «В гостях у доктора Айболита»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Подвижные игры: «</w:t>
      </w:r>
      <w:proofErr w:type="spellStart"/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Зайка-серенький</w:t>
      </w:r>
      <w:proofErr w:type="spellEnd"/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«Пузырь», «Самовар».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Вечер: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Закаливающий массаж подошв «По ровненькой дорожке»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Игра-развлечение «Мыльные пузыри»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Чтение сказки: С. </w:t>
      </w:r>
      <w:proofErr w:type="gram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Могилевская</w:t>
      </w:r>
      <w:proofErr w:type="gram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 Машеньку и зубную щетку»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Четверг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в страну здоровья «Дерево здоровья»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Утро: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Игры с шариком 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Су-джок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Занятие по художественно-эстетическому развитию (рисование): «Дерево здоровья»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Подвижные игры: «Лиса в курятнике», «Курочка и цыплята»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Вечер: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Комплекс «Котята» для профилактики плоскостопия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Просмотр мультфильма «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Чтение сказки: Л. Воронкова «Маша растеряша»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Пятница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Путешествие в страну здоровья «В гостях у </w:t>
      </w:r>
      <w:proofErr w:type="spellStart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Мойдодыра</w:t>
      </w:r>
      <w:proofErr w:type="spellEnd"/>
      <w:r w:rsidRPr="00D46EE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Утро: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Д/и «Чудесный мешочек» (предметы туалета)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Занятие по речевому развитию «В гостях у 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Мойдодыра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Подвижные игры по желанию детей.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Вечер: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Игры по развитию мелкой моторики рук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Сюжетно-ролевая игра «Семья» (купание малышей).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родителями</w:t>
      </w: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реализации проекта: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Индивидуальная беседа с родителями «Режим дня и его значение для здоровья ребенка»;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Выставки детского творчества: «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Витаминки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(лепка), «Дерево здоровья» (рисование);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Консультации: «Витамины», «Плоскостопие»;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Анкетирование «Какое место занимает физкультура в вашей жизни»;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Стенгазета для родителей «Путешествие в страну здоровья» (</w:t>
      </w:r>
      <w:proofErr w:type="spellStart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3BE2" w:rsidRPr="00D46EE2" w:rsidRDefault="00D46EE2" w:rsidP="00D46EE2">
      <w:pPr>
        <w:rPr>
          <w:rFonts w:ascii="Times New Roman" w:hAnsi="Times New Roman" w:cs="Times New Roman"/>
        </w:rPr>
      </w:pPr>
      <w:r w:rsidRPr="00D46E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Литература:</w:t>
      </w:r>
      <w:r w:rsidRPr="00D4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К. Чуковский «Айболит»;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Л. Воронкова «Маша растеряша»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С. Могилевская «Про Машеньку и зубную щетку»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интернет-ресурсы</w:t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6E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83BE2" w:rsidRPr="00D46EE2" w:rsidSect="00D46E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E2"/>
    <w:rsid w:val="0050112D"/>
    <w:rsid w:val="00762506"/>
    <w:rsid w:val="00D46EE2"/>
    <w:rsid w:val="00E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EE2"/>
    <w:rPr>
      <w:b/>
      <w:bCs/>
    </w:rPr>
  </w:style>
  <w:style w:type="paragraph" w:styleId="a4">
    <w:name w:val="Normal (Web)"/>
    <w:basedOn w:val="a"/>
    <w:uiPriority w:val="99"/>
    <w:semiHidden/>
    <w:unhideWhenUsed/>
    <w:rsid w:val="00D4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2022-02-07T16:10:00Z</dcterms:created>
  <dcterms:modified xsi:type="dcterms:W3CDTF">2022-10-10T17:35:00Z</dcterms:modified>
</cp:coreProperties>
</file>