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45" w:rsidRPr="00542D5B" w:rsidRDefault="00124145" w:rsidP="0012414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5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24145" w:rsidRPr="00542D5B" w:rsidRDefault="00124145" w:rsidP="0012414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5B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1 имени Героя России М.Г. Ефремова»</w:t>
      </w:r>
    </w:p>
    <w:p w:rsidR="00124145" w:rsidRPr="00542D5B" w:rsidRDefault="00124145" w:rsidP="0012414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5B">
        <w:rPr>
          <w:rFonts w:ascii="Times New Roman" w:hAnsi="Times New Roman" w:cs="Times New Roman"/>
          <w:b/>
          <w:sz w:val="24"/>
          <w:szCs w:val="24"/>
        </w:rPr>
        <w:t>г. Таруса Тарусского района Калужской области</w:t>
      </w:r>
    </w:p>
    <w:p w:rsidR="00C82AB0" w:rsidRPr="00542D5B" w:rsidRDefault="00C82AB0" w:rsidP="00124145">
      <w:pPr>
        <w:shd w:val="clear" w:color="auto" w:fill="FFFFFF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AB0" w:rsidRPr="00542D5B" w:rsidRDefault="00C82AB0" w:rsidP="0012414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145" w:rsidRPr="00542D5B" w:rsidRDefault="00124145" w:rsidP="0012414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145" w:rsidRPr="00542D5B" w:rsidRDefault="00124145" w:rsidP="0012414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145" w:rsidRPr="00542D5B" w:rsidRDefault="00542D5B" w:rsidP="00542D5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542D5B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Методическая разработка</w:t>
      </w:r>
    </w:p>
    <w:p w:rsidR="00124145" w:rsidRPr="00542D5B" w:rsidRDefault="00124145" w:rsidP="0012414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42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42D5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«Развитие читательского воображения у младших школьников»</w:t>
      </w:r>
    </w:p>
    <w:p w:rsidR="00542D5B" w:rsidRPr="00542D5B" w:rsidRDefault="00542D5B" w:rsidP="00542D5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Доклад + мастер –класс </w:t>
      </w:r>
    </w:p>
    <w:p w:rsidR="00C82AB0" w:rsidRPr="00542D5B" w:rsidRDefault="00C82AB0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AB0" w:rsidRPr="00542D5B" w:rsidRDefault="00C82AB0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145" w:rsidRPr="00542D5B" w:rsidRDefault="00124145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145" w:rsidRPr="00542D5B" w:rsidRDefault="00124145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145" w:rsidRPr="00542D5B" w:rsidRDefault="00124145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145" w:rsidRPr="00542D5B" w:rsidRDefault="00124145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Подготовила:</w:t>
      </w:r>
    </w:p>
    <w:p w:rsidR="00124145" w:rsidRPr="00542D5B" w:rsidRDefault="00124145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 нач.классов</w:t>
      </w:r>
    </w:p>
    <w:p w:rsidR="00124145" w:rsidRPr="00542D5B" w:rsidRDefault="00124145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 А.Г.</w:t>
      </w:r>
    </w:p>
    <w:p w:rsidR="00C82AB0" w:rsidRPr="00542D5B" w:rsidRDefault="00C82AB0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AB0" w:rsidRPr="00542D5B" w:rsidRDefault="00C82AB0" w:rsidP="0012414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AB0" w:rsidRPr="00542D5B" w:rsidRDefault="00C82AB0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AB0" w:rsidRPr="00542D5B" w:rsidRDefault="00C82AB0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AB0" w:rsidRPr="00542D5B" w:rsidRDefault="00C82AB0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AB0" w:rsidRDefault="00C82AB0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D5B" w:rsidRDefault="00542D5B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D5B" w:rsidRDefault="00542D5B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D5B" w:rsidRPr="00542D5B" w:rsidRDefault="00542D5B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AB0" w:rsidRPr="00542D5B" w:rsidRDefault="00C82AB0" w:rsidP="00C82AB0">
      <w:pPr>
        <w:shd w:val="clear" w:color="auto" w:fill="FFFFFF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D5B" w:rsidRPr="00542D5B" w:rsidRDefault="00542D5B" w:rsidP="00542D5B">
      <w:pPr>
        <w:shd w:val="clear" w:color="auto" w:fill="FFFFFF"/>
        <w:ind w:left="-567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Таруса  2022</w:t>
      </w:r>
    </w:p>
    <w:p w:rsidR="00FD66E0" w:rsidRPr="00542D5B" w:rsidRDefault="00FD66E0" w:rsidP="00C82AB0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42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"Если бы мы располагали фантастикой, как располагаем логикой,</w:t>
      </w:r>
      <w:r w:rsidRPr="00542D5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42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было бы открыто искусство придумывания"</w:t>
      </w:r>
    </w:p>
    <w:p w:rsidR="00C53354" w:rsidRPr="00542D5B" w:rsidRDefault="00C53354" w:rsidP="00C82AB0">
      <w:pPr>
        <w:shd w:val="clear" w:color="auto" w:fill="FFFFFF"/>
        <w:ind w:left="-567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23 </w:t>
      </w:r>
      <w:r w:rsidR="00C82AB0" w:rsidRPr="00542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542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 известному писателю</w:t>
      </w:r>
      <w:r w:rsidR="00542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Джанни Родари исполнилось бы 102  года</w:t>
      </w:r>
      <w:bookmarkStart w:id="0" w:name="_GoBack"/>
      <w:bookmarkEnd w:id="0"/>
      <w:r w:rsidR="00C82AB0" w:rsidRPr="00542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66E0" w:rsidRPr="00542D5B" w:rsidRDefault="00FD66E0" w:rsidP="00C82AB0">
      <w:pPr>
        <w:shd w:val="clear" w:color="auto" w:fill="FFFFFF"/>
        <w:ind w:left="-567"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Итальянский писатель Джанни Родари хорошо знаком миллионам </w:t>
      </w:r>
      <w:r w:rsidRPr="00542D5B">
        <w:rPr>
          <w:rFonts w:ascii="Times New Roman" w:hAnsi="Times New Roman" w:cs="Times New Roman"/>
          <w:sz w:val="24"/>
          <w:szCs w:val="24"/>
        </w:rPr>
        <w:br/>
      </w: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читателей как автор веселых детских сказок, наиболее известная нам - </w:t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Чиполлино»</w:t>
      </w:r>
      <w:r w:rsidRPr="00542D5B">
        <w:rPr>
          <w:rFonts w:ascii="Times New Roman" w:hAnsi="Times New Roman" w:cs="Times New Roman"/>
          <w:sz w:val="24"/>
          <w:szCs w:val="24"/>
        </w:rPr>
        <w:br/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итальянский писатель создал и более серьезные произведения</w:t>
      </w: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«Грамматику фантазии».</w:t>
      </w: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книга  не обращена непосредственно к детям, хотя в</w:t>
      </w:r>
      <w:r w:rsidRPr="00542D5B">
        <w:rPr>
          <w:rFonts w:ascii="Times New Roman" w:hAnsi="Times New Roman" w:cs="Times New Roman"/>
          <w:sz w:val="24"/>
          <w:szCs w:val="24"/>
        </w:rPr>
        <w:br/>
      </w: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конечном счете написана для них. Основное содержание книги составляют</w:t>
      </w:r>
      <w:r w:rsidRPr="00542D5B">
        <w:rPr>
          <w:rFonts w:ascii="Times New Roman" w:hAnsi="Times New Roman" w:cs="Times New Roman"/>
          <w:sz w:val="24"/>
          <w:szCs w:val="24"/>
        </w:rPr>
        <w:br/>
      </w: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разностороннего воспитания ребенка, формирования его неповторимой</w:t>
      </w:r>
      <w:r w:rsidRPr="00542D5B">
        <w:rPr>
          <w:rFonts w:ascii="Times New Roman" w:hAnsi="Times New Roman" w:cs="Times New Roman"/>
          <w:sz w:val="24"/>
          <w:szCs w:val="24"/>
        </w:rPr>
        <w:br/>
      </w: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индивидуальности. Автора особенно интересует проблема развития творческих</w:t>
      </w:r>
      <w:r w:rsidRPr="00542D5B">
        <w:rPr>
          <w:rFonts w:ascii="Times New Roman" w:hAnsi="Times New Roman" w:cs="Times New Roman"/>
          <w:sz w:val="24"/>
          <w:szCs w:val="24"/>
        </w:rPr>
        <w:br/>
      </w: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 у детей, в частности "феномена" фантазии. Ряд глав посвящен анализу</w:t>
      </w:r>
      <w:r w:rsidRPr="00542D5B">
        <w:rPr>
          <w:rFonts w:ascii="Times New Roman" w:hAnsi="Times New Roman" w:cs="Times New Roman"/>
          <w:sz w:val="24"/>
          <w:szCs w:val="24"/>
        </w:rPr>
        <w:br/>
      </w: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структуры сказки и различным способам ее создания.</w:t>
      </w:r>
      <w:r w:rsidRPr="00542D5B">
        <w:rPr>
          <w:rFonts w:ascii="Times New Roman" w:hAnsi="Times New Roman" w:cs="Times New Roman"/>
          <w:sz w:val="24"/>
          <w:szCs w:val="24"/>
        </w:rPr>
        <w:br/>
      </w:r>
      <w:r w:rsidRPr="00542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При разработке своих методов "стимулирования воображения ребенка"</w:t>
      </w:r>
      <w:r w:rsidRPr="00542D5B">
        <w:rPr>
          <w:rFonts w:ascii="Times New Roman" w:hAnsi="Times New Roman" w:cs="Times New Roman"/>
          <w:sz w:val="24"/>
          <w:szCs w:val="24"/>
        </w:rPr>
        <w:t xml:space="preserve">, </w:t>
      </w: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опираясь на солидные исследования ученых, он предпринимает смелую и</w:t>
      </w:r>
      <w:r w:rsidRPr="00542D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несомненно удавшуюся ему попытку написать нечто вроде пособия для родителей</w:t>
      </w:r>
      <w:r w:rsidRPr="00542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учителей, преследующего вполне практическую цель - научить взрослых тому,</w:t>
      </w:r>
      <w:r w:rsidRPr="00542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иные из них разучились делать, - играть с детьми. Не поучать, не</w:t>
      </w:r>
      <w:r w:rsidRPr="00542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обучать, а играть и фантазировать, сочинять сказки, стихи, загадки,</w:t>
      </w:r>
      <w:r w:rsidRPr="00542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придумывать истории.</w:t>
      </w:r>
    </w:p>
    <w:p w:rsidR="00C53354" w:rsidRPr="00542D5B" w:rsidRDefault="00C53354" w:rsidP="00C82AB0">
      <w:pPr>
        <w:shd w:val="clear" w:color="auto" w:fill="FFFFFF"/>
        <w:spacing w:after="0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писатель объясняет, как с помощью историй и игр со словами любой взрослый может развивать в</w:t>
      </w:r>
      <w:r w:rsidR="00FD66E0"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оображение у ребенка. Предлагаю </w:t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несколько веселых упражнений из этой книги.</w:t>
      </w:r>
    </w:p>
    <w:p w:rsidR="00C53354" w:rsidRPr="00542D5B" w:rsidRDefault="00C53354" w:rsidP="00C82AB0">
      <w:pPr>
        <w:pStyle w:val="a4"/>
        <w:numPr>
          <w:ilvl w:val="0"/>
          <w:numId w:val="2"/>
        </w:numPr>
        <w:shd w:val="clear" w:color="auto" w:fill="FFFFFF"/>
        <w:spacing w:before="307" w:after="16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4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Непривычное в привычном</w:t>
      </w:r>
    </w:p>
    <w:p w:rsidR="00C82AB0" w:rsidRPr="00542D5B" w:rsidRDefault="00C53354" w:rsidP="00C82AB0">
      <w:pPr>
        <w:pStyle w:val="a3"/>
        <w:shd w:val="clear" w:color="auto" w:fill="FFFFFF"/>
        <w:spacing w:before="120" w:after="120"/>
        <w:ind w:left="-567" w:firstLine="567"/>
        <w:rPr>
          <w:rFonts w:eastAsia="Times New Roman"/>
          <w:lang w:eastAsia="ru-RU"/>
        </w:rPr>
      </w:pPr>
      <w:r w:rsidRPr="00542D5B">
        <w:rPr>
          <w:rFonts w:eastAsia="Times New Roman"/>
          <w:color w:val="000000"/>
          <w:lang w:eastAsia="ru-RU"/>
        </w:rPr>
        <w:t>Не так-то просто с нуля </w:t>
      </w:r>
      <w:hyperlink r:id="rId8" w:history="1">
        <w:r w:rsidRPr="00542D5B">
          <w:rPr>
            <w:rFonts w:eastAsia="Times New Roman"/>
            <w:u w:val="single"/>
            <w:bdr w:val="none" w:sz="0" w:space="0" w:color="auto" w:frame="1"/>
            <w:lang w:eastAsia="ru-RU"/>
          </w:rPr>
          <w:t>сочинить рассказ</w:t>
        </w:r>
      </w:hyperlink>
      <w:r w:rsidRPr="00542D5B">
        <w:rPr>
          <w:rFonts w:eastAsia="Times New Roman"/>
          <w:lang w:eastAsia="ru-RU"/>
        </w:rPr>
        <w:t xml:space="preserve">, </w:t>
      </w:r>
      <w:r w:rsidRPr="00542D5B">
        <w:rPr>
          <w:rFonts w:eastAsia="Times New Roman"/>
          <w:color w:val="000000"/>
          <w:lang w:eastAsia="ru-RU"/>
        </w:rPr>
        <w:t xml:space="preserve">да еще такой, который понравится ребенку. А надо ли начинать «с нуля»? Достаточно взять какой-нибудь префикс </w:t>
      </w:r>
      <w:r w:rsidR="00C82AB0" w:rsidRPr="00542D5B">
        <w:rPr>
          <w:rFonts w:eastAsia="Times New Roman"/>
          <w:lang w:eastAsia="ru-RU"/>
        </w:rPr>
        <w:t>(</w:t>
      </w:r>
      <w:hyperlink r:id="rId9" w:tooltip="Французский язык" w:history="1">
        <w:r w:rsidR="00C82AB0" w:rsidRPr="00542D5B">
          <w:rPr>
            <w:rFonts w:eastAsia="Times New Roman"/>
            <w:lang w:eastAsia="ru-RU"/>
          </w:rPr>
          <w:t>фр.</w:t>
        </w:r>
      </w:hyperlink>
      <w:r w:rsidR="00C82AB0" w:rsidRPr="00542D5B">
        <w:rPr>
          <w:rFonts w:eastAsia="Times New Roman"/>
          <w:lang w:eastAsia="ru-RU"/>
        </w:rPr>
        <w:t> </w:t>
      </w:r>
      <w:r w:rsidR="00C82AB0" w:rsidRPr="00542D5B">
        <w:rPr>
          <w:rFonts w:eastAsia="Times New Roman"/>
          <w:i/>
          <w:iCs/>
          <w:lang w:val="fr-FR" w:eastAsia="ru-RU"/>
        </w:rPr>
        <w:t>prefix</w:t>
      </w:r>
      <w:r w:rsidR="00C82AB0" w:rsidRPr="00542D5B">
        <w:rPr>
          <w:rFonts w:eastAsia="Times New Roman"/>
          <w:lang w:eastAsia="ru-RU"/>
        </w:rPr>
        <w:t> от </w:t>
      </w:r>
      <w:hyperlink r:id="rId10" w:tooltip="Латинский язык" w:history="1">
        <w:r w:rsidR="00C82AB0" w:rsidRPr="00542D5B">
          <w:rPr>
            <w:rFonts w:eastAsia="Times New Roman"/>
            <w:lang w:eastAsia="ru-RU"/>
          </w:rPr>
          <w:t>лат.</w:t>
        </w:r>
      </w:hyperlink>
      <w:r w:rsidR="00C82AB0" w:rsidRPr="00542D5B">
        <w:rPr>
          <w:rFonts w:eastAsia="Times New Roman"/>
          <w:lang w:eastAsia="ru-RU"/>
        </w:rPr>
        <w:t> </w:t>
      </w:r>
      <w:r w:rsidR="00C82AB0" w:rsidRPr="00542D5B">
        <w:rPr>
          <w:rFonts w:eastAsia="Times New Roman"/>
          <w:i/>
          <w:iCs/>
          <w:lang w:val="la-Latn" w:eastAsia="ru-RU"/>
        </w:rPr>
        <w:t>praefixus</w:t>
      </w:r>
      <w:r w:rsidR="00C82AB0" w:rsidRPr="00542D5B">
        <w:rPr>
          <w:rFonts w:eastAsia="Times New Roman"/>
          <w:lang w:eastAsia="ru-RU"/>
        </w:rPr>
        <w:t> — «прикреплённый впереди»):</w:t>
      </w:r>
    </w:p>
    <w:p w:rsidR="00C53354" w:rsidRPr="00542D5B" w:rsidRDefault="00101CD4" w:rsidP="00C82AB0">
      <w:pPr>
        <w:numPr>
          <w:ilvl w:val="0"/>
          <w:numId w:val="1"/>
        </w:numPr>
        <w:shd w:val="clear" w:color="auto" w:fill="FFFFFF"/>
        <w:spacing w:before="100" w:beforeAutospacing="1" w:after="24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Приставка (лингвистика)" w:history="1">
        <w:r w:rsidR="00C82AB0" w:rsidRPr="00542D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префикс</w:t>
        </w:r>
      </w:hyperlink>
      <w:r w:rsidR="00C82AB0"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C82AB0" w:rsidRPr="00542D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приставка</w:t>
      </w:r>
      <w:r w:rsidR="00C82AB0"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в </w:t>
      </w:r>
      <w:hyperlink r:id="rId12" w:tooltip="Лингвистика" w:history="1">
        <w:r w:rsidR="00C82AB0" w:rsidRPr="00542D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языкознании</w:t>
        </w:r>
      </w:hyperlink>
      <w:r w:rsidR="00C82AB0"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3" w:history="1">
        <w:r w:rsidR="00C82AB0" w:rsidRPr="00542D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морфема</w:t>
        </w:r>
      </w:hyperlink>
      <w:r w:rsidR="00C82AB0"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стоящая перед корнем и изменяющая его </w:t>
      </w:r>
      <w:hyperlink r:id="rId14" w:tooltip="Лексическое значение" w:history="1">
        <w:r w:rsidR="00C82AB0" w:rsidRPr="00542D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лексическое</w:t>
        </w:r>
      </w:hyperlink>
      <w:r w:rsidR="00C82AB0"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5" w:tooltip="Грамматическое значение" w:history="1">
        <w:r w:rsidR="00C82AB0" w:rsidRPr="00542D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грамматическое значение</w:t>
        </w:r>
      </w:hyperlink>
      <w:r w:rsidR="00C82AB0"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82AB0"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354"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«не» или «дважды») и добавить его к уже существующим словам.</w:t>
      </w:r>
    </w:p>
    <w:p w:rsidR="00C53354" w:rsidRPr="00542D5B" w:rsidRDefault="00C53354" w:rsidP="00C82AB0">
      <w:pPr>
        <w:shd w:val="clear" w:color="auto" w:fill="FFFFFF"/>
        <w:spacing w:after="27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придумал целую страну с отрицательным префиксом, – пишет сеньор Родари, – где вместо пушки в ходу «непушка», применяемая не для ведения войны, а для ее «отведения». "Осмысленная бессмыслица" – вот что это такое».</w:t>
      </w:r>
    </w:p>
    <w:p w:rsidR="00C53354" w:rsidRPr="00542D5B" w:rsidRDefault="00C53354" w:rsidP="00C82AB0">
      <w:pPr>
        <w:shd w:val="clear" w:color="auto" w:fill="FFFFFF"/>
        <w:spacing w:after="27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Префикс «дважды» дарит нам двойное перо, которое служит двойной срок (а может быть, двум школьникам</w:t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близнецам). Еще писатель выдумал «антизонт», но так и не придумал ему практическое применение. Может быть, у вас получится?</w:t>
      </w:r>
    </w:p>
    <w:p w:rsidR="00C82AB0" w:rsidRDefault="00C53354" w:rsidP="00C82AB0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Джанни Родари называет такие приставки «префиксами фантазии» и уверяет, что с их помощью проще простого буквально на ходу сочинять веселые истории</w:t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Кстати, вы наверняка уже знакомы с героем, который получил свое имя благодаря такому префиксу – это </w:t>
      </w:r>
      <w:hyperlink r:id="rId16" w:history="1">
        <w:r w:rsidRPr="00542D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Супермен</w:t>
        </w:r>
      </w:hyperlink>
      <w:r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</w:t>
      </w:r>
    </w:p>
    <w:p w:rsidR="00542D5B" w:rsidRDefault="00542D5B" w:rsidP="00C82AB0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5B" w:rsidRPr="00542D5B" w:rsidRDefault="00542D5B" w:rsidP="00C82AB0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54" w:rsidRPr="00542D5B" w:rsidRDefault="00C53354" w:rsidP="00C82AB0">
      <w:pPr>
        <w:pStyle w:val="a4"/>
        <w:numPr>
          <w:ilvl w:val="0"/>
          <w:numId w:val="2"/>
        </w:numPr>
        <w:shd w:val="clear" w:color="auto" w:fill="FFFFFF"/>
        <w:spacing w:before="307" w:after="16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4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Старые игры</w:t>
      </w:r>
    </w:p>
    <w:p w:rsidR="00C53354" w:rsidRPr="00542D5B" w:rsidRDefault="00C53354" w:rsidP="00C82AB0">
      <w:pPr>
        <w:shd w:val="clear" w:color="auto" w:fill="FFFFFF"/>
        <w:spacing w:after="27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ребенком, который уже научился писать, Джанни Родари рекомендует поиграть в одну веселую старинную игру – записки с вопросами и ответами. Начинается она с ряда вопросов, намечающих некую схему: «Кто это был? Где находился? Что сделал или сказал? Что сказали люди? Чем дело кончилось?»</w:t>
      </w:r>
    </w:p>
    <w:p w:rsidR="00C82AB0" w:rsidRPr="00542D5B" w:rsidRDefault="00C53354" w:rsidP="00C82AB0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участник </w:t>
      </w:r>
      <w:hyperlink r:id="rId17" w:history="1">
        <w:r w:rsidRPr="00542D5B">
          <w:rPr>
            <w:rFonts w:ascii="Times New Roman" w:eastAsia="Times New Roman" w:hAnsi="Times New Roman" w:cs="Times New Roman"/>
            <w:color w:val="1F75BB"/>
            <w:sz w:val="24"/>
            <w:szCs w:val="24"/>
            <w:u w:val="single"/>
            <w:bdr w:val="none" w:sz="0" w:space="0" w:color="auto" w:frame="1"/>
            <w:lang w:eastAsia="ru-RU"/>
          </w:rPr>
          <w:t>игры</w:t>
        </w:r>
      </w:hyperlink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 ответ на первый вопрос и, чтобы никто не мог прочесть его ответ, край листа загибает. Второй отвечает на второй вопрос и делает второй загиб. И – так далее. Когда вопросы заканчиваются, нужно прочитать ответы вслух как один рассказ. </w:t>
      </w:r>
      <w:r w:rsidRPr="0054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Может получиться полная ерунда, над которой вы от души посмеетесь, а может – начало комического рассказа</w:t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2AB0" w:rsidRPr="00542D5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>ч</w:t>
      </w:r>
    </w:p>
    <w:p w:rsidR="00C53354" w:rsidRPr="00542D5B" w:rsidRDefault="00C53354" w:rsidP="00C82AB0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4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Лжезагадки</w:t>
      </w:r>
    </w:p>
    <w:p w:rsidR="00C82AB0" w:rsidRPr="00542D5B" w:rsidRDefault="00C82AB0" w:rsidP="00C82AB0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54" w:rsidRPr="00542D5B" w:rsidRDefault="00C53354" w:rsidP="00C82AB0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такие </w:t>
      </w:r>
      <w:hyperlink r:id="rId18" w:history="1">
        <w:r w:rsidRPr="00542D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загадки</w:t>
        </w:r>
      </w:hyperlink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так или иначе уже содержат в себе ответ. Самая известная:</w:t>
      </w:r>
    </w:p>
    <w:p w:rsidR="00C53354" w:rsidRPr="00542D5B" w:rsidRDefault="00C53354" w:rsidP="00C82AB0">
      <w:pPr>
        <w:shd w:val="clear" w:color="auto" w:fill="FFFFFF"/>
        <w:spacing w:after="27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и Б сидели на трубе. А упало, Б пропало. Кто остался на трубе?»</w:t>
      </w:r>
    </w:p>
    <w:p w:rsidR="00C53354" w:rsidRPr="00542D5B" w:rsidRDefault="00C53354" w:rsidP="00C82AB0">
      <w:pPr>
        <w:shd w:val="clear" w:color="auto" w:fill="FFFFFF"/>
        <w:spacing w:after="27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речь идет не о том, чтобы, собственно, «отгадывать», а о том, чтобы сосредоточить внимание на стишке и уловить каждый составляющий его звук.</w:t>
      </w:r>
    </w:p>
    <w:p w:rsidR="00C53354" w:rsidRPr="00542D5B" w:rsidRDefault="00C53354" w:rsidP="00C82AB0">
      <w:pPr>
        <w:shd w:val="clear" w:color="auto" w:fill="FFFFFF"/>
        <w:spacing w:after="27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вариант лжезагадки учит искать ложные смыслы в предложениях типа «или-или».</w:t>
      </w:r>
    </w:p>
    <w:p w:rsidR="00C53354" w:rsidRPr="00542D5B" w:rsidRDefault="00C53354" w:rsidP="00C82AB0">
      <w:pPr>
        <w:shd w:val="clear" w:color="auto" w:fill="FFFFFF"/>
        <w:spacing w:after="270"/>
        <w:ind w:left="-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Слово «редиска» один недоумок</w:t>
      </w:r>
    </w:p>
    <w:p w:rsidR="00C53354" w:rsidRPr="00542D5B" w:rsidRDefault="00C53354" w:rsidP="00C82AB0">
      <w:pPr>
        <w:shd w:val="clear" w:color="auto" w:fill="FFFFFF"/>
        <w:spacing w:after="270"/>
        <w:ind w:left="-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своем огороде посеять надумал.</w:t>
      </w:r>
    </w:p>
    <w:p w:rsidR="00C53354" w:rsidRPr="00542D5B" w:rsidRDefault="00C53354" w:rsidP="00C82AB0">
      <w:pPr>
        <w:shd w:val="clear" w:color="auto" w:fill="FFFFFF"/>
        <w:spacing w:after="270"/>
        <w:ind w:left="-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 возникает такого порядка:</w:t>
      </w:r>
    </w:p>
    <w:p w:rsidR="00C53354" w:rsidRPr="00542D5B" w:rsidRDefault="00C53354" w:rsidP="00C82AB0">
      <w:pPr>
        <w:shd w:val="clear" w:color="auto" w:fill="FFFFFF"/>
        <w:spacing w:after="270"/>
        <w:ind w:left="-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Слова иль редиска взошли на грядке?</w:t>
      </w:r>
    </w:p>
    <w:p w:rsidR="00C53354" w:rsidRPr="00542D5B" w:rsidRDefault="00C53354" w:rsidP="00C82AB0">
      <w:pPr>
        <w:shd w:val="clear" w:color="auto" w:fill="FFFFFF"/>
        <w:spacing w:after="27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стишке прямой ответ (ничего не взошло: чтобы вырастить редиску, надо посеять семена, слова в огороде не растут) не заключен. Навести на мысль об ответе может лишь глагол «взойти».</w:t>
      </w:r>
    </w:p>
    <w:p w:rsidR="00C53354" w:rsidRPr="00542D5B" w:rsidRDefault="00C53354" w:rsidP="00C82AB0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Джанни Родари считал, что </w:t>
      </w:r>
      <w:r w:rsidRPr="0054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такие упражнения играют воспитательную роль, ведь в жизни очень часто, чтобы принять </w:t>
      </w:r>
      <w:hyperlink r:id="rId19" w:history="1">
        <w:r w:rsidRPr="00542D5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правильное решение</w:t>
        </w:r>
      </w:hyperlink>
      <w:r w:rsidRPr="00542D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надо уметь отбросить ложную альтернативу</w:t>
      </w:r>
      <w:r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354" w:rsidRPr="00542D5B" w:rsidRDefault="00C53354" w:rsidP="00C82AB0">
      <w:pPr>
        <w:pStyle w:val="a4"/>
        <w:numPr>
          <w:ilvl w:val="0"/>
          <w:numId w:val="2"/>
        </w:numPr>
        <w:shd w:val="clear" w:color="auto" w:fill="FFFFFF"/>
        <w:spacing w:before="307" w:after="16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4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«Перевирание» сказок</w:t>
      </w:r>
    </w:p>
    <w:p w:rsidR="00C53354" w:rsidRPr="00542D5B" w:rsidRDefault="00C53354" w:rsidP="00C82AB0">
      <w:pPr>
        <w:shd w:val="clear" w:color="auto" w:fill="FFFFFF"/>
        <w:spacing w:after="0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выучит наизусть все </w:t>
      </w:r>
      <w:hyperlink r:id="rId20" w:history="1">
        <w:r w:rsidRPr="00542D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известные сказки</w:t>
        </w:r>
      </w:hyperlink>
      <w:r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попробовать поиграть с ним в эту забавную игру:</w:t>
      </w:r>
    </w:p>
    <w:p w:rsidR="00C53354" w:rsidRPr="00542D5B" w:rsidRDefault="00C53354" w:rsidP="00C82AB0">
      <w:pPr>
        <w:pStyle w:val="a4"/>
        <w:numPr>
          <w:ilvl w:val="0"/>
          <w:numId w:val="3"/>
        </w:num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Жила-была девочка, которую звали Желтая Шапочка…</w:t>
      </w:r>
    </w:p>
    <w:p w:rsidR="00C53354" w:rsidRPr="00542D5B" w:rsidRDefault="00C53354" w:rsidP="00C82AB0">
      <w:pPr>
        <w:pStyle w:val="a4"/>
        <w:numPr>
          <w:ilvl w:val="0"/>
          <w:numId w:val="3"/>
        </w:num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Не Желтая, а Красная!</w:t>
      </w:r>
    </w:p>
    <w:p w:rsidR="00C53354" w:rsidRPr="00542D5B" w:rsidRDefault="00C53354" w:rsidP="00C82AB0">
      <w:pPr>
        <w:pStyle w:val="a4"/>
        <w:numPr>
          <w:ilvl w:val="0"/>
          <w:numId w:val="3"/>
        </w:num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Ах да, Красная. Так вот, позвал ее папа и…</w:t>
      </w:r>
    </w:p>
    <w:p w:rsidR="00C53354" w:rsidRPr="00542D5B" w:rsidRDefault="00C53354" w:rsidP="00C82AB0">
      <w:pPr>
        <w:pStyle w:val="a4"/>
        <w:numPr>
          <w:ilvl w:val="0"/>
          <w:numId w:val="3"/>
        </w:num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Да нет же, не папа, а мама.</w:t>
      </w:r>
    </w:p>
    <w:p w:rsidR="00C53354" w:rsidRPr="00542D5B" w:rsidRDefault="00C53354" w:rsidP="00C82AB0">
      <w:pPr>
        <w:pStyle w:val="a4"/>
        <w:numPr>
          <w:ilvl w:val="0"/>
          <w:numId w:val="3"/>
        </w:num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Правильно. Позвала ее мама и говорит сходи-ка к тете Розине и отнеси ей…</w:t>
      </w:r>
    </w:p>
    <w:p w:rsidR="00C53354" w:rsidRPr="00542D5B" w:rsidRDefault="00C53354" w:rsidP="00C82AB0">
      <w:pPr>
        <w:pStyle w:val="a4"/>
        <w:numPr>
          <w:ilvl w:val="0"/>
          <w:numId w:val="3"/>
        </w:num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К бабушке она велела ей сходить, а не к тете… (и – так далее).</w:t>
      </w:r>
    </w:p>
    <w:p w:rsidR="00C53354" w:rsidRPr="00542D5B" w:rsidRDefault="00C53354" w:rsidP="00C82AB0">
      <w:pPr>
        <w:shd w:val="clear" w:color="auto" w:fill="FFFFFF"/>
        <w:spacing w:after="27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Джанни Родари, эта игра намного серьезнее, чем может показаться на первый взгляд. Дело в том, что дети в отношении сказок довольно долго остаются консерваторами. Им хочется, чтобы сказка рассказывалась теми же словами, что и в первый раз.</w:t>
      </w:r>
    </w:p>
    <w:p w:rsidR="00C53354" w:rsidRPr="00542D5B" w:rsidRDefault="00C53354" w:rsidP="00C82AB0">
      <w:pPr>
        <w:shd w:val="clear" w:color="auto" w:fill="FFFFFF"/>
        <w:spacing w:after="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необходимы порядок, узнаваемые образы и сюжетные повороты. Поэтому </w:t>
      </w:r>
      <w:r w:rsidRPr="0054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поначалу игра может будоражить ребенка</w:t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уже привык к появлению волка, но что если Красной Шапочке в лесу встретится совсем другой персонаж, например, робот? Какой он – добрый или злой? Поможет главной героине или помешает?</w:t>
      </w:r>
    </w:p>
    <w:p w:rsidR="00C53354" w:rsidRPr="00542D5B" w:rsidRDefault="00C53354" w:rsidP="00C82AB0">
      <w:pPr>
        <w:shd w:val="clear" w:color="auto" w:fill="FFFFFF"/>
        <w:spacing w:after="270"/>
        <w:ind w:left="-567" w:firstLine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пародия на сказку помогает ребенку не только развить фантазию, но и пережить эмоции заново, понять, что он сам может менять сюжет истории, причем не только в сказке, но и в реальной жизни.</w:t>
      </w:r>
    </w:p>
    <w:p w:rsidR="00C53354" w:rsidRPr="00542D5B" w:rsidRDefault="00C53354" w:rsidP="00C82AB0">
      <w:pPr>
        <w:pStyle w:val="a4"/>
        <w:numPr>
          <w:ilvl w:val="0"/>
          <w:numId w:val="2"/>
        </w:numPr>
        <w:shd w:val="clear" w:color="auto" w:fill="FFFFFF"/>
        <w:spacing w:before="307" w:after="16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4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Путешествие по собственному дому</w:t>
      </w:r>
    </w:p>
    <w:p w:rsidR="00C53354" w:rsidRPr="00542D5B" w:rsidRDefault="00C53354" w:rsidP="00C82AB0">
      <w:pPr>
        <w:shd w:val="clear" w:color="auto" w:fill="FFFFFF"/>
        <w:spacing w:after="0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успели заметить, суть упражнений на развитие фантазии заключается в том, чтобы превратить обыденное и привычное в интересное и </w:t>
      </w:r>
      <w:hyperlink r:id="rId21" w:history="1">
        <w:r w:rsidRPr="00542D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волшебное</w:t>
        </w:r>
      </w:hyperlink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умение не помешало бы и многим взрослым, которые хотят посмотреть на мир глазами ребенка.</w:t>
      </w:r>
    </w:p>
    <w:p w:rsidR="00C53354" w:rsidRPr="00542D5B" w:rsidRDefault="00C53354" w:rsidP="00C82AB0">
      <w:pPr>
        <w:shd w:val="clear" w:color="auto" w:fill="FFFFFF"/>
        <w:spacing w:after="0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пишет по этому поводу Джанни Родари: «Если ребенок усвоил, что из водопроводного крана течет вода, то ему ничто не мешает предположить, что "с той стороны" сидит некий "сеньор", который наливает в трубу воду, чтобы она могла течь из крана». </w:t>
      </w:r>
      <w:r w:rsidRPr="0054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Некоторые родители считают, что не надо «кормить ребенка сказками», а лучше сразу все объяснять серьезно</w:t>
      </w: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берется из водохранилища и течет по трубам, проложенным под землей.</w:t>
      </w:r>
    </w:p>
    <w:p w:rsidR="00C53354" w:rsidRPr="00542D5B" w:rsidRDefault="00C53354" w:rsidP="00C82AB0">
      <w:pPr>
        <w:shd w:val="clear" w:color="auto" w:fill="FFFFFF"/>
        <w:spacing w:after="0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для ребенка постарше это и есть оптимальное объяснение. Однако для малыша, который только начал познавать окружающий мир, полезной может оказаться не правда, а его собственная </w:t>
      </w:r>
      <w:hyperlink r:id="rId22" w:history="1">
        <w:r w:rsidRPr="00542D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фантазия</w:t>
        </w:r>
      </w:hyperlink>
      <w:r w:rsidRPr="005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7A" w:rsidRPr="00542D5B" w:rsidRDefault="00C53354" w:rsidP="00C82AB0">
      <w:pPr>
        <w:shd w:val="clear" w:color="auto" w:fill="FFFFFF"/>
        <w:spacing w:after="270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родителей – вовремя сообразить, на чем в данный момент сосредоточены интересы ребенка, ждет ли он от взрослого «сведений о водопроводном кране» или хочет «играть в водопроводный кран» на свой детский лад. Если в этот момент вы не пресечете поток фантазии, а позволите ему свободно изливаться, то и во взрослом возрасте с творчеством и воображением у вашего ребенка будет полный порядок.</w:t>
      </w:r>
    </w:p>
    <w:p w:rsidR="002B65DA" w:rsidRPr="00542D5B" w:rsidRDefault="002B65DA" w:rsidP="00C82AB0">
      <w:pPr>
        <w:shd w:val="clear" w:color="auto" w:fill="FFFFFF"/>
        <w:spacing w:after="270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Джакомо Леопарди, итальянский писатель, в одном из своих прозведений написал в 1823 году: "Прекраснейшая, счастливейшая пора жизни, детство, сопряжена с тысячью мучений, с тысячью тревог и страхов, со столькими тяготами воспитания и ученья, что взрослый человек, несмотря на все свои мытарства, даже если бы мог, никогда не согласился бы вновь стать ребенком, дабы не пережить заново пережитое  когда-то".</w:t>
      </w:r>
    </w:p>
    <w:sectPr w:rsidR="002B65DA" w:rsidRPr="00542D5B" w:rsidSect="00542D5B">
      <w:headerReference w:type="default" r:id="rId23"/>
      <w:footerReference w:type="default" r:id="rId24"/>
      <w:pgSz w:w="11906" w:h="16838"/>
      <w:pgMar w:top="1134" w:right="850" w:bottom="1134" w:left="1418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D4" w:rsidRDefault="00101CD4" w:rsidP="00124145">
      <w:pPr>
        <w:spacing w:after="0" w:line="240" w:lineRule="auto"/>
      </w:pPr>
      <w:r>
        <w:separator/>
      </w:r>
    </w:p>
  </w:endnote>
  <w:endnote w:type="continuationSeparator" w:id="0">
    <w:p w:rsidR="00101CD4" w:rsidRDefault="00101CD4" w:rsidP="0012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573030"/>
      <w:docPartObj>
        <w:docPartGallery w:val="Page Numbers (Bottom of Page)"/>
        <w:docPartUnique/>
      </w:docPartObj>
    </w:sdtPr>
    <w:sdtContent>
      <w:p w:rsidR="00542D5B" w:rsidRDefault="00542D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D4">
          <w:rPr>
            <w:noProof/>
          </w:rPr>
          <w:t>1</w:t>
        </w:r>
        <w:r>
          <w:fldChar w:fldCharType="end"/>
        </w:r>
      </w:p>
    </w:sdtContent>
  </w:sdt>
  <w:p w:rsidR="00542D5B" w:rsidRDefault="00542D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D4" w:rsidRDefault="00101CD4" w:rsidP="00124145">
      <w:pPr>
        <w:spacing w:after="0" w:line="240" w:lineRule="auto"/>
      </w:pPr>
      <w:r>
        <w:separator/>
      </w:r>
    </w:p>
  </w:footnote>
  <w:footnote w:type="continuationSeparator" w:id="0">
    <w:p w:rsidR="00101CD4" w:rsidRDefault="00101CD4" w:rsidP="0012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316746"/>
      <w:docPartObj>
        <w:docPartGallery w:val="Page Numbers (Margins)"/>
        <w:docPartUnique/>
      </w:docPartObj>
    </w:sdtPr>
    <w:sdtEndPr/>
    <w:sdtContent>
      <w:p w:rsidR="00BC2850" w:rsidRDefault="00BC2850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AEDA76" wp14:editId="28FFA820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1645285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850" w:rsidRDefault="00BC285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Страница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01CD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" o:allowincell="f" stroked="f">
                  <v:textbox style="mso-fit-shape-to-text:t" inset="0,,0">
                    <w:txbxContent>
                      <w:p w:rsidR="00BC2850" w:rsidRDefault="00BC2850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Страница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01C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FE7"/>
    <w:multiLevelType w:val="multilevel"/>
    <w:tmpl w:val="CA9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060C0B"/>
    <w:multiLevelType w:val="hybridMultilevel"/>
    <w:tmpl w:val="5D50540A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1662FED"/>
    <w:multiLevelType w:val="hybridMultilevel"/>
    <w:tmpl w:val="C712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0E"/>
    <w:rsid w:val="00101CD4"/>
    <w:rsid w:val="001171C6"/>
    <w:rsid w:val="00124145"/>
    <w:rsid w:val="002B65DA"/>
    <w:rsid w:val="00325E81"/>
    <w:rsid w:val="00542D5B"/>
    <w:rsid w:val="0071440E"/>
    <w:rsid w:val="008A4981"/>
    <w:rsid w:val="00A6105A"/>
    <w:rsid w:val="00BC2850"/>
    <w:rsid w:val="00C53354"/>
    <w:rsid w:val="00C82AB0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AB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A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145"/>
  </w:style>
  <w:style w:type="paragraph" w:styleId="a7">
    <w:name w:val="footer"/>
    <w:basedOn w:val="a"/>
    <w:link w:val="a8"/>
    <w:uiPriority w:val="99"/>
    <w:unhideWhenUsed/>
    <w:rsid w:val="0012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145"/>
  </w:style>
  <w:style w:type="character" w:styleId="a9">
    <w:name w:val="line number"/>
    <w:basedOn w:val="a0"/>
    <w:uiPriority w:val="99"/>
    <w:semiHidden/>
    <w:unhideWhenUsed/>
    <w:rsid w:val="00124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AB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A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145"/>
  </w:style>
  <w:style w:type="paragraph" w:styleId="a7">
    <w:name w:val="footer"/>
    <w:basedOn w:val="a"/>
    <w:link w:val="a8"/>
    <w:uiPriority w:val="99"/>
    <w:unhideWhenUsed/>
    <w:rsid w:val="0012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145"/>
  </w:style>
  <w:style w:type="character" w:styleId="a9">
    <w:name w:val="line number"/>
    <w:basedOn w:val="a0"/>
    <w:uiPriority w:val="99"/>
    <w:semiHidden/>
    <w:unhideWhenUsed/>
    <w:rsid w:val="0012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teenager/shest-sposobov-privit-rebenku-lyubov-k-chteniyu/" TargetMode="External"/><Relationship Id="rId13" Type="http://schemas.openxmlformats.org/officeDocument/2006/relationships/hyperlink" Target="https://ru.wikipedia.org/wiki/%D0%9C%D0%BE%D1%80%D1%84%D0%B5%D0%BC%D0%B0" TargetMode="External"/><Relationship Id="rId18" Type="http://schemas.openxmlformats.org/officeDocument/2006/relationships/hyperlink" Target="https://deti.mail.ru/child/zagadki-pediatra-tri-zabluzhdeniya-lyubyashej-mamy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eti.mail.ru/child/5-udivitelnyh-fokusov-s-sodo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8%D0%BD%D0%B3%D0%B2%D0%B8%D1%81%D1%82%D0%B8%D0%BA%D0%B0" TargetMode="External"/><Relationship Id="rId17" Type="http://schemas.openxmlformats.org/officeDocument/2006/relationships/hyperlink" Target="https://deti.mail.ru/child/6-samyh-populyarnyh-igrushek-xx-vek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ti.mail.ru/news/sovremennye-supergeroi-vredyat-detskoj-psihike/" TargetMode="External"/><Relationship Id="rId20" Type="http://schemas.openxmlformats.org/officeDocument/2006/relationships/hyperlink" Target="https://deti.mail.ru/family/5-receptov-iz-russkih-narodnyh-skazo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8%D1%81%D1%82%D0%B0%D0%B2%D0%BA%D0%B0_(%D0%BB%D0%B8%D0%BD%D0%B3%D0%B2%D0%B8%D1%81%D1%82%D0%B8%D0%BA%D0%B0)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1%80%D0%B0%D0%BC%D0%BC%D0%B0%D1%82%D0%B8%D1%87%D0%B5%D1%81%D0%BA%D0%BE%D0%B5_%D0%B7%D0%BD%D0%B0%D1%87%D0%B5%D0%BD%D0%B8%D0%B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s://deti.mail.ru/news/internet-polzovateli-ne-smogli-reshit-detskuyu-a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0%D0%B0%D0%BD%D1%86%D1%83%D0%B7%D1%81%D0%BA%D0%B8%D0%B9_%D1%8F%D0%B7%D1%8B%D0%BA" TargetMode="External"/><Relationship Id="rId14" Type="http://schemas.openxmlformats.org/officeDocument/2006/relationships/hyperlink" Target="https://ru.wikipedia.org/wiki/%D0%9B%D0%B5%D0%BA%D1%81%D0%B8%D1%87%D0%B5%D1%81%D0%BA%D0%BE%D0%B5_%D0%B7%D0%BD%D0%B0%D1%87%D0%B5%D0%BD%D0%B8%D0%B5" TargetMode="External"/><Relationship Id="rId22" Type="http://schemas.openxmlformats.org/officeDocument/2006/relationships/hyperlink" Target="https://deti.mail.ru/family/podelki-v-sad-iz-osennih-listev-master-klass-foto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Romashka</dc:creator>
  <cp:keywords/>
  <dc:description/>
  <cp:lastModifiedBy>User</cp:lastModifiedBy>
  <cp:revision>8</cp:revision>
  <dcterms:created xsi:type="dcterms:W3CDTF">2017-10-23T13:31:00Z</dcterms:created>
  <dcterms:modified xsi:type="dcterms:W3CDTF">2022-11-02T06:44:00Z</dcterms:modified>
</cp:coreProperties>
</file>