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98" w:rsidRDefault="00DE7098" w:rsidP="003A5139">
      <w:pPr>
        <w:spacing w:line="240" w:lineRule="auto"/>
        <w:jc w:val="center"/>
        <w:rPr>
          <w:rFonts w:ascii="Times New Roman" w:hAnsi="Times New Roman" w:cs="Times New Roman"/>
          <w:b/>
          <w:sz w:val="24"/>
          <w:szCs w:val="24"/>
        </w:rPr>
      </w:pPr>
      <w:r w:rsidRPr="00C02061">
        <w:rPr>
          <w:rFonts w:ascii="Times New Roman" w:hAnsi="Times New Roman" w:cs="Times New Roman"/>
          <w:b/>
          <w:sz w:val="24"/>
          <w:szCs w:val="24"/>
        </w:rPr>
        <w:t>И</w:t>
      </w:r>
      <w:r>
        <w:rPr>
          <w:rFonts w:ascii="Times New Roman" w:hAnsi="Times New Roman" w:cs="Times New Roman"/>
          <w:b/>
          <w:sz w:val="24"/>
          <w:szCs w:val="24"/>
        </w:rPr>
        <w:t>НДИВИДУАЛЬНАЯ</w:t>
      </w:r>
      <w:r w:rsidRPr="00C02061">
        <w:rPr>
          <w:rFonts w:ascii="Times New Roman" w:hAnsi="Times New Roman" w:cs="Times New Roman"/>
          <w:b/>
          <w:sz w:val="24"/>
          <w:szCs w:val="24"/>
        </w:rPr>
        <w:t xml:space="preserve"> </w:t>
      </w:r>
      <w:r>
        <w:rPr>
          <w:rFonts w:ascii="Times New Roman" w:hAnsi="Times New Roman" w:cs="Times New Roman"/>
          <w:b/>
          <w:sz w:val="24"/>
          <w:szCs w:val="24"/>
        </w:rPr>
        <w:t xml:space="preserve">РАБОТА </w:t>
      </w:r>
      <w:r w:rsidR="004C560B">
        <w:rPr>
          <w:rFonts w:ascii="Times New Roman" w:hAnsi="Times New Roman" w:cs="Times New Roman"/>
          <w:b/>
          <w:sz w:val="24"/>
          <w:szCs w:val="24"/>
        </w:rPr>
        <w:t>- ОДНА ИЗ ЭФФЕКТИВНЫХ ФОРМ РАБОТЫ С ДЕТЬМИ С ОГРАНИЧЕННЫМИ ВОЗМОЖНОСТЯМИ ЗДОРОВЬЯ.</w:t>
      </w:r>
    </w:p>
    <w:p w:rsidR="009015A9" w:rsidRPr="009015A9" w:rsidRDefault="009015A9" w:rsidP="003A5139">
      <w:pPr>
        <w:spacing w:after="0" w:line="240" w:lineRule="auto"/>
        <w:ind w:firstLine="540"/>
        <w:jc w:val="right"/>
        <w:rPr>
          <w:rFonts w:ascii="Times New Roman" w:hAnsi="Times New Roman" w:cs="Times New Roman"/>
          <w:color w:val="000000"/>
          <w:sz w:val="24"/>
          <w:szCs w:val="24"/>
        </w:rPr>
      </w:pPr>
      <w:proofErr w:type="spellStart"/>
      <w:r>
        <w:rPr>
          <w:rFonts w:ascii="Times New Roman" w:hAnsi="Times New Roman" w:cs="Times New Roman"/>
          <w:b/>
          <w:i/>
          <w:sz w:val="24"/>
        </w:rPr>
        <w:t>Мынькова</w:t>
      </w:r>
      <w:proofErr w:type="spellEnd"/>
      <w:r>
        <w:rPr>
          <w:rFonts w:ascii="Times New Roman" w:hAnsi="Times New Roman" w:cs="Times New Roman"/>
          <w:b/>
          <w:i/>
          <w:sz w:val="24"/>
        </w:rPr>
        <w:t xml:space="preserve"> Н.В.</w:t>
      </w:r>
      <w:r w:rsidRPr="005E44F2">
        <w:rPr>
          <w:rFonts w:ascii="Times New Roman" w:hAnsi="Times New Roman" w:cs="Times New Roman"/>
          <w:b/>
          <w:i/>
          <w:sz w:val="24"/>
        </w:rPr>
        <w:t xml:space="preserve">., учитель </w:t>
      </w:r>
      <w:r>
        <w:rPr>
          <w:rFonts w:ascii="Times New Roman" w:hAnsi="Times New Roman" w:cs="Times New Roman"/>
          <w:b/>
          <w:i/>
          <w:sz w:val="24"/>
        </w:rPr>
        <w:t>математики</w:t>
      </w:r>
    </w:p>
    <w:p w:rsidR="009015A9" w:rsidRPr="005E44F2" w:rsidRDefault="009015A9" w:rsidP="003A5139">
      <w:pPr>
        <w:spacing w:after="0" w:line="240" w:lineRule="auto"/>
        <w:jc w:val="right"/>
        <w:rPr>
          <w:rFonts w:ascii="Times New Roman" w:hAnsi="Times New Roman" w:cs="Times New Roman"/>
          <w:b/>
          <w:i/>
          <w:sz w:val="24"/>
        </w:rPr>
      </w:pPr>
      <w:r w:rsidRPr="005E44F2">
        <w:rPr>
          <w:rFonts w:ascii="Times New Roman" w:hAnsi="Times New Roman" w:cs="Times New Roman"/>
          <w:b/>
          <w:i/>
          <w:sz w:val="24"/>
        </w:rPr>
        <w:t xml:space="preserve">ГБОУ СОШ №1 </w:t>
      </w:r>
      <w:proofErr w:type="spellStart"/>
      <w:r w:rsidRPr="005E44F2">
        <w:rPr>
          <w:rFonts w:ascii="Times New Roman" w:hAnsi="Times New Roman" w:cs="Times New Roman"/>
          <w:b/>
          <w:i/>
          <w:sz w:val="24"/>
        </w:rPr>
        <w:t>пгт</w:t>
      </w:r>
      <w:proofErr w:type="gramStart"/>
      <w:r w:rsidRPr="005E44F2">
        <w:rPr>
          <w:rFonts w:ascii="Times New Roman" w:hAnsi="Times New Roman" w:cs="Times New Roman"/>
          <w:b/>
          <w:i/>
          <w:sz w:val="24"/>
        </w:rPr>
        <w:t>.С</w:t>
      </w:r>
      <w:proofErr w:type="gramEnd"/>
      <w:r w:rsidRPr="005E44F2">
        <w:rPr>
          <w:rFonts w:ascii="Times New Roman" w:hAnsi="Times New Roman" w:cs="Times New Roman"/>
          <w:b/>
          <w:i/>
          <w:sz w:val="24"/>
        </w:rPr>
        <w:t>уходол</w:t>
      </w:r>
      <w:proofErr w:type="spellEnd"/>
    </w:p>
    <w:p w:rsidR="009015A9" w:rsidRDefault="009015A9" w:rsidP="003A5139">
      <w:pPr>
        <w:spacing w:after="0" w:line="240" w:lineRule="auto"/>
        <w:jc w:val="right"/>
        <w:rPr>
          <w:rFonts w:ascii="Times New Roman" w:hAnsi="Times New Roman" w:cs="Times New Roman"/>
          <w:b/>
          <w:i/>
          <w:sz w:val="24"/>
        </w:rPr>
      </w:pPr>
      <w:r w:rsidRPr="005E44F2">
        <w:rPr>
          <w:rFonts w:ascii="Times New Roman" w:hAnsi="Times New Roman" w:cs="Times New Roman"/>
          <w:b/>
          <w:i/>
          <w:sz w:val="24"/>
          <w:lang w:val="en-US"/>
        </w:rPr>
        <w:t>e</w:t>
      </w:r>
      <w:r w:rsidRPr="005E44F2">
        <w:rPr>
          <w:rFonts w:ascii="Times New Roman" w:hAnsi="Times New Roman" w:cs="Times New Roman"/>
          <w:b/>
          <w:i/>
          <w:sz w:val="24"/>
        </w:rPr>
        <w:t>-</w:t>
      </w:r>
      <w:r w:rsidRPr="005E44F2">
        <w:rPr>
          <w:rFonts w:ascii="Times New Roman" w:hAnsi="Times New Roman" w:cs="Times New Roman"/>
          <w:b/>
          <w:i/>
          <w:sz w:val="24"/>
          <w:lang w:val="en-US"/>
        </w:rPr>
        <w:t>mail</w:t>
      </w:r>
      <w:r>
        <w:rPr>
          <w:rFonts w:ascii="Times New Roman" w:hAnsi="Times New Roman" w:cs="Times New Roman"/>
          <w:b/>
          <w:i/>
          <w:sz w:val="24"/>
        </w:rPr>
        <w:t>:</w:t>
      </w:r>
      <w:proofErr w:type="spellStart"/>
      <w:r>
        <w:rPr>
          <w:rFonts w:ascii="Times New Roman" w:hAnsi="Times New Roman" w:cs="Times New Roman"/>
          <w:b/>
          <w:i/>
          <w:sz w:val="24"/>
          <w:lang w:val="en-US"/>
        </w:rPr>
        <w:t>natalya</w:t>
      </w:r>
      <w:proofErr w:type="spellEnd"/>
      <w:r w:rsidRPr="005E44F2">
        <w:rPr>
          <w:rFonts w:ascii="Times New Roman" w:hAnsi="Times New Roman" w:cs="Times New Roman"/>
          <w:b/>
          <w:i/>
          <w:sz w:val="24"/>
        </w:rPr>
        <w:t>.</w:t>
      </w:r>
      <w:proofErr w:type="spellStart"/>
      <w:r>
        <w:rPr>
          <w:rFonts w:ascii="Times New Roman" w:hAnsi="Times New Roman" w:cs="Times New Roman"/>
          <w:b/>
          <w:i/>
          <w:sz w:val="24"/>
          <w:lang w:val="en-US"/>
        </w:rPr>
        <w:t>mynkova</w:t>
      </w:r>
      <w:proofErr w:type="spellEnd"/>
      <w:r w:rsidRPr="005E44F2">
        <w:rPr>
          <w:rFonts w:ascii="Times New Roman" w:hAnsi="Times New Roman" w:cs="Times New Roman"/>
          <w:b/>
          <w:i/>
          <w:sz w:val="24"/>
        </w:rPr>
        <w:t>@</w:t>
      </w:r>
      <w:r w:rsidRPr="005E44F2">
        <w:rPr>
          <w:rFonts w:ascii="Times New Roman" w:hAnsi="Times New Roman" w:cs="Times New Roman"/>
          <w:b/>
          <w:i/>
          <w:sz w:val="24"/>
          <w:lang w:val="en-US"/>
        </w:rPr>
        <w:t>mail</w:t>
      </w:r>
      <w:r w:rsidRPr="005E44F2">
        <w:rPr>
          <w:rFonts w:ascii="Times New Roman" w:hAnsi="Times New Roman" w:cs="Times New Roman"/>
          <w:b/>
          <w:i/>
          <w:sz w:val="24"/>
        </w:rPr>
        <w:t>.</w:t>
      </w:r>
      <w:proofErr w:type="spellStart"/>
      <w:r w:rsidRPr="005E44F2">
        <w:rPr>
          <w:rFonts w:ascii="Times New Roman" w:hAnsi="Times New Roman" w:cs="Times New Roman"/>
          <w:b/>
          <w:i/>
          <w:sz w:val="24"/>
          <w:lang w:val="en-US"/>
        </w:rPr>
        <w:t>ru</w:t>
      </w:r>
      <w:proofErr w:type="spellEnd"/>
    </w:p>
    <w:p w:rsidR="003A5139" w:rsidRPr="003A5139" w:rsidRDefault="003A5139" w:rsidP="003A5139">
      <w:pPr>
        <w:spacing w:after="0" w:line="240" w:lineRule="auto"/>
        <w:jc w:val="right"/>
        <w:rPr>
          <w:rFonts w:ascii="Times New Roman" w:hAnsi="Times New Roman" w:cs="Times New Roman"/>
          <w:b/>
          <w:i/>
          <w:sz w:val="24"/>
        </w:rPr>
      </w:pPr>
    </w:p>
    <w:p w:rsidR="00DE7098" w:rsidRPr="00C02061" w:rsidRDefault="009015A9"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098" w:rsidRPr="00C02061">
        <w:rPr>
          <w:rFonts w:ascii="Times New Roman" w:hAnsi="Times New Roman" w:cs="Times New Roman"/>
          <w:sz w:val="24"/>
          <w:szCs w:val="24"/>
        </w:rPr>
        <w:t>У детей с ограниченными возможностями здоровья имеются физические и (или) психические недостатки (дефекты), которые приводят к отклонениям в общем развитии. Основные трудности, которые они испытывают, связаны прежде всего с социальной (в том числе школьной) адаптацией и обучением.</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008C">
        <w:rPr>
          <w:rFonts w:ascii="Times New Roman" w:hAnsi="Times New Roman" w:cs="Times New Roman"/>
          <w:sz w:val="24"/>
          <w:szCs w:val="24"/>
        </w:rPr>
        <w:t xml:space="preserve">От отношения педагога к детям с ОВЗ зависит очень многое, а именно: взаимоотношения такого </w:t>
      </w:r>
      <w:r w:rsidR="009015A9">
        <w:rPr>
          <w:rFonts w:ascii="Times New Roman" w:hAnsi="Times New Roman" w:cs="Times New Roman"/>
          <w:sz w:val="24"/>
          <w:szCs w:val="24"/>
        </w:rPr>
        <w:t xml:space="preserve">ребенка с </w:t>
      </w:r>
      <w:r w:rsidRPr="00AA008C">
        <w:rPr>
          <w:rFonts w:ascii="Times New Roman" w:hAnsi="Times New Roman" w:cs="Times New Roman"/>
          <w:sz w:val="24"/>
          <w:szCs w:val="24"/>
        </w:rPr>
        <w:t xml:space="preserve">окружающими его людьми. </w:t>
      </w:r>
      <w:r w:rsidRPr="007C174C">
        <w:rPr>
          <w:rFonts w:ascii="Times New Roman" w:hAnsi="Times New Roman" w:cs="Times New Roman"/>
          <w:sz w:val="24"/>
          <w:szCs w:val="24"/>
        </w:rPr>
        <w:t xml:space="preserve">Для учителя важно владеть навыками разработки поурочных планов для конкретного ребенка, умениями творчески перерабатывать учебный план и адаптировать свои методы обучения к особенностям учеников. </w:t>
      </w:r>
    </w:p>
    <w:p w:rsidR="003A5139" w:rsidRPr="007C174C" w:rsidRDefault="003A5139" w:rsidP="003A5139">
      <w:pPr>
        <w:spacing w:after="0" w:line="240" w:lineRule="auto"/>
        <w:jc w:val="both"/>
        <w:rPr>
          <w:rFonts w:ascii="Times New Roman" w:hAnsi="Times New Roman" w:cs="Times New Roman"/>
          <w:sz w:val="24"/>
          <w:szCs w:val="24"/>
        </w:rPr>
      </w:pPr>
    </w:p>
    <w:p w:rsidR="00DE7098" w:rsidRPr="008902AE" w:rsidRDefault="00DE7098" w:rsidP="003A5139">
      <w:pPr>
        <w:spacing w:after="0" w:line="240" w:lineRule="auto"/>
        <w:jc w:val="center"/>
        <w:rPr>
          <w:rFonts w:ascii="Times New Roman" w:hAnsi="Times New Roman" w:cs="Times New Roman"/>
          <w:i/>
          <w:sz w:val="24"/>
          <w:szCs w:val="24"/>
        </w:rPr>
      </w:pPr>
      <w:r w:rsidRPr="008902AE">
        <w:rPr>
          <w:rFonts w:ascii="Times New Roman" w:hAnsi="Times New Roman" w:cs="Times New Roman"/>
          <w:i/>
          <w:sz w:val="24"/>
          <w:szCs w:val="24"/>
        </w:rPr>
        <w:t>Принцип работы с учащимися с ОВЗ</w:t>
      </w:r>
      <w:r>
        <w:rPr>
          <w:rFonts w:ascii="Times New Roman" w:hAnsi="Times New Roman" w:cs="Times New Roman"/>
          <w:i/>
          <w:sz w:val="24"/>
          <w:szCs w:val="24"/>
        </w:rPr>
        <w:t xml:space="preserve"> (из личного опыта)</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AE">
        <w:rPr>
          <w:rFonts w:ascii="Times New Roman" w:hAnsi="Times New Roman" w:cs="Times New Roman"/>
          <w:sz w:val="24"/>
          <w:szCs w:val="24"/>
        </w:rPr>
        <w:t>При планировании работы с «особенными» учениками придерживаюсь следующих правил:</w:t>
      </w:r>
    </w:p>
    <w:p w:rsidR="00DE7098" w:rsidRPr="00AB69BF" w:rsidRDefault="00DE7098" w:rsidP="003A5139">
      <w:pPr>
        <w:spacing w:after="0" w:line="240" w:lineRule="auto"/>
        <w:jc w:val="both"/>
      </w:pPr>
      <w:r>
        <w:rPr>
          <w:rFonts w:ascii="Times New Roman" w:hAnsi="Times New Roman" w:cs="Times New Roman"/>
          <w:sz w:val="24"/>
          <w:szCs w:val="24"/>
        </w:rPr>
        <w:t>- упрощаю задания для ребенка с ОВЗ (</w:t>
      </w:r>
      <w:r w:rsidRPr="00665080">
        <w:rPr>
          <w:rFonts w:ascii="Times New Roman" w:hAnsi="Times New Roman" w:cs="Times New Roman"/>
          <w:sz w:val="24"/>
          <w:szCs w:val="24"/>
        </w:rPr>
        <w:t>принцип дифференцированного и индивидуального подхода</w:t>
      </w:r>
      <w:r>
        <w:t>);</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предлагаю задания на выбор по содержанию, форме выполнения (тесты, задания из рабочей тетради, где нужно закончить фразу, вставить необходимые слова или символы);</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предлагаю четкие алгоритмы для работы (</w:t>
      </w:r>
      <w:r w:rsidRPr="002E6C4F">
        <w:rPr>
          <w:rFonts w:ascii="Times New Roman" w:hAnsi="Times New Roman" w:cs="Times New Roman"/>
          <w:sz w:val="24"/>
          <w:szCs w:val="24"/>
        </w:rPr>
        <w:t xml:space="preserve">Здесь </w:t>
      </w:r>
      <w:r>
        <w:rPr>
          <w:rFonts w:ascii="Times New Roman" w:hAnsi="Times New Roman" w:cs="Times New Roman"/>
          <w:sz w:val="24"/>
          <w:szCs w:val="24"/>
        </w:rPr>
        <w:t>можно</w:t>
      </w:r>
      <w:r w:rsidRPr="002E6C4F">
        <w:rPr>
          <w:rFonts w:ascii="Times New Roman" w:hAnsi="Times New Roman" w:cs="Times New Roman"/>
          <w:sz w:val="24"/>
          <w:szCs w:val="24"/>
        </w:rPr>
        <w:t xml:space="preserve"> использовать карточки с алгоритмом действий, иллюстрации, отражающие алгоритм выполнения заданий, схем, таблиц; - пошаговое выполнение самого задания</w:t>
      </w:r>
      <w:r>
        <w:rPr>
          <w:rFonts w:ascii="Times New Roman" w:hAnsi="Times New Roman" w:cs="Times New Roman"/>
          <w:sz w:val="24"/>
          <w:szCs w:val="24"/>
        </w:rPr>
        <w:t>);</w:t>
      </w:r>
    </w:p>
    <w:p w:rsidR="00DE7098" w:rsidRPr="00224036" w:rsidRDefault="00DE7098" w:rsidP="003A5139">
      <w:pPr>
        <w:spacing w:after="0" w:line="240" w:lineRule="auto"/>
        <w:jc w:val="both"/>
        <w:rPr>
          <w:rFonts w:ascii="Times New Roman" w:hAnsi="Times New Roman" w:cs="Times New Roman"/>
          <w:sz w:val="24"/>
          <w:szCs w:val="24"/>
        </w:rPr>
      </w:pPr>
      <w:r w:rsidRPr="00224036">
        <w:rPr>
          <w:rFonts w:ascii="Times New Roman" w:hAnsi="Times New Roman" w:cs="Times New Roman"/>
          <w:sz w:val="24"/>
          <w:szCs w:val="24"/>
        </w:rPr>
        <w:t xml:space="preserve">- </w:t>
      </w:r>
      <w:r>
        <w:rPr>
          <w:rFonts w:ascii="Times New Roman" w:hAnsi="Times New Roman" w:cs="Times New Roman"/>
          <w:sz w:val="24"/>
          <w:szCs w:val="24"/>
        </w:rPr>
        <w:t>з</w:t>
      </w:r>
      <w:r w:rsidRPr="00224036">
        <w:rPr>
          <w:rFonts w:ascii="Times New Roman" w:hAnsi="Times New Roman" w:cs="Times New Roman"/>
          <w:sz w:val="24"/>
          <w:szCs w:val="24"/>
        </w:rPr>
        <w:t>адание</w:t>
      </w:r>
      <w:r>
        <w:rPr>
          <w:rFonts w:ascii="Times New Roman" w:hAnsi="Times New Roman" w:cs="Times New Roman"/>
          <w:sz w:val="24"/>
          <w:szCs w:val="24"/>
        </w:rPr>
        <w:t>, которое получает «особый» ребенок,</w:t>
      </w:r>
      <w:r w:rsidRPr="00224036">
        <w:rPr>
          <w:rFonts w:ascii="Times New Roman" w:hAnsi="Times New Roman" w:cs="Times New Roman"/>
          <w:sz w:val="24"/>
          <w:szCs w:val="24"/>
        </w:rPr>
        <w:t xml:space="preserve"> </w:t>
      </w:r>
      <w:r>
        <w:rPr>
          <w:rFonts w:ascii="Times New Roman" w:hAnsi="Times New Roman" w:cs="Times New Roman"/>
          <w:sz w:val="24"/>
          <w:szCs w:val="24"/>
        </w:rPr>
        <w:t>стараюсь</w:t>
      </w:r>
      <w:r w:rsidRPr="00224036">
        <w:rPr>
          <w:rFonts w:ascii="Times New Roman" w:hAnsi="Times New Roman" w:cs="Times New Roman"/>
          <w:sz w:val="24"/>
          <w:szCs w:val="24"/>
        </w:rPr>
        <w:t xml:space="preserve"> сформулирова</w:t>
      </w:r>
      <w:r>
        <w:rPr>
          <w:rFonts w:ascii="Times New Roman" w:hAnsi="Times New Roman" w:cs="Times New Roman"/>
          <w:sz w:val="24"/>
          <w:szCs w:val="24"/>
        </w:rPr>
        <w:t>ть</w:t>
      </w:r>
      <w:r w:rsidRPr="00224036">
        <w:rPr>
          <w:rFonts w:ascii="Times New Roman" w:hAnsi="Times New Roman" w:cs="Times New Roman"/>
          <w:sz w:val="24"/>
          <w:szCs w:val="24"/>
        </w:rPr>
        <w:t xml:space="preserve"> как в устном, так и в письменном виде. Побужд</w:t>
      </w:r>
      <w:r>
        <w:rPr>
          <w:rFonts w:ascii="Times New Roman" w:hAnsi="Times New Roman" w:cs="Times New Roman"/>
          <w:sz w:val="24"/>
          <w:szCs w:val="24"/>
        </w:rPr>
        <w:t>аю</w:t>
      </w:r>
      <w:r w:rsidRPr="00224036">
        <w:rPr>
          <w:rFonts w:ascii="Times New Roman" w:hAnsi="Times New Roman" w:cs="Times New Roman"/>
          <w:sz w:val="24"/>
          <w:szCs w:val="24"/>
        </w:rPr>
        <w:t xml:space="preserve"> ребенка </w:t>
      </w:r>
      <w:r>
        <w:rPr>
          <w:rFonts w:ascii="Times New Roman" w:hAnsi="Times New Roman" w:cs="Times New Roman"/>
          <w:sz w:val="24"/>
          <w:szCs w:val="24"/>
        </w:rPr>
        <w:t xml:space="preserve">повторить задание, </w:t>
      </w:r>
      <w:r w:rsidRPr="00224036">
        <w:rPr>
          <w:rFonts w:ascii="Times New Roman" w:hAnsi="Times New Roman" w:cs="Times New Roman"/>
          <w:sz w:val="24"/>
          <w:szCs w:val="24"/>
        </w:rPr>
        <w:t>показать конечный продукт (законченный текст, р</w:t>
      </w:r>
      <w:r>
        <w:rPr>
          <w:rFonts w:ascii="Times New Roman" w:hAnsi="Times New Roman" w:cs="Times New Roman"/>
          <w:sz w:val="24"/>
          <w:szCs w:val="24"/>
        </w:rPr>
        <w:t>ешение математической задачи);</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иногда заменяю письменные задания альтернативными (</w:t>
      </w:r>
      <w:proofErr w:type="spellStart"/>
      <w:r>
        <w:rPr>
          <w:rFonts w:ascii="Times New Roman" w:hAnsi="Times New Roman" w:cs="Times New Roman"/>
          <w:sz w:val="24"/>
          <w:szCs w:val="24"/>
        </w:rPr>
        <w:t>минидоклад</w:t>
      </w:r>
      <w:proofErr w:type="spellEnd"/>
      <w:r>
        <w:rPr>
          <w:rFonts w:ascii="Times New Roman" w:hAnsi="Times New Roman" w:cs="Times New Roman"/>
          <w:sz w:val="24"/>
          <w:szCs w:val="24"/>
        </w:rPr>
        <w:t>, устный ответ).</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8EA">
        <w:rPr>
          <w:rFonts w:ascii="Times New Roman" w:hAnsi="Times New Roman" w:cs="Times New Roman"/>
          <w:sz w:val="24"/>
          <w:szCs w:val="24"/>
        </w:rPr>
        <w:t xml:space="preserve">Но и здесь надо помнить и  понимать, что если «особому» ребенку трудно отвечать перед всем классом или даже перед учителем, то </w:t>
      </w:r>
      <w:r>
        <w:rPr>
          <w:rFonts w:ascii="Times New Roman" w:hAnsi="Times New Roman" w:cs="Times New Roman"/>
          <w:sz w:val="24"/>
          <w:szCs w:val="24"/>
        </w:rPr>
        <w:t xml:space="preserve">даю </w:t>
      </w:r>
      <w:r w:rsidRPr="008708EA">
        <w:rPr>
          <w:rFonts w:ascii="Times New Roman" w:hAnsi="Times New Roman" w:cs="Times New Roman"/>
          <w:sz w:val="24"/>
          <w:szCs w:val="24"/>
        </w:rPr>
        <w:t>ему возможность представить выпо</w:t>
      </w:r>
      <w:r>
        <w:rPr>
          <w:rFonts w:ascii="Times New Roman" w:hAnsi="Times New Roman" w:cs="Times New Roman"/>
          <w:sz w:val="24"/>
          <w:szCs w:val="24"/>
        </w:rPr>
        <w:t xml:space="preserve">лненное задание в малой группе, например в паре, </w:t>
      </w:r>
      <w:r w:rsidRPr="008708EA">
        <w:rPr>
          <w:rFonts w:ascii="Times New Roman" w:hAnsi="Times New Roman" w:cs="Times New Roman"/>
          <w:sz w:val="24"/>
          <w:szCs w:val="24"/>
        </w:rPr>
        <w:t xml:space="preserve">чтобы один из учеников мог подать пример другому. </w:t>
      </w:r>
      <w:r>
        <w:rPr>
          <w:rFonts w:ascii="Times New Roman" w:hAnsi="Times New Roman" w:cs="Times New Roman"/>
          <w:sz w:val="24"/>
          <w:szCs w:val="24"/>
        </w:rPr>
        <w:t xml:space="preserve">Работа в парах </w:t>
      </w:r>
      <w:r w:rsidRPr="008708EA">
        <w:rPr>
          <w:rFonts w:ascii="Times New Roman" w:hAnsi="Times New Roman" w:cs="Times New Roman"/>
          <w:sz w:val="24"/>
          <w:szCs w:val="24"/>
        </w:rPr>
        <w:t xml:space="preserve">позволяет ученикам раскрыться и учиться у своих товарищей. </w:t>
      </w:r>
      <w:r>
        <w:rPr>
          <w:rFonts w:ascii="Times New Roman" w:hAnsi="Times New Roman" w:cs="Times New Roman"/>
          <w:sz w:val="24"/>
          <w:szCs w:val="24"/>
        </w:rPr>
        <w:t>Постоянно</w:t>
      </w:r>
      <w:r w:rsidRPr="00C94202">
        <w:rPr>
          <w:rFonts w:ascii="Times New Roman" w:hAnsi="Times New Roman" w:cs="Times New Roman"/>
          <w:color w:val="FF0000"/>
          <w:sz w:val="24"/>
          <w:szCs w:val="24"/>
        </w:rPr>
        <w:t xml:space="preserve"> </w:t>
      </w:r>
      <w:r w:rsidRPr="004A4D33">
        <w:rPr>
          <w:rFonts w:ascii="Times New Roman" w:hAnsi="Times New Roman" w:cs="Times New Roman"/>
          <w:sz w:val="24"/>
          <w:szCs w:val="24"/>
        </w:rPr>
        <w:t>помогать «особому» ребенку</w:t>
      </w:r>
      <w:r>
        <w:rPr>
          <w:rFonts w:ascii="Times New Roman" w:hAnsi="Times New Roman" w:cs="Times New Roman"/>
          <w:sz w:val="24"/>
          <w:szCs w:val="24"/>
        </w:rPr>
        <w:t xml:space="preserve"> не нужно</w:t>
      </w:r>
      <w:r w:rsidRPr="004A4D33">
        <w:rPr>
          <w:rFonts w:ascii="Times New Roman" w:hAnsi="Times New Roman" w:cs="Times New Roman"/>
          <w:sz w:val="24"/>
          <w:szCs w:val="24"/>
        </w:rPr>
        <w:t>, ему надо позволить в каких-то случаях п</w:t>
      </w:r>
      <w:r>
        <w:rPr>
          <w:rFonts w:ascii="Times New Roman" w:hAnsi="Times New Roman" w:cs="Times New Roman"/>
          <w:sz w:val="24"/>
          <w:szCs w:val="24"/>
        </w:rPr>
        <w:t xml:space="preserve">ринять самостоятельное решение, </w:t>
      </w:r>
      <w:r w:rsidRPr="004A4D33">
        <w:rPr>
          <w:rFonts w:ascii="Times New Roman" w:hAnsi="Times New Roman" w:cs="Times New Roman"/>
          <w:sz w:val="24"/>
          <w:szCs w:val="24"/>
        </w:rPr>
        <w:t>и, таким образом, учить решать проблемы, справляться с ситуацией.</w:t>
      </w:r>
    </w:p>
    <w:p w:rsidR="00DE7098" w:rsidRPr="000274EA"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уроках использую наглядности</w:t>
      </w:r>
      <w:r w:rsidRPr="00DC001E">
        <w:t xml:space="preserve"> </w:t>
      </w:r>
      <w:r w:rsidRPr="00DC001E">
        <w:rPr>
          <w:rFonts w:ascii="Times New Roman" w:hAnsi="Times New Roman" w:cs="Times New Roman"/>
          <w:sz w:val="24"/>
          <w:szCs w:val="24"/>
        </w:rPr>
        <w:t>для</w:t>
      </w:r>
      <w:r>
        <w:rPr>
          <w:rFonts w:ascii="Times New Roman" w:hAnsi="Times New Roman" w:cs="Times New Roman"/>
          <w:sz w:val="24"/>
          <w:szCs w:val="24"/>
        </w:rPr>
        <w:t xml:space="preserve"> упрощения восприятия материала (наглядный материал должен быть ярким и интересным, использоваться при решении учебных задач, а </w:t>
      </w:r>
      <w:r w:rsidRPr="0007568B">
        <w:rPr>
          <w:rFonts w:ascii="Times New Roman" w:hAnsi="Times New Roman" w:cs="Times New Roman"/>
          <w:sz w:val="24"/>
          <w:szCs w:val="24"/>
        </w:rPr>
        <w:t xml:space="preserve">не являться </w:t>
      </w:r>
      <w:r>
        <w:rPr>
          <w:rFonts w:ascii="Times New Roman" w:hAnsi="Times New Roman" w:cs="Times New Roman"/>
          <w:sz w:val="24"/>
          <w:szCs w:val="24"/>
        </w:rPr>
        <w:t>просты</w:t>
      </w:r>
      <w:r w:rsidRPr="0007568B">
        <w:rPr>
          <w:rFonts w:ascii="Times New Roman" w:hAnsi="Times New Roman" w:cs="Times New Roman"/>
          <w:sz w:val="24"/>
          <w:szCs w:val="24"/>
        </w:rPr>
        <w:t>м пассивным разглядыванием картин</w:t>
      </w:r>
      <w:r>
        <w:rPr>
          <w:rFonts w:ascii="Times New Roman" w:hAnsi="Times New Roman" w:cs="Times New Roman"/>
          <w:sz w:val="24"/>
          <w:szCs w:val="24"/>
        </w:rPr>
        <w:t>ок или предметов);</w:t>
      </w:r>
      <w:r w:rsidR="009015A9">
        <w:rPr>
          <w:rFonts w:ascii="Times New Roman" w:hAnsi="Times New Roman" w:cs="Times New Roman"/>
          <w:sz w:val="24"/>
          <w:szCs w:val="24"/>
        </w:rPr>
        <w:t xml:space="preserve"> </w:t>
      </w:r>
      <w:r w:rsidRPr="000274EA">
        <w:rPr>
          <w:rFonts w:ascii="Times New Roman" w:hAnsi="Times New Roman" w:cs="Times New Roman"/>
          <w:sz w:val="24"/>
          <w:szCs w:val="24"/>
        </w:rPr>
        <w:t>а в классе и на парте ребенка, наоборот,  не должно быть предметов, способных отвлечь его от работы;</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разрешаю пользоваться калькулятором на уроках математики при выполнении более сложных действий;</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EF0A72">
        <w:rPr>
          <w:rFonts w:ascii="Times New Roman" w:hAnsi="Times New Roman" w:cs="Times New Roman"/>
          <w:sz w:val="24"/>
          <w:szCs w:val="24"/>
        </w:rPr>
        <w:t xml:space="preserve"> ребенке ст</w:t>
      </w:r>
      <w:r>
        <w:rPr>
          <w:rFonts w:ascii="Times New Roman" w:hAnsi="Times New Roman" w:cs="Times New Roman"/>
          <w:sz w:val="24"/>
          <w:szCs w:val="24"/>
        </w:rPr>
        <w:t xml:space="preserve">араюсь замечать только </w:t>
      </w:r>
      <w:proofErr w:type="gramStart"/>
      <w:r>
        <w:rPr>
          <w:rFonts w:ascii="Times New Roman" w:hAnsi="Times New Roman" w:cs="Times New Roman"/>
          <w:sz w:val="24"/>
          <w:szCs w:val="24"/>
        </w:rPr>
        <w:t>хорошее</w:t>
      </w:r>
      <w:proofErr w:type="gramEnd"/>
      <w:r w:rsidRPr="00EF0A72">
        <w:rPr>
          <w:rFonts w:ascii="Times New Roman" w:hAnsi="Times New Roman" w:cs="Times New Roman"/>
          <w:sz w:val="24"/>
          <w:szCs w:val="24"/>
        </w:rPr>
        <w:t xml:space="preserve">, </w:t>
      </w:r>
      <w:r>
        <w:rPr>
          <w:rFonts w:ascii="Times New Roman" w:hAnsi="Times New Roman" w:cs="Times New Roman"/>
          <w:sz w:val="24"/>
          <w:szCs w:val="24"/>
        </w:rPr>
        <w:t xml:space="preserve">чаще </w:t>
      </w:r>
      <w:r w:rsidRPr="004A4D33">
        <w:rPr>
          <w:rFonts w:ascii="Times New Roman" w:hAnsi="Times New Roman" w:cs="Times New Roman"/>
          <w:sz w:val="24"/>
          <w:szCs w:val="24"/>
        </w:rPr>
        <w:t>хвалить</w:t>
      </w:r>
      <w:r>
        <w:rPr>
          <w:rFonts w:ascii="Times New Roman" w:hAnsi="Times New Roman" w:cs="Times New Roman"/>
          <w:sz w:val="24"/>
          <w:szCs w:val="24"/>
        </w:rPr>
        <w:t xml:space="preserve">, стимулировать, </w:t>
      </w:r>
      <w:r w:rsidRPr="00EF0A72">
        <w:rPr>
          <w:rFonts w:ascii="Times New Roman" w:hAnsi="Times New Roman" w:cs="Times New Roman"/>
          <w:sz w:val="24"/>
          <w:szCs w:val="24"/>
        </w:rPr>
        <w:t xml:space="preserve">ставить промежуточные </w:t>
      </w:r>
      <w:r>
        <w:rPr>
          <w:rFonts w:ascii="Times New Roman" w:hAnsi="Times New Roman" w:cs="Times New Roman"/>
          <w:sz w:val="24"/>
          <w:szCs w:val="24"/>
        </w:rPr>
        <w:t>оценки, чтобы отразить прогресс;</w:t>
      </w:r>
      <w:r w:rsidRPr="00EF0A72">
        <w:rPr>
          <w:rFonts w:ascii="Times New Roman" w:hAnsi="Times New Roman" w:cs="Times New Roman"/>
          <w:sz w:val="24"/>
          <w:szCs w:val="24"/>
        </w:rPr>
        <w:t xml:space="preserve"> </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EF0A72">
        <w:rPr>
          <w:rFonts w:ascii="Times New Roman" w:hAnsi="Times New Roman" w:cs="Times New Roman"/>
          <w:sz w:val="24"/>
          <w:szCs w:val="24"/>
        </w:rPr>
        <w:t>азреша</w:t>
      </w:r>
      <w:r>
        <w:rPr>
          <w:rFonts w:ascii="Times New Roman" w:hAnsi="Times New Roman" w:cs="Times New Roman"/>
          <w:sz w:val="24"/>
          <w:szCs w:val="24"/>
        </w:rPr>
        <w:t>ю</w:t>
      </w:r>
      <w:r w:rsidRPr="00EF0A72">
        <w:rPr>
          <w:rFonts w:ascii="Times New Roman" w:hAnsi="Times New Roman" w:cs="Times New Roman"/>
          <w:sz w:val="24"/>
          <w:szCs w:val="24"/>
        </w:rPr>
        <w:t xml:space="preserve"> ребенку переписывать работу, чтобы получить лучшую отметку (в дальнейшем учитывать </w:t>
      </w:r>
      <w:r>
        <w:rPr>
          <w:rFonts w:ascii="Times New Roman" w:hAnsi="Times New Roman" w:cs="Times New Roman"/>
          <w:sz w:val="24"/>
          <w:szCs w:val="24"/>
        </w:rPr>
        <w:t>отметку за переделанную работу);</w:t>
      </w:r>
    </w:p>
    <w:p w:rsidR="00DE7098" w:rsidRDefault="00DE7098" w:rsidP="003A51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69A9">
        <w:rPr>
          <w:rFonts w:ascii="Times New Roman" w:hAnsi="Times New Roman" w:cs="Times New Roman"/>
          <w:sz w:val="24"/>
          <w:szCs w:val="24"/>
        </w:rPr>
        <w:t>п</w:t>
      </w:r>
      <w:r>
        <w:rPr>
          <w:rFonts w:ascii="Times New Roman" w:hAnsi="Times New Roman" w:cs="Times New Roman"/>
          <w:sz w:val="24"/>
          <w:szCs w:val="24"/>
        </w:rPr>
        <w:t>редусма</w:t>
      </w:r>
      <w:r w:rsidRPr="005269A9">
        <w:rPr>
          <w:rFonts w:ascii="Times New Roman" w:hAnsi="Times New Roman" w:cs="Times New Roman"/>
          <w:sz w:val="24"/>
          <w:szCs w:val="24"/>
        </w:rPr>
        <w:t>триваю в ходе урока смену деятельности учащихся, чередование активной работы с отдыхом. Ребенок должен иметь возможность выйти из класса и побыть в «спокойной зоне», если о</w:t>
      </w:r>
      <w:r>
        <w:rPr>
          <w:rFonts w:ascii="Times New Roman" w:hAnsi="Times New Roman" w:cs="Times New Roman"/>
          <w:sz w:val="24"/>
          <w:szCs w:val="24"/>
        </w:rPr>
        <w:t>н находится в состоянии стресса (Пример, Воробьев С.).</w:t>
      </w:r>
    </w:p>
    <w:p w:rsidR="00DE7098" w:rsidRPr="00264A91" w:rsidRDefault="00DE7098" w:rsidP="003A5139">
      <w:pPr>
        <w:spacing w:after="0" w:line="240" w:lineRule="auto"/>
        <w:jc w:val="center"/>
        <w:rPr>
          <w:rFonts w:ascii="Times New Roman" w:hAnsi="Times New Roman" w:cs="Times New Roman"/>
          <w:i/>
          <w:sz w:val="24"/>
          <w:szCs w:val="24"/>
        </w:rPr>
      </w:pPr>
      <w:r w:rsidRPr="004C1A56">
        <w:rPr>
          <w:rFonts w:ascii="Times New Roman" w:hAnsi="Times New Roman" w:cs="Times New Roman"/>
          <w:i/>
          <w:sz w:val="24"/>
          <w:szCs w:val="24"/>
        </w:rPr>
        <w:t>Индивидуальная работа с учащимися с ОВЗ выполняется не только на уроках, но и на внеурочной деятельности, а также на занятиях по ФГ.</w:t>
      </w:r>
    </w:p>
    <w:p w:rsid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4A91">
        <w:rPr>
          <w:rFonts w:ascii="Times New Roman" w:hAnsi="Times New Roman" w:cs="Times New Roman"/>
          <w:sz w:val="24"/>
          <w:szCs w:val="24"/>
        </w:rPr>
        <w:t xml:space="preserve">Одно из основных требований к уроку – это учет слабого внимания детей с ограниченными возможностями здоровья, их истощаемости и пресыщения однообразной деятельностью. Поэтому </w:t>
      </w:r>
      <w:r w:rsidRPr="00264A91">
        <w:rPr>
          <w:rFonts w:ascii="Times New Roman" w:hAnsi="Times New Roman" w:cs="Times New Roman"/>
          <w:sz w:val="24"/>
          <w:szCs w:val="24"/>
        </w:rPr>
        <w:lastRenderedPageBreak/>
        <w:t xml:space="preserve">на уроке </w:t>
      </w:r>
      <w:r>
        <w:rPr>
          <w:rFonts w:ascii="Times New Roman" w:hAnsi="Times New Roman" w:cs="Times New Roman"/>
          <w:sz w:val="24"/>
          <w:szCs w:val="24"/>
        </w:rPr>
        <w:t>стараюсь</w:t>
      </w:r>
      <w:r w:rsidRPr="00264A91">
        <w:rPr>
          <w:rFonts w:ascii="Times New Roman" w:hAnsi="Times New Roman" w:cs="Times New Roman"/>
          <w:sz w:val="24"/>
          <w:szCs w:val="24"/>
        </w:rPr>
        <w:t xml:space="preserve"> менять разные виды деятельности: а) начина</w:t>
      </w:r>
      <w:r>
        <w:rPr>
          <w:rFonts w:ascii="Times New Roman" w:hAnsi="Times New Roman" w:cs="Times New Roman"/>
          <w:sz w:val="24"/>
          <w:szCs w:val="24"/>
        </w:rPr>
        <w:t>ю</w:t>
      </w:r>
      <w:r w:rsidRPr="00264A91">
        <w:rPr>
          <w:rFonts w:ascii="Times New Roman" w:hAnsi="Times New Roman" w:cs="Times New Roman"/>
          <w:sz w:val="24"/>
          <w:szCs w:val="24"/>
        </w:rPr>
        <w:t xml:space="preserve"> урок с заданий, которые тренируют память, внимание; б) сложные интеллектуальные задания использ</w:t>
      </w:r>
      <w:r>
        <w:rPr>
          <w:rFonts w:ascii="Times New Roman" w:hAnsi="Times New Roman" w:cs="Times New Roman"/>
          <w:sz w:val="24"/>
          <w:szCs w:val="24"/>
        </w:rPr>
        <w:t>ую</w:t>
      </w:r>
      <w:r w:rsidRPr="00264A91">
        <w:rPr>
          <w:rFonts w:ascii="Times New Roman" w:hAnsi="Times New Roman" w:cs="Times New Roman"/>
          <w:sz w:val="24"/>
          <w:szCs w:val="24"/>
        </w:rPr>
        <w:t xml:space="preserve"> только в середине урока; в) черед</w:t>
      </w:r>
      <w:r>
        <w:rPr>
          <w:rFonts w:ascii="Times New Roman" w:hAnsi="Times New Roman" w:cs="Times New Roman"/>
          <w:sz w:val="24"/>
          <w:szCs w:val="24"/>
        </w:rPr>
        <w:t>ую</w:t>
      </w:r>
      <w:r w:rsidRPr="00264A91">
        <w:rPr>
          <w:rFonts w:ascii="Times New Roman" w:hAnsi="Times New Roman" w:cs="Times New Roman"/>
          <w:sz w:val="24"/>
          <w:szCs w:val="24"/>
        </w:rPr>
        <w:t xml:space="preserve"> задания, связанные с обучением, и задания, имеющие только коррекционную направленность (зрительная гимнастика, использование заданий на развитие мелкой моторики, развитие восприятия и мышления); г) использ</w:t>
      </w:r>
      <w:r>
        <w:rPr>
          <w:rFonts w:ascii="Times New Roman" w:hAnsi="Times New Roman" w:cs="Times New Roman"/>
          <w:sz w:val="24"/>
          <w:szCs w:val="24"/>
        </w:rPr>
        <w:t xml:space="preserve">ую </w:t>
      </w:r>
      <w:r w:rsidRPr="00264A91">
        <w:rPr>
          <w:rFonts w:ascii="Times New Roman" w:hAnsi="Times New Roman" w:cs="Times New Roman"/>
          <w:sz w:val="24"/>
          <w:szCs w:val="24"/>
        </w:rPr>
        <w:t xml:space="preserve">игровые моменты, моменты соревнования, </w:t>
      </w:r>
      <w:r>
        <w:rPr>
          <w:rFonts w:ascii="Times New Roman" w:hAnsi="Times New Roman" w:cs="Times New Roman"/>
          <w:sz w:val="24"/>
          <w:szCs w:val="24"/>
        </w:rPr>
        <w:t xml:space="preserve">ролевые игры </w:t>
      </w:r>
      <w:r w:rsidRPr="00264A91">
        <w:rPr>
          <w:rFonts w:ascii="Times New Roman" w:hAnsi="Times New Roman" w:cs="Times New Roman"/>
          <w:sz w:val="24"/>
          <w:szCs w:val="24"/>
        </w:rPr>
        <w:t>(т.е. всю ту деятельность, которая затрагивает эмоции детей и связывает знания с жизнью).</w:t>
      </w:r>
      <w:r>
        <w:rPr>
          <w:rFonts w:ascii="Times New Roman" w:hAnsi="Times New Roman" w:cs="Times New Roman"/>
          <w:sz w:val="24"/>
          <w:szCs w:val="24"/>
        </w:rPr>
        <w:t xml:space="preserve"> </w:t>
      </w:r>
    </w:p>
    <w:p w:rsidR="003A5139" w:rsidRDefault="003A5139" w:rsidP="003A51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Здесь хочется поговорить о </w:t>
      </w:r>
      <w:proofErr w:type="spellStart"/>
      <w:r>
        <w:rPr>
          <w:rFonts w:ascii="Times New Roman" w:hAnsi="Times New Roman" w:cs="Times New Roman"/>
          <w:sz w:val="24"/>
          <w:szCs w:val="24"/>
        </w:rPr>
        <w:t>практико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ориенторованных</w:t>
      </w:r>
      <w:proofErr w:type="spellEnd"/>
      <w:r>
        <w:rPr>
          <w:rFonts w:ascii="Times New Roman" w:hAnsi="Times New Roman" w:cs="Times New Roman"/>
          <w:sz w:val="24"/>
          <w:szCs w:val="24"/>
        </w:rPr>
        <w:t xml:space="preserve"> заданиях. Девочка Ева с ОВЗ 6 класс, на одном из факультативных занятий рассмотрели несколько задач такого типа. </w:t>
      </w:r>
    </w:p>
    <w:p w:rsidR="003A5139" w:rsidRPr="00804F09" w:rsidRDefault="003A5139" w:rsidP="003A5139">
      <w:pPr>
        <w:spacing w:after="0" w:line="240" w:lineRule="auto"/>
        <w:jc w:val="both"/>
        <w:rPr>
          <w:rFonts w:ascii="Times New Roman" w:hAnsi="Times New Roman" w:cs="Times New Roman"/>
          <w:b/>
          <w:sz w:val="24"/>
          <w:szCs w:val="24"/>
        </w:rPr>
      </w:pPr>
      <w:r w:rsidRPr="00804F09">
        <w:rPr>
          <w:rFonts w:ascii="Times New Roman" w:hAnsi="Times New Roman" w:cs="Times New Roman"/>
          <w:b/>
          <w:sz w:val="24"/>
          <w:szCs w:val="24"/>
        </w:rPr>
        <w:t xml:space="preserve">Проблема 1. </w:t>
      </w:r>
    </w:p>
    <w:p w:rsidR="003A5139" w:rsidRDefault="003A5139"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день рождения  Евы приглашены гости. Мама дала ей 3000 рублей и попросила купить для угощения гостей продукты по списку:</w:t>
      </w:r>
    </w:p>
    <w:p w:rsidR="003A5139" w:rsidRDefault="003A5139" w:rsidP="003A5139">
      <w:pPr>
        <w:pStyle w:val="a3"/>
        <w:shd w:val="clear" w:color="auto" w:fill="F5F5F5"/>
        <w:spacing w:before="0" w:beforeAutospacing="0" w:after="0" w:afterAutospacing="0"/>
        <w:rPr>
          <w:rFonts w:ascii="Arial" w:hAnsi="Arial" w:cs="Arial"/>
          <w:color w:val="000000"/>
          <w:sz w:val="21"/>
          <w:szCs w:val="21"/>
        </w:rPr>
      </w:pPr>
      <w:r>
        <w:rPr>
          <w:color w:val="000000"/>
        </w:rPr>
        <w:t>1 кг шоколадных конфет,</w:t>
      </w:r>
    </w:p>
    <w:p w:rsidR="003A5139" w:rsidRDefault="003A5139" w:rsidP="003A5139">
      <w:pPr>
        <w:pStyle w:val="a3"/>
        <w:shd w:val="clear" w:color="auto" w:fill="F5F5F5"/>
        <w:spacing w:before="0" w:beforeAutospacing="0" w:after="0" w:afterAutospacing="0"/>
        <w:rPr>
          <w:rFonts w:ascii="Arial" w:hAnsi="Arial" w:cs="Arial"/>
          <w:color w:val="000000"/>
          <w:sz w:val="21"/>
          <w:szCs w:val="21"/>
        </w:rPr>
      </w:pPr>
      <w:r>
        <w:rPr>
          <w:color w:val="000000"/>
        </w:rPr>
        <w:t>1 кг печенья,</w:t>
      </w:r>
    </w:p>
    <w:p w:rsidR="003A5139" w:rsidRDefault="003A5139" w:rsidP="003A5139">
      <w:pPr>
        <w:pStyle w:val="a3"/>
        <w:shd w:val="clear" w:color="auto" w:fill="F5F5F5"/>
        <w:spacing w:before="0" w:beforeAutospacing="0" w:after="0" w:afterAutospacing="0"/>
        <w:rPr>
          <w:rFonts w:ascii="Arial" w:hAnsi="Arial" w:cs="Arial"/>
          <w:color w:val="000000"/>
          <w:sz w:val="21"/>
          <w:szCs w:val="21"/>
        </w:rPr>
      </w:pPr>
      <w:r>
        <w:rPr>
          <w:color w:val="000000"/>
        </w:rPr>
        <w:t>4 кг фруктов</w:t>
      </w:r>
    </w:p>
    <w:p w:rsidR="003A5139" w:rsidRDefault="003A5139" w:rsidP="003A5139">
      <w:pPr>
        <w:pStyle w:val="a3"/>
        <w:shd w:val="clear" w:color="auto" w:fill="F5F5F5"/>
        <w:spacing w:before="0" w:beforeAutospacing="0" w:after="0" w:afterAutospacing="0"/>
        <w:rPr>
          <w:color w:val="000000"/>
        </w:rPr>
      </w:pPr>
      <w:r>
        <w:rPr>
          <w:color w:val="000000"/>
        </w:rPr>
        <w:t>торт (800 г)</w:t>
      </w:r>
    </w:p>
    <w:p w:rsidR="003A5139" w:rsidRDefault="003A5139" w:rsidP="003A5139">
      <w:pPr>
        <w:pStyle w:val="a3"/>
        <w:shd w:val="clear" w:color="auto" w:fill="F5F5F5"/>
        <w:spacing w:before="0" w:beforeAutospacing="0" w:after="0" w:afterAutospacing="0"/>
        <w:rPr>
          <w:color w:val="000000"/>
        </w:rPr>
      </w:pPr>
      <w:r w:rsidRPr="005517E1">
        <w:rPr>
          <w:b/>
          <w:color w:val="000000"/>
        </w:rPr>
        <w:t>Вопрос</w:t>
      </w:r>
      <w:r>
        <w:rPr>
          <w:color w:val="000000"/>
        </w:rPr>
        <w:t>: хватит ли оставшейся суммы денег Еве для похода вечером с друзьями в кино?</w:t>
      </w:r>
    </w:p>
    <w:p w:rsidR="003A5139" w:rsidRDefault="003A5139" w:rsidP="003A5139">
      <w:pPr>
        <w:pStyle w:val="a3"/>
        <w:shd w:val="clear" w:color="auto" w:fill="F5F5F5"/>
        <w:spacing w:before="0" w:beforeAutospacing="0" w:after="0" w:afterAutospacing="0"/>
        <w:rPr>
          <w:rFonts w:ascii="Arial" w:hAnsi="Arial" w:cs="Arial"/>
          <w:color w:val="000000"/>
          <w:sz w:val="21"/>
          <w:szCs w:val="21"/>
        </w:rPr>
      </w:pPr>
    </w:p>
    <w:p w:rsidR="003A5139" w:rsidRDefault="003A5139" w:rsidP="003A5139">
      <w:pPr>
        <w:pStyle w:val="a3"/>
        <w:shd w:val="clear" w:color="auto" w:fill="F5F5F5"/>
        <w:spacing w:before="0" w:beforeAutospacing="0" w:after="0" w:afterAutospacing="0"/>
        <w:rPr>
          <w:rFonts w:ascii="Arial" w:hAnsi="Arial" w:cs="Arial"/>
          <w:color w:val="000000"/>
          <w:sz w:val="21"/>
          <w:szCs w:val="21"/>
        </w:rPr>
      </w:pPr>
      <w:r>
        <w:rPr>
          <w:b/>
          <w:bCs/>
          <w:color w:val="000000"/>
        </w:rPr>
        <w:t>Планирование.</w:t>
      </w:r>
    </w:p>
    <w:p w:rsidR="003A5139" w:rsidRDefault="003A5139" w:rsidP="003A5139">
      <w:pPr>
        <w:pStyle w:val="a3"/>
        <w:shd w:val="clear" w:color="auto" w:fill="F5F5F5"/>
        <w:spacing w:before="0" w:beforeAutospacing="0" w:after="0" w:afterAutospacing="0"/>
        <w:rPr>
          <w:rFonts w:ascii="Arial" w:hAnsi="Arial" w:cs="Arial"/>
          <w:color w:val="000000"/>
          <w:sz w:val="21"/>
          <w:szCs w:val="21"/>
        </w:rPr>
      </w:pPr>
      <w:r>
        <w:rPr>
          <w:color w:val="000000"/>
        </w:rPr>
        <w:t>Выполнить задания по плану:</w:t>
      </w:r>
    </w:p>
    <w:p w:rsidR="003A5139" w:rsidRDefault="003A5139" w:rsidP="003A5139">
      <w:pPr>
        <w:pStyle w:val="a3"/>
        <w:shd w:val="clear" w:color="auto" w:fill="F5F5F5"/>
        <w:spacing w:before="0" w:beforeAutospacing="0" w:after="0" w:afterAutospacing="0"/>
        <w:rPr>
          <w:rFonts w:ascii="Arial" w:hAnsi="Arial" w:cs="Arial"/>
          <w:color w:val="000000"/>
          <w:sz w:val="21"/>
          <w:szCs w:val="21"/>
        </w:rPr>
      </w:pPr>
      <w:r>
        <w:rPr>
          <w:color w:val="000000"/>
        </w:rPr>
        <w:t>1) Узнать цены на необходимые продукты</w:t>
      </w:r>
    </w:p>
    <w:p w:rsidR="003A5139" w:rsidRDefault="003A5139" w:rsidP="003A5139">
      <w:pPr>
        <w:pStyle w:val="a3"/>
        <w:shd w:val="clear" w:color="auto" w:fill="F5F5F5"/>
        <w:spacing w:before="0" w:beforeAutospacing="0" w:after="0" w:afterAutospacing="0"/>
        <w:rPr>
          <w:rFonts w:ascii="Arial" w:hAnsi="Arial" w:cs="Arial"/>
          <w:color w:val="000000"/>
          <w:sz w:val="21"/>
          <w:szCs w:val="21"/>
        </w:rPr>
      </w:pPr>
      <w:r>
        <w:rPr>
          <w:color w:val="000000"/>
        </w:rPr>
        <w:t>2) Заполнить таблицу</w:t>
      </w:r>
    </w:p>
    <w:p w:rsidR="003A5139" w:rsidRDefault="003A5139"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Look w:val="04A0"/>
      </w:tblPr>
      <w:tblGrid>
        <w:gridCol w:w="2392"/>
        <w:gridCol w:w="2393"/>
        <w:gridCol w:w="2393"/>
        <w:gridCol w:w="2393"/>
      </w:tblGrid>
      <w:tr w:rsidR="003A5139" w:rsidTr="00D92F6B">
        <w:tc>
          <w:tcPr>
            <w:tcW w:w="2392" w:type="dxa"/>
          </w:tcPr>
          <w:p w:rsidR="003A5139" w:rsidRDefault="003A5139" w:rsidP="003A5139">
            <w:pPr>
              <w:jc w:val="both"/>
              <w:rPr>
                <w:rFonts w:ascii="Times New Roman" w:hAnsi="Times New Roman" w:cs="Times New Roman"/>
                <w:sz w:val="24"/>
                <w:szCs w:val="24"/>
              </w:rPr>
            </w:pPr>
          </w:p>
        </w:tc>
        <w:tc>
          <w:tcPr>
            <w:tcW w:w="2393"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Цена</w:t>
            </w:r>
          </w:p>
        </w:tc>
        <w:tc>
          <w:tcPr>
            <w:tcW w:w="2393"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2393"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Стоимость</w:t>
            </w:r>
          </w:p>
        </w:tc>
      </w:tr>
      <w:tr w:rsidR="003A5139" w:rsidTr="00D92F6B">
        <w:tc>
          <w:tcPr>
            <w:tcW w:w="2392"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Конфеты</w:t>
            </w:r>
          </w:p>
        </w:tc>
        <w:tc>
          <w:tcPr>
            <w:tcW w:w="2393" w:type="dxa"/>
          </w:tcPr>
          <w:p w:rsidR="003A5139" w:rsidRDefault="003A5139" w:rsidP="003A5139">
            <w:pPr>
              <w:jc w:val="both"/>
              <w:rPr>
                <w:rFonts w:ascii="Times New Roman" w:hAnsi="Times New Roman" w:cs="Times New Roman"/>
                <w:sz w:val="24"/>
                <w:szCs w:val="24"/>
              </w:rPr>
            </w:pPr>
          </w:p>
        </w:tc>
        <w:tc>
          <w:tcPr>
            <w:tcW w:w="2393"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1 кг</w:t>
            </w:r>
          </w:p>
        </w:tc>
        <w:tc>
          <w:tcPr>
            <w:tcW w:w="2393" w:type="dxa"/>
          </w:tcPr>
          <w:p w:rsidR="003A5139" w:rsidRDefault="003A5139" w:rsidP="003A5139">
            <w:pPr>
              <w:jc w:val="both"/>
              <w:rPr>
                <w:rFonts w:ascii="Times New Roman" w:hAnsi="Times New Roman" w:cs="Times New Roman"/>
                <w:sz w:val="24"/>
                <w:szCs w:val="24"/>
              </w:rPr>
            </w:pPr>
          </w:p>
        </w:tc>
      </w:tr>
      <w:tr w:rsidR="003A5139" w:rsidTr="00D92F6B">
        <w:tc>
          <w:tcPr>
            <w:tcW w:w="2392"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Печенье</w:t>
            </w:r>
          </w:p>
        </w:tc>
        <w:tc>
          <w:tcPr>
            <w:tcW w:w="2393" w:type="dxa"/>
          </w:tcPr>
          <w:p w:rsidR="003A5139" w:rsidRDefault="003A5139" w:rsidP="003A5139">
            <w:pPr>
              <w:jc w:val="both"/>
              <w:rPr>
                <w:rFonts w:ascii="Times New Roman" w:hAnsi="Times New Roman" w:cs="Times New Roman"/>
                <w:sz w:val="24"/>
                <w:szCs w:val="24"/>
              </w:rPr>
            </w:pPr>
          </w:p>
        </w:tc>
        <w:tc>
          <w:tcPr>
            <w:tcW w:w="2393"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1 кг</w:t>
            </w:r>
          </w:p>
        </w:tc>
        <w:tc>
          <w:tcPr>
            <w:tcW w:w="2393" w:type="dxa"/>
          </w:tcPr>
          <w:p w:rsidR="003A5139" w:rsidRDefault="003A5139" w:rsidP="003A5139">
            <w:pPr>
              <w:jc w:val="both"/>
              <w:rPr>
                <w:rFonts w:ascii="Times New Roman" w:hAnsi="Times New Roman" w:cs="Times New Roman"/>
                <w:sz w:val="24"/>
                <w:szCs w:val="24"/>
              </w:rPr>
            </w:pPr>
          </w:p>
        </w:tc>
      </w:tr>
      <w:tr w:rsidR="003A5139" w:rsidTr="00D92F6B">
        <w:tc>
          <w:tcPr>
            <w:tcW w:w="2392"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Фрукты</w:t>
            </w:r>
          </w:p>
        </w:tc>
        <w:tc>
          <w:tcPr>
            <w:tcW w:w="2393" w:type="dxa"/>
          </w:tcPr>
          <w:p w:rsidR="003A5139" w:rsidRDefault="003A5139" w:rsidP="003A5139">
            <w:pPr>
              <w:jc w:val="both"/>
              <w:rPr>
                <w:rFonts w:ascii="Times New Roman" w:hAnsi="Times New Roman" w:cs="Times New Roman"/>
                <w:sz w:val="24"/>
                <w:szCs w:val="24"/>
              </w:rPr>
            </w:pPr>
          </w:p>
        </w:tc>
        <w:tc>
          <w:tcPr>
            <w:tcW w:w="2393"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4 кг</w:t>
            </w:r>
          </w:p>
        </w:tc>
        <w:tc>
          <w:tcPr>
            <w:tcW w:w="2393" w:type="dxa"/>
          </w:tcPr>
          <w:p w:rsidR="003A5139" w:rsidRDefault="003A5139" w:rsidP="003A5139">
            <w:pPr>
              <w:jc w:val="both"/>
              <w:rPr>
                <w:rFonts w:ascii="Times New Roman" w:hAnsi="Times New Roman" w:cs="Times New Roman"/>
                <w:sz w:val="24"/>
                <w:szCs w:val="24"/>
              </w:rPr>
            </w:pPr>
          </w:p>
        </w:tc>
      </w:tr>
      <w:tr w:rsidR="003A5139" w:rsidTr="00D92F6B">
        <w:tc>
          <w:tcPr>
            <w:tcW w:w="2392"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Торт</w:t>
            </w:r>
          </w:p>
        </w:tc>
        <w:tc>
          <w:tcPr>
            <w:tcW w:w="2393" w:type="dxa"/>
          </w:tcPr>
          <w:p w:rsidR="003A5139" w:rsidRDefault="003A5139" w:rsidP="003A5139">
            <w:pPr>
              <w:jc w:val="both"/>
              <w:rPr>
                <w:rFonts w:ascii="Times New Roman" w:hAnsi="Times New Roman" w:cs="Times New Roman"/>
                <w:sz w:val="24"/>
                <w:szCs w:val="24"/>
              </w:rPr>
            </w:pPr>
          </w:p>
        </w:tc>
        <w:tc>
          <w:tcPr>
            <w:tcW w:w="2393"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800 г</w:t>
            </w:r>
          </w:p>
        </w:tc>
        <w:tc>
          <w:tcPr>
            <w:tcW w:w="2393" w:type="dxa"/>
          </w:tcPr>
          <w:p w:rsidR="003A5139" w:rsidRDefault="003A5139" w:rsidP="003A5139">
            <w:pPr>
              <w:jc w:val="both"/>
              <w:rPr>
                <w:rFonts w:ascii="Times New Roman" w:hAnsi="Times New Roman" w:cs="Times New Roman"/>
                <w:sz w:val="24"/>
                <w:szCs w:val="24"/>
              </w:rPr>
            </w:pPr>
          </w:p>
        </w:tc>
      </w:tr>
    </w:tbl>
    <w:p w:rsidR="003A5139" w:rsidRDefault="003A5139" w:rsidP="003A5139">
      <w:pPr>
        <w:spacing w:after="0" w:line="240" w:lineRule="auto"/>
        <w:jc w:val="both"/>
        <w:rPr>
          <w:rFonts w:ascii="Times New Roman" w:hAnsi="Times New Roman" w:cs="Times New Roman"/>
          <w:b/>
          <w:sz w:val="24"/>
          <w:szCs w:val="24"/>
        </w:rPr>
      </w:pPr>
    </w:p>
    <w:p w:rsidR="003A5139" w:rsidRDefault="003A5139" w:rsidP="003A5139">
      <w:pPr>
        <w:spacing w:after="0" w:line="240" w:lineRule="auto"/>
        <w:jc w:val="both"/>
        <w:rPr>
          <w:rFonts w:ascii="Times New Roman" w:hAnsi="Times New Roman" w:cs="Times New Roman"/>
          <w:b/>
          <w:sz w:val="24"/>
          <w:szCs w:val="24"/>
        </w:rPr>
      </w:pPr>
      <w:r w:rsidRPr="00F01EC5">
        <w:rPr>
          <w:rFonts w:ascii="Times New Roman" w:hAnsi="Times New Roman" w:cs="Times New Roman"/>
          <w:b/>
          <w:sz w:val="24"/>
          <w:szCs w:val="24"/>
        </w:rPr>
        <w:t>Проблема 2.</w:t>
      </w:r>
    </w:p>
    <w:p w:rsidR="003A5139" w:rsidRDefault="003A5139"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приходу гостей Ева решила подобрать наряд и обратилась за советом к маме. В гардеробе у Евы 3 блузки разных цветов: белая, красная, голубая и 4 юбки: черная, коричневая, синяя, серая. Сколько разных костюмов может получить Ева, учитывая совместимость и гармоничное сочетание цветов?</w:t>
      </w:r>
    </w:p>
    <w:p w:rsidR="003A5139" w:rsidRDefault="003A5139" w:rsidP="003A5139">
      <w:pPr>
        <w:spacing w:after="0" w:line="240" w:lineRule="auto"/>
        <w:jc w:val="both"/>
        <w:rPr>
          <w:rFonts w:ascii="Times New Roman" w:hAnsi="Times New Roman" w:cs="Times New Roman"/>
          <w:sz w:val="24"/>
          <w:szCs w:val="24"/>
        </w:rPr>
      </w:pPr>
    </w:p>
    <w:p w:rsidR="003A5139" w:rsidRDefault="003A5139" w:rsidP="003A5139">
      <w:pPr>
        <w:spacing w:after="0" w:line="240" w:lineRule="auto"/>
        <w:jc w:val="both"/>
        <w:rPr>
          <w:rFonts w:ascii="Times New Roman" w:hAnsi="Times New Roman" w:cs="Times New Roman"/>
          <w:b/>
          <w:sz w:val="24"/>
          <w:szCs w:val="24"/>
        </w:rPr>
      </w:pPr>
      <w:r w:rsidRPr="00AC3468">
        <w:rPr>
          <w:rFonts w:ascii="Times New Roman" w:hAnsi="Times New Roman" w:cs="Times New Roman"/>
          <w:b/>
          <w:sz w:val="24"/>
          <w:szCs w:val="24"/>
        </w:rPr>
        <w:t>Планирование.</w:t>
      </w:r>
    </w:p>
    <w:p w:rsidR="003A5139" w:rsidRPr="00AC3468" w:rsidRDefault="003A5139"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C3468">
        <w:rPr>
          <w:rFonts w:ascii="Times New Roman" w:hAnsi="Times New Roman" w:cs="Times New Roman"/>
          <w:sz w:val="24"/>
          <w:szCs w:val="24"/>
        </w:rPr>
        <w:t>Получение информации о правильном сочетании цветовой гаммы в одежде.</w:t>
      </w:r>
    </w:p>
    <w:p w:rsidR="003A5139" w:rsidRDefault="003A5139"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Заполнить таблицу сочетания цветов.</w:t>
      </w:r>
    </w:p>
    <w:p w:rsidR="003A5139" w:rsidRDefault="003A5139" w:rsidP="003A5139">
      <w:pPr>
        <w:spacing w:after="0" w:line="240" w:lineRule="auto"/>
        <w:jc w:val="both"/>
        <w:rPr>
          <w:rFonts w:ascii="Times New Roman" w:hAnsi="Times New Roman" w:cs="Times New Roman"/>
          <w:sz w:val="24"/>
          <w:szCs w:val="24"/>
        </w:rPr>
      </w:pPr>
    </w:p>
    <w:p w:rsidR="003A5139" w:rsidRDefault="003A5139" w:rsidP="003A5139">
      <w:pPr>
        <w:spacing w:after="0" w:line="240" w:lineRule="auto"/>
        <w:jc w:val="both"/>
        <w:rPr>
          <w:rFonts w:ascii="Times New Roman" w:hAnsi="Times New Roman" w:cs="Times New Roman"/>
          <w:sz w:val="24"/>
          <w:szCs w:val="24"/>
        </w:rPr>
      </w:pPr>
      <w:r w:rsidRPr="00AC3468">
        <w:rPr>
          <w:rFonts w:ascii="Times New Roman" w:hAnsi="Times New Roman" w:cs="Times New Roman"/>
          <w:b/>
          <w:sz w:val="24"/>
          <w:szCs w:val="24"/>
        </w:rPr>
        <w:t xml:space="preserve">Информация </w:t>
      </w:r>
      <w:r>
        <w:rPr>
          <w:rFonts w:ascii="Times New Roman" w:hAnsi="Times New Roman" w:cs="Times New Roman"/>
          <w:sz w:val="24"/>
          <w:szCs w:val="24"/>
        </w:rPr>
        <w:t>(советы мамы):</w:t>
      </w:r>
    </w:p>
    <w:p w:rsidR="003A5139" w:rsidRPr="00D2399D" w:rsidRDefault="003A5139" w:rsidP="003A5139">
      <w:pPr>
        <w:shd w:val="clear" w:color="auto" w:fill="F5F5F5"/>
        <w:spacing w:after="0" w:line="240" w:lineRule="auto"/>
        <w:rPr>
          <w:rFonts w:ascii="Arial" w:eastAsia="Times New Roman" w:hAnsi="Arial" w:cs="Arial"/>
          <w:color w:val="000000"/>
          <w:sz w:val="21"/>
          <w:szCs w:val="21"/>
          <w:lang w:eastAsia="ru-RU"/>
        </w:rPr>
      </w:pPr>
      <w:r w:rsidRPr="00D2399D">
        <w:rPr>
          <w:rFonts w:ascii="Times New Roman" w:eastAsia="Times New Roman" w:hAnsi="Times New Roman" w:cs="Times New Roman"/>
          <w:color w:val="000000"/>
          <w:sz w:val="24"/>
          <w:szCs w:val="24"/>
          <w:lang w:eastAsia="ru-RU"/>
        </w:rPr>
        <w:t>Белая блузка сочетается с любым цветом юбки;</w:t>
      </w:r>
    </w:p>
    <w:p w:rsidR="003A5139" w:rsidRPr="00D2399D" w:rsidRDefault="003A5139" w:rsidP="003A5139">
      <w:pPr>
        <w:shd w:val="clear" w:color="auto" w:fill="F5F5F5"/>
        <w:spacing w:after="0" w:line="240" w:lineRule="auto"/>
        <w:rPr>
          <w:rFonts w:ascii="Arial" w:eastAsia="Times New Roman" w:hAnsi="Arial" w:cs="Arial"/>
          <w:color w:val="000000"/>
          <w:sz w:val="21"/>
          <w:szCs w:val="21"/>
          <w:lang w:eastAsia="ru-RU"/>
        </w:rPr>
      </w:pPr>
      <w:r w:rsidRPr="00D2399D">
        <w:rPr>
          <w:rFonts w:ascii="Times New Roman" w:eastAsia="Times New Roman" w:hAnsi="Times New Roman" w:cs="Times New Roman"/>
          <w:color w:val="000000"/>
          <w:sz w:val="24"/>
          <w:szCs w:val="24"/>
          <w:lang w:eastAsia="ru-RU"/>
        </w:rPr>
        <w:t>голубая блузка – с чёрной, синей, серой юбкой;</w:t>
      </w:r>
    </w:p>
    <w:p w:rsidR="003A5139" w:rsidRPr="00D2399D" w:rsidRDefault="003A5139" w:rsidP="003A5139">
      <w:pPr>
        <w:shd w:val="clear" w:color="auto" w:fill="F5F5F5"/>
        <w:spacing w:after="0" w:line="240" w:lineRule="auto"/>
        <w:rPr>
          <w:rFonts w:ascii="Arial" w:eastAsia="Times New Roman" w:hAnsi="Arial" w:cs="Arial"/>
          <w:color w:val="000000"/>
          <w:sz w:val="21"/>
          <w:szCs w:val="21"/>
          <w:lang w:eastAsia="ru-RU"/>
        </w:rPr>
      </w:pPr>
      <w:r w:rsidRPr="00D2399D">
        <w:rPr>
          <w:rFonts w:ascii="Times New Roman" w:eastAsia="Times New Roman" w:hAnsi="Times New Roman" w:cs="Times New Roman"/>
          <w:color w:val="000000"/>
          <w:sz w:val="24"/>
          <w:szCs w:val="24"/>
          <w:lang w:eastAsia="ru-RU"/>
        </w:rPr>
        <w:t>красная блузка – только с чёрной юбкой.</w:t>
      </w:r>
    </w:p>
    <w:p w:rsidR="003A5139" w:rsidRDefault="003A5139"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Look w:val="04A0"/>
      </w:tblPr>
      <w:tblGrid>
        <w:gridCol w:w="1914"/>
        <w:gridCol w:w="1914"/>
        <w:gridCol w:w="1914"/>
        <w:gridCol w:w="1914"/>
        <w:gridCol w:w="1915"/>
      </w:tblGrid>
      <w:tr w:rsidR="003A5139" w:rsidTr="00D92F6B">
        <w:tc>
          <w:tcPr>
            <w:tcW w:w="1914" w:type="dxa"/>
          </w:tcPr>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 xml:space="preserve">                  Юбки</w:t>
            </w:r>
          </w:p>
          <w:p w:rsidR="003A5139" w:rsidRDefault="003A5139" w:rsidP="003A5139">
            <w:pPr>
              <w:jc w:val="both"/>
              <w:rPr>
                <w:rFonts w:ascii="Times New Roman" w:hAnsi="Times New Roman" w:cs="Times New Roman"/>
                <w:sz w:val="24"/>
                <w:szCs w:val="24"/>
              </w:rPr>
            </w:pPr>
            <w:r>
              <w:rPr>
                <w:rFonts w:ascii="Times New Roman" w:hAnsi="Times New Roman" w:cs="Times New Roman"/>
                <w:sz w:val="24"/>
                <w:szCs w:val="24"/>
              </w:rPr>
              <w:t>Блузки</w:t>
            </w:r>
          </w:p>
        </w:tc>
        <w:tc>
          <w:tcPr>
            <w:tcW w:w="1914" w:type="dxa"/>
          </w:tcPr>
          <w:p w:rsidR="003A5139" w:rsidRDefault="003A5139" w:rsidP="003A5139">
            <w:pPr>
              <w:jc w:val="center"/>
              <w:rPr>
                <w:rFonts w:ascii="Times New Roman" w:hAnsi="Times New Roman" w:cs="Times New Roman"/>
                <w:sz w:val="24"/>
                <w:szCs w:val="24"/>
              </w:rPr>
            </w:pPr>
            <w:r>
              <w:rPr>
                <w:rFonts w:ascii="Times New Roman" w:hAnsi="Times New Roman" w:cs="Times New Roman"/>
                <w:sz w:val="24"/>
                <w:szCs w:val="24"/>
              </w:rPr>
              <w:t>Черная</w:t>
            </w:r>
          </w:p>
        </w:tc>
        <w:tc>
          <w:tcPr>
            <w:tcW w:w="1914" w:type="dxa"/>
          </w:tcPr>
          <w:p w:rsidR="003A5139" w:rsidRDefault="003A5139" w:rsidP="003A5139">
            <w:pPr>
              <w:jc w:val="center"/>
              <w:rPr>
                <w:rFonts w:ascii="Times New Roman" w:hAnsi="Times New Roman" w:cs="Times New Roman"/>
                <w:sz w:val="24"/>
                <w:szCs w:val="24"/>
              </w:rPr>
            </w:pPr>
            <w:r>
              <w:rPr>
                <w:rFonts w:ascii="Times New Roman" w:hAnsi="Times New Roman" w:cs="Times New Roman"/>
                <w:sz w:val="24"/>
                <w:szCs w:val="24"/>
              </w:rPr>
              <w:t>Коричневая</w:t>
            </w:r>
          </w:p>
        </w:tc>
        <w:tc>
          <w:tcPr>
            <w:tcW w:w="1914" w:type="dxa"/>
          </w:tcPr>
          <w:p w:rsidR="003A5139" w:rsidRDefault="003A5139" w:rsidP="003A5139">
            <w:pPr>
              <w:jc w:val="center"/>
              <w:rPr>
                <w:rFonts w:ascii="Times New Roman" w:hAnsi="Times New Roman" w:cs="Times New Roman"/>
                <w:sz w:val="24"/>
                <w:szCs w:val="24"/>
              </w:rPr>
            </w:pPr>
            <w:r>
              <w:rPr>
                <w:rFonts w:ascii="Times New Roman" w:hAnsi="Times New Roman" w:cs="Times New Roman"/>
                <w:sz w:val="24"/>
                <w:szCs w:val="24"/>
              </w:rPr>
              <w:t>Синяя</w:t>
            </w:r>
          </w:p>
        </w:tc>
        <w:tc>
          <w:tcPr>
            <w:tcW w:w="1915" w:type="dxa"/>
          </w:tcPr>
          <w:p w:rsidR="003A5139" w:rsidRDefault="003A5139" w:rsidP="003A5139">
            <w:pPr>
              <w:jc w:val="center"/>
              <w:rPr>
                <w:rFonts w:ascii="Times New Roman" w:hAnsi="Times New Roman" w:cs="Times New Roman"/>
                <w:sz w:val="24"/>
                <w:szCs w:val="24"/>
              </w:rPr>
            </w:pPr>
            <w:r>
              <w:rPr>
                <w:rFonts w:ascii="Times New Roman" w:hAnsi="Times New Roman" w:cs="Times New Roman"/>
                <w:sz w:val="24"/>
                <w:szCs w:val="24"/>
              </w:rPr>
              <w:t>Серая</w:t>
            </w:r>
          </w:p>
        </w:tc>
      </w:tr>
      <w:tr w:rsidR="003A5139" w:rsidTr="00D92F6B">
        <w:tc>
          <w:tcPr>
            <w:tcW w:w="1914" w:type="dxa"/>
          </w:tcPr>
          <w:p w:rsidR="003A5139" w:rsidRDefault="003A5139" w:rsidP="003A5139">
            <w:pPr>
              <w:rPr>
                <w:rFonts w:ascii="Times New Roman" w:hAnsi="Times New Roman" w:cs="Times New Roman"/>
                <w:sz w:val="24"/>
                <w:szCs w:val="24"/>
              </w:rPr>
            </w:pPr>
            <w:r>
              <w:rPr>
                <w:rFonts w:ascii="Times New Roman" w:hAnsi="Times New Roman" w:cs="Times New Roman"/>
                <w:sz w:val="24"/>
                <w:szCs w:val="24"/>
              </w:rPr>
              <w:t>Белая</w:t>
            </w:r>
          </w:p>
        </w:tc>
        <w:tc>
          <w:tcPr>
            <w:tcW w:w="1914" w:type="dxa"/>
          </w:tcPr>
          <w:p w:rsidR="003A5139" w:rsidRDefault="003A5139" w:rsidP="003A5139">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3A5139" w:rsidRDefault="003A5139" w:rsidP="003A5139">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3A5139" w:rsidRDefault="003A5139" w:rsidP="003A5139">
            <w:pPr>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rsidR="003A5139" w:rsidRDefault="003A5139" w:rsidP="003A5139">
            <w:pPr>
              <w:jc w:val="center"/>
              <w:rPr>
                <w:rFonts w:ascii="Times New Roman" w:hAnsi="Times New Roman" w:cs="Times New Roman"/>
                <w:sz w:val="24"/>
                <w:szCs w:val="24"/>
              </w:rPr>
            </w:pPr>
            <w:r>
              <w:rPr>
                <w:rFonts w:ascii="Times New Roman" w:hAnsi="Times New Roman" w:cs="Times New Roman"/>
                <w:sz w:val="24"/>
                <w:szCs w:val="24"/>
              </w:rPr>
              <w:t>+</w:t>
            </w:r>
          </w:p>
        </w:tc>
      </w:tr>
      <w:tr w:rsidR="003A5139" w:rsidTr="00D92F6B">
        <w:tc>
          <w:tcPr>
            <w:tcW w:w="1914" w:type="dxa"/>
          </w:tcPr>
          <w:p w:rsidR="003A5139" w:rsidRDefault="003A5139" w:rsidP="003A5139">
            <w:pPr>
              <w:rPr>
                <w:rFonts w:ascii="Times New Roman" w:hAnsi="Times New Roman" w:cs="Times New Roman"/>
                <w:sz w:val="24"/>
                <w:szCs w:val="24"/>
              </w:rPr>
            </w:pPr>
            <w:r>
              <w:rPr>
                <w:rFonts w:ascii="Times New Roman" w:hAnsi="Times New Roman" w:cs="Times New Roman"/>
                <w:sz w:val="24"/>
                <w:szCs w:val="24"/>
              </w:rPr>
              <w:t>Красная</w:t>
            </w:r>
          </w:p>
        </w:tc>
        <w:tc>
          <w:tcPr>
            <w:tcW w:w="1914" w:type="dxa"/>
          </w:tcPr>
          <w:p w:rsidR="003A5139" w:rsidRDefault="003A5139" w:rsidP="003A5139">
            <w:pPr>
              <w:jc w:val="both"/>
              <w:rPr>
                <w:rFonts w:ascii="Times New Roman" w:hAnsi="Times New Roman" w:cs="Times New Roman"/>
                <w:sz w:val="24"/>
                <w:szCs w:val="24"/>
              </w:rPr>
            </w:pPr>
          </w:p>
        </w:tc>
        <w:tc>
          <w:tcPr>
            <w:tcW w:w="1914" w:type="dxa"/>
          </w:tcPr>
          <w:p w:rsidR="003A5139" w:rsidRDefault="003A5139" w:rsidP="003A5139">
            <w:pPr>
              <w:jc w:val="both"/>
              <w:rPr>
                <w:rFonts w:ascii="Times New Roman" w:hAnsi="Times New Roman" w:cs="Times New Roman"/>
                <w:sz w:val="24"/>
                <w:szCs w:val="24"/>
              </w:rPr>
            </w:pPr>
          </w:p>
        </w:tc>
        <w:tc>
          <w:tcPr>
            <w:tcW w:w="1914" w:type="dxa"/>
          </w:tcPr>
          <w:p w:rsidR="003A5139" w:rsidRDefault="003A5139" w:rsidP="003A5139">
            <w:pPr>
              <w:jc w:val="both"/>
              <w:rPr>
                <w:rFonts w:ascii="Times New Roman" w:hAnsi="Times New Roman" w:cs="Times New Roman"/>
                <w:sz w:val="24"/>
                <w:szCs w:val="24"/>
              </w:rPr>
            </w:pPr>
          </w:p>
        </w:tc>
        <w:tc>
          <w:tcPr>
            <w:tcW w:w="1915" w:type="dxa"/>
          </w:tcPr>
          <w:p w:rsidR="003A5139" w:rsidRDefault="003A5139" w:rsidP="003A5139">
            <w:pPr>
              <w:jc w:val="both"/>
              <w:rPr>
                <w:rFonts w:ascii="Times New Roman" w:hAnsi="Times New Roman" w:cs="Times New Roman"/>
                <w:sz w:val="24"/>
                <w:szCs w:val="24"/>
              </w:rPr>
            </w:pPr>
          </w:p>
        </w:tc>
      </w:tr>
      <w:tr w:rsidR="003A5139" w:rsidTr="00D92F6B">
        <w:tc>
          <w:tcPr>
            <w:tcW w:w="1914" w:type="dxa"/>
          </w:tcPr>
          <w:p w:rsidR="003A5139" w:rsidRDefault="003A5139" w:rsidP="003A5139">
            <w:pPr>
              <w:rPr>
                <w:rFonts w:ascii="Times New Roman" w:hAnsi="Times New Roman" w:cs="Times New Roman"/>
                <w:sz w:val="24"/>
                <w:szCs w:val="24"/>
              </w:rPr>
            </w:pPr>
            <w:r>
              <w:rPr>
                <w:rFonts w:ascii="Times New Roman" w:hAnsi="Times New Roman" w:cs="Times New Roman"/>
                <w:sz w:val="24"/>
                <w:szCs w:val="24"/>
              </w:rPr>
              <w:t>Голубая</w:t>
            </w:r>
          </w:p>
        </w:tc>
        <w:tc>
          <w:tcPr>
            <w:tcW w:w="1914" w:type="dxa"/>
          </w:tcPr>
          <w:p w:rsidR="003A5139" w:rsidRDefault="003A5139" w:rsidP="003A5139">
            <w:pPr>
              <w:jc w:val="both"/>
              <w:rPr>
                <w:rFonts w:ascii="Times New Roman" w:hAnsi="Times New Roman" w:cs="Times New Roman"/>
                <w:sz w:val="24"/>
                <w:szCs w:val="24"/>
              </w:rPr>
            </w:pPr>
          </w:p>
        </w:tc>
        <w:tc>
          <w:tcPr>
            <w:tcW w:w="1914" w:type="dxa"/>
          </w:tcPr>
          <w:p w:rsidR="003A5139" w:rsidRDefault="003A5139" w:rsidP="003A5139">
            <w:pPr>
              <w:jc w:val="both"/>
              <w:rPr>
                <w:rFonts w:ascii="Times New Roman" w:hAnsi="Times New Roman" w:cs="Times New Roman"/>
                <w:sz w:val="24"/>
                <w:szCs w:val="24"/>
              </w:rPr>
            </w:pPr>
          </w:p>
        </w:tc>
        <w:tc>
          <w:tcPr>
            <w:tcW w:w="1914" w:type="dxa"/>
          </w:tcPr>
          <w:p w:rsidR="003A5139" w:rsidRDefault="003A5139" w:rsidP="003A5139">
            <w:pPr>
              <w:jc w:val="both"/>
              <w:rPr>
                <w:rFonts w:ascii="Times New Roman" w:hAnsi="Times New Roman" w:cs="Times New Roman"/>
                <w:sz w:val="24"/>
                <w:szCs w:val="24"/>
              </w:rPr>
            </w:pPr>
          </w:p>
        </w:tc>
        <w:tc>
          <w:tcPr>
            <w:tcW w:w="1915" w:type="dxa"/>
          </w:tcPr>
          <w:p w:rsidR="003A5139" w:rsidRDefault="003A5139" w:rsidP="003A5139">
            <w:pPr>
              <w:jc w:val="both"/>
              <w:rPr>
                <w:rFonts w:ascii="Times New Roman" w:hAnsi="Times New Roman" w:cs="Times New Roman"/>
                <w:sz w:val="24"/>
                <w:szCs w:val="24"/>
              </w:rPr>
            </w:pPr>
          </w:p>
        </w:tc>
      </w:tr>
    </w:tbl>
    <w:p w:rsidR="003A5139" w:rsidRPr="00AC3468" w:rsidRDefault="003A5139" w:rsidP="003A5139">
      <w:pPr>
        <w:spacing w:after="0" w:line="240" w:lineRule="auto"/>
        <w:jc w:val="both"/>
        <w:rPr>
          <w:rFonts w:ascii="Times New Roman" w:hAnsi="Times New Roman" w:cs="Times New Roman"/>
          <w:sz w:val="24"/>
          <w:szCs w:val="24"/>
        </w:rPr>
      </w:pPr>
    </w:p>
    <w:p w:rsidR="003A5139" w:rsidRDefault="003A5139" w:rsidP="003A5139">
      <w:pPr>
        <w:spacing w:after="0" w:line="240" w:lineRule="auto"/>
        <w:jc w:val="both"/>
        <w:rPr>
          <w:rFonts w:ascii="Times New Roman" w:hAnsi="Times New Roman" w:cs="Times New Roman"/>
          <w:sz w:val="24"/>
          <w:szCs w:val="24"/>
        </w:rPr>
      </w:pPr>
      <w:r w:rsidRPr="00FC6D95">
        <w:rPr>
          <w:rFonts w:ascii="Times New Roman" w:hAnsi="Times New Roman" w:cs="Times New Roman"/>
          <w:b/>
          <w:sz w:val="24"/>
          <w:szCs w:val="24"/>
        </w:rPr>
        <w:t>Ответ:</w:t>
      </w:r>
      <w:r>
        <w:rPr>
          <w:rFonts w:ascii="Times New Roman" w:hAnsi="Times New Roman" w:cs="Times New Roman"/>
          <w:b/>
          <w:sz w:val="24"/>
          <w:szCs w:val="24"/>
        </w:rPr>
        <w:t xml:space="preserve"> </w:t>
      </w:r>
      <w:r>
        <w:rPr>
          <w:rFonts w:ascii="Times New Roman" w:hAnsi="Times New Roman" w:cs="Times New Roman"/>
          <w:sz w:val="24"/>
          <w:szCs w:val="24"/>
        </w:rPr>
        <w:t>Ева сможет получить 8 разных костюмов.</w:t>
      </w:r>
    </w:p>
    <w:p w:rsidR="003A5139" w:rsidRPr="00A8358F" w:rsidRDefault="003A5139" w:rsidP="003A5139">
      <w:pPr>
        <w:spacing w:after="0" w:line="240" w:lineRule="auto"/>
        <w:jc w:val="both"/>
        <w:rPr>
          <w:rFonts w:ascii="Times New Roman" w:hAnsi="Times New Roman" w:cs="Times New Roman"/>
          <w:b/>
          <w:sz w:val="24"/>
          <w:szCs w:val="24"/>
        </w:rPr>
      </w:pPr>
      <w:r w:rsidRPr="00A8358F">
        <w:rPr>
          <w:rFonts w:ascii="Times New Roman" w:hAnsi="Times New Roman" w:cs="Times New Roman"/>
          <w:b/>
          <w:sz w:val="24"/>
          <w:szCs w:val="24"/>
        </w:rPr>
        <w:lastRenderedPageBreak/>
        <w:t xml:space="preserve">Проблема 3. </w:t>
      </w:r>
    </w:p>
    <w:p w:rsidR="003A5139" w:rsidRPr="00E9323C" w:rsidRDefault="003A5139" w:rsidP="003A5139">
      <w:pPr>
        <w:shd w:val="clear" w:color="auto" w:fill="FFFFFF"/>
        <w:spacing w:after="5" w:line="240" w:lineRule="auto"/>
        <w:ind w:left="10"/>
        <w:jc w:val="both"/>
        <w:rPr>
          <w:rFonts w:ascii="Times New Roman" w:eastAsia="Times New Roman" w:hAnsi="Times New Roman" w:cs="Times New Roman"/>
          <w:sz w:val="24"/>
          <w:szCs w:val="24"/>
          <w:lang w:eastAsia="ru-RU"/>
        </w:rPr>
      </w:pPr>
      <w:r w:rsidRPr="00E9323C">
        <w:rPr>
          <w:rFonts w:ascii="Times New Roman" w:eastAsia="Times New Roman" w:hAnsi="Times New Roman" w:cs="Times New Roman"/>
          <w:sz w:val="24"/>
          <w:szCs w:val="24"/>
          <w:lang w:eastAsia="ru-RU"/>
        </w:rPr>
        <w:t xml:space="preserve">После праздничного стола Ева и ее друзья решили устроить вечер настольных игр. Каждый из друзей принёс свою игру, и все начали обсуждать, в какую игру они будут играть. Аня сказала, что не хочет играть в игру «Гонки», которую принёс Боря, потому что Гена всегда в ней побеждает, а Гене не нравится игра «Всё о поездах», из-за которой в прошлый раз все поссорились. Вере очень нравится игра «Занятные мышата», но она не </w:t>
      </w:r>
      <w:proofErr w:type="gramStart"/>
      <w:r w:rsidRPr="00E9323C">
        <w:rPr>
          <w:rFonts w:ascii="Times New Roman" w:eastAsia="Times New Roman" w:hAnsi="Times New Roman" w:cs="Times New Roman"/>
          <w:sz w:val="24"/>
          <w:szCs w:val="24"/>
          <w:lang w:eastAsia="ru-RU"/>
        </w:rPr>
        <w:t>против</w:t>
      </w:r>
      <w:proofErr w:type="gramEnd"/>
      <w:r w:rsidRPr="00E9323C">
        <w:rPr>
          <w:rFonts w:ascii="Times New Roman" w:eastAsia="Times New Roman" w:hAnsi="Times New Roman" w:cs="Times New Roman"/>
          <w:sz w:val="24"/>
          <w:szCs w:val="24"/>
          <w:lang w:eastAsia="ru-RU"/>
        </w:rPr>
        <w:t xml:space="preserve"> поиграть и в другую игру, а Ева сказала, что будет играть в любую игру, которую выберет большинство. Во что могут сыграть друзья этим вечером, чтобы все остались довольны?</w:t>
      </w:r>
    </w:p>
    <w:p w:rsidR="003A5139" w:rsidRPr="00E9323C" w:rsidRDefault="003A5139" w:rsidP="003A5139">
      <w:pPr>
        <w:shd w:val="clear" w:color="auto" w:fill="FFFFFF"/>
        <w:spacing w:after="0" w:line="240" w:lineRule="auto"/>
        <w:rPr>
          <w:rFonts w:ascii="Times New Roman" w:eastAsia="Times New Roman" w:hAnsi="Times New Roman" w:cs="Times New Roman"/>
          <w:sz w:val="24"/>
          <w:szCs w:val="24"/>
          <w:lang w:eastAsia="ru-RU"/>
        </w:rPr>
      </w:pPr>
    </w:p>
    <w:p w:rsidR="003A5139" w:rsidRPr="00E9323C" w:rsidRDefault="003A5139" w:rsidP="003A5139">
      <w:pPr>
        <w:shd w:val="clear" w:color="auto" w:fill="FFFFFF"/>
        <w:spacing w:after="5" w:line="240" w:lineRule="auto"/>
        <w:rPr>
          <w:rFonts w:ascii="Times New Roman" w:eastAsia="Times New Roman" w:hAnsi="Times New Roman" w:cs="Times New Roman"/>
          <w:sz w:val="24"/>
          <w:szCs w:val="24"/>
          <w:lang w:eastAsia="ru-RU"/>
        </w:rPr>
      </w:pPr>
      <w:r w:rsidRPr="00E9323C">
        <w:rPr>
          <w:rFonts w:ascii="Times New Roman" w:eastAsia="Times New Roman" w:hAnsi="Times New Roman" w:cs="Times New Roman"/>
          <w:sz w:val="24"/>
          <w:szCs w:val="24"/>
          <w:lang w:eastAsia="ru-RU"/>
        </w:rPr>
        <w:t>В таблице ниже представлены ограничения по использованию для каждой из игр, которые есть у друзей. Например, рисунок</w:t>
      </w:r>
    </w:p>
    <w:p w:rsidR="003A5139" w:rsidRPr="00D04EF6" w:rsidRDefault="003A5139" w:rsidP="003A5139">
      <w:pPr>
        <w:shd w:val="clear" w:color="auto" w:fill="FFFFFF"/>
        <w:spacing w:after="0" w:line="240" w:lineRule="auto"/>
        <w:ind w:left="886"/>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181818"/>
          <w:sz w:val="24"/>
          <w:szCs w:val="24"/>
          <w:lang w:eastAsia="ru-RU"/>
        </w:rPr>
        <w:drawing>
          <wp:inline distT="0" distB="0" distL="0" distR="0">
            <wp:extent cx="1480140" cy="839893"/>
            <wp:effectExtent l="19050" t="0" r="5760" b="0"/>
            <wp:docPr id="1" name="Рисунок 1" descr="https://documents.infourok.ru/9dd5c333-1ae6-4400-8772-cd06eb8a07e0/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9dd5c333-1ae6-4400-8772-cd06eb8a07e0/0/image006.jpg"/>
                    <pic:cNvPicPr>
                      <a:picLocks noChangeAspect="1" noChangeArrowheads="1"/>
                    </pic:cNvPicPr>
                  </pic:nvPicPr>
                  <pic:blipFill>
                    <a:blip r:embed="rId5" cstate="print"/>
                    <a:srcRect/>
                    <a:stretch>
                      <a:fillRect/>
                    </a:stretch>
                  </pic:blipFill>
                  <pic:spPr bwMode="auto">
                    <a:xfrm>
                      <a:off x="0" y="0"/>
                      <a:ext cx="1481345" cy="840577"/>
                    </a:xfrm>
                    <a:prstGeom prst="rect">
                      <a:avLst/>
                    </a:prstGeom>
                    <a:noFill/>
                    <a:ln w="9525">
                      <a:noFill/>
                      <a:miter lim="800000"/>
                      <a:headEnd/>
                      <a:tailEnd/>
                    </a:ln>
                  </pic:spPr>
                </pic:pic>
              </a:graphicData>
            </a:graphic>
          </wp:inline>
        </w:drawing>
      </w:r>
    </w:p>
    <w:p w:rsidR="003A5139" w:rsidRPr="00E9323C" w:rsidRDefault="003A5139" w:rsidP="004C560B">
      <w:pPr>
        <w:shd w:val="clear" w:color="auto" w:fill="FFFFFF"/>
        <w:spacing w:after="5" w:line="240" w:lineRule="auto"/>
        <w:jc w:val="both"/>
        <w:rPr>
          <w:rFonts w:ascii="Times New Roman" w:eastAsia="Times New Roman" w:hAnsi="Times New Roman" w:cs="Times New Roman"/>
          <w:sz w:val="24"/>
          <w:szCs w:val="24"/>
          <w:lang w:eastAsia="ru-RU"/>
        </w:rPr>
      </w:pPr>
      <w:r w:rsidRPr="00E9323C">
        <w:rPr>
          <w:rFonts w:ascii="Times New Roman" w:eastAsia="Times New Roman" w:hAnsi="Times New Roman" w:cs="Times New Roman"/>
          <w:sz w:val="24"/>
          <w:szCs w:val="24"/>
          <w:lang w:eastAsia="ru-RU"/>
        </w:rPr>
        <w:t>обозначает, что в игре участвует от двух до четырёх игроков, игра предназначена для детей не младше 12 лет и занимает от 30 до 60 минут. </w:t>
      </w:r>
    </w:p>
    <w:p w:rsidR="003A5139" w:rsidRPr="00D04EF6" w:rsidRDefault="003A5139" w:rsidP="003A5139">
      <w:pPr>
        <w:shd w:val="clear" w:color="auto" w:fill="FFFFFF"/>
        <w:spacing w:after="0" w:line="240" w:lineRule="auto"/>
        <w:ind w:left="826"/>
        <w:rPr>
          <w:rFonts w:ascii="Times New Roman" w:eastAsia="Times New Roman" w:hAnsi="Times New Roman" w:cs="Times New Roman"/>
          <w:color w:val="181818"/>
          <w:sz w:val="24"/>
          <w:szCs w:val="24"/>
          <w:lang w:eastAsia="ru-RU"/>
        </w:rPr>
      </w:pPr>
      <w:r w:rsidRPr="00D04EF6">
        <w:rPr>
          <w:rFonts w:ascii="Times New Roman" w:eastAsia="Times New Roman" w:hAnsi="Times New Roman" w:cs="Times New Roman"/>
          <w:color w:val="181818"/>
          <w:sz w:val="24"/>
          <w:szCs w:val="24"/>
          <w:lang w:eastAsia="ru-RU"/>
        </w:rPr>
        <w:t> </w:t>
      </w:r>
    </w:p>
    <w:tbl>
      <w:tblPr>
        <w:tblW w:w="6014" w:type="dxa"/>
        <w:tblInd w:w="831" w:type="dxa"/>
        <w:tblCellMar>
          <w:left w:w="0" w:type="dxa"/>
          <w:right w:w="0" w:type="dxa"/>
        </w:tblCellMar>
        <w:tblLook w:val="04A0"/>
      </w:tblPr>
      <w:tblGrid>
        <w:gridCol w:w="2803"/>
        <w:gridCol w:w="3211"/>
      </w:tblGrid>
      <w:tr w:rsidR="003A5139" w:rsidRPr="00D04EF6" w:rsidTr="00D92F6B">
        <w:trPr>
          <w:trHeight w:val="580"/>
        </w:trPr>
        <w:tc>
          <w:tcPr>
            <w:tcW w:w="2803" w:type="dxa"/>
            <w:tcBorders>
              <w:top w:val="single" w:sz="8" w:space="0" w:color="000000"/>
              <w:left w:val="single" w:sz="8" w:space="0" w:color="000000"/>
              <w:bottom w:val="single" w:sz="8" w:space="0" w:color="000000"/>
              <w:right w:val="single" w:sz="8" w:space="0" w:color="000000"/>
            </w:tcBorders>
            <w:tcMar>
              <w:top w:w="3" w:type="dxa"/>
              <w:left w:w="108" w:type="dxa"/>
              <w:bottom w:w="2" w:type="dxa"/>
              <w:right w:w="103" w:type="dxa"/>
            </w:tcMar>
            <w:hideMark/>
          </w:tcPr>
          <w:p w:rsidR="003A5139" w:rsidRPr="00D04EF6" w:rsidRDefault="003A5139" w:rsidP="003A5139">
            <w:pPr>
              <w:spacing w:after="0" w:line="240" w:lineRule="auto"/>
              <w:ind w:right="6"/>
              <w:jc w:val="center"/>
              <w:rPr>
                <w:rFonts w:ascii="Times New Roman" w:eastAsia="Times New Roman" w:hAnsi="Times New Roman" w:cs="Times New Roman"/>
                <w:sz w:val="24"/>
                <w:szCs w:val="24"/>
                <w:lang w:eastAsia="ru-RU"/>
              </w:rPr>
            </w:pPr>
            <w:r w:rsidRPr="00D04EF6">
              <w:rPr>
                <w:rFonts w:ascii="Times New Roman" w:eastAsia="Times New Roman" w:hAnsi="Times New Roman" w:cs="Times New Roman"/>
                <w:b/>
                <w:bCs/>
                <w:sz w:val="24"/>
                <w:szCs w:val="24"/>
                <w:lang w:eastAsia="ru-RU"/>
              </w:rPr>
              <w:t>Название</w:t>
            </w:r>
          </w:p>
        </w:tc>
        <w:tc>
          <w:tcPr>
            <w:tcW w:w="3211" w:type="dxa"/>
            <w:tcBorders>
              <w:top w:val="single" w:sz="8" w:space="0" w:color="000000"/>
              <w:left w:val="nil"/>
              <w:bottom w:val="single" w:sz="8" w:space="0" w:color="000000"/>
              <w:right w:val="single" w:sz="8" w:space="0" w:color="000000"/>
            </w:tcBorders>
            <w:tcMar>
              <w:top w:w="3" w:type="dxa"/>
              <w:left w:w="108" w:type="dxa"/>
              <w:bottom w:w="2" w:type="dxa"/>
              <w:right w:w="103" w:type="dxa"/>
            </w:tcMar>
            <w:hideMark/>
          </w:tcPr>
          <w:p w:rsidR="003A5139" w:rsidRPr="00D04EF6" w:rsidRDefault="003A5139" w:rsidP="003A5139">
            <w:pPr>
              <w:spacing w:after="0" w:line="240" w:lineRule="auto"/>
              <w:jc w:val="center"/>
              <w:rPr>
                <w:rFonts w:ascii="Times New Roman" w:eastAsia="Times New Roman" w:hAnsi="Times New Roman" w:cs="Times New Roman"/>
                <w:sz w:val="24"/>
                <w:szCs w:val="24"/>
                <w:lang w:eastAsia="ru-RU"/>
              </w:rPr>
            </w:pPr>
            <w:r w:rsidRPr="00D04EF6">
              <w:rPr>
                <w:rFonts w:ascii="Times New Roman" w:eastAsia="Times New Roman" w:hAnsi="Times New Roman" w:cs="Times New Roman"/>
                <w:b/>
                <w:bCs/>
                <w:sz w:val="24"/>
                <w:szCs w:val="24"/>
                <w:lang w:eastAsia="ru-RU"/>
              </w:rPr>
              <w:t>Ограничения по использованию</w:t>
            </w:r>
          </w:p>
        </w:tc>
      </w:tr>
      <w:tr w:rsidR="003A5139" w:rsidRPr="00D04EF6" w:rsidTr="00D92F6B">
        <w:trPr>
          <w:trHeight w:val="863"/>
        </w:trPr>
        <w:tc>
          <w:tcPr>
            <w:tcW w:w="2803" w:type="dxa"/>
            <w:tcBorders>
              <w:top w:val="nil"/>
              <w:left w:val="single" w:sz="8" w:space="0" w:color="000000"/>
              <w:bottom w:val="single" w:sz="8" w:space="0" w:color="000000"/>
              <w:right w:val="single" w:sz="8" w:space="0" w:color="000000"/>
            </w:tcBorders>
            <w:tcMar>
              <w:top w:w="3" w:type="dxa"/>
              <w:left w:w="108" w:type="dxa"/>
              <w:bottom w:w="2" w:type="dxa"/>
              <w:right w:w="103" w:type="dxa"/>
            </w:tcMar>
            <w:hideMark/>
          </w:tcPr>
          <w:p w:rsidR="003A5139" w:rsidRPr="00D04EF6" w:rsidRDefault="003A5139" w:rsidP="003A5139">
            <w:pPr>
              <w:spacing w:after="0" w:line="240" w:lineRule="auto"/>
              <w:rPr>
                <w:rFonts w:ascii="Times New Roman" w:eastAsia="Times New Roman" w:hAnsi="Times New Roman" w:cs="Times New Roman"/>
                <w:sz w:val="24"/>
                <w:szCs w:val="24"/>
                <w:lang w:eastAsia="ru-RU"/>
              </w:rPr>
            </w:pPr>
            <w:r w:rsidRPr="00D04EF6">
              <w:rPr>
                <w:rFonts w:ascii="Times New Roman" w:eastAsia="Times New Roman" w:hAnsi="Times New Roman" w:cs="Times New Roman"/>
                <w:sz w:val="24"/>
                <w:szCs w:val="24"/>
                <w:lang w:eastAsia="ru-RU"/>
              </w:rPr>
              <w:t>«Всё о поездах»</w:t>
            </w:r>
          </w:p>
        </w:tc>
        <w:tc>
          <w:tcPr>
            <w:tcW w:w="3211" w:type="dxa"/>
            <w:tcBorders>
              <w:top w:val="nil"/>
              <w:left w:val="nil"/>
              <w:bottom w:val="single" w:sz="8" w:space="0" w:color="000000"/>
              <w:right w:val="single" w:sz="8" w:space="0" w:color="000000"/>
            </w:tcBorders>
            <w:tcMar>
              <w:top w:w="3" w:type="dxa"/>
              <w:left w:w="108" w:type="dxa"/>
              <w:bottom w:w="2" w:type="dxa"/>
              <w:right w:w="103" w:type="dxa"/>
            </w:tcMar>
            <w:vAlign w:val="bottom"/>
            <w:hideMark/>
          </w:tcPr>
          <w:p w:rsidR="003A5139" w:rsidRPr="00D04EF6" w:rsidRDefault="003A5139" w:rsidP="003A51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07074" cy="914400"/>
                  <wp:effectExtent l="19050" t="0" r="7426" b="0"/>
                  <wp:docPr id="2" name="Рисунок 2" descr="https://documents.infourok.ru/9dd5c333-1ae6-4400-8772-cd06eb8a07e0/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9dd5c333-1ae6-4400-8772-cd06eb8a07e0/0/image007.jpg"/>
                          <pic:cNvPicPr>
                            <a:picLocks noChangeAspect="1" noChangeArrowheads="1"/>
                          </pic:cNvPicPr>
                        </pic:nvPicPr>
                        <pic:blipFill>
                          <a:blip r:embed="rId6" cstate="print"/>
                          <a:srcRect/>
                          <a:stretch>
                            <a:fillRect/>
                          </a:stretch>
                        </pic:blipFill>
                        <pic:spPr bwMode="auto">
                          <a:xfrm>
                            <a:off x="0" y="0"/>
                            <a:ext cx="1714939" cy="918613"/>
                          </a:xfrm>
                          <a:prstGeom prst="rect">
                            <a:avLst/>
                          </a:prstGeom>
                          <a:noFill/>
                          <a:ln w="9525">
                            <a:noFill/>
                            <a:miter lim="800000"/>
                            <a:headEnd/>
                            <a:tailEnd/>
                          </a:ln>
                        </pic:spPr>
                      </pic:pic>
                    </a:graphicData>
                  </a:graphic>
                </wp:inline>
              </w:drawing>
            </w:r>
            <w:r w:rsidRPr="00D04EF6">
              <w:rPr>
                <w:rFonts w:ascii="Times New Roman" w:eastAsia="Times New Roman" w:hAnsi="Times New Roman" w:cs="Times New Roman"/>
                <w:sz w:val="24"/>
                <w:szCs w:val="24"/>
                <w:lang w:eastAsia="ru-RU"/>
              </w:rPr>
              <w:t> </w:t>
            </w:r>
          </w:p>
        </w:tc>
      </w:tr>
      <w:tr w:rsidR="003A5139" w:rsidRPr="00D04EF6" w:rsidTr="00D92F6B">
        <w:trPr>
          <w:trHeight w:val="1283"/>
        </w:trPr>
        <w:tc>
          <w:tcPr>
            <w:tcW w:w="2803" w:type="dxa"/>
            <w:tcBorders>
              <w:top w:val="nil"/>
              <w:left w:val="single" w:sz="8" w:space="0" w:color="000000"/>
              <w:bottom w:val="single" w:sz="8" w:space="0" w:color="000000"/>
              <w:right w:val="single" w:sz="8" w:space="0" w:color="000000"/>
            </w:tcBorders>
            <w:tcMar>
              <w:top w:w="3" w:type="dxa"/>
              <w:left w:w="108" w:type="dxa"/>
              <w:bottom w:w="2" w:type="dxa"/>
              <w:right w:w="103" w:type="dxa"/>
            </w:tcMar>
            <w:hideMark/>
          </w:tcPr>
          <w:p w:rsidR="003A5139" w:rsidRPr="00D04EF6" w:rsidRDefault="003A5139" w:rsidP="003A5139">
            <w:pPr>
              <w:spacing w:after="0" w:line="240" w:lineRule="auto"/>
              <w:rPr>
                <w:rFonts w:ascii="Times New Roman" w:eastAsia="Times New Roman" w:hAnsi="Times New Roman" w:cs="Times New Roman"/>
                <w:sz w:val="24"/>
                <w:szCs w:val="24"/>
                <w:lang w:eastAsia="ru-RU"/>
              </w:rPr>
            </w:pPr>
            <w:r w:rsidRPr="00D04EF6">
              <w:rPr>
                <w:rFonts w:ascii="Times New Roman" w:eastAsia="Times New Roman" w:hAnsi="Times New Roman" w:cs="Times New Roman"/>
                <w:sz w:val="24"/>
                <w:szCs w:val="24"/>
                <w:lang w:eastAsia="ru-RU"/>
              </w:rPr>
              <w:t>«Гонки»</w:t>
            </w:r>
          </w:p>
        </w:tc>
        <w:tc>
          <w:tcPr>
            <w:tcW w:w="3211" w:type="dxa"/>
            <w:tcBorders>
              <w:top w:val="nil"/>
              <w:left w:val="nil"/>
              <w:bottom w:val="single" w:sz="8" w:space="0" w:color="000000"/>
              <w:right w:val="single" w:sz="8" w:space="0" w:color="000000"/>
            </w:tcBorders>
            <w:tcMar>
              <w:top w:w="3" w:type="dxa"/>
              <w:left w:w="108" w:type="dxa"/>
              <w:bottom w:w="2" w:type="dxa"/>
              <w:right w:w="103" w:type="dxa"/>
            </w:tcMar>
            <w:vAlign w:val="bottom"/>
            <w:hideMark/>
          </w:tcPr>
          <w:p w:rsidR="003A5139" w:rsidRPr="00D04EF6" w:rsidRDefault="003A5139" w:rsidP="003A51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04975" cy="967245"/>
                  <wp:effectExtent l="19050" t="0" r="9525" b="0"/>
                  <wp:docPr id="3" name="Рисунок 3" descr="https://documents.infourok.ru/9dd5c333-1ae6-4400-8772-cd06eb8a07e0/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9dd5c333-1ae6-4400-8772-cd06eb8a07e0/0/image008.jpg"/>
                          <pic:cNvPicPr>
                            <a:picLocks noChangeAspect="1" noChangeArrowheads="1"/>
                          </pic:cNvPicPr>
                        </pic:nvPicPr>
                        <pic:blipFill>
                          <a:blip r:embed="rId7" cstate="print"/>
                          <a:srcRect/>
                          <a:stretch>
                            <a:fillRect/>
                          </a:stretch>
                        </pic:blipFill>
                        <pic:spPr bwMode="auto">
                          <a:xfrm>
                            <a:off x="0" y="0"/>
                            <a:ext cx="1704975" cy="967245"/>
                          </a:xfrm>
                          <a:prstGeom prst="rect">
                            <a:avLst/>
                          </a:prstGeom>
                          <a:noFill/>
                          <a:ln w="9525">
                            <a:noFill/>
                            <a:miter lim="800000"/>
                            <a:headEnd/>
                            <a:tailEnd/>
                          </a:ln>
                        </pic:spPr>
                      </pic:pic>
                    </a:graphicData>
                  </a:graphic>
                </wp:inline>
              </w:drawing>
            </w:r>
            <w:r w:rsidRPr="00D04EF6">
              <w:rPr>
                <w:rFonts w:ascii="Times New Roman" w:eastAsia="Times New Roman" w:hAnsi="Times New Roman" w:cs="Times New Roman"/>
                <w:sz w:val="24"/>
                <w:szCs w:val="24"/>
                <w:lang w:eastAsia="ru-RU"/>
              </w:rPr>
              <w:t> </w:t>
            </w:r>
          </w:p>
        </w:tc>
      </w:tr>
      <w:tr w:rsidR="003A5139" w:rsidRPr="00D04EF6" w:rsidTr="00D92F6B">
        <w:trPr>
          <w:trHeight w:val="1140"/>
        </w:trPr>
        <w:tc>
          <w:tcPr>
            <w:tcW w:w="2803" w:type="dxa"/>
            <w:tcBorders>
              <w:top w:val="nil"/>
              <w:left w:val="single" w:sz="8" w:space="0" w:color="000000"/>
              <w:bottom w:val="single" w:sz="8" w:space="0" w:color="000000"/>
              <w:right w:val="single" w:sz="8" w:space="0" w:color="000000"/>
            </w:tcBorders>
            <w:tcMar>
              <w:top w:w="3" w:type="dxa"/>
              <w:left w:w="108" w:type="dxa"/>
              <w:bottom w:w="2" w:type="dxa"/>
              <w:right w:w="103" w:type="dxa"/>
            </w:tcMar>
            <w:hideMark/>
          </w:tcPr>
          <w:p w:rsidR="003A5139" w:rsidRPr="00D04EF6" w:rsidRDefault="003A5139" w:rsidP="003A5139">
            <w:pPr>
              <w:spacing w:after="0" w:line="240" w:lineRule="auto"/>
              <w:rPr>
                <w:rFonts w:ascii="Times New Roman" w:eastAsia="Times New Roman" w:hAnsi="Times New Roman" w:cs="Times New Roman"/>
                <w:sz w:val="24"/>
                <w:szCs w:val="24"/>
                <w:lang w:eastAsia="ru-RU"/>
              </w:rPr>
            </w:pPr>
            <w:r w:rsidRPr="00D04EF6">
              <w:rPr>
                <w:rFonts w:ascii="Times New Roman" w:eastAsia="Times New Roman" w:hAnsi="Times New Roman" w:cs="Times New Roman"/>
                <w:sz w:val="24"/>
                <w:szCs w:val="24"/>
                <w:lang w:eastAsia="ru-RU"/>
              </w:rPr>
              <w:t>«Занятные мышата»</w:t>
            </w:r>
          </w:p>
        </w:tc>
        <w:tc>
          <w:tcPr>
            <w:tcW w:w="3211" w:type="dxa"/>
            <w:tcBorders>
              <w:top w:val="nil"/>
              <w:left w:val="nil"/>
              <w:bottom w:val="single" w:sz="8" w:space="0" w:color="000000"/>
              <w:right w:val="single" w:sz="8" w:space="0" w:color="000000"/>
            </w:tcBorders>
            <w:tcMar>
              <w:top w:w="3" w:type="dxa"/>
              <w:left w:w="108" w:type="dxa"/>
              <w:bottom w:w="2" w:type="dxa"/>
              <w:right w:w="103" w:type="dxa"/>
            </w:tcMar>
            <w:vAlign w:val="bottom"/>
            <w:hideMark/>
          </w:tcPr>
          <w:p w:rsidR="003A5139" w:rsidRPr="00D04EF6" w:rsidRDefault="003A5139" w:rsidP="003A51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33550" cy="983456"/>
                  <wp:effectExtent l="19050" t="0" r="0" b="0"/>
                  <wp:docPr id="4" name="Рисунок 4" descr="https://documents.infourok.ru/9dd5c333-1ae6-4400-8772-cd06eb8a07e0/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9dd5c333-1ae6-4400-8772-cd06eb8a07e0/0/image009.jpg"/>
                          <pic:cNvPicPr>
                            <a:picLocks noChangeAspect="1" noChangeArrowheads="1"/>
                          </pic:cNvPicPr>
                        </pic:nvPicPr>
                        <pic:blipFill>
                          <a:blip r:embed="rId8" cstate="print"/>
                          <a:srcRect/>
                          <a:stretch>
                            <a:fillRect/>
                          </a:stretch>
                        </pic:blipFill>
                        <pic:spPr bwMode="auto">
                          <a:xfrm>
                            <a:off x="0" y="0"/>
                            <a:ext cx="1733550" cy="983456"/>
                          </a:xfrm>
                          <a:prstGeom prst="rect">
                            <a:avLst/>
                          </a:prstGeom>
                          <a:noFill/>
                          <a:ln w="9525">
                            <a:noFill/>
                            <a:miter lim="800000"/>
                            <a:headEnd/>
                            <a:tailEnd/>
                          </a:ln>
                        </pic:spPr>
                      </pic:pic>
                    </a:graphicData>
                  </a:graphic>
                </wp:inline>
              </w:drawing>
            </w:r>
            <w:r w:rsidRPr="00D04EF6">
              <w:rPr>
                <w:rFonts w:ascii="Times New Roman" w:eastAsia="Times New Roman" w:hAnsi="Times New Roman" w:cs="Times New Roman"/>
                <w:sz w:val="24"/>
                <w:szCs w:val="24"/>
                <w:lang w:eastAsia="ru-RU"/>
              </w:rPr>
              <w:t> </w:t>
            </w:r>
          </w:p>
        </w:tc>
      </w:tr>
      <w:tr w:rsidR="003A5139" w:rsidRPr="00D04EF6" w:rsidTr="00D92F6B">
        <w:trPr>
          <w:trHeight w:val="1211"/>
        </w:trPr>
        <w:tc>
          <w:tcPr>
            <w:tcW w:w="2803" w:type="dxa"/>
            <w:tcBorders>
              <w:top w:val="nil"/>
              <w:left w:val="single" w:sz="8" w:space="0" w:color="000000"/>
              <w:bottom w:val="single" w:sz="8" w:space="0" w:color="000000"/>
              <w:right w:val="single" w:sz="8" w:space="0" w:color="000000"/>
            </w:tcBorders>
            <w:tcMar>
              <w:top w:w="3" w:type="dxa"/>
              <w:left w:w="108" w:type="dxa"/>
              <w:bottom w:w="2" w:type="dxa"/>
              <w:right w:w="103" w:type="dxa"/>
            </w:tcMar>
            <w:hideMark/>
          </w:tcPr>
          <w:p w:rsidR="003A5139" w:rsidRPr="00D04EF6" w:rsidRDefault="003A5139" w:rsidP="003A5139">
            <w:pPr>
              <w:spacing w:after="0" w:line="240" w:lineRule="auto"/>
              <w:rPr>
                <w:rFonts w:ascii="Times New Roman" w:eastAsia="Times New Roman" w:hAnsi="Times New Roman" w:cs="Times New Roman"/>
                <w:sz w:val="24"/>
                <w:szCs w:val="24"/>
                <w:lang w:eastAsia="ru-RU"/>
              </w:rPr>
            </w:pPr>
            <w:r w:rsidRPr="00D04EF6">
              <w:rPr>
                <w:rFonts w:ascii="Times New Roman" w:eastAsia="Times New Roman" w:hAnsi="Times New Roman" w:cs="Times New Roman"/>
                <w:sz w:val="24"/>
                <w:szCs w:val="24"/>
                <w:lang w:eastAsia="ru-RU"/>
              </w:rPr>
              <w:t>«Тайна Юпитера»</w:t>
            </w:r>
          </w:p>
        </w:tc>
        <w:tc>
          <w:tcPr>
            <w:tcW w:w="3211" w:type="dxa"/>
            <w:tcBorders>
              <w:top w:val="nil"/>
              <w:left w:val="nil"/>
              <w:bottom w:val="single" w:sz="8" w:space="0" w:color="000000"/>
              <w:right w:val="single" w:sz="8" w:space="0" w:color="000000"/>
            </w:tcBorders>
            <w:tcMar>
              <w:top w:w="3" w:type="dxa"/>
              <w:left w:w="108" w:type="dxa"/>
              <w:bottom w:w="2" w:type="dxa"/>
              <w:right w:w="103" w:type="dxa"/>
            </w:tcMar>
            <w:vAlign w:val="bottom"/>
            <w:hideMark/>
          </w:tcPr>
          <w:p w:rsidR="003A5139" w:rsidRPr="00D04EF6" w:rsidRDefault="003A5139" w:rsidP="003A51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57350" cy="950211"/>
                  <wp:effectExtent l="19050" t="0" r="0" b="0"/>
                  <wp:docPr id="5" name="Рисунок 5" descr="https://documents.infourok.ru/9dd5c333-1ae6-4400-8772-cd06eb8a07e0/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9dd5c333-1ae6-4400-8772-cd06eb8a07e0/0/image010.jpg"/>
                          <pic:cNvPicPr>
                            <a:picLocks noChangeAspect="1" noChangeArrowheads="1"/>
                          </pic:cNvPicPr>
                        </pic:nvPicPr>
                        <pic:blipFill>
                          <a:blip r:embed="rId9" cstate="print"/>
                          <a:srcRect/>
                          <a:stretch>
                            <a:fillRect/>
                          </a:stretch>
                        </pic:blipFill>
                        <pic:spPr bwMode="auto">
                          <a:xfrm>
                            <a:off x="0" y="0"/>
                            <a:ext cx="1657350" cy="950211"/>
                          </a:xfrm>
                          <a:prstGeom prst="rect">
                            <a:avLst/>
                          </a:prstGeom>
                          <a:noFill/>
                          <a:ln w="9525">
                            <a:noFill/>
                            <a:miter lim="800000"/>
                            <a:headEnd/>
                            <a:tailEnd/>
                          </a:ln>
                        </pic:spPr>
                      </pic:pic>
                    </a:graphicData>
                  </a:graphic>
                </wp:inline>
              </w:drawing>
            </w:r>
            <w:r w:rsidRPr="00D04EF6">
              <w:rPr>
                <w:rFonts w:ascii="Times New Roman" w:eastAsia="Times New Roman" w:hAnsi="Times New Roman" w:cs="Times New Roman"/>
                <w:sz w:val="24"/>
                <w:szCs w:val="24"/>
                <w:lang w:eastAsia="ru-RU"/>
              </w:rPr>
              <w:t> </w:t>
            </w:r>
          </w:p>
        </w:tc>
      </w:tr>
      <w:tr w:rsidR="003A5139" w:rsidRPr="00D04EF6" w:rsidTr="00D92F6B">
        <w:trPr>
          <w:trHeight w:val="1079"/>
        </w:trPr>
        <w:tc>
          <w:tcPr>
            <w:tcW w:w="2803" w:type="dxa"/>
            <w:tcBorders>
              <w:top w:val="nil"/>
              <w:left w:val="single" w:sz="8" w:space="0" w:color="000000"/>
              <w:bottom w:val="single" w:sz="8" w:space="0" w:color="000000"/>
              <w:right w:val="single" w:sz="8" w:space="0" w:color="000000"/>
            </w:tcBorders>
            <w:tcMar>
              <w:top w:w="3" w:type="dxa"/>
              <w:left w:w="108" w:type="dxa"/>
              <w:bottom w:w="2" w:type="dxa"/>
              <w:right w:w="103" w:type="dxa"/>
            </w:tcMar>
            <w:hideMark/>
          </w:tcPr>
          <w:p w:rsidR="003A5139" w:rsidRPr="00D04EF6" w:rsidRDefault="003A5139" w:rsidP="003A5139">
            <w:pPr>
              <w:spacing w:after="0" w:line="240" w:lineRule="auto"/>
              <w:rPr>
                <w:rFonts w:ascii="Times New Roman" w:eastAsia="Times New Roman" w:hAnsi="Times New Roman" w:cs="Times New Roman"/>
                <w:sz w:val="24"/>
                <w:szCs w:val="24"/>
                <w:lang w:eastAsia="ru-RU"/>
              </w:rPr>
            </w:pPr>
            <w:r w:rsidRPr="00D04EF6">
              <w:rPr>
                <w:rFonts w:ascii="Times New Roman" w:eastAsia="Times New Roman" w:hAnsi="Times New Roman" w:cs="Times New Roman"/>
                <w:sz w:val="24"/>
                <w:szCs w:val="24"/>
                <w:lang w:eastAsia="ru-RU"/>
              </w:rPr>
              <w:t>«Крылатые разборки»</w:t>
            </w:r>
          </w:p>
        </w:tc>
        <w:tc>
          <w:tcPr>
            <w:tcW w:w="3211" w:type="dxa"/>
            <w:tcBorders>
              <w:top w:val="nil"/>
              <w:left w:val="nil"/>
              <w:bottom w:val="single" w:sz="8" w:space="0" w:color="000000"/>
              <w:right w:val="single" w:sz="8" w:space="0" w:color="000000"/>
            </w:tcBorders>
            <w:tcMar>
              <w:top w:w="3" w:type="dxa"/>
              <w:left w:w="108" w:type="dxa"/>
              <w:bottom w:w="2" w:type="dxa"/>
              <w:right w:w="103" w:type="dxa"/>
            </w:tcMar>
            <w:vAlign w:val="bottom"/>
            <w:hideMark/>
          </w:tcPr>
          <w:p w:rsidR="003A5139" w:rsidRPr="00D04EF6" w:rsidRDefault="003A5139" w:rsidP="003A51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4076" cy="866775"/>
                  <wp:effectExtent l="19050" t="0" r="0" b="0"/>
                  <wp:docPr id="6" name="Рисунок 6" descr="https://documents.infourok.ru/9dd5c333-1ae6-4400-8772-cd06eb8a07e0/0/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9dd5c333-1ae6-4400-8772-cd06eb8a07e0/0/image011.jpg"/>
                          <pic:cNvPicPr>
                            <a:picLocks noChangeAspect="1" noChangeArrowheads="1"/>
                          </pic:cNvPicPr>
                        </pic:nvPicPr>
                        <pic:blipFill>
                          <a:blip r:embed="rId10" cstate="print"/>
                          <a:srcRect/>
                          <a:stretch>
                            <a:fillRect/>
                          </a:stretch>
                        </pic:blipFill>
                        <pic:spPr bwMode="auto">
                          <a:xfrm>
                            <a:off x="0" y="0"/>
                            <a:ext cx="1611828" cy="870964"/>
                          </a:xfrm>
                          <a:prstGeom prst="rect">
                            <a:avLst/>
                          </a:prstGeom>
                          <a:noFill/>
                          <a:ln w="9525">
                            <a:noFill/>
                            <a:miter lim="800000"/>
                            <a:headEnd/>
                            <a:tailEnd/>
                          </a:ln>
                        </pic:spPr>
                      </pic:pic>
                    </a:graphicData>
                  </a:graphic>
                </wp:inline>
              </w:drawing>
            </w:r>
            <w:r w:rsidRPr="00D04EF6">
              <w:rPr>
                <w:rFonts w:ascii="Times New Roman" w:eastAsia="Times New Roman" w:hAnsi="Times New Roman" w:cs="Times New Roman"/>
                <w:sz w:val="24"/>
                <w:szCs w:val="24"/>
                <w:lang w:eastAsia="ru-RU"/>
              </w:rPr>
              <w:t> </w:t>
            </w:r>
          </w:p>
        </w:tc>
      </w:tr>
    </w:tbl>
    <w:p w:rsidR="003A5139" w:rsidRPr="00D04EF6" w:rsidRDefault="003A5139" w:rsidP="003A5139">
      <w:pPr>
        <w:shd w:val="clear" w:color="auto" w:fill="FFFFFF"/>
        <w:spacing w:after="25" w:line="240" w:lineRule="auto"/>
        <w:ind w:left="826"/>
        <w:rPr>
          <w:rFonts w:ascii="Times New Roman" w:eastAsia="Times New Roman" w:hAnsi="Times New Roman" w:cs="Times New Roman"/>
          <w:color w:val="181818"/>
          <w:sz w:val="24"/>
          <w:szCs w:val="24"/>
          <w:lang w:eastAsia="ru-RU"/>
        </w:rPr>
      </w:pPr>
      <w:r w:rsidRPr="00D04EF6">
        <w:rPr>
          <w:rFonts w:ascii="Times New Roman" w:eastAsia="Times New Roman" w:hAnsi="Times New Roman" w:cs="Times New Roman"/>
          <w:color w:val="181818"/>
          <w:sz w:val="24"/>
          <w:szCs w:val="24"/>
          <w:lang w:eastAsia="ru-RU"/>
        </w:rPr>
        <w:t> </w:t>
      </w:r>
    </w:p>
    <w:p w:rsidR="003A5139" w:rsidRPr="00343E5A" w:rsidRDefault="003A5139" w:rsidP="003A5139">
      <w:pPr>
        <w:shd w:val="clear" w:color="auto" w:fill="FFFFFF"/>
        <w:spacing w:after="5" w:line="240" w:lineRule="auto"/>
        <w:ind w:left="821"/>
        <w:rPr>
          <w:rFonts w:ascii="Times New Roman" w:eastAsia="Times New Roman" w:hAnsi="Times New Roman" w:cs="Times New Roman"/>
          <w:color w:val="181818"/>
          <w:sz w:val="24"/>
          <w:szCs w:val="24"/>
          <w:u w:val="single"/>
          <w:lang w:eastAsia="ru-RU"/>
        </w:rPr>
      </w:pPr>
      <w:r w:rsidRPr="00343E5A">
        <w:rPr>
          <w:rFonts w:ascii="Times New Roman" w:eastAsia="Times New Roman" w:hAnsi="Times New Roman" w:cs="Times New Roman"/>
          <w:b/>
          <w:color w:val="181818"/>
          <w:sz w:val="24"/>
          <w:szCs w:val="24"/>
          <w:lang w:eastAsia="ru-RU"/>
        </w:rPr>
        <w:t>Ответ:</w:t>
      </w:r>
      <w:r w:rsidRPr="00343E5A">
        <w:rPr>
          <w:rFonts w:ascii="Times New Roman" w:eastAsia="Times New Roman" w:hAnsi="Times New Roman" w:cs="Times New Roman"/>
          <w:color w:val="181818"/>
          <w:sz w:val="24"/>
          <w:szCs w:val="24"/>
          <w:lang w:eastAsia="ru-RU"/>
        </w:rPr>
        <w:t xml:space="preserve"> </w:t>
      </w:r>
      <w:r w:rsidRPr="00343E5A">
        <w:rPr>
          <w:rFonts w:ascii="Times New Roman" w:eastAsia="Times New Roman" w:hAnsi="Times New Roman" w:cs="Times New Roman"/>
          <w:color w:val="181818"/>
          <w:sz w:val="24"/>
          <w:szCs w:val="24"/>
          <w:u w:val="single"/>
          <w:lang w:eastAsia="ru-RU"/>
        </w:rPr>
        <w:t>___«Тайна Юпитера»________________________. </w:t>
      </w:r>
    </w:p>
    <w:p w:rsidR="003A5139" w:rsidRDefault="003A5139" w:rsidP="003A5139">
      <w:pPr>
        <w:spacing w:line="240" w:lineRule="auto"/>
        <w:rPr>
          <w:rFonts w:ascii="Times New Roman" w:hAnsi="Times New Roman" w:cs="Times New Roman"/>
          <w:sz w:val="24"/>
          <w:szCs w:val="24"/>
          <w:u w:val="single"/>
        </w:rPr>
      </w:pPr>
    </w:p>
    <w:p w:rsidR="003A5139" w:rsidRDefault="003A5139" w:rsidP="003A5139">
      <w:pPr>
        <w:spacing w:after="0" w:line="240" w:lineRule="auto"/>
        <w:rPr>
          <w:rFonts w:ascii="Times New Roman" w:hAnsi="Times New Roman" w:cs="Times New Roman"/>
          <w:b/>
          <w:sz w:val="24"/>
          <w:szCs w:val="24"/>
        </w:rPr>
      </w:pPr>
      <w:r w:rsidRPr="00E9323C">
        <w:rPr>
          <w:rFonts w:ascii="Times New Roman" w:hAnsi="Times New Roman" w:cs="Times New Roman"/>
          <w:b/>
          <w:sz w:val="24"/>
          <w:szCs w:val="24"/>
        </w:rPr>
        <w:lastRenderedPageBreak/>
        <w:t>Проблема 4.</w:t>
      </w:r>
    </w:p>
    <w:p w:rsidR="003A5139" w:rsidRDefault="003A5139" w:rsidP="003A5139">
      <w:pPr>
        <w:spacing w:after="0" w:line="240" w:lineRule="auto"/>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Вечером друзья отправились в запланированный поход в кино. </w:t>
      </w:r>
      <w:r w:rsidRPr="00E9323C">
        <w:rPr>
          <w:rFonts w:ascii="Times New Roman" w:hAnsi="Times New Roman" w:cs="Times New Roman"/>
          <w:color w:val="000000"/>
          <w:sz w:val="24"/>
          <w:szCs w:val="24"/>
          <w:bdr w:val="none" w:sz="0" w:space="0" w:color="auto" w:frame="1"/>
          <w:shd w:val="clear" w:color="auto" w:fill="FFFFFF"/>
        </w:rPr>
        <w:t xml:space="preserve">На схеме зала кинотеатра отмечены разной штриховкой места с различной стоимостью билетов, а черным закрашены занятые места. Пятеро друзей хотят сидеть на одном ряду и выбирают самый дешевый вариант. Они будут сидеть на … ряду и заплатят … </w:t>
      </w:r>
      <w:r>
        <w:rPr>
          <w:rFonts w:ascii="Times New Roman" w:hAnsi="Times New Roman" w:cs="Times New Roman"/>
          <w:color w:val="000000"/>
          <w:sz w:val="24"/>
          <w:szCs w:val="24"/>
          <w:bdr w:val="none" w:sz="0" w:space="0" w:color="auto" w:frame="1"/>
          <w:shd w:val="clear" w:color="auto" w:fill="FFFFFF"/>
        </w:rPr>
        <w:t>рублей.</w:t>
      </w:r>
    </w:p>
    <w:p w:rsidR="003A5139" w:rsidRPr="00E9323C" w:rsidRDefault="003A5139" w:rsidP="003A5139">
      <w:pPr>
        <w:spacing w:after="0" w:line="240" w:lineRule="auto"/>
        <w:jc w:val="both"/>
        <w:rPr>
          <w:rFonts w:ascii="Times New Roman" w:hAnsi="Times New Roman" w:cs="Times New Roman"/>
          <w:b/>
          <w:sz w:val="24"/>
          <w:szCs w:val="24"/>
        </w:rPr>
      </w:pPr>
    </w:p>
    <w:p w:rsidR="003A5139" w:rsidRPr="000F238B" w:rsidRDefault="003A5139" w:rsidP="003A5139">
      <w:pPr>
        <w:pStyle w:val="a3"/>
        <w:shd w:val="clear" w:color="auto" w:fill="FFFFFF"/>
        <w:spacing w:before="0" w:beforeAutospacing="0" w:after="0"/>
        <w:rPr>
          <w:sz w:val="20"/>
          <w:szCs w:val="20"/>
        </w:rPr>
      </w:pPr>
      <w:r>
        <w:rPr>
          <w:rFonts w:ascii="Tahoma" w:hAnsi="Tahoma" w:cs="Tahoma"/>
          <w:noProof/>
          <w:color w:val="000000"/>
          <w:bdr w:val="none" w:sz="0" w:space="0" w:color="auto" w:frame="1"/>
        </w:rPr>
        <w:drawing>
          <wp:inline distT="0" distB="0" distL="0" distR="0">
            <wp:extent cx="3000375" cy="1538874"/>
            <wp:effectExtent l="19050" t="0" r="9525" b="0"/>
            <wp:docPr id="13" name="Рисунок 13" descr="hello_html_m7783d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7783d907.png"/>
                    <pic:cNvPicPr>
                      <a:picLocks noChangeAspect="1" noChangeArrowheads="1"/>
                    </pic:cNvPicPr>
                  </pic:nvPicPr>
                  <pic:blipFill>
                    <a:blip r:embed="rId11" cstate="print"/>
                    <a:srcRect/>
                    <a:stretch>
                      <a:fillRect/>
                    </a:stretch>
                  </pic:blipFill>
                  <pic:spPr bwMode="auto">
                    <a:xfrm>
                      <a:off x="0" y="0"/>
                      <a:ext cx="3000375" cy="1538874"/>
                    </a:xfrm>
                    <a:prstGeom prst="rect">
                      <a:avLst/>
                    </a:prstGeom>
                    <a:noFill/>
                    <a:ln w="9525">
                      <a:noFill/>
                      <a:miter lim="800000"/>
                      <a:headEnd/>
                      <a:tailEnd/>
                    </a:ln>
                  </pic:spPr>
                </pic:pic>
              </a:graphicData>
            </a:graphic>
          </wp:inline>
        </w:drawing>
      </w:r>
      <w:r>
        <w:rPr>
          <w:rFonts w:ascii="Tahoma" w:hAnsi="Tahoma" w:cs="Tahoma"/>
          <w:noProof/>
          <w:color w:val="000000"/>
          <w:bdr w:val="none" w:sz="0" w:space="0" w:color="auto" w:frame="1"/>
        </w:rPr>
        <w:t xml:space="preserve">  </w:t>
      </w:r>
    </w:p>
    <w:p w:rsidR="003A5139" w:rsidRDefault="003A5139" w:rsidP="003A5139">
      <w:pPr>
        <w:pStyle w:val="a3"/>
        <w:shd w:val="clear" w:color="auto" w:fill="FFFFFF"/>
        <w:spacing w:before="0" w:beforeAutospacing="0" w:after="0"/>
        <w:rPr>
          <w:color w:val="111115"/>
          <w:sz w:val="20"/>
          <w:szCs w:val="20"/>
        </w:rPr>
      </w:pPr>
      <w:r>
        <w:rPr>
          <w:color w:val="000000"/>
          <w:bdr w:val="none" w:sz="0" w:space="0" w:color="auto" w:frame="1"/>
        </w:rPr>
        <w:t xml:space="preserve">                                  ЭКРАН</w:t>
      </w:r>
    </w:p>
    <w:p w:rsidR="003A5139" w:rsidRDefault="003A5139" w:rsidP="003A5139">
      <w:pPr>
        <w:pStyle w:val="a3"/>
        <w:shd w:val="clear" w:color="auto" w:fill="FFFFFF"/>
        <w:spacing w:before="0" w:beforeAutospacing="0" w:after="0" w:afterAutospacing="0"/>
        <w:rPr>
          <w:noProof/>
          <w:bdr w:val="none" w:sz="0" w:space="0" w:color="auto" w:frame="1"/>
        </w:rPr>
      </w:pPr>
      <w:r>
        <w:rPr>
          <w:noProof/>
          <w:bdr w:val="none" w:sz="0" w:space="0" w:color="auto" w:frame="1"/>
        </w:rPr>
        <w:t xml:space="preserve">1, 2 ряды - </w:t>
      </w:r>
      <w:r w:rsidRPr="000F238B">
        <w:rPr>
          <w:noProof/>
          <w:bdr w:val="none" w:sz="0" w:space="0" w:color="auto" w:frame="1"/>
        </w:rPr>
        <w:t>Цена билета  200 руб</w:t>
      </w:r>
    </w:p>
    <w:p w:rsidR="003A5139" w:rsidRDefault="003A5139" w:rsidP="003A5139">
      <w:pPr>
        <w:pStyle w:val="a3"/>
        <w:shd w:val="clear" w:color="auto" w:fill="FFFFFF"/>
        <w:spacing w:before="0" w:beforeAutospacing="0" w:after="0" w:afterAutospacing="0"/>
        <w:rPr>
          <w:noProof/>
          <w:bdr w:val="none" w:sz="0" w:space="0" w:color="auto" w:frame="1"/>
        </w:rPr>
      </w:pPr>
      <w:r>
        <w:rPr>
          <w:noProof/>
          <w:bdr w:val="none" w:sz="0" w:space="0" w:color="auto" w:frame="1"/>
        </w:rPr>
        <w:t>3, 4 ряды – Цена билета  300 руб.</w:t>
      </w:r>
    </w:p>
    <w:p w:rsidR="003A5139" w:rsidRDefault="003A5139" w:rsidP="003A5139">
      <w:pPr>
        <w:pStyle w:val="a3"/>
        <w:shd w:val="clear" w:color="auto" w:fill="FFFFFF"/>
        <w:spacing w:before="0" w:beforeAutospacing="0" w:after="0" w:afterAutospacing="0"/>
        <w:rPr>
          <w:color w:val="000000"/>
          <w:bdr w:val="none" w:sz="0" w:space="0" w:color="auto" w:frame="1"/>
        </w:rPr>
      </w:pPr>
      <w:r>
        <w:rPr>
          <w:noProof/>
          <w:bdr w:val="none" w:sz="0" w:space="0" w:color="auto" w:frame="1"/>
        </w:rPr>
        <w:t>5, 6 ряды – Цена билета  400 руб.</w:t>
      </w:r>
    </w:p>
    <w:p w:rsidR="003A5139" w:rsidRDefault="003A5139" w:rsidP="003A5139">
      <w:pPr>
        <w:pStyle w:val="a3"/>
        <w:shd w:val="clear" w:color="auto" w:fill="FFFFFF"/>
        <w:spacing w:before="0" w:beforeAutospacing="0" w:after="0" w:afterAutospacing="0"/>
        <w:rPr>
          <w:b/>
          <w:color w:val="000000"/>
          <w:bdr w:val="none" w:sz="0" w:space="0" w:color="auto" w:frame="1"/>
        </w:rPr>
      </w:pPr>
      <w:r w:rsidRPr="000F238B">
        <w:rPr>
          <w:b/>
          <w:color w:val="000000"/>
          <w:bdr w:val="none" w:sz="0" w:space="0" w:color="auto" w:frame="1"/>
        </w:rPr>
        <w:t>Ответы:</w:t>
      </w:r>
    </w:p>
    <w:p w:rsidR="003A5139" w:rsidRPr="000F238B" w:rsidRDefault="003A5139" w:rsidP="003A5139">
      <w:pPr>
        <w:pStyle w:val="a3"/>
        <w:shd w:val="clear" w:color="auto" w:fill="FFFFFF"/>
        <w:spacing w:before="0" w:beforeAutospacing="0" w:after="0" w:afterAutospacing="0"/>
        <w:rPr>
          <w:b/>
          <w:color w:val="000000"/>
          <w:bdr w:val="none" w:sz="0" w:space="0" w:color="auto" w:frame="1"/>
        </w:rPr>
      </w:pPr>
    </w:p>
    <w:p w:rsidR="003A5139" w:rsidRDefault="003A5139" w:rsidP="003A5139">
      <w:pPr>
        <w:pStyle w:val="a3"/>
        <w:shd w:val="clear" w:color="auto" w:fill="FFFFFF"/>
        <w:spacing w:before="0" w:beforeAutospacing="0" w:after="0" w:afterAutospacing="0"/>
        <w:rPr>
          <w:color w:val="111115"/>
          <w:sz w:val="20"/>
          <w:szCs w:val="20"/>
        </w:rPr>
      </w:pPr>
      <w:r>
        <w:rPr>
          <w:color w:val="000000"/>
          <w:bdr w:val="none" w:sz="0" w:space="0" w:color="auto" w:frame="1"/>
        </w:rPr>
        <w:t>A) </w:t>
      </w:r>
      <w:r>
        <w:rPr>
          <w:color w:val="000000"/>
          <w:bdr w:val="none" w:sz="0" w:space="0" w:color="auto" w:frame="1"/>
          <w:shd w:val="clear" w:color="auto" w:fill="FFFFFF"/>
        </w:rPr>
        <w:t>на 1 ряду и заплатят 800 руб.</w:t>
      </w:r>
    </w:p>
    <w:p w:rsidR="003A5139" w:rsidRDefault="003A5139" w:rsidP="003A5139">
      <w:pPr>
        <w:pStyle w:val="a3"/>
        <w:shd w:val="clear" w:color="auto" w:fill="FFFFFF"/>
        <w:spacing w:before="0" w:beforeAutospacing="0" w:after="0" w:afterAutospacing="0"/>
        <w:rPr>
          <w:color w:val="111115"/>
          <w:sz w:val="20"/>
          <w:szCs w:val="20"/>
        </w:rPr>
      </w:pPr>
      <w:r>
        <w:rPr>
          <w:color w:val="000000"/>
          <w:bdr w:val="none" w:sz="0" w:space="0" w:color="auto" w:frame="1"/>
        </w:rPr>
        <w:t>B) </w:t>
      </w:r>
      <w:r>
        <w:rPr>
          <w:color w:val="000000"/>
          <w:bdr w:val="none" w:sz="0" w:space="0" w:color="auto" w:frame="1"/>
          <w:shd w:val="clear" w:color="auto" w:fill="FFFFFF"/>
        </w:rPr>
        <w:t>на 2 ряду и заплатят 900 руб.</w:t>
      </w:r>
    </w:p>
    <w:p w:rsidR="003A5139" w:rsidRDefault="003A5139" w:rsidP="003A5139">
      <w:pPr>
        <w:pStyle w:val="a3"/>
        <w:shd w:val="clear" w:color="auto" w:fill="FFFFFF"/>
        <w:spacing w:before="0" w:beforeAutospacing="0" w:after="0" w:afterAutospacing="0"/>
        <w:rPr>
          <w:color w:val="111115"/>
          <w:sz w:val="20"/>
          <w:szCs w:val="20"/>
        </w:rPr>
      </w:pPr>
      <w:r>
        <w:rPr>
          <w:color w:val="000000"/>
          <w:bdr w:val="none" w:sz="0" w:space="0" w:color="auto" w:frame="1"/>
        </w:rPr>
        <w:t>C) </w:t>
      </w:r>
      <w:r>
        <w:rPr>
          <w:color w:val="000000"/>
          <w:bdr w:val="none" w:sz="0" w:space="0" w:color="auto" w:frame="1"/>
          <w:shd w:val="clear" w:color="auto" w:fill="FFFFFF"/>
        </w:rPr>
        <w:t>на 3 ряду и заплатят 1500 руб.</w:t>
      </w:r>
    </w:p>
    <w:p w:rsidR="003A5139" w:rsidRDefault="003A5139" w:rsidP="003A5139">
      <w:pPr>
        <w:pStyle w:val="a3"/>
        <w:shd w:val="clear" w:color="auto" w:fill="FFFFFF"/>
        <w:spacing w:before="0" w:beforeAutospacing="0" w:after="0" w:afterAutospacing="0"/>
        <w:rPr>
          <w:color w:val="111115"/>
          <w:sz w:val="20"/>
          <w:szCs w:val="20"/>
        </w:rPr>
      </w:pPr>
      <w:r>
        <w:rPr>
          <w:color w:val="000000"/>
          <w:bdr w:val="none" w:sz="0" w:space="0" w:color="auto" w:frame="1"/>
        </w:rPr>
        <w:t>D) </w:t>
      </w:r>
      <w:r>
        <w:rPr>
          <w:color w:val="000000"/>
          <w:bdr w:val="none" w:sz="0" w:space="0" w:color="auto" w:frame="1"/>
          <w:shd w:val="clear" w:color="auto" w:fill="FFFFFF"/>
        </w:rPr>
        <w:t>на 5 ряду и заплатят 2000 руб.</w:t>
      </w:r>
    </w:p>
    <w:p w:rsidR="003A5139" w:rsidRDefault="003A5139" w:rsidP="003A5139">
      <w:pPr>
        <w:pStyle w:val="a3"/>
        <w:shd w:val="clear" w:color="auto" w:fill="FFFFFF"/>
        <w:spacing w:before="0" w:beforeAutospacing="0" w:after="0" w:afterAutospacing="0"/>
        <w:rPr>
          <w:color w:val="111115"/>
          <w:sz w:val="20"/>
          <w:szCs w:val="20"/>
        </w:rPr>
      </w:pPr>
      <w:r>
        <w:rPr>
          <w:color w:val="000000"/>
          <w:bdr w:val="none" w:sz="0" w:space="0" w:color="auto" w:frame="1"/>
        </w:rPr>
        <w:t>E) </w:t>
      </w:r>
      <w:r>
        <w:rPr>
          <w:color w:val="000000"/>
          <w:bdr w:val="none" w:sz="0" w:space="0" w:color="auto" w:frame="1"/>
          <w:shd w:val="clear" w:color="auto" w:fill="FFFFFF"/>
        </w:rPr>
        <w:t>на 2 ряду и заплатят 1000 руб.</w:t>
      </w:r>
    </w:p>
    <w:p w:rsidR="003A5139" w:rsidRDefault="003A5139" w:rsidP="003A5139">
      <w:pPr>
        <w:spacing w:after="0" w:line="240" w:lineRule="auto"/>
        <w:rPr>
          <w:rFonts w:ascii="Times New Roman" w:hAnsi="Times New Roman" w:cs="Times New Roman"/>
          <w:sz w:val="24"/>
          <w:szCs w:val="24"/>
        </w:rPr>
      </w:pPr>
      <w:r w:rsidRPr="000F238B">
        <w:rPr>
          <w:rFonts w:ascii="Times New Roman" w:hAnsi="Times New Roman" w:cs="Times New Roman"/>
          <w:b/>
          <w:sz w:val="24"/>
          <w:szCs w:val="24"/>
        </w:rPr>
        <w:t>Ответ</w:t>
      </w:r>
      <w:r w:rsidRPr="000F238B">
        <w:rPr>
          <w:rFonts w:ascii="Times New Roman" w:hAnsi="Times New Roman" w:cs="Times New Roman"/>
          <w:sz w:val="24"/>
          <w:szCs w:val="24"/>
        </w:rPr>
        <w:t>: Е</w:t>
      </w:r>
    </w:p>
    <w:p w:rsidR="00333C11" w:rsidRPr="000F238B" w:rsidRDefault="00333C11" w:rsidP="003A5139">
      <w:pPr>
        <w:spacing w:after="0" w:line="240" w:lineRule="auto"/>
        <w:rPr>
          <w:rFonts w:ascii="Times New Roman" w:hAnsi="Times New Roman" w:cs="Times New Roman"/>
          <w:sz w:val="24"/>
          <w:szCs w:val="24"/>
        </w:rPr>
      </w:pPr>
    </w:p>
    <w:p w:rsidR="003A5139" w:rsidRDefault="003A5139" w:rsidP="003A5139">
      <w:pPr>
        <w:spacing w:after="0" w:line="240" w:lineRule="auto"/>
        <w:jc w:val="both"/>
        <w:rPr>
          <w:rFonts w:ascii="Times New Roman" w:hAnsi="Times New Roman" w:cs="Times New Roman"/>
          <w:sz w:val="24"/>
          <w:szCs w:val="24"/>
        </w:rPr>
      </w:pPr>
    </w:p>
    <w:p w:rsidR="00293723" w:rsidRPr="00293723" w:rsidRDefault="00293723" w:rsidP="003A5139">
      <w:pPr>
        <w:spacing w:after="0" w:line="240" w:lineRule="auto"/>
        <w:jc w:val="center"/>
        <w:rPr>
          <w:rFonts w:ascii="Times New Roman" w:hAnsi="Times New Roman" w:cs="Times New Roman"/>
          <w:i/>
          <w:sz w:val="24"/>
          <w:szCs w:val="24"/>
        </w:rPr>
      </w:pPr>
      <w:r w:rsidRPr="00293723">
        <w:rPr>
          <w:rFonts w:ascii="Times New Roman" w:hAnsi="Times New Roman" w:cs="Times New Roman"/>
          <w:i/>
          <w:sz w:val="24"/>
          <w:szCs w:val="24"/>
        </w:rPr>
        <w:t>Эффективные средства, формы и инновационные методы работы с детьми с ограниченными возможностями здоровья.</w:t>
      </w:r>
    </w:p>
    <w:p w:rsidR="0058277A" w:rsidRPr="00DE7098" w:rsidRDefault="00DE7098" w:rsidP="003A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7098">
        <w:rPr>
          <w:rFonts w:ascii="Times New Roman" w:hAnsi="Times New Roman" w:cs="Times New Roman"/>
          <w:sz w:val="24"/>
          <w:szCs w:val="24"/>
        </w:rPr>
        <w:t xml:space="preserve">При организации режима урока в инклюзивном классе учитель должен придерживаться </w:t>
      </w:r>
      <w:r w:rsidR="009015A9">
        <w:rPr>
          <w:rFonts w:ascii="Times New Roman" w:hAnsi="Times New Roman" w:cs="Times New Roman"/>
          <w:sz w:val="24"/>
          <w:szCs w:val="24"/>
        </w:rPr>
        <w:t>следующих</w:t>
      </w:r>
      <w:r w:rsidRPr="00DE7098">
        <w:rPr>
          <w:rFonts w:ascii="Times New Roman" w:hAnsi="Times New Roman" w:cs="Times New Roman"/>
          <w:sz w:val="24"/>
          <w:szCs w:val="24"/>
        </w:rPr>
        <w:t xml:space="preserve"> требований, которые относятся к работе с детьми с </w:t>
      </w:r>
      <w:r w:rsidR="009015A9">
        <w:rPr>
          <w:rFonts w:ascii="Times New Roman" w:hAnsi="Times New Roman" w:cs="Times New Roman"/>
          <w:sz w:val="24"/>
          <w:szCs w:val="24"/>
        </w:rPr>
        <w:t>ОВЗ:</w:t>
      </w:r>
    </w:p>
    <w:p w:rsidR="00241B12" w:rsidRDefault="00DE7098" w:rsidP="003A5139">
      <w:pPr>
        <w:spacing w:after="0" w:line="240" w:lineRule="auto"/>
        <w:jc w:val="both"/>
        <w:rPr>
          <w:rFonts w:ascii="Times New Roman" w:hAnsi="Times New Roman" w:cs="Times New Roman"/>
          <w:sz w:val="24"/>
          <w:szCs w:val="24"/>
        </w:rPr>
      </w:pPr>
      <w:r w:rsidRPr="0058277A">
        <w:rPr>
          <w:rFonts w:ascii="Times New Roman" w:hAnsi="Times New Roman" w:cs="Times New Roman"/>
          <w:sz w:val="24"/>
          <w:szCs w:val="24"/>
          <w:u w:val="single"/>
        </w:rPr>
        <w:t>Первый вариант</w:t>
      </w:r>
      <w:r w:rsidRPr="00DE7098">
        <w:rPr>
          <w:rFonts w:ascii="Times New Roman" w:hAnsi="Times New Roman" w:cs="Times New Roman"/>
          <w:sz w:val="24"/>
          <w:szCs w:val="24"/>
        </w:rPr>
        <w:t xml:space="preserve"> работы – </w:t>
      </w:r>
      <w:r w:rsidR="005F3D52">
        <w:rPr>
          <w:rFonts w:ascii="Times New Roman" w:hAnsi="Times New Roman" w:cs="Times New Roman"/>
          <w:sz w:val="24"/>
          <w:szCs w:val="24"/>
        </w:rPr>
        <w:t xml:space="preserve">учитель работает с основной частью класса, в это время </w:t>
      </w:r>
      <w:r w:rsidRPr="00DE7098">
        <w:rPr>
          <w:rFonts w:ascii="Times New Roman" w:hAnsi="Times New Roman" w:cs="Times New Roman"/>
          <w:sz w:val="24"/>
          <w:szCs w:val="24"/>
        </w:rPr>
        <w:t xml:space="preserve">дети </w:t>
      </w:r>
      <w:r w:rsidR="005F3D52">
        <w:rPr>
          <w:rFonts w:ascii="Times New Roman" w:hAnsi="Times New Roman" w:cs="Times New Roman"/>
          <w:sz w:val="24"/>
          <w:szCs w:val="24"/>
        </w:rPr>
        <w:t xml:space="preserve">с ОВЗ </w:t>
      </w:r>
      <w:r w:rsidRPr="00DE7098">
        <w:rPr>
          <w:rFonts w:ascii="Times New Roman" w:hAnsi="Times New Roman" w:cs="Times New Roman"/>
          <w:sz w:val="24"/>
          <w:szCs w:val="24"/>
        </w:rPr>
        <w:t>работают по карточкам</w:t>
      </w:r>
      <w:r w:rsidR="005F3D52">
        <w:rPr>
          <w:rFonts w:ascii="Times New Roman" w:hAnsi="Times New Roman" w:cs="Times New Roman"/>
          <w:sz w:val="24"/>
          <w:szCs w:val="24"/>
        </w:rPr>
        <w:t xml:space="preserve"> на закрепление предыдущей темы.</w:t>
      </w:r>
      <w:r w:rsidRPr="00DE7098">
        <w:rPr>
          <w:rFonts w:ascii="Times New Roman" w:hAnsi="Times New Roman" w:cs="Times New Roman"/>
          <w:sz w:val="24"/>
          <w:szCs w:val="24"/>
        </w:rPr>
        <w:t xml:space="preserve"> Здесь можно предложить детям карточки с понятиями предыдущего урока и дети должны дать этим понятиям письменную характеристику. При этом карточка может содержать слова-подсказки или предложения с пропущенными словами, чтобы детям было проще дать определение понятию. Также можно использовать задания такого характера: в одном столбике даются </w:t>
      </w:r>
      <w:r w:rsidR="005F3D52">
        <w:rPr>
          <w:rFonts w:ascii="Times New Roman" w:hAnsi="Times New Roman" w:cs="Times New Roman"/>
          <w:sz w:val="24"/>
          <w:szCs w:val="24"/>
        </w:rPr>
        <w:t xml:space="preserve">простейшие примеры, уравнения и т.д., </w:t>
      </w:r>
      <w:r w:rsidRPr="00DE7098">
        <w:rPr>
          <w:rFonts w:ascii="Times New Roman" w:hAnsi="Times New Roman" w:cs="Times New Roman"/>
          <w:sz w:val="24"/>
          <w:szCs w:val="24"/>
        </w:rPr>
        <w:t xml:space="preserve">в другом – </w:t>
      </w:r>
      <w:r w:rsidR="005F3D52">
        <w:rPr>
          <w:rFonts w:ascii="Times New Roman" w:hAnsi="Times New Roman" w:cs="Times New Roman"/>
          <w:sz w:val="24"/>
          <w:szCs w:val="24"/>
        </w:rPr>
        <w:t>ответы</w:t>
      </w:r>
      <w:r w:rsidRPr="00DE7098">
        <w:rPr>
          <w:rFonts w:ascii="Times New Roman" w:hAnsi="Times New Roman" w:cs="Times New Roman"/>
          <w:sz w:val="24"/>
          <w:szCs w:val="24"/>
        </w:rPr>
        <w:t xml:space="preserve"> (дети стрелочкой должны указать соответств</w:t>
      </w:r>
      <w:r w:rsidR="005F3D52">
        <w:rPr>
          <w:rFonts w:ascii="Times New Roman" w:hAnsi="Times New Roman" w:cs="Times New Roman"/>
          <w:sz w:val="24"/>
          <w:szCs w:val="24"/>
        </w:rPr>
        <w:t>ие</w:t>
      </w:r>
      <w:r w:rsidRPr="00DE7098">
        <w:rPr>
          <w:rFonts w:ascii="Times New Roman" w:hAnsi="Times New Roman" w:cs="Times New Roman"/>
          <w:sz w:val="24"/>
          <w:szCs w:val="24"/>
        </w:rPr>
        <w:t xml:space="preserve">). </w:t>
      </w:r>
    </w:p>
    <w:p w:rsidR="00241B12" w:rsidRDefault="00DE7098" w:rsidP="003A5139">
      <w:pPr>
        <w:spacing w:after="0" w:line="240" w:lineRule="auto"/>
        <w:jc w:val="both"/>
        <w:rPr>
          <w:rFonts w:ascii="Times New Roman" w:hAnsi="Times New Roman" w:cs="Times New Roman"/>
          <w:sz w:val="24"/>
          <w:szCs w:val="24"/>
        </w:rPr>
      </w:pPr>
      <w:r w:rsidRPr="00DE7098">
        <w:rPr>
          <w:rFonts w:ascii="Times New Roman" w:hAnsi="Times New Roman" w:cs="Times New Roman"/>
          <w:sz w:val="24"/>
          <w:szCs w:val="24"/>
          <w:u w:val="single"/>
        </w:rPr>
        <w:t>Второй вариант</w:t>
      </w:r>
      <w:r w:rsidRPr="00DE7098">
        <w:rPr>
          <w:rFonts w:ascii="Times New Roman" w:hAnsi="Times New Roman" w:cs="Times New Roman"/>
          <w:sz w:val="24"/>
          <w:szCs w:val="24"/>
        </w:rPr>
        <w:t xml:space="preserve"> – пока «обычные» учащиеся работают по карточкам на закрепление предыдущей темы (т.к. они более самостоятельны), учитель проводит </w:t>
      </w:r>
      <w:r>
        <w:rPr>
          <w:rFonts w:ascii="Times New Roman" w:hAnsi="Times New Roman" w:cs="Times New Roman"/>
          <w:sz w:val="24"/>
          <w:szCs w:val="24"/>
        </w:rPr>
        <w:t>проверочную</w:t>
      </w:r>
      <w:r w:rsidRPr="00DE7098">
        <w:rPr>
          <w:rFonts w:ascii="Times New Roman" w:hAnsi="Times New Roman" w:cs="Times New Roman"/>
          <w:sz w:val="24"/>
          <w:szCs w:val="24"/>
        </w:rPr>
        <w:t xml:space="preserve"> работу или другие виды работ с «особенными» детьми по вспоминанию основных понятий, касающихся темы предыдущего урока. Учитель может коротко проговорить, что усвоено детьми на прошлом занятии. Здесь же можно использовать наглядность (картинки, пособия, практический материал, предметы). После этого карточки с понятиями убираются, а у себя в тетрадях дети должны воспроизвести вс</w:t>
      </w:r>
      <w:r>
        <w:rPr>
          <w:rFonts w:ascii="Times New Roman" w:hAnsi="Times New Roman" w:cs="Times New Roman"/>
          <w:sz w:val="24"/>
          <w:szCs w:val="24"/>
        </w:rPr>
        <w:t>ё, что</w:t>
      </w:r>
      <w:r w:rsidRPr="00DE7098">
        <w:rPr>
          <w:rFonts w:ascii="Times New Roman" w:hAnsi="Times New Roman" w:cs="Times New Roman"/>
          <w:sz w:val="24"/>
          <w:szCs w:val="24"/>
        </w:rPr>
        <w:t xml:space="preserve"> </w:t>
      </w:r>
      <w:r>
        <w:rPr>
          <w:rFonts w:ascii="Times New Roman" w:hAnsi="Times New Roman" w:cs="Times New Roman"/>
          <w:sz w:val="24"/>
          <w:szCs w:val="24"/>
        </w:rPr>
        <w:t>они запомнили.</w:t>
      </w:r>
      <w:r w:rsidRPr="00DE7098">
        <w:rPr>
          <w:rFonts w:ascii="Times New Roman" w:hAnsi="Times New Roman" w:cs="Times New Roman"/>
          <w:sz w:val="24"/>
          <w:szCs w:val="24"/>
        </w:rPr>
        <w:t xml:space="preserve"> </w:t>
      </w:r>
    </w:p>
    <w:p w:rsidR="00333C11" w:rsidRDefault="00333C11" w:rsidP="003A5139">
      <w:pPr>
        <w:spacing w:after="0" w:line="240" w:lineRule="auto"/>
        <w:jc w:val="both"/>
        <w:rPr>
          <w:rFonts w:ascii="Times New Roman" w:hAnsi="Times New Roman" w:cs="Times New Roman"/>
          <w:sz w:val="24"/>
          <w:szCs w:val="24"/>
        </w:rPr>
      </w:pPr>
    </w:p>
    <w:p w:rsidR="00DE7098" w:rsidRPr="00DE7098" w:rsidRDefault="00DE7098" w:rsidP="003A5139">
      <w:pPr>
        <w:spacing w:after="0" w:line="240" w:lineRule="auto"/>
        <w:jc w:val="both"/>
        <w:rPr>
          <w:rFonts w:ascii="Times New Roman" w:hAnsi="Times New Roman" w:cs="Times New Roman"/>
          <w:sz w:val="24"/>
          <w:szCs w:val="24"/>
        </w:rPr>
      </w:pPr>
      <w:r w:rsidRPr="0058277A">
        <w:rPr>
          <w:rFonts w:ascii="Times New Roman" w:hAnsi="Times New Roman" w:cs="Times New Roman"/>
          <w:sz w:val="24"/>
          <w:szCs w:val="24"/>
          <w:u w:val="single"/>
        </w:rPr>
        <w:t>Основной ход урока: Первый вариант</w:t>
      </w:r>
      <w:r w:rsidRPr="00DE7098">
        <w:rPr>
          <w:rFonts w:ascii="Times New Roman" w:hAnsi="Times New Roman" w:cs="Times New Roman"/>
          <w:sz w:val="24"/>
          <w:szCs w:val="24"/>
        </w:rPr>
        <w:t xml:space="preserve"> работы – «обычные» дети выполняют задания по карточкам, отрабатывая новую тему. В это время учитель в «доступном» варианте объясняет новую тему </w:t>
      </w:r>
      <w:r w:rsidRPr="00DE7098">
        <w:rPr>
          <w:rFonts w:ascii="Times New Roman" w:hAnsi="Times New Roman" w:cs="Times New Roman"/>
          <w:sz w:val="24"/>
          <w:szCs w:val="24"/>
        </w:rPr>
        <w:lastRenderedPageBreak/>
        <w:t xml:space="preserve">детям с ограниченными возможностями здоровья. При этом используются: наглядность (каждое действие или слово должно быть подкреплено картинкой, схемой, карточкой, практическим действием); постепенный переход от одного действия или понятия к другому; постоянное речевое сопровождение со стороны педагога, но не насыщенное, а краткое и четкое, т.е. речевая информация усваивается в малом объеме. Далее идет закрепление материала. Один или два ребенка выполняют задание перед всем классом. Учитель активно помогает. Потом «особенные» дети выполняют индивидуальные задания, связанные с новой темой, а в это время учитель проверяет задания, выполняемые «обычными» детьми. </w:t>
      </w:r>
    </w:p>
    <w:p w:rsidR="00241B12" w:rsidRPr="00E50F82" w:rsidRDefault="00DE7098" w:rsidP="003A5139">
      <w:pPr>
        <w:spacing w:after="0" w:line="240" w:lineRule="auto"/>
        <w:jc w:val="both"/>
        <w:rPr>
          <w:rFonts w:ascii="Times New Roman" w:hAnsi="Times New Roman" w:cs="Times New Roman"/>
          <w:sz w:val="24"/>
          <w:szCs w:val="24"/>
        </w:rPr>
      </w:pPr>
      <w:r w:rsidRPr="0058277A">
        <w:rPr>
          <w:rFonts w:ascii="Times New Roman" w:hAnsi="Times New Roman" w:cs="Times New Roman"/>
          <w:sz w:val="24"/>
          <w:szCs w:val="24"/>
          <w:u w:val="single"/>
        </w:rPr>
        <w:t>Второй вариант</w:t>
      </w:r>
      <w:r w:rsidRPr="00DE7098">
        <w:rPr>
          <w:rFonts w:ascii="Times New Roman" w:hAnsi="Times New Roman" w:cs="Times New Roman"/>
          <w:sz w:val="24"/>
          <w:szCs w:val="24"/>
        </w:rPr>
        <w:t xml:space="preserve"> – учитель может приступать к объяснению новой темы для всех учащихся. При этом для общего объяснения нужно выбирать только простые темы, как по своему объему, так и по содержанию материала. Также не забывать про использование алгоритма и наглядности. Далее можно предложить сильным ученикам выполнить индивидуальные задания самостоятельно, а в это время еще раз объяснить более слабым ученикам содержание новой темы, и только потом предложить им самостоятельные задания и переключиться на проверку заданий, выполняемых сильными учениками.</w:t>
      </w:r>
    </w:p>
    <w:p w:rsidR="003A5139" w:rsidRDefault="003A5139" w:rsidP="003A5139">
      <w:pPr>
        <w:spacing w:line="240" w:lineRule="auto"/>
        <w:jc w:val="center"/>
        <w:rPr>
          <w:rFonts w:ascii="Times New Roman" w:hAnsi="Times New Roman" w:cs="Times New Roman"/>
          <w:i/>
          <w:sz w:val="24"/>
          <w:szCs w:val="24"/>
        </w:rPr>
      </w:pPr>
    </w:p>
    <w:p w:rsidR="00DE7098" w:rsidRPr="00241B12" w:rsidRDefault="00241B12" w:rsidP="003A513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Вывод.</w:t>
      </w:r>
    </w:p>
    <w:p w:rsidR="00854C22" w:rsidRDefault="00241B12" w:rsidP="003A5139">
      <w:pPr>
        <w:pStyle w:val="a3"/>
        <w:spacing w:before="168" w:after="168"/>
        <w:jc w:val="both"/>
        <w:rPr>
          <w:i/>
        </w:rPr>
      </w:pPr>
      <w:r>
        <w:t xml:space="preserve">    </w:t>
      </w:r>
      <w:r w:rsidR="00DE7098" w:rsidRPr="00AA008C">
        <w:t xml:space="preserve">В заключении хочу отметить, что все люди изначально имеют равные возможности для самореализации, но не все могут ими воспользоваться, кому-то необходима помощь. Задача педагога увидеть потенциал каждого ребенка (не только с ОВЗ), возможности для его дальнейшего полноценного и всестороннего развития. И даже один педагог, встретившийся на жизненном пути ребенка с ОВЗ, в силах изменить ситуацию к лучшему. </w:t>
      </w:r>
      <w:r w:rsidR="00DE7098">
        <w:t xml:space="preserve">    Приятно наблюдать за реакцией детей, которые справились с заданием, получили хорошие результаты. А ведь т</w:t>
      </w:r>
      <w:r w:rsidR="00DE7098" w:rsidRPr="00B73E8D">
        <w:t xml:space="preserve">ем, кто хоть раз испытал радостное чувство от решения </w:t>
      </w:r>
      <w:r w:rsidR="00DE7098">
        <w:t xml:space="preserve">какой – либо </w:t>
      </w:r>
      <w:r w:rsidR="00DE7098" w:rsidRPr="00B73E8D">
        <w:t xml:space="preserve"> задачи, познал радость маленького, но открытия, тот будет стремиться познать еще и использовать полученные знания в жизни.</w:t>
      </w:r>
      <w:r w:rsidR="00DE7098">
        <w:rPr>
          <w:color w:val="FF0000"/>
        </w:rPr>
        <w:t xml:space="preserve">  </w:t>
      </w:r>
      <w:r w:rsidR="00DE7098" w:rsidRPr="009B66DA">
        <w:t xml:space="preserve">В результате </w:t>
      </w:r>
      <w:r w:rsidR="00DE7098">
        <w:t>такой</w:t>
      </w:r>
      <w:r w:rsidR="00DE7098" w:rsidRPr="009B66DA">
        <w:t xml:space="preserve"> деятельности, обучающийся должен почувствовать себя успешным: </w:t>
      </w:r>
      <w:r w:rsidR="00DE7098" w:rsidRPr="009B66DA">
        <w:rPr>
          <w:i/>
        </w:rPr>
        <w:t>«Я это могу, я это умею!»</w:t>
      </w:r>
    </w:p>
    <w:p w:rsidR="00E4340C" w:rsidRDefault="00E4340C" w:rsidP="003A5139">
      <w:pPr>
        <w:pStyle w:val="a3"/>
        <w:spacing w:before="168" w:after="168"/>
        <w:jc w:val="both"/>
        <w:rPr>
          <w:i/>
        </w:rPr>
      </w:pPr>
    </w:p>
    <w:p w:rsidR="00E4340C" w:rsidRPr="00E4340C" w:rsidRDefault="00E4340C" w:rsidP="00E4340C">
      <w:pPr>
        <w:spacing w:after="0" w:line="240" w:lineRule="auto"/>
        <w:jc w:val="center"/>
        <w:rPr>
          <w:rFonts w:ascii="Times New Roman" w:hAnsi="Times New Roman" w:cs="Times New Roman"/>
          <w:bCs/>
          <w:i/>
          <w:sz w:val="24"/>
          <w:szCs w:val="24"/>
        </w:rPr>
      </w:pPr>
      <w:r w:rsidRPr="00E4340C">
        <w:rPr>
          <w:rFonts w:ascii="Times New Roman" w:hAnsi="Times New Roman" w:cs="Times New Roman"/>
          <w:bCs/>
          <w:i/>
          <w:sz w:val="24"/>
          <w:szCs w:val="24"/>
        </w:rPr>
        <w:t>Литература</w:t>
      </w:r>
    </w:p>
    <w:p w:rsidR="00B0471C" w:rsidRPr="00B0471C" w:rsidRDefault="004C560B" w:rsidP="00B0471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 </w:t>
      </w:r>
      <w:r w:rsidR="00B0471C" w:rsidRPr="00B0471C">
        <w:rPr>
          <w:rFonts w:ascii="Times New Roman" w:hAnsi="Times New Roman" w:cs="Times New Roman"/>
          <w:sz w:val="24"/>
          <w:szCs w:val="24"/>
        </w:rPr>
        <w:t>Беспалько В.П. Педагогика и прогрессивные технологии обучения/ В.П. Беспалько.- М: Издательство ИРПО МО РФ, 1955</w:t>
      </w:r>
    </w:p>
    <w:p w:rsidR="00E4340C" w:rsidRPr="00E4340C" w:rsidRDefault="00B0471C" w:rsidP="00B0471C">
      <w:pPr>
        <w:shd w:val="clear" w:color="auto" w:fill="FFFFFF"/>
        <w:tabs>
          <w:tab w:val="num" w:pos="113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sidR="00E4340C" w:rsidRPr="00E4340C">
        <w:rPr>
          <w:rFonts w:ascii="Times New Roman" w:eastAsia="Times New Roman" w:hAnsi="Times New Roman" w:cs="Times New Roman"/>
          <w:color w:val="000000"/>
          <w:sz w:val="24"/>
          <w:szCs w:val="24"/>
          <w:lang w:eastAsia="ru-RU"/>
        </w:rPr>
        <w:t>Выготский</w:t>
      </w:r>
      <w:proofErr w:type="spellEnd"/>
      <w:r w:rsidR="00E4340C" w:rsidRPr="00E4340C">
        <w:rPr>
          <w:rFonts w:ascii="Times New Roman" w:eastAsia="Times New Roman" w:hAnsi="Times New Roman" w:cs="Times New Roman"/>
          <w:color w:val="000000"/>
          <w:sz w:val="24"/>
          <w:szCs w:val="24"/>
          <w:lang w:eastAsia="ru-RU"/>
        </w:rPr>
        <w:t xml:space="preserve"> Л. С. Педагогическая психология / Под ред. В. В. Давыдова. – М.: Педагогика – Пресс, 1996</w:t>
      </w:r>
    </w:p>
    <w:p w:rsidR="00E4340C" w:rsidRPr="00E4340C" w:rsidRDefault="00BD4F6B" w:rsidP="00BD4F6B">
      <w:pPr>
        <w:shd w:val="clear" w:color="auto" w:fill="FFFFFF"/>
        <w:tabs>
          <w:tab w:val="num" w:pos="113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E4340C" w:rsidRPr="00E4340C">
        <w:rPr>
          <w:rFonts w:ascii="Times New Roman" w:eastAsia="Times New Roman" w:hAnsi="Times New Roman" w:cs="Times New Roman"/>
          <w:color w:val="000000"/>
          <w:sz w:val="24"/>
          <w:szCs w:val="24"/>
          <w:lang w:eastAsia="ru-RU"/>
        </w:rPr>
        <w:t>Гальперин П. Я. Методы обучения и умственное развитие ребёнка. – М.: МГУ, 1985</w:t>
      </w:r>
    </w:p>
    <w:p w:rsidR="00BD4F6B" w:rsidRPr="00BD4F6B" w:rsidRDefault="00BD4F6B" w:rsidP="00BD4F6B">
      <w:pPr>
        <w:spacing w:after="0" w:line="240" w:lineRule="auto"/>
        <w:jc w:val="both"/>
        <w:rPr>
          <w:rFonts w:ascii="Times New Roman" w:hAnsi="Times New Roman" w:cs="Times New Roman"/>
          <w:sz w:val="24"/>
          <w:szCs w:val="24"/>
        </w:rPr>
      </w:pPr>
      <w:r w:rsidRPr="00BD4F6B">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BD4F6B">
        <w:rPr>
          <w:rFonts w:ascii="Times New Roman" w:hAnsi="Times New Roman" w:cs="Times New Roman"/>
          <w:sz w:val="24"/>
          <w:szCs w:val="24"/>
        </w:rPr>
        <w:t>Кукушкин</w:t>
      </w:r>
      <w:proofErr w:type="gramEnd"/>
      <w:r w:rsidRPr="00BD4F6B">
        <w:rPr>
          <w:rFonts w:ascii="Times New Roman" w:hAnsi="Times New Roman" w:cs="Times New Roman"/>
          <w:sz w:val="24"/>
          <w:szCs w:val="24"/>
        </w:rPr>
        <w:t xml:space="preserve"> В.С. Теория и методика обучения: учебное пособие/В.С. Кукушкин. – Ростов-на-Дону: Феникс, 2005</w:t>
      </w:r>
    </w:p>
    <w:p w:rsidR="00E4340C" w:rsidRPr="00BD4F6B" w:rsidRDefault="00BD4F6B" w:rsidP="00BD4F6B">
      <w:pPr>
        <w:spacing w:after="0" w:line="240" w:lineRule="auto"/>
        <w:jc w:val="both"/>
        <w:rPr>
          <w:rFonts w:ascii="Times New Roman" w:hAnsi="Times New Roman" w:cs="Times New Roman"/>
        </w:rPr>
      </w:pPr>
      <w:r>
        <w:rPr>
          <w:rFonts w:ascii="Times New Roman" w:hAnsi="Times New Roman" w:cs="Times New Roman"/>
          <w:sz w:val="24"/>
          <w:szCs w:val="24"/>
        </w:rPr>
        <w:t>5</w:t>
      </w:r>
      <w:r w:rsidRPr="00BD4F6B">
        <w:rPr>
          <w:rFonts w:ascii="Times New Roman" w:hAnsi="Times New Roman" w:cs="Times New Roman"/>
          <w:sz w:val="24"/>
          <w:szCs w:val="24"/>
        </w:rPr>
        <w:t xml:space="preserve">. Новик М. М. Современные технологии в образовании // Новые знания. 1999. № 3. С. 17–21. </w:t>
      </w:r>
    </w:p>
    <w:p w:rsidR="00B0471C" w:rsidRDefault="00E4340C" w:rsidP="00E4340C">
      <w:pPr>
        <w:pStyle w:val="a3"/>
        <w:shd w:val="clear" w:color="auto" w:fill="FFFFFF"/>
        <w:spacing w:before="0" w:beforeAutospacing="0" w:after="0" w:afterAutospacing="0"/>
        <w:jc w:val="both"/>
      </w:pPr>
      <w:r>
        <w:t>6</w:t>
      </w:r>
      <w:r w:rsidRPr="00E4340C">
        <w:t xml:space="preserve">.  </w:t>
      </w:r>
      <w:proofErr w:type="spellStart"/>
      <w:proofErr w:type="gramStart"/>
      <w:r w:rsidRPr="00E4340C">
        <w:t>Интернет-материалы</w:t>
      </w:r>
      <w:proofErr w:type="spellEnd"/>
      <w:proofErr w:type="gramEnd"/>
      <w:r w:rsidRPr="00E4340C">
        <w:t xml:space="preserve">.   </w:t>
      </w:r>
    </w:p>
    <w:p w:rsidR="00BD4F6B" w:rsidRPr="00E4340C" w:rsidRDefault="00BD4F6B" w:rsidP="00BD4F6B">
      <w:pPr>
        <w:spacing w:after="0" w:line="240" w:lineRule="auto"/>
        <w:jc w:val="both"/>
      </w:pPr>
    </w:p>
    <w:p w:rsidR="00E4340C" w:rsidRPr="00E4340C" w:rsidRDefault="00E4340C" w:rsidP="00E4340C">
      <w:pPr>
        <w:pStyle w:val="a3"/>
        <w:shd w:val="clear" w:color="auto" w:fill="FFFFFF"/>
        <w:spacing w:before="0" w:beforeAutospacing="0" w:after="0" w:afterAutospacing="0"/>
        <w:jc w:val="both"/>
      </w:pPr>
    </w:p>
    <w:sectPr w:rsidR="00E4340C" w:rsidRPr="00E4340C" w:rsidSect="00DE7098">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4">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1114A"/>
    <w:multiLevelType w:val="multilevel"/>
    <w:tmpl w:val="DCA8B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54C22"/>
    <w:rsid w:val="00073128"/>
    <w:rsid w:val="001B6EF7"/>
    <w:rsid w:val="00241B12"/>
    <w:rsid w:val="00293723"/>
    <w:rsid w:val="00333C11"/>
    <w:rsid w:val="003A5114"/>
    <w:rsid w:val="003A5139"/>
    <w:rsid w:val="004C560B"/>
    <w:rsid w:val="0058277A"/>
    <w:rsid w:val="005F3D52"/>
    <w:rsid w:val="00854C22"/>
    <w:rsid w:val="009015A9"/>
    <w:rsid w:val="00B0471C"/>
    <w:rsid w:val="00BD4F6B"/>
    <w:rsid w:val="00DE7098"/>
    <w:rsid w:val="00E4340C"/>
    <w:rsid w:val="00E50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0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5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A51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139"/>
    <w:rPr>
      <w:rFonts w:ascii="Tahoma" w:hAnsi="Tahoma" w:cs="Tahoma"/>
      <w:sz w:val="16"/>
      <w:szCs w:val="16"/>
    </w:rPr>
  </w:style>
  <w:style w:type="paragraph" w:styleId="a7">
    <w:name w:val="Body Text"/>
    <w:basedOn w:val="a"/>
    <w:link w:val="a8"/>
    <w:rsid w:val="00E4340C"/>
    <w:pPr>
      <w:suppressAutoHyphens/>
      <w:spacing w:after="120"/>
    </w:pPr>
    <w:rPr>
      <w:rFonts w:ascii="Calibri" w:eastAsia="SimSun" w:hAnsi="Calibri" w:cs="font184"/>
      <w:kern w:val="1"/>
      <w:lang w:eastAsia="ar-SA"/>
    </w:rPr>
  </w:style>
  <w:style w:type="character" w:customStyle="1" w:styleId="a8">
    <w:name w:val="Основной текст Знак"/>
    <w:basedOn w:val="a0"/>
    <w:link w:val="a7"/>
    <w:rsid w:val="00E4340C"/>
    <w:rPr>
      <w:rFonts w:ascii="Calibri" w:eastAsia="SimSun" w:hAnsi="Calibri" w:cs="font184"/>
      <w:kern w:val="1"/>
      <w:lang w:eastAsia="ar-SA"/>
    </w:rPr>
  </w:style>
  <w:style w:type="character" w:customStyle="1" w:styleId="apple-converted-space">
    <w:name w:val="apple-converted-space"/>
    <w:basedOn w:val="a0"/>
    <w:uiPriority w:val="99"/>
    <w:rsid w:val="00E4340C"/>
  </w:style>
  <w:style w:type="paragraph" w:styleId="a9">
    <w:name w:val="List Paragraph"/>
    <w:basedOn w:val="a"/>
    <w:uiPriority w:val="34"/>
    <w:qFormat/>
    <w:rsid w:val="00E434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dcterms:created xsi:type="dcterms:W3CDTF">2022-10-09T17:23:00Z</dcterms:created>
  <dcterms:modified xsi:type="dcterms:W3CDTF">2022-10-10T18:22:00Z</dcterms:modified>
</cp:coreProperties>
</file>