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75" w:rsidRPr="00921875" w:rsidRDefault="00921875" w:rsidP="00C850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Конспект дистанционного урока изобразительного искусства в 6 классе</w:t>
      </w:r>
    </w:p>
    <w:p w:rsidR="00921875" w:rsidRDefault="00921875" w:rsidP="00C850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2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  урока: «Изображен</w:t>
      </w:r>
      <w:r w:rsidRPr="00E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ие предметного мира - натюрморт</w:t>
      </w:r>
      <w:r w:rsidRPr="0092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E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218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Декоративный натюрморт</w:t>
      </w:r>
      <w:r w:rsidRPr="00EB723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</w:t>
      </w:r>
      <w:r w:rsidRPr="009218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C850C9" w:rsidRDefault="00C850C9" w:rsidP="00C850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850C9" w:rsidRPr="00EB7231" w:rsidRDefault="00C850C9" w:rsidP="00C850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Автор: Жаринова Ольга Владимировна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учитель ИЗО МОУ «СОШ № 52» Ленинского района, г. Саратова.</w:t>
      </w:r>
    </w:p>
    <w:p w:rsidR="00611485" w:rsidRPr="00EB7231" w:rsidRDefault="00611485" w:rsidP="00C850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11485" w:rsidRDefault="00611485" w:rsidP="00C850C9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7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урока учащиеся должны подготовить необходимый материал для выполнения задания (краски, гуашь, альбом, кисточки, карандаши).</w:t>
      </w:r>
    </w:p>
    <w:p w:rsidR="00C850C9" w:rsidRPr="00921875" w:rsidRDefault="00C850C9" w:rsidP="00C850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21875" w:rsidRPr="00921875" w:rsidRDefault="00921875" w:rsidP="00C850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92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18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умение учащихся выполнять несложный декоративный натюрморт самостоятельно.</w:t>
      </w:r>
    </w:p>
    <w:p w:rsidR="00921875" w:rsidRPr="00EB7231" w:rsidRDefault="00921875" w:rsidP="00C850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92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нового материала</w:t>
      </w:r>
    </w:p>
    <w:p w:rsidR="00921875" w:rsidRPr="00C850C9" w:rsidRDefault="00921875" w:rsidP="00C850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урока:</w:t>
      </w:r>
    </w:p>
    <w:p w:rsidR="00921875" w:rsidRPr="00EB7231" w:rsidRDefault="00921875" w:rsidP="00C850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81D9C" w:rsidRPr="00E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proofErr w:type="gramStart"/>
      <w:r w:rsidR="00E81D9C" w:rsidRPr="00E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E81D9C" w:rsidRPr="00E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Художники всегда любили изображать что-то необычайное, фантастическое, но гораздо больше во все времена их волновало изображение окружающей жизни. Художники раскрывают нам всю жизнь своего времени, изображая ее события и повседневное течение.</w:t>
      </w:r>
    </w:p>
    <w:p w:rsidR="00921875" w:rsidRPr="00EB7231" w:rsidRDefault="00921875" w:rsidP="00C850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Вещи, окружающие человека,</w:t>
      </w:r>
      <w:r w:rsidR="00E81D9C" w:rsidRPr="00E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его быта и обихода изображались художниками во все времена.</w:t>
      </w:r>
      <w:r w:rsidR="00E81D9C" w:rsidRPr="00E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когда то в древности такие изображения служили для характеристики человека, обозначали его положение в обществе и род занятий.</w:t>
      </w:r>
    </w:p>
    <w:p w:rsidR="00E81D9C" w:rsidRPr="00921875" w:rsidRDefault="00E81D9C" w:rsidP="00C850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81D9C" w:rsidRPr="00EB7231" w:rsidRDefault="00E81D9C" w:rsidP="00C850C9">
      <w:pPr>
        <w:pStyle w:val="a3"/>
        <w:shd w:val="clear" w:color="auto" w:fill="FFFFFF"/>
        <w:spacing w:before="0" w:beforeAutospacing="0" w:after="0" w:afterAutospacing="0" w:line="0" w:lineRule="atLeast"/>
        <w:rPr>
          <w:color w:val="181818"/>
        </w:rPr>
      </w:pPr>
      <w:r w:rsidRPr="00EB7231">
        <w:rPr>
          <w:b/>
          <w:bCs/>
          <w:color w:val="212529"/>
        </w:rPr>
        <w:t>Изучение нового материала</w:t>
      </w:r>
    </w:p>
    <w:p w:rsidR="00E81D9C" w:rsidRPr="00EB7231" w:rsidRDefault="00E81D9C" w:rsidP="00C850C9">
      <w:pPr>
        <w:pStyle w:val="a3"/>
        <w:shd w:val="clear" w:color="auto" w:fill="FFFFFF"/>
        <w:spacing w:before="0" w:beforeAutospacing="0" w:after="0" w:afterAutospacing="0" w:line="0" w:lineRule="atLeast"/>
        <w:rPr>
          <w:color w:val="181818"/>
        </w:rPr>
      </w:pPr>
      <w:r w:rsidRPr="00EB7231">
        <w:rPr>
          <w:b/>
          <w:bCs/>
          <w:color w:val="212529"/>
        </w:rPr>
        <w:t>НАТЮРМОРТ</w:t>
      </w:r>
      <w:r w:rsidRPr="00EB7231">
        <w:rPr>
          <w:b/>
          <w:bCs/>
          <w:i/>
          <w:iCs/>
          <w:color w:val="212529"/>
        </w:rPr>
        <w:t>  (</w:t>
      </w:r>
      <w:r w:rsidRPr="00EB7231">
        <w:rPr>
          <w:i/>
          <w:iCs/>
          <w:color w:val="212529"/>
        </w:rPr>
        <w:t>от французского</w:t>
      </w:r>
      <w:r w:rsidRPr="00EB7231">
        <w:rPr>
          <w:b/>
          <w:bCs/>
          <w:i/>
          <w:iCs/>
          <w:color w:val="212529"/>
        </w:rPr>
        <w:t> </w:t>
      </w:r>
      <w:proofErr w:type="spellStart"/>
      <w:r w:rsidRPr="00C850C9">
        <w:rPr>
          <w:bCs/>
          <w:i/>
          <w:iCs/>
          <w:color w:val="212529"/>
        </w:rPr>
        <w:t>nature</w:t>
      </w:r>
      <w:proofErr w:type="spellEnd"/>
      <w:r w:rsidRPr="00C850C9">
        <w:rPr>
          <w:bCs/>
          <w:i/>
          <w:iCs/>
          <w:color w:val="212529"/>
        </w:rPr>
        <w:t xml:space="preserve"> </w:t>
      </w:r>
      <w:proofErr w:type="spellStart"/>
      <w:r w:rsidRPr="00C850C9">
        <w:rPr>
          <w:bCs/>
          <w:i/>
          <w:iCs/>
          <w:color w:val="212529"/>
        </w:rPr>
        <w:t>morte</w:t>
      </w:r>
      <w:proofErr w:type="spellEnd"/>
      <w:r w:rsidRPr="00C850C9">
        <w:rPr>
          <w:bCs/>
          <w:i/>
          <w:iCs/>
          <w:color w:val="212529"/>
        </w:rPr>
        <w:t> </w:t>
      </w:r>
      <w:r w:rsidRPr="00C850C9">
        <w:rPr>
          <w:bCs/>
          <w:color w:val="212529"/>
        </w:rPr>
        <w:t>– </w:t>
      </w:r>
      <w:r w:rsidRPr="00C850C9">
        <w:rPr>
          <w:bCs/>
          <w:i/>
          <w:iCs/>
          <w:color w:val="212529"/>
        </w:rPr>
        <w:t>мертвая натура</w:t>
      </w:r>
      <w:r w:rsidRPr="00EB7231">
        <w:rPr>
          <w:b/>
          <w:bCs/>
          <w:i/>
          <w:iCs/>
          <w:color w:val="212529"/>
        </w:rPr>
        <w:t>) </w:t>
      </w:r>
      <w:r w:rsidRPr="00EB7231">
        <w:rPr>
          <w:i/>
          <w:iCs/>
          <w:color w:val="212529"/>
        </w:rPr>
        <w:t>– </w:t>
      </w:r>
      <w:r w:rsidRPr="00EB7231">
        <w:rPr>
          <w:color w:val="212529"/>
        </w:rPr>
        <w:t>жанр изобразительного искусства, а также произведение этого жанра. Это изображение вещей, неодушевленных предметов. Сама постановка, которая является объектом изображения, тоже называется натюрмортом. Может включать в себя изображение природных форм (например, букета цветов). </w:t>
      </w:r>
    </w:p>
    <w:p w:rsidR="00E81D9C" w:rsidRPr="00C850C9" w:rsidRDefault="00E81D9C" w:rsidP="00C850C9">
      <w:pPr>
        <w:pStyle w:val="a3"/>
        <w:shd w:val="clear" w:color="auto" w:fill="FFFFFF"/>
        <w:spacing w:before="0" w:beforeAutospacing="0" w:after="0" w:afterAutospacing="0" w:line="0" w:lineRule="atLeast"/>
        <w:rPr>
          <w:color w:val="181818"/>
        </w:rPr>
      </w:pPr>
      <w:proofErr w:type="gramStart"/>
      <w:r w:rsidRPr="00EB7231">
        <w:rPr>
          <w:color w:val="212529"/>
        </w:rPr>
        <w:t>В голландском языке жанр натюрморта имеет название</w:t>
      </w:r>
      <w:r w:rsidRPr="00EB7231">
        <w:rPr>
          <w:b/>
          <w:bCs/>
          <w:i/>
          <w:iCs/>
          <w:color w:val="212529"/>
        </w:rPr>
        <w:t> </w:t>
      </w:r>
      <w:proofErr w:type="spellStart"/>
      <w:r w:rsidRPr="00C850C9">
        <w:rPr>
          <w:bCs/>
          <w:i/>
          <w:iCs/>
          <w:color w:val="212529"/>
        </w:rPr>
        <w:t>stilleven</w:t>
      </w:r>
      <w:proofErr w:type="spellEnd"/>
      <w:r w:rsidRPr="00EB7231">
        <w:rPr>
          <w:b/>
          <w:bCs/>
          <w:i/>
          <w:iCs/>
          <w:color w:val="212529"/>
        </w:rPr>
        <w:t>, </w:t>
      </w:r>
      <w:r w:rsidRPr="00EB7231">
        <w:rPr>
          <w:color w:val="212529"/>
        </w:rPr>
        <w:t>в немецком – </w:t>
      </w:r>
      <w:proofErr w:type="spellStart"/>
      <w:r w:rsidRPr="00C850C9">
        <w:rPr>
          <w:bCs/>
          <w:i/>
          <w:iCs/>
          <w:color w:val="212529"/>
        </w:rPr>
        <w:t>stilleben</w:t>
      </w:r>
      <w:proofErr w:type="spellEnd"/>
      <w:r w:rsidRPr="00C850C9">
        <w:rPr>
          <w:bCs/>
          <w:i/>
          <w:iCs/>
          <w:color w:val="212529"/>
        </w:rPr>
        <w:t>,</w:t>
      </w:r>
      <w:r w:rsidRPr="00EB7231">
        <w:rPr>
          <w:b/>
          <w:bCs/>
          <w:i/>
          <w:iCs/>
          <w:color w:val="212529"/>
        </w:rPr>
        <w:t> </w:t>
      </w:r>
      <w:r w:rsidRPr="00EB7231">
        <w:rPr>
          <w:color w:val="212529"/>
        </w:rPr>
        <w:t> в английском – </w:t>
      </w:r>
      <w:proofErr w:type="spellStart"/>
      <w:r w:rsidRPr="00C850C9">
        <w:rPr>
          <w:bCs/>
          <w:i/>
          <w:iCs/>
          <w:color w:val="212529"/>
        </w:rPr>
        <w:t>still</w:t>
      </w:r>
      <w:proofErr w:type="spellEnd"/>
      <w:r w:rsidRPr="00C850C9">
        <w:rPr>
          <w:bCs/>
          <w:i/>
          <w:iCs/>
          <w:color w:val="212529"/>
        </w:rPr>
        <w:t xml:space="preserve"> </w:t>
      </w:r>
      <w:proofErr w:type="spellStart"/>
      <w:r w:rsidRPr="00C850C9">
        <w:rPr>
          <w:bCs/>
          <w:i/>
          <w:iCs/>
          <w:color w:val="212529"/>
        </w:rPr>
        <w:t>life</w:t>
      </w:r>
      <w:proofErr w:type="spellEnd"/>
      <w:r w:rsidRPr="00C850C9">
        <w:rPr>
          <w:bCs/>
          <w:i/>
          <w:iCs/>
          <w:color w:val="212529"/>
        </w:rPr>
        <w:t>.</w:t>
      </w:r>
      <w:proofErr w:type="gramEnd"/>
      <w:r w:rsidRPr="00EB7231">
        <w:rPr>
          <w:b/>
          <w:bCs/>
          <w:color w:val="212529"/>
        </w:rPr>
        <w:t> </w:t>
      </w:r>
      <w:r w:rsidRPr="00EB7231">
        <w:rPr>
          <w:color w:val="212529"/>
        </w:rPr>
        <w:t xml:space="preserve">Переводится </w:t>
      </w:r>
      <w:r w:rsidRPr="00C850C9">
        <w:rPr>
          <w:color w:val="212529"/>
        </w:rPr>
        <w:t>как</w:t>
      </w:r>
      <w:r w:rsidR="00C850C9">
        <w:rPr>
          <w:bCs/>
          <w:color w:val="212529"/>
        </w:rPr>
        <w:t> «тихая жизнь».</w:t>
      </w:r>
      <w:r w:rsidRPr="00C850C9">
        <w:rPr>
          <w:bCs/>
          <w:color w:val="212529"/>
        </w:rPr>
        <w:t xml:space="preserve"> Собранные вместе предметы могут отражать духовный мир человека.</w:t>
      </w:r>
    </w:p>
    <w:p w:rsidR="00C850C9" w:rsidRDefault="00E81D9C" w:rsidP="00C850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B7231">
        <w:rPr>
          <w:rFonts w:ascii="Times New Roman" w:hAnsi="Times New Roman" w:cs="Times New Roman"/>
          <w:sz w:val="24"/>
          <w:szCs w:val="24"/>
        </w:rPr>
        <w:t>Натюрморт может быть реалистичным и декоративным.</w:t>
      </w:r>
    </w:p>
    <w:p w:rsidR="00C850C9" w:rsidRDefault="00EB7231" w:rsidP="00C850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B7231">
        <w:rPr>
          <w:rFonts w:ascii="Times New Roman" w:hAnsi="Times New Roman" w:cs="Times New Roman"/>
          <w:sz w:val="24"/>
          <w:szCs w:val="24"/>
        </w:rPr>
        <w:t>В реалистичном натюрморте мы видим предметы такими, как они выглядят в жизни.</w:t>
      </w:r>
    </w:p>
    <w:p w:rsidR="00C850C9" w:rsidRDefault="00C850C9" w:rsidP="00C850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Декоративный натюрморт</w:t>
      </w:r>
      <w:r w:rsidR="00EB7231" w:rsidRPr="00EB72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появился в конце Х</w:t>
      </w:r>
      <w:proofErr w:type="gramStart"/>
      <w:r w:rsidR="00EB7231" w:rsidRPr="00EB72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</w:t>
      </w:r>
      <w:proofErr w:type="gramEnd"/>
      <w:r w:rsidR="00EB7231" w:rsidRPr="00EB72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 начале ХХ века, в эпоху зарождения волны самых разнообразных направлений. Эта эпоха художественных экспериментов с цветовым решением, формой, пространством, увлечение поиском разнообразных фактур.</w:t>
      </w:r>
    </w:p>
    <w:p w:rsidR="00EB7231" w:rsidRPr="00C850C9" w:rsidRDefault="00C850C9" w:rsidP="00C850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7231" w:rsidRPr="00EB72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голландском и немецком языках суть натюрморта выражается как тихая жизнь вещей, полная своих внутренних событий, жизнь, которую мы так редко замечаем. Возник этот жанр около 400 лет назад в Голландии и Испании.</w:t>
      </w:r>
      <w:r w:rsidR="00EB7231" w:rsidRPr="00EB723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EB7231" w:rsidRPr="00EB723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декоративном натюрморте предметы являются стилизованными, т.е. их форма, упрощенная.</w:t>
      </w:r>
    </w:p>
    <w:p w:rsidR="00EB7231" w:rsidRPr="00EB7231" w:rsidRDefault="00C850C9" w:rsidP="00C850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="00EB7231" w:rsidRPr="00EB72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декоративного натюрморта своеобразно условное изображение реальной постановки. Натюрморт так же может просто радовать глаз игрой красок, давать душевный отдых. Условностью также является плановость изображения. В декоративном натюрморте на первом месте выступают следующие задачи: цветовая композиция, в которой цвета решают условную задачу заранее продуманного колорита, построенного на нюансе, контрасте, монохромии.</w:t>
      </w:r>
    </w:p>
    <w:p w:rsidR="00EB7231" w:rsidRPr="00EB7231" w:rsidRDefault="00EB7231" w:rsidP="00C850C9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72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декоративном натюрморте важную роль играет: линии, контуру, их движению и взаимодействию с пятном. Допускается также использование орнаментов, узоров как аппликативной составляющей декор</w:t>
      </w:r>
      <w:r w:rsidR="00C850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ативного натюрморта. Главной зада</w:t>
      </w:r>
      <w:r w:rsidRPr="00EB72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чей в декоративном натюрморте – стилизация предметов, их формы, цвета, тона.</w:t>
      </w:r>
    </w:p>
    <w:p w:rsidR="00EB7231" w:rsidRPr="00EB7231" w:rsidRDefault="00EB7231" w:rsidP="00C850C9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72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 декоративной композиции важную роль играет то, насколько творчески художник может переработать окружающую действительность, внести в нее свои мысли и чувства, индивидуальность (также это можно назвать стилизацией).</w:t>
      </w:r>
    </w:p>
    <w:p w:rsidR="00EB7231" w:rsidRPr="00EB7231" w:rsidRDefault="00EB7231" w:rsidP="00C850C9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B7231" w:rsidRPr="00EB7231" w:rsidRDefault="00EB7231" w:rsidP="00C850C9">
      <w:pPr>
        <w:spacing w:after="0" w:line="0" w:lineRule="atLeast"/>
        <w:rPr>
          <w:rFonts w:ascii="Times New Roman" w:hAnsi="Times New Roman" w:cs="Times New Roman"/>
          <w:i/>
          <w:iCs/>
          <w:color w:val="181818"/>
          <w:sz w:val="24"/>
          <w:szCs w:val="24"/>
          <w:shd w:val="clear" w:color="auto" w:fill="FFFFFF"/>
        </w:rPr>
      </w:pPr>
      <w:r w:rsidRPr="00EB723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  <w:shd w:val="clear" w:color="auto" w:fill="FFFFFF"/>
        </w:rPr>
        <w:t>Стилизация</w:t>
      </w:r>
      <w:r w:rsidRPr="00EB7231">
        <w:rPr>
          <w:rFonts w:ascii="Times New Roman" w:hAnsi="Times New Roman" w:cs="Times New Roman"/>
          <w:i/>
          <w:iCs/>
          <w:color w:val="181818"/>
          <w:sz w:val="24"/>
          <w:szCs w:val="24"/>
          <w:shd w:val="clear" w:color="auto" w:fill="FFFFFF"/>
        </w:rPr>
        <w:t>-это декоративное объединение предметов с помощью ряда условных приемов.</w:t>
      </w:r>
    </w:p>
    <w:p w:rsidR="00E81D9C" w:rsidRPr="00EB7231" w:rsidRDefault="00EB7231" w:rsidP="00C850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B7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 просмотреть учащимся</w:t>
      </w:r>
      <w:r w:rsidRPr="00EB7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видеоролик по теме «Декоративный натюрморт»  где доступно и содержательно изложен материал</w:t>
      </w:r>
      <w:r w:rsidRPr="00EB7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7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учащихся 6 класса. </w:t>
      </w:r>
    </w:p>
    <w:p w:rsidR="00E81D9C" w:rsidRPr="00EB7231" w:rsidRDefault="00611485" w:rsidP="00C850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81D9C" w:rsidRPr="00EB7231">
          <w:rPr>
            <w:rStyle w:val="a4"/>
            <w:rFonts w:ascii="Times New Roman" w:hAnsi="Times New Roman" w:cs="Times New Roman"/>
            <w:sz w:val="24"/>
            <w:szCs w:val="24"/>
          </w:rPr>
          <w:t>https://youtu.be/HBXgP5J2xrk</w:t>
        </w:r>
      </w:hyperlink>
    </w:p>
    <w:p w:rsidR="00EB7231" w:rsidRPr="00EB7231" w:rsidRDefault="00EB7231" w:rsidP="00C850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2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 работа.</w:t>
      </w:r>
    </w:p>
    <w:p w:rsidR="00EB7231" w:rsidRPr="00EB7231" w:rsidRDefault="00EB7231" w:rsidP="00C850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декоративного натюрморта.</w:t>
      </w:r>
    </w:p>
    <w:p w:rsidR="00EB7231" w:rsidRPr="00EB7231" w:rsidRDefault="00EB7231" w:rsidP="00C850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выполнения практической работы.</w:t>
      </w:r>
    </w:p>
    <w:p w:rsidR="00EB7231" w:rsidRPr="00EB7231" w:rsidRDefault="00EB7231" w:rsidP="00C850C9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оформление листа.</w:t>
      </w:r>
    </w:p>
    <w:p w:rsidR="00EB7231" w:rsidRPr="00EB7231" w:rsidRDefault="00EB7231" w:rsidP="00C850C9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центра на листе.</w:t>
      </w:r>
    </w:p>
    <w:p w:rsidR="00EB7231" w:rsidRPr="00EB7231" w:rsidRDefault="00EB7231" w:rsidP="00C850C9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наброска, выбранного учеником.</w:t>
      </w:r>
    </w:p>
    <w:p w:rsidR="00EB7231" w:rsidRPr="00EB7231" w:rsidRDefault="00EB7231" w:rsidP="00C850C9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акварели, гуаши.</w:t>
      </w:r>
    </w:p>
    <w:p w:rsidR="00EB7231" w:rsidRPr="00EB7231" w:rsidRDefault="00EB7231" w:rsidP="00C850C9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натюрморта.</w:t>
      </w:r>
    </w:p>
    <w:p w:rsidR="00EB7231" w:rsidRPr="00EB7231" w:rsidRDefault="00EB7231" w:rsidP="00C850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 натюрморта прислать учителю </w:t>
      </w:r>
      <w:r w:rsidR="00C85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электронную почту.</w:t>
      </w:r>
    </w:p>
    <w:p w:rsidR="00EB7231" w:rsidRPr="00EB7231" w:rsidRDefault="00EB7231" w:rsidP="00C850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231" w:rsidRPr="00EB7231" w:rsidRDefault="00EB7231" w:rsidP="00C850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23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Итог урока.</w:t>
      </w:r>
    </w:p>
    <w:p w:rsidR="00EB7231" w:rsidRPr="00EB7231" w:rsidRDefault="00EB7231" w:rsidP="00C850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2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E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цветовая гамма натюрморта?</w:t>
      </w:r>
    </w:p>
    <w:p w:rsidR="00EB7231" w:rsidRPr="00EB7231" w:rsidRDefault="00EB7231" w:rsidP="00C850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Чему научились на уроке?</w:t>
      </w:r>
    </w:p>
    <w:p w:rsidR="00EB7231" w:rsidRPr="00EB7231" w:rsidRDefault="00EB7231" w:rsidP="00C850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узнали нового о натюрморте?</w:t>
      </w:r>
    </w:p>
    <w:p w:rsidR="00EB7231" w:rsidRPr="00EB7231" w:rsidRDefault="00EB7231" w:rsidP="00C850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23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Домашнее задание</w:t>
      </w:r>
      <w:r w:rsidRPr="00EB7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B7231" w:rsidRPr="00EB7231" w:rsidRDefault="00EB7231" w:rsidP="00C850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сообщение «Натюрмо</w:t>
      </w:r>
      <w:proofErr w:type="gramStart"/>
      <w:r w:rsidRPr="00E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в гр</w:t>
      </w:r>
      <w:proofErr w:type="gramEnd"/>
      <w:r w:rsidRPr="00E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афике».</w:t>
      </w:r>
    </w:p>
    <w:p w:rsidR="00EB7231" w:rsidRDefault="00EB7231" w:rsidP="00C850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E73E53" w:rsidRDefault="00E73E53" w:rsidP="00C850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E73E53" w:rsidRPr="00D91E3E" w:rsidRDefault="00E73E53" w:rsidP="00D91E3E">
      <w:pPr>
        <w:spacing w:after="0" w:line="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1E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proofErr w:type="spellStart"/>
      <w:r w:rsidRPr="00D91E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Беджанов</w:t>
      </w:r>
      <w:proofErr w:type="spellEnd"/>
      <w:r w:rsidRPr="00D91E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Ю. К. Изобразительное и декоративно-прикладное искусства. Термины и понятия: </w:t>
      </w:r>
      <w:proofErr w:type="spellStart"/>
      <w:r w:rsidRPr="00D91E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</w:t>
      </w:r>
      <w:proofErr w:type="gramStart"/>
      <w:r w:rsidRPr="00D91E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.п</w:t>
      </w:r>
      <w:proofErr w:type="gramEnd"/>
      <w:r w:rsidRPr="00D91E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</w:t>
      </w:r>
      <w:proofErr w:type="spellEnd"/>
      <w:r w:rsidRPr="00D91E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– Майкоп, 1997. – 178с. </w:t>
      </w:r>
    </w:p>
    <w:p w:rsidR="00D91E3E" w:rsidRPr="00D91E3E" w:rsidRDefault="00F050D7" w:rsidP="00F050D7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>
        <w:rPr>
          <w:color w:val="333333"/>
        </w:rPr>
        <w:t xml:space="preserve">2. </w:t>
      </w:r>
      <w:r w:rsidR="00D91E3E" w:rsidRPr="00D91E3E">
        <w:rPr>
          <w:color w:val="333333"/>
        </w:rPr>
        <w:t>Костерин Н.П. «Учебное рисование.- М.: Просвещение» М 1984.- 240 с.</w:t>
      </w:r>
    </w:p>
    <w:p w:rsidR="00D91E3E" w:rsidRPr="00D91E3E" w:rsidRDefault="00F050D7" w:rsidP="00F050D7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>
        <w:rPr>
          <w:color w:val="333333"/>
        </w:rPr>
        <w:t xml:space="preserve">3. </w:t>
      </w:r>
      <w:r w:rsidR="00D91E3E" w:rsidRPr="00D91E3E">
        <w:rPr>
          <w:color w:val="333333"/>
        </w:rPr>
        <w:t>Кузин В.С. «Основы обучения изобразительному искусству в школе» М.: Просвещение, 1977. - 242 с.,</w:t>
      </w:r>
    </w:p>
    <w:p w:rsidR="00D91E3E" w:rsidRPr="00D91E3E" w:rsidRDefault="00F050D7" w:rsidP="00F050D7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>
        <w:rPr>
          <w:color w:val="333333"/>
        </w:rPr>
        <w:t xml:space="preserve">4. </w:t>
      </w:r>
      <w:proofErr w:type="spellStart"/>
      <w:r w:rsidR="00D91E3E" w:rsidRPr="00D91E3E">
        <w:rPr>
          <w:color w:val="333333"/>
        </w:rPr>
        <w:t>Н.Н.Ростовцев</w:t>
      </w:r>
      <w:proofErr w:type="spellEnd"/>
      <w:r w:rsidR="00D91E3E" w:rsidRPr="00D91E3E">
        <w:rPr>
          <w:color w:val="333333"/>
        </w:rPr>
        <w:t xml:space="preserve"> «Методика обучения рисованию» - 253 с.</w:t>
      </w:r>
    </w:p>
    <w:p w:rsidR="00D91E3E" w:rsidRPr="00D91E3E" w:rsidRDefault="00F050D7" w:rsidP="00F050D7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>
        <w:rPr>
          <w:color w:val="333333"/>
        </w:rPr>
        <w:t xml:space="preserve">5. </w:t>
      </w:r>
      <w:r w:rsidR="00D91E3E" w:rsidRPr="00D91E3E">
        <w:rPr>
          <w:color w:val="333333"/>
        </w:rPr>
        <w:t>Голубева О.Л. Основы композиции. Учебное пособие — 2-е изд. — М.: «Искусство», 2004. — 175с.</w:t>
      </w:r>
    </w:p>
    <w:p w:rsidR="00D91E3E" w:rsidRPr="00D91E3E" w:rsidRDefault="00F050D7" w:rsidP="00F050D7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>
        <w:rPr>
          <w:color w:val="333333"/>
        </w:rPr>
        <w:t xml:space="preserve">6. </w:t>
      </w:r>
      <w:r w:rsidR="00D91E3E" w:rsidRPr="00D91E3E">
        <w:rPr>
          <w:color w:val="333333"/>
        </w:rPr>
        <w:t>Поташник М.М. Требования к современному уроку. Метод</w:t>
      </w:r>
      <w:proofErr w:type="gramStart"/>
      <w:r w:rsidR="00D91E3E" w:rsidRPr="00D91E3E">
        <w:rPr>
          <w:color w:val="333333"/>
        </w:rPr>
        <w:t>.</w:t>
      </w:r>
      <w:proofErr w:type="gramEnd"/>
      <w:r w:rsidR="00D91E3E" w:rsidRPr="00D91E3E">
        <w:rPr>
          <w:color w:val="333333"/>
        </w:rPr>
        <w:t xml:space="preserve"> </w:t>
      </w:r>
      <w:proofErr w:type="gramStart"/>
      <w:r w:rsidR="00D91E3E" w:rsidRPr="00D91E3E">
        <w:rPr>
          <w:color w:val="333333"/>
        </w:rPr>
        <w:t>п</w:t>
      </w:r>
      <w:proofErr w:type="gramEnd"/>
      <w:r w:rsidR="00D91E3E" w:rsidRPr="00D91E3E">
        <w:rPr>
          <w:color w:val="333333"/>
        </w:rPr>
        <w:t xml:space="preserve">особие. — М.: Центр </w:t>
      </w:r>
      <w:proofErr w:type="spellStart"/>
      <w:r w:rsidR="00D91E3E" w:rsidRPr="00D91E3E">
        <w:rPr>
          <w:color w:val="333333"/>
        </w:rPr>
        <w:t>пед</w:t>
      </w:r>
      <w:proofErr w:type="spellEnd"/>
      <w:r w:rsidR="00D91E3E" w:rsidRPr="00D91E3E">
        <w:rPr>
          <w:color w:val="333333"/>
        </w:rPr>
        <w:t>. образования, 2008. — 270с.</w:t>
      </w:r>
    </w:p>
    <w:p w:rsidR="00D91E3E" w:rsidRPr="00D91E3E" w:rsidRDefault="00F050D7" w:rsidP="00F050D7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>
        <w:rPr>
          <w:color w:val="333333"/>
        </w:rPr>
        <w:t xml:space="preserve">7. </w:t>
      </w:r>
      <w:r w:rsidR="00D91E3E" w:rsidRPr="00D91E3E">
        <w:rPr>
          <w:color w:val="333333"/>
        </w:rPr>
        <w:t xml:space="preserve">Пучков А.С., </w:t>
      </w:r>
      <w:proofErr w:type="spellStart"/>
      <w:r w:rsidR="00D91E3E" w:rsidRPr="00D91E3E">
        <w:rPr>
          <w:color w:val="333333"/>
        </w:rPr>
        <w:t>Триселев</w:t>
      </w:r>
      <w:proofErr w:type="spellEnd"/>
      <w:r w:rsidR="00D91E3E" w:rsidRPr="00D91E3E">
        <w:rPr>
          <w:color w:val="333333"/>
        </w:rPr>
        <w:t xml:space="preserve"> А.В. Методика работы над натюрмортом. — М.: «Просвещение», 1982 — 158с.</w:t>
      </w:r>
    </w:p>
    <w:p w:rsidR="00D91E3E" w:rsidRPr="00D91E3E" w:rsidRDefault="00F050D7" w:rsidP="00F050D7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>
        <w:rPr>
          <w:color w:val="333333"/>
        </w:rPr>
        <w:t xml:space="preserve">8. </w:t>
      </w:r>
      <w:proofErr w:type="spellStart"/>
      <w:r w:rsidR="00D91E3E" w:rsidRPr="00D91E3E">
        <w:rPr>
          <w:color w:val="333333"/>
        </w:rPr>
        <w:t>Неменская</w:t>
      </w:r>
      <w:proofErr w:type="spellEnd"/>
      <w:r w:rsidR="00D91E3E" w:rsidRPr="00D91E3E">
        <w:rPr>
          <w:color w:val="333333"/>
        </w:rPr>
        <w:t xml:space="preserve"> Л.А. Изобразительное искусство. 6 класс. Учебное пособие для общеобразовательных учреждений — 4-е изд. — М.: «Просвещение», 2011. — 175с.</w:t>
      </w:r>
    </w:p>
    <w:p w:rsidR="00D91E3E" w:rsidRPr="00D91E3E" w:rsidRDefault="00D91E3E" w:rsidP="00F050D7">
      <w:pPr>
        <w:pStyle w:val="a3"/>
        <w:shd w:val="clear" w:color="auto" w:fill="FFFFFF"/>
        <w:spacing w:before="0" w:beforeAutospacing="0" w:after="0" w:afterAutospacing="0" w:line="0" w:lineRule="atLeast"/>
        <w:ind w:left="720"/>
        <w:rPr>
          <w:color w:val="333333"/>
        </w:rPr>
      </w:pPr>
    </w:p>
    <w:p w:rsidR="00D91E3E" w:rsidRPr="00D91E3E" w:rsidRDefault="00D91E3E" w:rsidP="00C850C9">
      <w:pPr>
        <w:spacing w:after="0" w:line="0" w:lineRule="atLeast"/>
        <w:rPr>
          <w:rFonts w:cs="Times New Roman"/>
          <w:sz w:val="24"/>
          <w:szCs w:val="24"/>
        </w:rPr>
      </w:pPr>
    </w:p>
    <w:sectPr w:rsidR="00D91E3E" w:rsidRPr="00D9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FEA"/>
    <w:multiLevelType w:val="multilevel"/>
    <w:tmpl w:val="F2D2E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14A45"/>
    <w:multiLevelType w:val="multilevel"/>
    <w:tmpl w:val="E51E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53543"/>
    <w:multiLevelType w:val="multilevel"/>
    <w:tmpl w:val="15C8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839C2"/>
    <w:multiLevelType w:val="multilevel"/>
    <w:tmpl w:val="230C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51F48"/>
    <w:multiLevelType w:val="multilevel"/>
    <w:tmpl w:val="764C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F174A"/>
    <w:multiLevelType w:val="multilevel"/>
    <w:tmpl w:val="5FC0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502DD7"/>
    <w:multiLevelType w:val="multilevel"/>
    <w:tmpl w:val="A9C2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75"/>
    <w:rsid w:val="00404386"/>
    <w:rsid w:val="00611485"/>
    <w:rsid w:val="008C325D"/>
    <w:rsid w:val="00921875"/>
    <w:rsid w:val="00C850C9"/>
    <w:rsid w:val="00D91E3E"/>
    <w:rsid w:val="00E42077"/>
    <w:rsid w:val="00E73E53"/>
    <w:rsid w:val="00E81D9C"/>
    <w:rsid w:val="00EB7231"/>
    <w:rsid w:val="00F050D7"/>
    <w:rsid w:val="00F2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1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1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BXgP5J2x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2022-03-29T14:08:00Z</dcterms:created>
  <dcterms:modified xsi:type="dcterms:W3CDTF">2022-03-29T14:08:00Z</dcterms:modified>
</cp:coreProperties>
</file>