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9" w:rsidRPr="00CC7EED" w:rsidRDefault="00DD5AB9" w:rsidP="000A7B3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7E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Дистанционное обучение </w:t>
      </w:r>
      <w:r w:rsidR="001F1189" w:rsidRPr="00CC7E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математике </w:t>
      </w:r>
      <w:r w:rsidRPr="00CC7EED">
        <w:rPr>
          <w:rFonts w:ascii="Times New Roman" w:hAnsi="Times New Roman" w:cs="Times New Roman"/>
          <w:b/>
          <w:bCs/>
          <w:caps/>
          <w:sz w:val="28"/>
          <w:szCs w:val="28"/>
        </w:rPr>
        <w:t>на основе Интернета.</w:t>
      </w:r>
    </w:p>
    <w:p w:rsidR="00DD5AB9" w:rsidRPr="00CC7EED" w:rsidRDefault="00DD5AB9" w:rsidP="000A7B3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CC7EED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Готовы ли учителя к новой дистанционной форме обучения?</w:t>
      </w:r>
    </w:p>
    <w:p w:rsidR="00DD5AB9" w:rsidRPr="000A7B39" w:rsidRDefault="00DD5AB9" w:rsidP="000A7B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047BD" w:rsidRPr="00842E25" w:rsidRDefault="00E047BD" w:rsidP="00CC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25">
        <w:rPr>
          <w:rFonts w:ascii="Times New Roman" w:hAnsi="Times New Roman" w:cs="Times New Roman"/>
          <w:b/>
          <w:sz w:val="28"/>
          <w:szCs w:val="28"/>
        </w:rPr>
        <w:t>Гниздилова Виктория Александровна,</w:t>
      </w:r>
    </w:p>
    <w:p w:rsidR="00CC7EED" w:rsidRPr="00842E25" w:rsidRDefault="001E6C21" w:rsidP="00CC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="00CC7EED" w:rsidRPr="00842E25">
        <w:rPr>
          <w:rFonts w:ascii="Times New Roman" w:hAnsi="Times New Roman" w:cs="Times New Roman"/>
          <w:sz w:val="28"/>
          <w:szCs w:val="28"/>
        </w:rPr>
        <w:t>учитель информатики и математики,</w:t>
      </w:r>
    </w:p>
    <w:p w:rsidR="00E047BD" w:rsidRPr="00842E25" w:rsidRDefault="00E047BD" w:rsidP="00CC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25">
        <w:rPr>
          <w:rFonts w:ascii="Times New Roman" w:eastAsia="Calibri" w:hAnsi="Times New Roman" w:cs="Times New Roman"/>
          <w:sz w:val="28"/>
          <w:szCs w:val="28"/>
        </w:rPr>
        <w:t>М</w:t>
      </w:r>
      <w:r w:rsidR="00A16262" w:rsidRPr="00842E25">
        <w:rPr>
          <w:rFonts w:ascii="Times New Roman" w:eastAsia="Calibri" w:hAnsi="Times New Roman" w:cs="Times New Roman"/>
          <w:sz w:val="28"/>
          <w:szCs w:val="28"/>
        </w:rPr>
        <w:t>Б</w:t>
      </w:r>
      <w:r w:rsidRPr="00842E25">
        <w:rPr>
          <w:rFonts w:ascii="Times New Roman" w:eastAsia="Calibri" w:hAnsi="Times New Roman" w:cs="Times New Roman"/>
          <w:sz w:val="28"/>
          <w:szCs w:val="28"/>
        </w:rPr>
        <w:t>ОУ «Школа №30 г. Донецка»</w:t>
      </w:r>
      <w:r w:rsidRPr="00842E25">
        <w:rPr>
          <w:rFonts w:ascii="Times New Roman" w:hAnsi="Times New Roman" w:cs="Times New Roman"/>
          <w:sz w:val="28"/>
          <w:szCs w:val="28"/>
        </w:rPr>
        <w:t>,</w:t>
      </w:r>
    </w:p>
    <w:p w:rsidR="00E047BD" w:rsidRPr="001E6C21" w:rsidRDefault="00CC7EED" w:rsidP="00CC7E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842E25">
        <w:rPr>
          <w:sz w:val="28"/>
          <w:szCs w:val="28"/>
          <w:lang w:val="en-US"/>
        </w:rPr>
        <w:t>e</w:t>
      </w:r>
      <w:r w:rsidRPr="001E6C21">
        <w:rPr>
          <w:sz w:val="28"/>
          <w:szCs w:val="28"/>
        </w:rPr>
        <w:t>-</w:t>
      </w:r>
      <w:r w:rsidRPr="00842E25">
        <w:rPr>
          <w:sz w:val="28"/>
          <w:szCs w:val="28"/>
          <w:lang w:val="en-US"/>
        </w:rPr>
        <w:t>mail</w:t>
      </w:r>
      <w:proofErr w:type="gramEnd"/>
      <w:r w:rsidRPr="001E6C21">
        <w:rPr>
          <w:sz w:val="28"/>
          <w:szCs w:val="28"/>
        </w:rPr>
        <w:t xml:space="preserve">: </w:t>
      </w:r>
      <w:hyperlink r:id="rId6" w:history="1">
        <w:r w:rsidRPr="00842E25">
          <w:rPr>
            <w:rStyle w:val="a6"/>
            <w:sz w:val="28"/>
            <w:szCs w:val="28"/>
            <w:lang w:val="en-US"/>
          </w:rPr>
          <w:t>vika</w:t>
        </w:r>
        <w:r w:rsidRPr="001E6C21">
          <w:rPr>
            <w:rStyle w:val="a6"/>
            <w:sz w:val="28"/>
            <w:szCs w:val="28"/>
          </w:rPr>
          <w:t>.</w:t>
        </w:r>
        <w:r w:rsidRPr="00842E25">
          <w:rPr>
            <w:rStyle w:val="a6"/>
            <w:sz w:val="28"/>
            <w:szCs w:val="28"/>
            <w:lang w:val="en-US"/>
          </w:rPr>
          <w:t>ghnizdilova</w:t>
        </w:r>
        <w:r w:rsidRPr="001E6C21">
          <w:rPr>
            <w:rStyle w:val="a6"/>
            <w:sz w:val="28"/>
            <w:szCs w:val="28"/>
          </w:rPr>
          <w:t>@</w:t>
        </w:r>
        <w:r w:rsidRPr="00842E25">
          <w:rPr>
            <w:rStyle w:val="a6"/>
            <w:sz w:val="28"/>
            <w:szCs w:val="28"/>
            <w:lang w:val="en-US"/>
          </w:rPr>
          <w:t>mail</w:t>
        </w:r>
        <w:r w:rsidRPr="001E6C21">
          <w:rPr>
            <w:rStyle w:val="a6"/>
            <w:sz w:val="28"/>
            <w:szCs w:val="28"/>
          </w:rPr>
          <w:t>.</w:t>
        </w:r>
        <w:proofErr w:type="spellStart"/>
        <w:r w:rsidRPr="00842E2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842E25" w:rsidRPr="00CC7EED" w:rsidRDefault="00842E25" w:rsidP="00CC7EE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D5AB9" w:rsidRPr="000A7B39" w:rsidRDefault="00DD5AB9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  <w:r w:rsidRPr="00842E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6E23BC" w:rsidRPr="000A7B39">
        <w:rPr>
          <w:rFonts w:ascii="Times New Roman" w:hAnsi="Times New Roman" w:cs="Times New Roman"/>
          <w:i/>
          <w:sz w:val="28"/>
          <w:szCs w:val="28"/>
        </w:rPr>
        <w:t xml:space="preserve">Необходимость осуществления дистанционного обучения во время </w:t>
      </w:r>
      <w:r w:rsidR="001F1189" w:rsidRPr="000A7B39">
        <w:rPr>
          <w:rFonts w:ascii="Times New Roman" w:hAnsi="Times New Roman" w:cs="Times New Roman"/>
          <w:i/>
          <w:sz w:val="28"/>
          <w:szCs w:val="28"/>
        </w:rPr>
        <w:t>боевых действий</w:t>
      </w:r>
      <w:r w:rsidR="006E23BC" w:rsidRPr="000A7B39">
        <w:rPr>
          <w:rFonts w:ascii="Times New Roman" w:hAnsi="Times New Roman" w:cs="Times New Roman"/>
          <w:i/>
          <w:sz w:val="28"/>
          <w:szCs w:val="28"/>
        </w:rPr>
        <w:t xml:space="preserve"> обусловила динамичное развитие системы образования. Рассматривается роль ИТ-технологий</w:t>
      </w:r>
      <w:r w:rsidR="001F1189" w:rsidRPr="000A7B39">
        <w:rPr>
          <w:rFonts w:ascii="Times New Roman" w:hAnsi="Times New Roman" w:cs="Times New Roman"/>
          <w:i/>
          <w:sz w:val="28"/>
          <w:szCs w:val="28"/>
        </w:rPr>
        <w:t xml:space="preserve"> в обучении математике</w:t>
      </w:r>
      <w:r w:rsidR="006E23BC" w:rsidRPr="000A7B39">
        <w:rPr>
          <w:rFonts w:ascii="Times New Roman" w:hAnsi="Times New Roman" w:cs="Times New Roman"/>
          <w:i/>
          <w:sz w:val="28"/>
          <w:szCs w:val="28"/>
        </w:rPr>
        <w:t xml:space="preserve">, анализируется степень готовности учителей к новым </w:t>
      </w:r>
      <w:r w:rsidR="00BE7B46" w:rsidRPr="000A7B39">
        <w:rPr>
          <w:rFonts w:ascii="Times New Roman" w:hAnsi="Times New Roman" w:cs="Times New Roman"/>
          <w:i/>
          <w:sz w:val="28"/>
          <w:szCs w:val="28"/>
        </w:rPr>
        <w:t xml:space="preserve">формам и </w:t>
      </w:r>
      <w:r w:rsidR="006E23BC" w:rsidRPr="000A7B39">
        <w:rPr>
          <w:rFonts w:ascii="Times New Roman" w:hAnsi="Times New Roman" w:cs="Times New Roman"/>
          <w:i/>
          <w:sz w:val="28"/>
          <w:szCs w:val="28"/>
        </w:rPr>
        <w:t>метода</w:t>
      </w:r>
      <w:r w:rsidR="00BE7B46" w:rsidRPr="000A7B39">
        <w:rPr>
          <w:rFonts w:ascii="Times New Roman" w:hAnsi="Times New Roman" w:cs="Times New Roman"/>
          <w:i/>
          <w:sz w:val="28"/>
          <w:szCs w:val="28"/>
        </w:rPr>
        <w:t>м</w:t>
      </w:r>
      <w:r w:rsidR="00840EE4" w:rsidRPr="000A7B39">
        <w:rPr>
          <w:rFonts w:ascii="Times New Roman" w:hAnsi="Times New Roman" w:cs="Times New Roman"/>
          <w:i/>
          <w:sz w:val="28"/>
          <w:szCs w:val="28"/>
        </w:rPr>
        <w:t xml:space="preserve"> передачи знаний и формирования навыков у учащихся</w:t>
      </w:r>
      <w:r w:rsidR="00BE7B46" w:rsidRPr="000A7B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23BC" w:rsidRPr="000A7B39">
        <w:rPr>
          <w:rFonts w:ascii="Times New Roman" w:hAnsi="Times New Roman" w:cs="Times New Roman"/>
          <w:i/>
          <w:sz w:val="28"/>
          <w:szCs w:val="28"/>
        </w:rPr>
        <w:t>Раскрываются возможности использования дистанционных образовательных технологий</w:t>
      </w:r>
      <w:r w:rsidR="00BE7B46" w:rsidRPr="000A7B39">
        <w:rPr>
          <w:rFonts w:ascii="Times New Roman" w:hAnsi="Times New Roman" w:cs="Times New Roman"/>
          <w:i/>
          <w:sz w:val="28"/>
          <w:szCs w:val="28"/>
        </w:rPr>
        <w:t>.</w:t>
      </w:r>
    </w:p>
    <w:p w:rsidR="00DD5AB9" w:rsidRPr="000A7B39" w:rsidRDefault="00DD5AB9" w:rsidP="000A7B3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A7B39">
        <w:rPr>
          <w:b/>
          <w:i/>
          <w:sz w:val="28"/>
          <w:szCs w:val="28"/>
        </w:rPr>
        <w:t>Ключевые слова:</w:t>
      </w:r>
      <w:r w:rsidRPr="000A7B39">
        <w:rPr>
          <w:i/>
          <w:sz w:val="28"/>
          <w:szCs w:val="28"/>
        </w:rPr>
        <w:t xml:space="preserve"> </w:t>
      </w:r>
      <w:r w:rsidR="00F86291" w:rsidRPr="000A7B39">
        <w:rPr>
          <w:i/>
          <w:sz w:val="28"/>
          <w:szCs w:val="28"/>
        </w:rPr>
        <w:t>дистанционное обучение</w:t>
      </w:r>
      <w:r w:rsidRPr="000A7B39">
        <w:rPr>
          <w:i/>
          <w:sz w:val="28"/>
          <w:szCs w:val="28"/>
        </w:rPr>
        <w:t>,</w:t>
      </w:r>
      <w:r w:rsidR="00F86291" w:rsidRPr="000A7B39">
        <w:rPr>
          <w:i/>
          <w:sz w:val="28"/>
          <w:szCs w:val="28"/>
        </w:rPr>
        <w:t xml:space="preserve"> </w:t>
      </w:r>
      <w:r w:rsidR="006E23BC" w:rsidRPr="000A7B39">
        <w:rPr>
          <w:i/>
          <w:sz w:val="28"/>
          <w:szCs w:val="28"/>
        </w:rPr>
        <w:t xml:space="preserve">образовательный процесс, </w:t>
      </w:r>
      <w:r w:rsidR="00F86291" w:rsidRPr="000A7B39">
        <w:rPr>
          <w:i/>
          <w:sz w:val="28"/>
          <w:szCs w:val="28"/>
        </w:rPr>
        <w:t>развитие готовности учителя</w:t>
      </w:r>
      <w:r w:rsidR="006E23BC" w:rsidRPr="000A7B39">
        <w:rPr>
          <w:i/>
          <w:sz w:val="28"/>
          <w:szCs w:val="28"/>
        </w:rPr>
        <w:t xml:space="preserve">, </w:t>
      </w:r>
      <w:r w:rsidR="00F86291" w:rsidRPr="000A7B39">
        <w:rPr>
          <w:i/>
          <w:sz w:val="28"/>
          <w:szCs w:val="28"/>
        </w:rPr>
        <w:t>ИТ-</w:t>
      </w:r>
      <w:r w:rsidRPr="000A7B39">
        <w:rPr>
          <w:i/>
          <w:sz w:val="28"/>
          <w:szCs w:val="28"/>
        </w:rPr>
        <w:t>те</w:t>
      </w:r>
      <w:r w:rsidR="00F86291" w:rsidRPr="000A7B39">
        <w:rPr>
          <w:i/>
          <w:sz w:val="28"/>
          <w:szCs w:val="28"/>
        </w:rPr>
        <w:t xml:space="preserve">хнологии, </w:t>
      </w:r>
      <w:r w:rsidRPr="000A7B39">
        <w:rPr>
          <w:i/>
          <w:sz w:val="28"/>
          <w:szCs w:val="28"/>
        </w:rPr>
        <w:t>электронн</w:t>
      </w:r>
      <w:r w:rsidR="00F86291" w:rsidRPr="000A7B39">
        <w:rPr>
          <w:i/>
          <w:sz w:val="28"/>
          <w:szCs w:val="28"/>
        </w:rPr>
        <w:t>ая телекоммуникация.</w:t>
      </w:r>
    </w:p>
    <w:p w:rsidR="00DD5AB9" w:rsidRPr="000A7B39" w:rsidRDefault="00DD5AB9" w:rsidP="000A7B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D51FB" w:rsidRPr="000A7B39" w:rsidRDefault="007D51FB" w:rsidP="000A7B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7B39">
        <w:rPr>
          <w:color w:val="000000" w:themeColor="text1"/>
          <w:sz w:val="28"/>
          <w:szCs w:val="28"/>
        </w:rPr>
        <w:t>Проведение уроков удаленно, взаимодействие с учащимися на расстоянии, отсутствие личного контакта, возникновение большого количества трудностей и вопросов во время выполнения заданий –</w:t>
      </w:r>
      <w:r w:rsidR="00682382" w:rsidRPr="000A7B39">
        <w:rPr>
          <w:color w:val="000000" w:themeColor="text1"/>
          <w:sz w:val="28"/>
          <w:szCs w:val="28"/>
        </w:rPr>
        <w:t xml:space="preserve"> с</w:t>
      </w:r>
      <w:r w:rsidRPr="000A7B39">
        <w:rPr>
          <w:color w:val="000000" w:themeColor="text1"/>
          <w:sz w:val="28"/>
          <w:szCs w:val="28"/>
        </w:rPr>
        <w:t xml:space="preserve"> этими ситуациями учителя столкнулись в своей работе. </w:t>
      </w:r>
    </w:p>
    <w:p w:rsidR="001A25A0" w:rsidRPr="000A7B39" w:rsidRDefault="007D51FB" w:rsidP="000A7B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7B39">
        <w:rPr>
          <w:color w:val="000000" w:themeColor="text1"/>
          <w:sz w:val="28"/>
          <w:szCs w:val="28"/>
        </w:rPr>
        <w:t xml:space="preserve">Как известно, </w:t>
      </w:r>
      <w:r w:rsidR="0019154B" w:rsidRPr="000A7B39">
        <w:rPr>
          <w:color w:val="000000" w:themeColor="text1"/>
          <w:sz w:val="28"/>
          <w:szCs w:val="28"/>
        </w:rPr>
        <w:t>спецоперация</w:t>
      </w:r>
      <w:r w:rsidR="001A25A0" w:rsidRPr="000A7B39">
        <w:rPr>
          <w:color w:val="000000" w:themeColor="text1"/>
          <w:sz w:val="28"/>
          <w:szCs w:val="28"/>
        </w:rPr>
        <w:t xml:space="preserve"> внесл</w:t>
      </w:r>
      <w:r w:rsidR="0019154B" w:rsidRPr="000A7B39">
        <w:rPr>
          <w:color w:val="000000" w:themeColor="text1"/>
          <w:sz w:val="28"/>
          <w:szCs w:val="28"/>
        </w:rPr>
        <w:t>а</w:t>
      </w:r>
      <w:r w:rsidR="001A25A0" w:rsidRPr="000A7B39">
        <w:rPr>
          <w:color w:val="000000" w:themeColor="text1"/>
          <w:sz w:val="28"/>
          <w:szCs w:val="28"/>
        </w:rPr>
        <w:t xml:space="preserve"> неожиданные коррективы </w:t>
      </w:r>
      <w:r w:rsidRPr="000A7B39">
        <w:rPr>
          <w:color w:val="000000" w:themeColor="text1"/>
          <w:sz w:val="28"/>
          <w:szCs w:val="28"/>
        </w:rPr>
        <w:t>в</w:t>
      </w:r>
      <w:r w:rsidR="00682382" w:rsidRPr="000A7B39">
        <w:rPr>
          <w:color w:val="000000" w:themeColor="text1"/>
          <w:sz w:val="28"/>
          <w:szCs w:val="28"/>
        </w:rPr>
        <w:t xml:space="preserve"> учебную практику</w:t>
      </w:r>
      <w:r w:rsidRPr="000A7B39">
        <w:rPr>
          <w:color w:val="000000" w:themeColor="text1"/>
          <w:sz w:val="28"/>
          <w:szCs w:val="28"/>
        </w:rPr>
        <w:t xml:space="preserve">  </w:t>
      </w:r>
      <w:r w:rsidR="001A25A0" w:rsidRPr="000A7B39">
        <w:rPr>
          <w:color w:val="000000" w:themeColor="text1"/>
          <w:sz w:val="28"/>
          <w:szCs w:val="28"/>
        </w:rPr>
        <w:t xml:space="preserve">и заставила </w:t>
      </w:r>
      <w:r w:rsidR="00682382" w:rsidRPr="000A7B39">
        <w:rPr>
          <w:color w:val="000000" w:themeColor="text1"/>
          <w:sz w:val="28"/>
          <w:szCs w:val="28"/>
        </w:rPr>
        <w:t xml:space="preserve">учителей </w:t>
      </w:r>
      <w:r w:rsidR="001A25A0" w:rsidRPr="000A7B39">
        <w:rPr>
          <w:color w:val="000000" w:themeColor="text1"/>
          <w:sz w:val="28"/>
          <w:szCs w:val="28"/>
        </w:rPr>
        <w:t>срочно осваивать цифровые инструменты и новые педагогические подходы и методики.</w:t>
      </w:r>
      <w:r w:rsidRPr="000A7B39">
        <w:rPr>
          <w:color w:val="000000" w:themeColor="text1"/>
          <w:sz w:val="28"/>
          <w:szCs w:val="28"/>
        </w:rPr>
        <w:t xml:space="preserve"> </w:t>
      </w:r>
      <w:r w:rsidR="001A25A0" w:rsidRPr="000A7B39">
        <w:rPr>
          <w:color w:val="000000" w:themeColor="text1"/>
          <w:sz w:val="28"/>
          <w:szCs w:val="28"/>
        </w:rPr>
        <w:t>Вынужденное дистанционное обучение стало вызовом для в</w:t>
      </w:r>
      <w:r w:rsidR="00682382" w:rsidRPr="000A7B39">
        <w:rPr>
          <w:color w:val="000000" w:themeColor="text1"/>
          <w:sz w:val="28"/>
          <w:szCs w:val="28"/>
        </w:rPr>
        <w:t xml:space="preserve">сех участников образовательного </w:t>
      </w:r>
      <w:r w:rsidR="001A25A0" w:rsidRPr="000A7B39">
        <w:rPr>
          <w:color w:val="000000" w:themeColor="text1"/>
          <w:sz w:val="28"/>
          <w:szCs w:val="28"/>
        </w:rPr>
        <w:t>процесса:</w:t>
      </w:r>
      <w:r w:rsidR="00BD2D66" w:rsidRPr="000A7B39">
        <w:rPr>
          <w:color w:val="000000" w:themeColor="text1"/>
          <w:sz w:val="28"/>
          <w:szCs w:val="28"/>
        </w:rPr>
        <w:t xml:space="preserve"> учителей, учеников и родителей. Как же реализуется «дистант»</w:t>
      </w:r>
      <w:r w:rsidR="007F03B8" w:rsidRPr="000A7B39">
        <w:rPr>
          <w:color w:val="000000" w:themeColor="text1"/>
          <w:sz w:val="28"/>
          <w:szCs w:val="28"/>
        </w:rPr>
        <w:t xml:space="preserve"> и что это такое</w:t>
      </w:r>
      <w:r w:rsidR="00BD2D66" w:rsidRPr="000A7B39">
        <w:rPr>
          <w:color w:val="000000" w:themeColor="text1"/>
          <w:sz w:val="28"/>
          <w:szCs w:val="28"/>
        </w:rPr>
        <w:t>?</w:t>
      </w:r>
    </w:p>
    <w:p w:rsidR="00DD5AB9" w:rsidRPr="000A7B39" w:rsidRDefault="00A6087F" w:rsidP="000A7B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7B39">
        <w:rPr>
          <w:color w:val="000000" w:themeColor="text1"/>
          <w:sz w:val="28"/>
          <w:szCs w:val="28"/>
        </w:rPr>
        <w:t>Д</w:t>
      </w:r>
      <w:r w:rsidR="00DD5AB9" w:rsidRPr="000A7B39">
        <w:rPr>
          <w:color w:val="000000" w:themeColor="text1"/>
          <w:sz w:val="28"/>
          <w:szCs w:val="28"/>
        </w:rPr>
        <w:t xml:space="preserve">истанционное обучение </w:t>
      </w:r>
      <w:r w:rsidR="00B639CE" w:rsidRPr="000A7B39">
        <w:rPr>
          <w:color w:val="000000" w:themeColor="text1"/>
          <w:sz w:val="28"/>
          <w:szCs w:val="28"/>
        </w:rPr>
        <w:t>-</w:t>
      </w:r>
      <w:r w:rsidR="001A25A0" w:rsidRPr="000A7B39">
        <w:rPr>
          <w:color w:val="000000" w:themeColor="text1"/>
          <w:sz w:val="28"/>
          <w:szCs w:val="28"/>
        </w:rPr>
        <w:t xml:space="preserve"> это индивидуализированный процесс приобретения знаний, умений, навыков и способов познавательной деятельнос</w:t>
      </w:r>
      <w:r w:rsidR="00460E59" w:rsidRPr="000A7B39">
        <w:rPr>
          <w:color w:val="000000" w:themeColor="text1"/>
          <w:sz w:val="28"/>
          <w:szCs w:val="28"/>
        </w:rPr>
        <w:t xml:space="preserve">ти человека, который, </w:t>
      </w:r>
      <w:r w:rsidR="001A25A0" w:rsidRPr="000A7B39">
        <w:rPr>
          <w:color w:val="000000" w:themeColor="text1"/>
          <w:sz w:val="28"/>
          <w:szCs w:val="28"/>
        </w:rPr>
        <w:t>в основном</w:t>
      </w:r>
      <w:r w:rsidR="00460E59" w:rsidRPr="000A7B39">
        <w:rPr>
          <w:color w:val="000000" w:themeColor="text1"/>
          <w:sz w:val="28"/>
          <w:szCs w:val="28"/>
        </w:rPr>
        <w:t>, происходит при опосредованном взаимодействии</w:t>
      </w:r>
      <w:r w:rsidR="001A25A0" w:rsidRPr="000A7B39">
        <w:rPr>
          <w:color w:val="000000" w:themeColor="text1"/>
          <w:sz w:val="28"/>
          <w:szCs w:val="28"/>
        </w:rPr>
        <w:t xml:space="preserve"> удаленных друг от друга участников учебного проц</w:t>
      </w:r>
      <w:r w:rsidR="00FA40FA" w:rsidRPr="000A7B39">
        <w:rPr>
          <w:color w:val="000000" w:themeColor="text1"/>
          <w:sz w:val="28"/>
          <w:szCs w:val="28"/>
        </w:rPr>
        <w:t>есса</w:t>
      </w:r>
      <w:r w:rsidR="00460E59" w:rsidRPr="000A7B39">
        <w:rPr>
          <w:color w:val="000000" w:themeColor="text1"/>
          <w:sz w:val="28"/>
          <w:szCs w:val="28"/>
        </w:rPr>
        <w:t xml:space="preserve"> </w:t>
      </w:r>
      <w:r w:rsidR="00FA40FA" w:rsidRPr="000A7B39">
        <w:rPr>
          <w:sz w:val="28"/>
          <w:szCs w:val="28"/>
        </w:rPr>
        <w:t xml:space="preserve">[1, с. 130]. </w:t>
      </w:r>
      <w:r w:rsidR="00460E59" w:rsidRPr="000A7B39">
        <w:rPr>
          <w:color w:val="000000" w:themeColor="text1"/>
          <w:sz w:val="28"/>
          <w:szCs w:val="28"/>
        </w:rPr>
        <w:t xml:space="preserve">Его  функционирование базируется на </w:t>
      </w:r>
      <w:r w:rsidR="001A25A0" w:rsidRPr="000A7B39">
        <w:rPr>
          <w:color w:val="000000" w:themeColor="text1"/>
          <w:sz w:val="28"/>
          <w:szCs w:val="28"/>
        </w:rPr>
        <w:t>современных психолого-педагогических и информаци</w:t>
      </w:r>
      <w:r w:rsidR="00460E59" w:rsidRPr="000A7B39">
        <w:rPr>
          <w:color w:val="000000" w:themeColor="text1"/>
          <w:sz w:val="28"/>
          <w:szCs w:val="28"/>
        </w:rPr>
        <w:t>онно-коммуникационных технологиях</w:t>
      </w:r>
      <w:r w:rsidR="001A25A0" w:rsidRPr="000A7B39">
        <w:rPr>
          <w:color w:val="000000" w:themeColor="text1"/>
          <w:sz w:val="28"/>
          <w:szCs w:val="28"/>
        </w:rPr>
        <w:t>.</w:t>
      </w:r>
    </w:p>
    <w:p w:rsidR="006C6667" w:rsidRPr="000A7B39" w:rsidRDefault="00F24378" w:rsidP="000A7B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7B39">
        <w:rPr>
          <w:color w:val="000000" w:themeColor="text1"/>
          <w:sz w:val="28"/>
          <w:szCs w:val="28"/>
        </w:rPr>
        <w:t>Д</w:t>
      </w:r>
      <w:r w:rsidR="00DB67BB" w:rsidRPr="000A7B39">
        <w:rPr>
          <w:color w:val="000000" w:themeColor="text1"/>
          <w:sz w:val="28"/>
          <w:szCs w:val="28"/>
        </w:rPr>
        <w:t>истанционная</w:t>
      </w:r>
      <w:r w:rsidR="003206E5" w:rsidRPr="000A7B39">
        <w:rPr>
          <w:color w:val="000000" w:themeColor="text1"/>
          <w:sz w:val="28"/>
          <w:szCs w:val="28"/>
        </w:rPr>
        <w:t xml:space="preserve"> </w:t>
      </w:r>
      <w:r w:rsidR="001A25A0" w:rsidRPr="000A7B39">
        <w:rPr>
          <w:color w:val="000000" w:themeColor="text1"/>
          <w:sz w:val="28"/>
          <w:szCs w:val="28"/>
        </w:rPr>
        <w:t xml:space="preserve">форма обучения предусматривает </w:t>
      </w:r>
      <w:r w:rsidR="003206E5" w:rsidRPr="000A7B39">
        <w:rPr>
          <w:color w:val="000000" w:themeColor="text1"/>
          <w:sz w:val="28"/>
          <w:szCs w:val="28"/>
        </w:rPr>
        <w:t xml:space="preserve">наличие необходимого технического обеспечения (компьютера, планшета, смартфона, </w:t>
      </w:r>
      <w:r w:rsidR="001A25A0" w:rsidRPr="000A7B39">
        <w:rPr>
          <w:color w:val="000000" w:themeColor="text1"/>
          <w:sz w:val="28"/>
          <w:szCs w:val="28"/>
        </w:rPr>
        <w:t>доступ</w:t>
      </w:r>
      <w:r w:rsidR="003206E5" w:rsidRPr="000A7B39">
        <w:rPr>
          <w:color w:val="000000" w:themeColor="text1"/>
          <w:sz w:val="28"/>
          <w:szCs w:val="28"/>
        </w:rPr>
        <w:t>а в Интернет)</w:t>
      </w:r>
      <w:r w:rsidRPr="000A7B39">
        <w:rPr>
          <w:color w:val="000000" w:themeColor="text1"/>
          <w:sz w:val="28"/>
          <w:szCs w:val="28"/>
        </w:rPr>
        <w:t>. О</w:t>
      </w:r>
      <w:r w:rsidR="00DB67BB" w:rsidRPr="000A7B39">
        <w:rPr>
          <w:color w:val="000000" w:themeColor="text1"/>
          <w:sz w:val="28"/>
          <w:szCs w:val="28"/>
        </w:rPr>
        <w:t>рганизовать качественное обучение с использованием цифровых технологий, вдохновлять и мотивировать учащихся, справляться с проблемам</w:t>
      </w:r>
      <w:r w:rsidR="006C6667" w:rsidRPr="000A7B39">
        <w:rPr>
          <w:color w:val="000000" w:themeColor="text1"/>
          <w:sz w:val="28"/>
          <w:szCs w:val="28"/>
        </w:rPr>
        <w:t xml:space="preserve">и оказалось совсем непросто, несмотря </w:t>
      </w:r>
      <w:r w:rsidR="006C6667" w:rsidRPr="000A7B39">
        <w:rPr>
          <w:color w:val="000000" w:themeColor="text1"/>
          <w:sz w:val="28"/>
          <w:szCs w:val="28"/>
        </w:rPr>
        <w:lastRenderedPageBreak/>
        <w:t xml:space="preserve">на хорошую платформу официального сайта МОУ «Школа №30 </w:t>
      </w:r>
      <w:r w:rsidR="006B2E20" w:rsidRPr="000A7B39">
        <w:rPr>
          <w:color w:val="000000" w:themeColor="text1"/>
          <w:sz w:val="28"/>
          <w:szCs w:val="28"/>
        </w:rPr>
        <w:t xml:space="preserve">         </w:t>
      </w:r>
      <w:r w:rsidR="006C6667" w:rsidRPr="000A7B39">
        <w:rPr>
          <w:color w:val="000000" w:themeColor="text1"/>
          <w:sz w:val="28"/>
          <w:szCs w:val="28"/>
        </w:rPr>
        <w:t>г.</w:t>
      </w:r>
      <w:r w:rsidR="006B2E20" w:rsidRPr="000A7B39">
        <w:rPr>
          <w:color w:val="000000" w:themeColor="text1"/>
          <w:sz w:val="28"/>
          <w:szCs w:val="28"/>
        </w:rPr>
        <w:t xml:space="preserve"> </w:t>
      </w:r>
      <w:r w:rsidR="006C6667" w:rsidRPr="000A7B39">
        <w:rPr>
          <w:color w:val="000000" w:themeColor="text1"/>
          <w:sz w:val="28"/>
          <w:szCs w:val="28"/>
        </w:rPr>
        <w:t xml:space="preserve">Донецка»( </w:t>
      </w:r>
      <w:hyperlink r:id="rId7" w:history="1">
        <w:r w:rsidR="006C6667" w:rsidRPr="000A7B39">
          <w:rPr>
            <w:rStyle w:val="a6"/>
            <w:sz w:val="28"/>
            <w:szCs w:val="28"/>
          </w:rPr>
          <w:t>http://efschool30.ru/</w:t>
        </w:r>
      </w:hyperlink>
      <w:r w:rsidR="006C6667" w:rsidRPr="000A7B39">
        <w:rPr>
          <w:color w:val="000000" w:themeColor="text1"/>
          <w:sz w:val="28"/>
          <w:szCs w:val="28"/>
        </w:rPr>
        <w:t xml:space="preserve">) и </w:t>
      </w:r>
      <w:r w:rsidR="000625A8" w:rsidRPr="000A7B39">
        <w:rPr>
          <w:color w:val="000000" w:themeColor="text1"/>
          <w:sz w:val="28"/>
          <w:szCs w:val="28"/>
        </w:rPr>
        <w:t>внедрения информационной системы Дневник.ру.</w:t>
      </w:r>
    </w:p>
    <w:p w:rsidR="00BB7DA6" w:rsidRPr="000A7B39" w:rsidRDefault="00BB7DA6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участн</w:t>
      </w:r>
      <w:r w:rsidR="00DB67BB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 образовательного процесса </w:t>
      </w:r>
      <w:r w:rsidR="00B639CE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самых важных факторов у</w:t>
      </w:r>
      <w:r w:rsidR="00763318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функционирования любого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сообщества. В условиях дистанционного обучения, когда учителя и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ученики не могут быть рядом, сотрудничество 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между всеми участниками образовательного процесса: администрацией школы, учи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телями, учащимися и родителями </w:t>
      </w:r>
      <w:r w:rsidR="00B639CE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приобретает особую важность. </w:t>
      </w:r>
      <w:r w:rsidR="00C866B5" w:rsidRPr="000A7B39">
        <w:rPr>
          <w:rFonts w:ascii="Times New Roman" w:hAnsi="Times New Roman" w:cs="Times New Roman"/>
          <w:sz w:val="28"/>
          <w:szCs w:val="28"/>
        </w:rPr>
        <w:t>[2, с. 79].</w:t>
      </w:r>
    </w:p>
    <w:p w:rsidR="001A25A0" w:rsidRPr="000A7B39" w:rsidRDefault="00BB7DA6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На наш взгляд, и</w:t>
      </w:r>
      <w:r w:rsidR="006C6667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менно администрация школы  обеспечивает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деятельности учебного заведения в условиях режима дист</w:t>
      </w:r>
      <w:r w:rsidR="006C6667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анционного обучения, согласовывает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вила и расписание взаимодействия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участников образовательного процесс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а для выполнения учебных программ.</w:t>
      </w:r>
    </w:p>
    <w:p w:rsidR="004F59D9" w:rsidRPr="000A7B39" w:rsidRDefault="006C6667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Задача администрации</w:t>
      </w:r>
      <w:r w:rsidR="005B52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заведения </w:t>
      </w:r>
      <w:r w:rsidR="00B639CE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обсудить изменение форм обучения с педагогическ</w:t>
      </w:r>
      <w:r w:rsidR="005B52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коллективом, выбрать онлайн 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платформу, организовать и ввести обучение с использованием д</w:t>
      </w:r>
      <w:r w:rsidR="00C866B5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истанционных технологий</w:t>
      </w:r>
      <w:r w:rsidR="005B52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6B5" w:rsidRPr="000A7B39">
        <w:rPr>
          <w:rFonts w:ascii="Times New Roman" w:hAnsi="Times New Roman" w:cs="Times New Roman"/>
          <w:sz w:val="28"/>
          <w:szCs w:val="28"/>
        </w:rPr>
        <w:t xml:space="preserve">[2, с. 80]. </w:t>
      </w:r>
      <w:r w:rsidR="005B52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тесном взаимодействии с методическим советом выбирается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оптимальный вариант, учитывая технич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еские возможности школы,  учителей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учеников. В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очередь, задача классных руководителей</w:t>
      </w:r>
      <w:r w:rsidR="005B52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5A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коммуникацию с учениками и родителями.</w:t>
      </w:r>
    </w:p>
    <w:p w:rsidR="004F59D9" w:rsidRPr="000A7B39" w:rsidRDefault="004F59D9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исследовании </w:t>
      </w:r>
      <w:r w:rsidR="00763318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проанализировали</w:t>
      </w:r>
      <w:r w:rsidR="00763318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318" w:rsidRPr="000A7B39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по вопросу</w:t>
      </w:r>
      <w:r w:rsidR="00763318" w:rsidRPr="000A7B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318" w:rsidRPr="000A7B39">
        <w:rPr>
          <w:rFonts w:ascii="Times New Roman" w:hAnsi="Times New Roman" w:cs="Times New Roman"/>
          <w:sz w:val="28"/>
          <w:szCs w:val="28"/>
        </w:rPr>
        <w:t>организации электронного обучения с использованием дистанционных образовательных технологий</w:t>
      </w:r>
      <w:r w:rsidRPr="000A7B39">
        <w:rPr>
          <w:rFonts w:ascii="Times New Roman" w:hAnsi="Times New Roman" w:cs="Times New Roman"/>
          <w:sz w:val="28"/>
          <w:szCs w:val="28"/>
        </w:rPr>
        <w:t xml:space="preserve"> пу</w:t>
      </w:r>
      <w:r w:rsidR="00BE1A0D" w:rsidRPr="000A7B39">
        <w:rPr>
          <w:rFonts w:ascii="Times New Roman" w:hAnsi="Times New Roman" w:cs="Times New Roman"/>
          <w:sz w:val="28"/>
          <w:szCs w:val="28"/>
        </w:rPr>
        <w:t>тем проведения анкетного опроса [3].</w:t>
      </w:r>
    </w:p>
    <w:p w:rsidR="001E6C21" w:rsidRPr="001E6C21" w:rsidRDefault="00763318" w:rsidP="001E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В диагностике изучения потребностей педагогов при организации электронного обучения с использованием дистанционных образовательных технологий</w:t>
      </w:r>
      <w:r w:rsidR="004F59D9" w:rsidRPr="000A7B39">
        <w:rPr>
          <w:rFonts w:ascii="Times New Roman" w:eastAsia="Calibri" w:hAnsi="Times New Roman" w:cs="Times New Roman"/>
          <w:sz w:val="28"/>
          <w:szCs w:val="28"/>
        </w:rPr>
        <w:t xml:space="preserve"> приняли участие 40 педагогов МОУ «Школа №30 г. Донецка».</w:t>
      </w:r>
      <w:r w:rsidR="004F59D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B39">
        <w:rPr>
          <w:rFonts w:ascii="Times New Roman" w:eastAsia="Calibri" w:hAnsi="Times New Roman" w:cs="Times New Roman"/>
          <w:sz w:val="28"/>
          <w:szCs w:val="28"/>
        </w:rPr>
        <w:t>Количественные данные по результатам ан</w:t>
      </w:r>
      <w:r w:rsidR="00BB7DA6" w:rsidRPr="000A7B39">
        <w:rPr>
          <w:rFonts w:ascii="Times New Roman" w:eastAsia="Calibri" w:hAnsi="Times New Roman" w:cs="Times New Roman"/>
          <w:sz w:val="28"/>
          <w:szCs w:val="28"/>
        </w:rPr>
        <w:t>кетирования приведены в таблице.</w:t>
      </w:r>
      <w:bookmarkStart w:id="0" w:name="_GoBack"/>
      <w:bookmarkEnd w:id="0"/>
    </w:p>
    <w:p w:rsidR="004F59D9" w:rsidRPr="000A7B39" w:rsidRDefault="004F59D9" w:rsidP="000A7B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B39">
        <w:rPr>
          <w:rFonts w:ascii="Times New Roman" w:eastAsia="Calibri" w:hAnsi="Times New Roman" w:cs="Times New Roman"/>
          <w:b/>
          <w:i/>
          <w:sz w:val="28"/>
          <w:szCs w:val="28"/>
        </w:rPr>
        <w:t>Таблица «Готовность учителей к осуществлению дистанционного обучения»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59"/>
        <w:gridCol w:w="1276"/>
        <w:gridCol w:w="1418"/>
        <w:gridCol w:w="992"/>
      </w:tblGrid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«Успешно решаю»</w:t>
            </w:r>
          </w:p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«Затрудняюсь, но могу решить»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«Могу</w:t>
            </w:r>
          </w:p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опытом»</w:t>
            </w: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«Необходима помощь»</w:t>
            </w: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Ничего не ответили</w:t>
            </w: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Создание учебных материалов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Передача учебного содержания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Размещение учебных материалов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Работа с платформами для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Ресурс «Яндекс. Школа»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ресурс  «ЯКласс»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сайт Учи.ру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ресурс «Яндекс.Учебник»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видеопортал InternetUrok.ru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сайт «Олимпиум»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Ресурс «Моя школа в онлайн»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318" w:rsidRPr="00575EA5" w:rsidTr="006B2E20">
        <w:tc>
          <w:tcPr>
            <w:tcW w:w="567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10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134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Проведение  дистанционных уроков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Онлайн-встречи с учениками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Мониторинг уровня учебных достижений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Создание тестов для самопроверки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8" w:rsidRPr="00575EA5" w:rsidTr="006B2E20">
        <w:tc>
          <w:tcPr>
            <w:tcW w:w="567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Определение объёма и сложности домашних заданий</w:t>
            </w:r>
          </w:p>
        </w:tc>
        <w:tc>
          <w:tcPr>
            <w:tcW w:w="1134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18" w:rsidRPr="00575EA5" w:rsidRDefault="00763318" w:rsidP="000A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03" w:rsidRPr="000A7B39" w:rsidRDefault="00990003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9D9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Большинство педагогических работников (88%) успешно создают учебные материалы, один педагог, что составляет 2% опрошенных, нуждается в помощи по данному вопросу.</w:t>
      </w:r>
    </w:p>
    <w:p w:rsidR="004F59D9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88% учителей не испытывают затруднений в изложении учебного материала при организации электронного обучения, а именно, в осуществлении педагогического сопровождения изучения учащимися учебного материала.</w:t>
      </w:r>
    </w:p>
    <w:p w:rsidR="004F59D9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90% педагогов без затруднений размещают материалы на блоге дистанционного обучения, 8% - затрудняются, но могут решить самостоятельно данную проблему, 2% - нуждаются в помощи со стороны других коллег.</w:t>
      </w:r>
    </w:p>
    <w:p w:rsidR="004F59D9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При работе с платформами дистанционного обучения от 5% до 33% педагогических работников умело используют материалы рекоме</w:t>
      </w:r>
      <w:r w:rsidR="00D2724F" w:rsidRPr="000A7B39">
        <w:rPr>
          <w:rFonts w:ascii="Times New Roman" w:eastAsia="Calibri" w:hAnsi="Times New Roman" w:cs="Times New Roman"/>
          <w:sz w:val="28"/>
          <w:szCs w:val="28"/>
        </w:rPr>
        <w:t xml:space="preserve">ндуемых дистанционных платформ: </w:t>
      </w:r>
      <w:r w:rsidR="006B2E20" w:rsidRPr="000A7B39">
        <w:rPr>
          <w:rFonts w:ascii="Times New Roman" w:eastAsia="Calibri" w:hAnsi="Times New Roman" w:cs="Times New Roman"/>
          <w:sz w:val="28"/>
          <w:szCs w:val="28"/>
        </w:rPr>
        <w:t xml:space="preserve">ресурс «Яндекс. Школа», ресурс </w:t>
      </w:r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«ЯКласс», сайты Учи.ру, «Российская электронная школа», ресурс  «Яндекс.Учебник», </w:t>
      </w:r>
      <w:r w:rsidRPr="000A7B39">
        <w:rPr>
          <w:rFonts w:ascii="Times New Roman" w:eastAsia="Calibri" w:hAnsi="Times New Roman" w:cs="Times New Roman"/>
          <w:sz w:val="28"/>
          <w:szCs w:val="28"/>
        </w:rPr>
        <w:lastRenderedPageBreak/>
        <w:t>видеопортал InternetUrok.ru, сайт «Олимпиу</w:t>
      </w:r>
      <w:r w:rsidR="00D2724F" w:rsidRPr="000A7B39">
        <w:rPr>
          <w:rFonts w:ascii="Times New Roman" w:eastAsia="Calibri" w:hAnsi="Times New Roman" w:cs="Times New Roman"/>
          <w:sz w:val="28"/>
          <w:szCs w:val="28"/>
        </w:rPr>
        <w:t>м», ресурс «Моя школа в онлайн»;</w:t>
      </w:r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 до 18% учителей необходима помощь в освоении данного направления электронного обучения. Один педагог изъявил желание поделиться опытом в работе с дист</w:t>
      </w:r>
      <w:r w:rsidR="0097466E" w:rsidRPr="000A7B39">
        <w:rPr>
          <w:rFonts w:ascii="Times New Roman" w:eastAsia="Calibri" w:hAnsi="Times New Roman" w:cs="Times New Roman"/>
          <w:sz w:val="28"/>
          <w:szCs w:val="28"/>
        </w:rPr>
        <w:t xml:space="preserve">анционными платформами обучения </w:t>
      </w:r>
      <w:r w:rsidR="0097466E" w:rsidRPr="000A7B39">
        <w:rPr>
          <w:rFonts w:ascii="Times New Roman" w:hAnsi="Times New Roman" w:cs="Times New Roman"/>
          <w:sz w:val="28"/>
          <w:szCs w:val="28"/>
        </w:rPr>
        <w:t>[3].</w:t>
      </w:r>
    </w:p>
    <w:p w:rsidR="004F59D9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Кроме указанных в анкете платформ обучения педагоги указали интерактивные тетради </w:t>
      </w:r>
      <w:proofErr w:type="spellStart"/>
      <w:r w:rsidRPr="000A7B39">
        <w:rPr>
          <w:rFonts w:ascii="Times New Roman" w:eastAsia="Calibri" w:hAnsi="Times New Roman" w:cs="Times New Roman"/>
          <w:sz w:val="28"/>
          <w:szCs w:val="28"/>
          <w:lang w:val="en-US"/>
        </w:rPr>
        <w:t>Skysmart</w:t>
      </w:r>
      <w:proofErr w:type="spellEnd"/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7B39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B39">
        <w:rPr>
          <w:rFonts w:ascii="Times New Roman" w:eastAsia="Calibri" w:hAnsi="Times New Roman" w:cs="Times New Roman"/>
          <w:sz w:val="28"/>
          <w:szCs w:val="28"/>
          <w:lang w:val="en-US"/>
        </w:rPr>
        <w:t>TestPad</w:t>
      </w:r>
      <w:proofErr w:type="spellEnd"/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7B3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0A7B39">
        <w:rPr>
          <w:rFonts w:ascii="Times New Roman" w:eastAsia="Calibri" w:hAnsi="Times New Roman" w:cs="Times New Roman"/>
          <w:sz w:val="28"/>
          <w:szCs w:val="28"/>
        </w:rPr>
        <w:t xml:space="preserve"> форма, Дневник. </w:t>
      </w:r>
      <w:r w:rsidRPr="000A7B3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A7B39">
        <w:rPr>
          <w:rFonts w:ascii="Times New Roman" w:eastAsia="Calibri" w:hAnsi="Times New Roman" w:cs="Times New Roman"/>
          <w:sz w:val="28"/>
          <w:szCs w:val="28"/>
        </w:rPr>
        <w:t>, сайт «Знайка», сайт «Школа Лобачевского».</w:t>
      </w:r>
    </w:p>
    <w:p w:rsidR="004F59D9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Следует обратить внимание на низкий уровень профессиональной компетентности педагогов в проведении дистанционных уроков (решают успешно 30% опрошенных) и организаци</w:t>
      </w:r>
      <w:r w:rsidR="004F59D9" w:rsidRPr="000A7B39">
        <w:rPr>
          <w:rFonts w:ascii="Times New Roman" w:eastAsia="Calibri" w:hAnsi="Times New Roman" w:cs="Times New Roman"/>
          <w:sz w:val="28"/>
          <w:szCs w:val="28"/>
        </w:rPr>
        <w:t>и онлайн-встреч с учащимися (23</w:t>
      </w:r>
      <w:r w:rsidRPr="000A7B39">
        <w:rPr>
          <w:rFonts w:ascii="Times New Roman" w:eastAsia="Calibri" w:hAnsi="Times New Roman" w:cs="Times New Roman"/>
          <w:sz w:val="28"/>
          <w:szCs w:val="28"/>
        </w:rPr>
        <w:t>% анкетируемых не испытывают затруднений).</w:t>
      </w:r>
    </w:p>
    <w:p w:rsidR="00763318" w:rsidRPr="000A7B39" w:rsidRDefault="00763318" w:rsidP="000A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39">
        <w:rPr>
          <w:rFonts w:ascii="Times New Roman" w:eastAsia="Calibri" w:hAnsi="Times New Roman" w:cs="Times New Roman"/>
          <w:sz w:val="28"/>
          <w:szCs w:val="28"/>
        </w:rPr>
        <w:t>От 70% до 85% педагогических работников успешно осуществляют обратную связь, создают материалы для самоконтроля, распределяют объём и сложность домашних заданий, а также организуют мониторинговые исследования уровня учебных достижений учащихся.</w:t>
      </w:r>
    </w:p>
    <w:p w:rsidR="00BB0C59" w:rsidRPr="000A7B39" w:rsidRDefault="00BB0C59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обратить внимание, что уроки математики – бесконечный простор для творчества учителя и учеников. Мир цифр, уравнений и задач настолько многогранен, что для каждой темы можно находить множество самых разных способов изучения. Однако любой учитель знает, как много времени и сил отнимает подготовка и проверка самостоятельных работ, а ученикам порой вовсе не хочется углубляться в понимание сложных расчётов. На помощь приходят современные технологии – компьютерные программы и интернет-ресурсы, ставшие особенно актуальными в условиях дистанционного обучения математике.</w:t>
      </w:r>
    </w:p>
    <w:p w:rsidR="00A530DF" w:rsidRPr="000A7B39" w:rsidRDefault="004F59D9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Мы рекомендуем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такие программ</w:t>
      </w:r>
      <w:r w:rsidR="00062702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ресусы как: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E17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МЭШ, </w:t>
      </w:r>
      <w:r w:rsidR="00CB1E17" w:rsidRPr="000A7B39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Edu.skysmart</w:t>
      </w:r>
      <w:r w:rsidR="003E3910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3910" w:rsidRPr="000A7B39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01math, </w:t>
      </w:r>
      <w:r w:rsidR="003E3910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LearningApps</w:t>
      </w:r>
    </w:p>
    <w:p w:rsidR="00A530DF" w:rsidRPr="000A7B39" w:rsidRDefault="00F1092C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их подробнее.</w:t>
      </w:r>
    </w:p>
    <w:p w:rsidR="00A530DF" w:rsidRPr="000A7B39" w:rsidRDefault="00CB1E17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Для дистанционного обучения математике отлично подходит библиотека МЭШ. Основное преимущество – наличие интерактивных заданий, которые можно давать ребятам во время занятия: например, по теме устного счета. Другой плюс – широкие возможности для самостоятельного изучения математики школьниками: в библиотеке МЭШ ученики найдут множество различных задач для отработки, материалы для подготовки к уроку, варианты контрольных и тестов, а также электронные версии учебников. Кроме того, у учителя здесь есть возможность создать самостоятельную работу и отправить классу ссылку для её выполнения.</w:t>
      </w:r>
    </w:p>
    <w:p w:rsidR="00A530DF" w:rsidRPr="000A7B39" w:rsidRDefault="00CB1E17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Edu.skysmart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0DF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анная платформа содержит электронные версии различных рабочих тетрадей. Учитель математики сам выбирает задания и отправляет ученикам ссылку на них. В личном кабинете педагог видит, кто начал работать над заданием, а кто его уже выполнил — и, главное, с каким результатом. То есть, система автоматически проверяет задания и формирует статистику по всему классу и по каждому ученику: какие были ошибки, трудные темы, средний балл.</w:t>
      </w:r>
    </w:p>
    <w:p w:rsidR="00A530DF" w:rsidRPr="000A7B39" w:rsidRDefault="007B77E2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>01math</w:t>
      </w:r>
      <w:r w:rsidR="00A530DF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десь уникальные задания разработаны для учеников с 1 по 11 класс. Эта платформа особенно подходит для индивидуальных занятий школьников. Система выстраивает траекторию ученика в зависимости от его успехов и подбирает на основе этого задачи. Если школьник неправильно решил уравнение, ему покажут верное решение, после чего вновь дадут аналогичное задание. И так до бесконечности, пока ребёнок не научится правильно решать задачи по конкретной теме.</w:t>
      </w:r>
    </w:p>
    <w:p w:rsidR="00CB1E17" w:rsidRPr="000A7B39" w:rsidRDefault="003E3910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LearningApps представляет собой бесплатный онлайн-сервис, разработанный в Германии. С его помощью можно самостоятельно составлять приложения с целью проверки и закрепления уже полученных знаний.</w:t>
      </w:r>
    </w:p>
    <w:p w:rsidR="00DD5AB9" w:rsidRPr="000A7B39" w:rsidRDefault="00DD5AB9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7B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вышеизложенного можно сделать следующие выводы</w:t>
      </w:r>
      <w:r w:rsidR="00737F4F" w:rsidRPr="000A7B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F59D9" w:rsidRPr="000A7B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5AB9" w:rsidRPr="000A7B39" w:rsidRDefault="00867807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Организуя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дистанционное обучение</w:t>
      </w:r>
      <w:r w:rsidR="00D2724F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учитывать не только наличие техники и доступа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интернет у учителей и учеников, но и специфику начальной, основной и старшей школы. </w:t>
      </w:r>
      <w:r w:rsidR="00D2724F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дол</w:t>
      </w:r>
      <w:r w:rsidR="006C6667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жны учитывать, что 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уровень сформированности самостоятельной работы учащихся начальных классов ниже, чем уч</w:t>
      </w:r>
      <w:r w:rsidR="006C6667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ащихся основной и старшей школы. П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оэтому организовывать работу младших школьников должны родители, но речь идет именно об организации учебного процесса дома, а не о том, что родители будут выполнять задачи за ребенка или излагать учебный материал вместо учителя</w:t>
      </w:r>
      <w:r w:rsidR="00645EF3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5EF3" w:rsidRPr="000A7B39">
        <w:rPr>
          <w:rFonts w:ascii="Times New Roman" w:hAnsi="Times New Roman" w:cs="Times New Roman"/>
          <w:sz w:val="28"/>
          <w:szCs w:val="28"/>
        </w:rPr>
        <w:t>[5, с. 78].</w:t>
      </w:r>
    </w:p>
    <w:p w:rsidR="00DD5AB9" w:rsidRPr="000A7B39" w:rsidRDefault="00DD5AB9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избежать хаоса, в пед</w:t>
      </w:r>
      <w:r w:rsidR="004F59D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агогическом 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коллективе следует определить ответственное лицо, координатора дистанционного обучения, которое будет общаться по вопросам организации дистанционного обучения.</w:t>
      </w:r>
    </w:p>
    <w:p w:rsidR="00DD5AB9" w:rsidRPr="000A7B39" w:rsidRDefault="00D2724F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провести диагностирование, какая педагогу</w:t>
      </w:r>
      <w:r w:rsidR="00DD5AB9" w:rsidRPr="000A7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нужна помощь в освоении инструментария, в случае потребности и возможности организовать экспресс-обучение.</w:t>
      </w:r>
    </w:p>
    <w:p w:rsidR="00DD5AB9" w:rsidRPr="000A7B39" w:rsidRDefault="00DD5AB9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A530DF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республика 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в условиях необходимости работать по-другому. </w:t>
      </w:r>
      <w:r w:rsidR="00740BA4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 поддержка и помощь</w:t>
      </w:r>
      <w:r w:rsidR="004F59D9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>. Слишком высокие требования к «виртуальному идеальному»</w:t>
      </w:r>
      <w:r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учителю или ученику, а также отсутствие четкой нормативно-правовой базы в условиях существования многих других образовательных проблем по внедрению дистанционного обучения не способствую</w:t>
      </w:r>
      <w:r w:rsidR="00645EF3" w:rsidRPr="000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эффективному решению проблемы </w:t>
      </w:r>
      <w:r w:rsidR="00645EF3" w:rsidRPr="000A7B39">
        <w:rPr>
          <w:rFonts w:ascii="Times New Roman" w:hAnsi="Times New Roman" w:cs="Times New Roman"/>
          <w:sz w:val="28"/>
          <w:szCs w:val="28"/>
        </w:rPr>
        <w:t>[5, с. 79].</w:t>
      </w:r>
    </w:p>
    <w:p w:rsidR="00737F4F" w:rsidRPr="000A7B39" w:rsidRDefault="00737F4F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результатам анкетирования педагогических работников, наблюдается:</w:t>
      </w:r>
    </w:p>
    <w:p w:rsidR="00737F4F" w:rsidRPr="000A7B39" w:rsidRDefault="00737F4F" w:rsidP="000A7B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A7B39">
        <w:rPr>
          <w:rFonts w:eastAsia="Times New Roman" w:cs="Times New Roman"/>
          <w:color w:val="000000" w:themeColor="text1"/>
          <w:sz w:val="28"/>
          <w:szCs w:val="28"/>
        </w:rPr>
        <w:t>рост компьютерной грамотности среди педагогов и учащихся;</w:t>
      </w:r>
    </w:p>
    <w:p w:rsidR="00737F4F" w:rsidRPr="000A7B39" w:rsidRDefault="00737F4F" w:rsidP="000A7B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A7B39">
        <w:rPr>
          <w:rFonts w:eastAsia="Times New Roman" w:cs="Times New Roman"/>
          <w:color w:val="000000" w:themeColor="text1"/>
          <w:sz w:val="28"/>
          <w:szCs w:val="28"/>
        </w:rPr>
        <w:t>формирование привычки воспринимать компьютер как инструмент для получения знаний;</w:t>
      </w:r>
    </w:p>
    <w:p w:rsidR="00737F4F" w:rsidRPr="000A7B39" w:rsidRDefault="00737F4F" w:rsidP="000A7B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A7B39">
        <w:rPr>
          <w:rFonts w:eastAsia="Times New Roman" w:cs="Times New Roman"/>
          <w:color w:val="000000" w:themeColor="text1"/>
          <w:sz w:val="28"/>
          <w:szCs w:val="28"/>
        </w:rPr>
        <w:t>увеличение числа родителей, вовлеченных в процесс обучения своих детей;</w:t>
      </w:r>
    </w:p>
    <w:p w:rsidR="00737F4F" w:rsidRPr="000A7B39" w:rsidRDefault="00737F4F" w:rsidP="000A7B3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A7B39">
        <w:rPr>
          <w:rFonts w:eastAsia="Times New Roman" w:cs="Times New Roman"/>
          <w:color w:val="000000" w:themeColor="text1"/>
          <w:sz w:val="28"/>
          <w:szCs w:val="28"/>
        </w:rPr>
        <w:t>увеличение объема информации, представленной в цифровом формате;</w:t>
      </w:r>
    </w:p>
    <w:p w:rsidR="00737F4F" w:rsidRPr="000A7B39" w:rsidRDefault="00737F4F" w:rsidP="000A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внедрение дистанционных образовательных технологий в практику образования способствует повышению профессиональной компетентности педагогов и формированию педагогических кадров, адекватных современной социокультурной ситуации и социальному заказу системе образования. </w:t>
      </w:r>
    </w:p>
    <w:p w:rsidR="00A16262" w:rsidRPr="000A7B39" w:rsidRDefault="00A16262" w:rsidP="00A338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B9" w:rsidRPr="000A7B39" w:rsidRDefault="00DD5AB9" w:rsidP="000A7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B39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D20380" w:rsidRPr="000A7B39" w:rsidRDefault="00990003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9">
        <w:rPr>
          <w:rFonts w:ascii="Times New Roman" w:hAnsi="Times New Roman" w:cs="Times New Roman"/>
          <w:sz w:val="28"/>
          <w:szCs w:val="28"/>
        </w:rPr>
        <w:t>1</w:t>
      </w:r>
      <w:r w:rsidR="00D20380" w:rsidRPr="000A7B39">
        <w:rPr>
          <w:rFonts w:ascii="Times New Roman" w:hAnsi="Times New Roman" w:cs="Times New Roman"/>
          <w:sz w:val="28"/>
          <w:szCs w:val="28"/>
        </w:rPr>
        <w:t xml:space="preserve">. Кордонский М. Третья сторона Интернета // Школьные технологии.- 2008.- №4. – С.127-134. </w:t>
      </w:r>
    </w:p>
    <w:p w:rsidR="002E29A3" w:rsidRPr="000A7B39" w:rsidRDefault="00990003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9">
        <w:rPr>
          <w:rFonts w:ascii="Times New Roman" w:hAnsi="Times New Roman" w:cs="Times New Roman"/>
          <w:sz w:val="28"/>
          <w:szCs w:val="28"/>
        </w:rPr>
        <w:t>2</w:t>
      </w:r>
      <w:r w:rsidR="002E29A3" w:rsidRPr="000A7B39">
        <w:rPr>
          <w:rFonts w:ascii="Times New Roman" w:hAnsi="Times New Roman" w:cs="Times New Roman"/>
          <w:sz w:val="28"/>
          <w:szCs w:val="28"/>
        </w:rPr>
        <w:t>. Бабешко В.Н., Набиуллина А.Р. Компьютерная диагностика уровня знаний // Инновационная наука: ста</w:t>
      </w:r>
      <w:r w:rsidRPr="000A7B39">
        <w:rPr>
          <w:rFonts w:ascii="Times New Roman" w:hAnsi="Times New Roman" w:cs="Times New Roman"/>
          <w:sz w:val="28"/>
          <w:szCs w:val="28"/>
        </w:rPr>
        <w:t>тья в журнале. – Уфа: Аэтерна, 2</w:t>
      </w:r>
      <w:r w:rsidR="002E29A3" w:rsidRPr="000A7B39">
        <w:rPr>
          <w:rFonts w:ascii="Times New Roman" w:hAnsi="Times New Roman" w:cs="Times New Roman"/>
          <w:sz w:val="28"/>
          <w:szCs w:val="28"/>
        </w:rPr>
        <w:t xml:space="preserve">015. – С. 79-80. Т.1. ISSN 1410-6070. </w:t>
      </w:r>
    </w:p>
    <w:p w:rsidR="002E29A3" w:rsidRPr="000A7B39" w:rsidRDefault="00990003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9">
        <w:rPr>
          <w:rFonts w:ascii="Times New Roman" w:hAnsi="Times New Roman" w:cs="Times New Roman"/>
          <w:sz w:val="28"/>
          <w:szCs w:val="28"/>
        </w:rPr>
        <w:t>3</w:t>
      </w:r>
      <w:r w:rsidR="002E29A3" w:rsidRPr="000A7B39">
        <w:rPr>
          <w:rFonts w:ascii="Times New Roman" w:hAnsi="Times New Roman" w:cs="Times New Roman"/>
          <w:sz w:val="28"/>
          <w:szCs w:val="28"/>
        </w:rPr>
        <w:t>. Бабешко В.Н., Бабешко С.В. Использование многопроцессорных вычислительных систем // Перспективное развитие науки, техники и технологий: материалы 3-й междунар. научно-практической конф. в 3-х томах. – Курск</w:t>
      </w:r>
      <w:r w:rsidRPr="000A7B39">
        <w:rPr>
          <w:rFonts w:ascii="Times New Roman" w:hAnsi="Times New Roman" w:cs="Times New Roman"/>
          <w:sz w:val="28"/>
          <w:szCs w:val="28"/>
        </w:rPr>
        <w:t>: ЗАО «Университетская книга», 2</w:t>
      </w:r>
      <w:r w:rsidR="002E29A3" w:rsidRPr="000A7B39">
        <w:rPr>
          <w:rFonts w:ascii="Times New Roman" w:hAnsi="Times New Roman" w:cs="Times New Roman"/>
          <w:sz w:val="28"/>
          <w:szCs w:val="28"/>
        </w:rPr>
        <w:t xml:space="preserve">013. – С. 171-174. </w:t>
      </w:r>
    </w:p>
    <w:p w:rsidR="002E29A3" w:rsidRPr="000A7B39" w:rsidRDefault="002E29A3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9">
        <w:rPr>
          <w:rFonts w:ascii="Times New Roman" w:hAnsi="Times New Roman" w:cs="Times New Roman"/>
          <w:sz w:val="28"/>
          <w:szCs w:val="28"/>
        </w:rPr>
        <w:t xml:space="preserve">4. Бабешко В.Н. Распределенные информационно-вычислительные системы в туманных вычислительных сетях // Информационно-телекоммуникационные системы и технологии» (ИТСИТ-1014): материалы Всероссийской научно-практической конф. – Кемерово: Кузбасский государственный технический университет </w:t>
      </w:r>
      <w:r w:rsidR="00990003" w:rsidRPr="000A7B39">
        <w:rPr>
          <w:rFonts w:ascii="Times New Roman" w:hAnsi="Times New Roman" w:cs="Times New Roman"/>
          <w:sz w:val="28"/>
          <w:szCs w:val="28"/>
        </w:rPr>
        <w:t>им. Т.Ф. Горбачева (Кемерово), 2</w:t>
      </w:r>
      <w:r w:rsidR="00645EF3" w:rsidRPr="000A7B39">
        <w:rPr>
          <w:rFonts w:ascii="Times New Roman" w:hAnsi="Times New Roman" w:cs="Times New Roman"/>
          <w:sz w:val="28"/>
          <w:szCs w:val="28"/>
        </w:rPr>
        <w:t>014. – 317 с.</w:t>
      </w:r>
      <w:r w:rsidRPr="000A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A3" w:rsidRPr="000A7B39" w:rsidRDefault="002E29A3" w:rsidP="000A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9">
        <w:rPr>
          <w:rFonts w:ascii="Times New Roman" w:hAnsi="Times New Roman" w:cs="Times New Roman"/>
          <w:sz w:val="28"/>
          <w:szCs w:val="28"/>
        </w:rPr>
        <w:t>5. Медведева В.А., Осипенко А.С., Бабешко В.Н. Современные вычислительные сети с использованием туманных технологий // Современные инструментальные системы, информационные технологии и инновации: материалы XII-ой междунар. научно-практической конф. в 4-х томах. – Курск: ЗАО «Университетская книга»,</w:t>
      </w:r>
      <w:r w:rsidR="00990003" w:rsidRPr="000A7B39">
        <w:rPr>
          <w:rFonts w:ascii="Times New Roman" w:hAnsi="Times New Roman" w:cs="Times New Roman"/>
          <w:sz w:val="28"/>
          <w:szCs w:val="28"/>
        </w:rPr>
        <w:t xml:space="preserve"> 2</w:t>
      </w:r>
      <w:r w:rsidRPr="000A7B39">
        <w:rPr>
          <w:rFonts w:ascii="Times New Roman" w:hAnsi="Times New Roman" w:cs="Times New Roman"/>
          <w:sz w:val="28"/>
          <w:szCs w:val="28"/>
        </w:rPr>
        <w:t>015. – С. 76-79.</w:t>
      </w:r>
    </w:p>
    <w:p w:rsidR="00763318" w:rsidRPr="000A7B39" w:rsidRDefault="00763318" w:rsidP="000A7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3318" w:rsidRPr="000A7B39" w:rsidSect="000A7B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4C8F"/>
    <w:multiLevelType w:val="hybridMultilevel"/>
    <w:tmpl w:val="A7748C68"/>
    <w:lvl w:ilvl="0" w:tplc="B94C1A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5C"/>
    <w:rsid w:val="000625A8"/>
    <w:rsid w:val="00062702"/>
    <w:rsid w:val="000A7B39"/>
    <w:rsid w:val="000D7A4F"/>
    <w:rsid w:val="000F15EF"/>
    <w:rsid w:val="0019154B"/>
    <w:rsid w:val="001A25A0"/>
    <w:rsid w:val="001E6C21"/>
    <w:rsid w:val="001F1189"/>
    <w:rsid w:val="002E29A3"/>
    <w:rsid w:val="003206E5"/>
    <w:rsid w:val="003E3910"/>
    <w:rsid w:val="00407ED8"/>
    <w:rsid w:val="00460E59"/>
    <w:rsid w:val="004F59D9"/>
    <w:rsid w:val="00566876"/>
    <w:rsid w:val="00575EA5"/>
    <w:rsid w:val="005B52B9"/>
    <w:rsid w:val="00645EF3"/>
    <w:rsid w:val="00654B87"/>
    <w:rsid w:val="00682382"/>
    <w:rsid w:val="006B2E20"/>
    <w:rsid w:val="006C6667"/>
    <w:rsid w:val="006E23BC"/>
    <w:rsid w:val="00737F4F"/>
    <w:rsid w:val="00740BA4"/>
    <w:rsid w:val="00763318"/>
    <w:rsid w:val="007B77E2"/>
    <w:rsid w:val="007D51FB"/>
    <w:rsid w:val="007F03B8"/>
    <w:rsid w:val="00840EE4"/>
    <w:rsid w:val="00842E25"/>
    <w:rsid w:val="0085005C"/>
    <w:rsid w:val="00867807"/>
    <w:rsid w:val="0097466E"/>
    <w:rsid w:val="00990003"/>
    <w:rsid w:val="00A16262"/>
    <w:rsid w:val="00A33886"/>
    <w:rsid w:val="00A530DF"/>
    <w:rsid w:val="00A6087F"/>
    <w:rsid w:val="00AC1DEE"/>
    <w:rsid w:val="00B639CE"/>
    <w:rsid w:val="00BB0C59"/>
    <w:rsid w:val="00BB7DA6"/>
    <w:rsid w:val="00BD2D66"/>
    <w:rsid w:val="00BE1A0D"/>
    <w:rsid w:val="00BE7B46"/>
    <w:rsid w:val="00C866B5"/>
    <w:rsid w:val="00CB1E17"/>
    <w:rsid w:val="00CC7EED"/>
    <w:rsid w:val="00D20380"/>
    <w:rsid w:val="00D2724F"/>
    <w:rsid w:val="00DB67BB"/>
    <w:rsid w:val="00DD5AB9"/>
    <w:rsid w:val="00E013E0"/>
    <w:rsid w:val="00E047BD"/>
    <w:rsid w:val="00E86265"/>
    <w:rsid w:val="00EB6BA2"/>
    <w:rsid w:val="00EE0FDC"/>
    <w:rsid w:val="00F1092C"/>
    <w:rsid w:val="00F24378"/>
    <w:rsid w:val="00F35684"/>
    <w:rsid w:val="00F86291"/>
    <w:rsid w:val="00FA40FA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5A9"/>
  <w15:docId w15:val="{4D7C1CED-35FA-4072-B15D-7C0AABF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33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5AB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DD5AB9"/>
    <w:rPr>
      <w:color w:val="0000FF"/>
      <w:u w:val="single"/>
    </w:rPr>
  </w:style>
  <w:style w:type="character" w:styleId="a7">
    <w:name w:val="Strong"/>
    <w:basedOn w:val="a0"/>
    <w:uiPriority w:val="22"/>
    <w:qFormat/>
    <w:rsid w:val="00CB1E1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C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school3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a.ghnizdi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ED422-534F-4D20-A85A-6DFEAE3E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Professional</cp:lastModifiedBy>
  <cp:revision>4</cp:revision>
  <dcterms:created xsi:type="dcterms:W3CDTF">2023-04-28T11:05:00Z</dcterms:created>
  <dcterms:modified xsi:type="dcterms:W3CDTF">2023-11-02T09:11:00Z</dcterms:modified>
</cp:coreProperties>
</file>