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CDA1" w14:textId="77777777" w:rsidR="001B11A1" w:rsidRPr="001B11A1" w:rsidRDefault="001B11A1" w:rsidP="001B1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14:paraId="59304B8A" w14:textId="77777777" w:rsidR="001B11A1" w:rsidRPr="001B11A1" w:rsidRDefault="001B11A1" w:rsidP="001B1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технологической карте</w:t>
      </w:r>
    </w:p>
    <w:p w14:paraId="2CCED3DC" w14:textId="77777777" w:rsidR="001B11A1" w:rsidRPr="001B11A1" w:rsidRDefault="001B11A1" w:rsidP="001B1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совместной непосредственно образовательной деятельности</w:t>
      </w:r>
    </w:p>
    <w:p w14:paraId="15A279E3" w14:textId="77777777" w:rsidR="001B11A1" w:rsidRPr="001B11A1" w:rsidRDefault="001B11A1" w:rsidP="001B1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«Микробы вокруг нас или почему нужно мыть руки».</w:t>
      </w:r>
    </w:p>
    <w:p w14:paraId="152AC093" w14:textId="77777777" w:rsidR="001B11A1" w:rsidRPr="001B11A1" w:rsidRDefault="001B11A1" w:rsidP="001B1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2A8957" w14:textId="77777777" w:rsidR="001B11A1" w:rsidRPr="001B11A1" w:rsidRDefault="001B11A1" w:rsidP="001B11A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проблемы</w:t>
      </w:r>
    </w:p>
    <w:p w14:paraId="0EE3A274" w14:textId="77777777" w:rsidR="001B11A1" w:rsidRPr="001B11A1" w:rsidRDefault="001B11A1" w:rsidP="001B11A1">
      <w:pPr>
        <w:suppressAutoHyphens/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«</w:t>
      </w:r>
      <w:proofErr w:type="spellStart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детства» </w:t>
      </w:r>
      <w:proofErr w:type="gramStart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государственной</w:t>
      </w:r>
      <w:proofErr w:type="gramEnd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«Десятилетие  детства  России на период 2027 года». В детском саду ведется работа по проведению мероприятий, направленных на укрепление и охраны здоровья детей</w:t>
      </w:r>
      <w:r w:rsidRPr="001B11A1">
        <w:rPr>
          <w:sz w:val="24"/>
          <w:szCs w:val="24"/>
        </w:rPr>
        <w:t xml:space="preserve"> </w:t>
      </w:r>
      <w:r w:rsidRPr="001B11A1">
        <w:rPr>
          <w:rFonts w:ascii="Times New Roman" w:hAnsi="Times New Roman" w:cs="Times New Roman"/>
          <w:sz w:val="24"/>
          <w:szCs w:val="24"/>
        </w:rPr>
        <w:t xml:space="preserve">и 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здорового образа жизни и культуры здоровья. </w:t>
      </w:r>
    </w:p>
    <w:p w14:paraId="4DDBF96E" w14:textId="77777777" w:rsidR="001B11A1" w:rsidRPr="001B11A1" w:rsidRDefault="001B11A1" w:rsidP="001B11A1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1A1">
        <w:rPr>
          <w:rStyle w:val="c3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1B11A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сегодняшний день, в связи с эпидемией коронавируса, мытье рук занимает одно из ведущих мест в нашей повседневной гигиене. Из систематического педагогического наблюдения за детьми во время гигиенической процедуры, мытья рук, и за последовательностью выполнения были сделаны выводы, что почти половина детей не умеют мыть руки правильно, а некоторые делают вид, что помыли руки.</w:t>
      </w:r>
    </w:p>
    <w:p w14:paraId="0AFCE122" w14:textId="77777777" w:rsidR="001B11A1" w:rsidRPr="001B11A1" w:rsidRDefault="001B11A1" w:rsidP="001B11A1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обучения культурно-гигиеническим навыкам дошкольников с задержкой психологического развития (ЗПР) через опытно-экспериментальную деятельность осуществляется с учетом личностно-ориентированных моделей воспитания и направлен на создание реальных возможностей в их самообслуживании.</w:t>
      </w:r>
    </w:p>
    <w:p w14:paraId="2255859C" w14:textId="77777777" w:rsidR="001B11A1" w:rsidRPr="001B11A1" w:rsidRDefault="001B11A1" w:rsidP="001B11A1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1A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Опытно-экспериментальная деятельность позволяет формировать у детей с ЗПР мыслительные операции, сопровождать их речью. Это позволяет повысить уровень усвоения материала, облегчает его использование на практике, позволяет ребенку с ЗПР стать более самостоятельным, стимулирует коммуникативную активность, создает условия для овладения различными формами общения: обеспечение полноценных эмоциональных и деловых контактов со взрослыми и сверстниками, стимулирует к </w:t>
      </w:r>
      <w:proofErr w:type="spellStart"/>
      <w:r w:rsidRPr="001B11A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внеситуативно</w:t>
      </w:r>
      <w:proofErr w:type="spellEnd"/>
      <w:r w:rsidRPr="001B11A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-познавательному и </w:t>
      </w:r>
      <w:proofErr w:type="spellStart"/>
      <w:r w:rsidRPr="001B11A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внеситуативно</w:t>
      </w:r>
      <w:proofErr w:type="spellEnd"/>
      <w:r w:rsidRPr="001B11A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-личностному общению. </w:t>
      </w:r>
    </w:p>
    <w:p w14:paraId="45F36440" w14:textId="77777777" w:rsidR="001B11A1" w:rsidRPr="001B11A1" w:rsidRDefault="001B11A1" w:rsidP="001B11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59B608" w14:textId="77777777" w:rsidR="001B11A1" w:rsidRPr="001B11A1" w:rsidRDefault="001B11A1" w:rsidP="001B11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Новизна</w:t>
      </w:r>
    </w:p>
    <w:p w14:paraId="7DA90F05" w14:textId="77777777" w:rsidR="001B11A1" w:rsidRPr="001B11A1" w:rsidRDefault="001B11A1" w:rsidP="001B11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</w:t>
      </w:r>
      <w:proofErr w:type="gramStart"/>
      <w:r w:rsidRPr="001B11A1">
        <w:rPr>
          <w:rFonts w:ascii="Times New Roman" w:eastAsia="Calibri" w:hAnsi="Times New Roman" w:cs="Times New Roman"/>
          <w:sz w:val="24"/>
          <w:szCs w:val="24"/>
        </w:rPr>
        <w:t>составлена  в</w:t>
      </w:r>
      <w:proofErr w:type="gramEnd"/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соответствии с  ФГОС. Представленный конспект – является авторской разработкой, построенный в соответствии с дидактическими и общепедагогическими принципами:</w:t>
      </w:r>
    </w:p>
    <w:p w14:paraId="59B222E8" w14:textId="77777777" w:rsidR="001B11A1" w:rsidRPr="001B11A1" w:rsidRDefault="001B11A1" w:rsidP="001B11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• Принцип непрерывности (деятельность была построена на основе предыдущих занятий и совместных действий воспитателя и детей) </w:t>
      </w:r>
    </w:p>
    <w:p w14:paraId="21F2144C" w14:textId="77777777" w:rsidR="001B11A1" w:rsidRPr="001B11A1" w:rsidRDefault="001B11A1" w:rsidP="001B11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• Принцип активности (поддерживалась мотивация и интерес) </w:t>
      </w:r>
    </w:p>
    <w:p w14:paraId="5F015E4E" w14:textId="77777777" w:rsidR="001B11A1" w:rsidRPr="001B11A1" w:rsidRDefault="001B11A1" w:rsidP="001B11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• Принцип доступности (соответствие возрастным особенностям) </w:t>
      </w:r>
    </w:p>
    <w:p w14:paraId="528BC71A" w14:textId="77777777" w:rsidR="001B11A1" w:rsidRPr="001B11A1" w:rsidRDefault="001B11A1" w:rsidP="001B11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>• Принцип психологической комфортности.</w:t>
      </w:r>
    </w:p>
    <w:p w14:paraId="57621872" w14:textId="77777777" w:rsidR="001B11A1" w:rsidRPr="001B11A1" w:rsidRDefault="001B11A1" w:rsidP="001B11A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1A1">
        <w:rPr>
          <w:rFonts w:ascii="Times New Roman" w:eastAsia="Calibri" w:hAnsi="Times New Roman" w:cs="Times New Roman"/>
          <w:sz w:val="24"/>
          <w:szCs w:val="24"/>
          <w:u w:val="single"/>
        </w:rPr>
        <w:t>3. Цели и задачи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B11A1" w:rsidRPr="001B11A1" w14:paraId="56D9B286" w14:textId="77777777" w:rsidTr="00056341">
        <w:tc>
          <w:tcPr>
            <w:tcW w:w="14560" w:type="dxa"/>
          </w:tcPr>
          <w:p w14:paraId="6950ABBF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bookmarkStart w:id="0" w:name="_Hlk116923540"/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детей основ здорового образа жизни и знаний о правилах гигиены у детей </w:t>
            </w:r>
            <w:bookmarkEnd w:id="0"/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с ЗПР.</w:t>
            </w:r>
          </w:p>
        </w:tc>
      </w:tr>
      <w:tr w:rsidR="001B11A1" w:rsidRPr="001B11A1" w14:paraId="13E1140A" w14:textId="77777777" w:rsidTr="00056341">
        <w:tc>
          <w:tcPr>
            <w:tcW w:w="14560" w:type="dxa"/>
          </w:tcPr>
          <w:p w14:paraId="78A2AD58" w14:textId="77777777" w:rsidR="001B11A1" w:rsidRPr="001B11A1" w:rsidRDefault="001B11A1" w:rsidP="001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образовательной программы</w:t>
            </w:r>
          </w:p>
        </w:tc>
      </w:tr>
      <w:tr w:rsidR="001B11A1" w:rsidRPr="001B11A1" w14:paraId="02577C21" w14:textId="77777777" w:rsidTr="00056341">
        <w:trPr>
          <w:trHeight w:val="2486"/>
        </w:trPr>
        <w:tc>
          <w:tcPr>
            <w:tcW w:w="14560" w:type="dxa"/>
          </w:tcPr>
          <w:p w14:paraId="3CCA7BE8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понимание важности заботы о своем здоровье; закрепить соблюдение правил личной гигиены развивать интерес к экспериментальной деятельности; формировать у детей дошкольного возраста познавательную активность, любознательность, стремление к познанию, освоению новых способов деятельности в сфере человеческой культуры. </w:t>
            </w:r>
          </w:p>
          <w:p w14:paraId="3F003691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память, основы логического мышления, воображение, мелкую моторику, внимание, наблюдательность, любознательность; совершенствовать диалогическую речь: учить участвовать в беседе, понятно для слушателей отвечать на вопросы; развивать познавательный интерес в ходе проведения опытно-экспериментальной деятельности </w:t>
            </w:r>
          </w:p>
          <w:p w14:paraId="063A36DD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привычку, мыть руки с мылом перед едой, по мере загрязнения, после пользования туалетом, умение устанавливать последовательность действий; довести до сознания детей важность соблюдения гигиенических процедур.</w:t>
            </w:r>
          </w:p>
        </w:tc>
      </w:tr>
    </w:tbl>
    <w:p w14:paraId="7141A82C" w14:textId="77777777" w:rsidR="001B11A1" w:rsidRPr="001B11A1" w:rsidRDefault="001B11A1" w:rsidP="001B11A1">
      <w:pPr>
        <w:spacing w:after="0" w:line="240" w:lineRule="auto"/>
        <w:rPr>
          <w:sz w:val="24"/>
          <w:szCs w:val="24"/>
        </w:rPr>
      </w:pPr>
    </w:p>
    <w:p w14:paraId="7EDD83F0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1B8AF2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AE2A07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1B11A1">
        <w:rPr>
          <w:rFonts w:ascii="Times New Roman" w:eastAsia="Calibri" w:hAnsi="Times New Roman" w:cs="Times New Roman"/>
          <w:sz w:val="24"/>
          <w:szCs w:val="24"/>
          <w:u w:val="single"/>
        </w:rPr>
        <w:t>Планируемый результат</w:t>
      </w:r>
    </w:p>
    <w:p w14:paraId="0E8F064B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FF1241E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сформирован интерес к совместной опытно-экспериментальной деятельности</w:t>
      </w:r>
      <w:r w:rsidRPr="001B11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1B11A1">
        <w:rPr>
          <w:rFonts w:ascii="Times New Roman" w:eastAsia="Times New Roman" w:hAnsi="Times New Roman" w:cs="Times New Roman"/>
          <w:sz w:val="24"/>
          <w:szCs w:val="24"/>
        </w:rPr>
        <w:t>Сформированы предпосылки к формированию привычки мыть руки с мылом перед едой, по мере загрязнения, после пользования туалетом, умение устанавливать последовательность действий. Подвести детей к понятию, что «Чистота – залог здоровья».</w:t>
      </w:r>
    </w:p>
    <w:p w14:paraId="01036792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90941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 участников</w:t>
      </w:r>
    </w:p>
    <w:p w14:paraId="41D4EBD0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Возрастная группа: от 5 до 7 лет. Дети с задержкой психического развития</w:t>
      </w:r>
    </w:p>
    <w:p w14:paraId="206770D8" w14:textId="77777777" w:rsidR="001B11A1" w:rsidRPr="001B11A1" w:rsidRDefault="001B11A1" w:rsidP="001B1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0BF9F" w14:textId="77777777" w:rsidR="001B11A1" w:rsidRPr="001B11A1" w:rsidRDefault="001B11A1" w:rsidP="001B1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Условия проведения.</w:t>
      </w:r>
    </w:p>
    <w:p w14:paraId="09A41699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03AB45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НОД: опытно-экспериментальная деятельность</w:t>
      </w:r>
    </w:p>
    <w:p w14:paraId="62CE5F0A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proofErr w:type="gramStart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организации:  Групповая</w:t>
      </w:r>
      <w:proofErr w:type="gramEnd"/>
    </w:p>
    <w:p w14:paraId="2220EEE8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образовательной деятельности: Тематическое занятие</w:t>
      </w:r>
    </w:p>
    <w:p w14:paraId="6479FFD0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Технология: Здоровьесберегающая </w:t>
      </w:r>
    </w:p>
    <w:p w14:paraId="3757BDFB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 занятия: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проводится в МБДОУ «Детский сад № 52» АГО в группе № 8 для детей с ЗПР.</w:t>
      </w: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2023D8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  <w:u w:val="single"/>
        </w:rPr>
        <w:t>Расчетное время занятия</w:t>
      </w: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не более 20 минут.</w:t>
      </w:r>
    </w:p>
    <w:p w14:paraId="380BF142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используются </w:t>
      </w:r>
      <w:r w:rsidRPr="001B11A1">
        <w:rPr>
          <w:rFonts w:ascii="Times New Roman" w:eastAsia="Calibri" w:hAnsi="Times New Roman" w:cs="Times New Roman"/>
          <w:sz w:val="24"/>
          <w:szCs w:val="24"/>
          <w:u w:val="single"/>
        </w:rPr>
        <w:t>методы и приемы</w:t>
      </w:r>
      <w:r w:rsidRPr="001B11A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333802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новых знаний: объяснение, демонстрация. Методы эмоционального стимулирования: поощрение, использование игр и игровых форм организации обучения. Методы развития познавательного интереса: формирование готовности к восприятию. Методы организации взаимодействия детей и накопления социального опыта: создание ситуаций совместных переживаний. Метод развития психических функций, творческих способностей, личностных </w:t>
      </w:r>
      <w:proofErr w:type="gramStart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 детей</w:t>
      </w:r>
      <w:proofErr w:type="gramEnd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постановка проблемы или создание проблемной ситуации.</w:t>
      </w:r>
    </w:p>
    <w:p w14:paraId="70F8860E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Приёмы: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разговор, беседа, объяснение, наблюдение, рассматривание, показ способа действия, образца.</w:t>
      </w:r>
    </w:p>
    <w:p w14:paraId="093BC56B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комплект: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1" w:name="_Hlk116990561"/>
      <w:bookmarkStart w:id="2" w:name="_Hlk116990347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образовательная программа дошкольного образования детей с задержкой психического развития»; «План основных мероприятий», проводимых в рамках Десятилетия детства, на период до 2027 года; Рыжова Л.В. «Методика детского экспериментирования»; Г.М. Татарникова, И.И. Вепрева, Т.Т. Кириченко «Индивидуальное сопровождение детей группы риска Экспериментально-исследовательская деятельность коррекционно-развивающие занятия картотека игр».</w:t>
      </w:r>
      <w:bookmarkEnd w:id="1"/>
    </w:p>
    <w:bookmarkEnd w:id="2"/>
    <w:p w14:paraId="551156F0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Средства: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16990640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с невидимыми чернилами и </w:t>
      </w:r>
      <w:r w:rsidRPr="001B11A1">
        <w:rPr>
          <w:rFonts w:ascii="Times New Roman" w:eastAsia="Times New Roman" w:hAnsi="Times New Roman" w:cs="Times New Roman"/>
          <w:sz w:val="24"/>
          <w:szCs w:val="24"/>
        </w:rPr>
        <w:t>УФ-фонарик (в Фикс прайс 70р)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вода, черный перец, жидкое мыло, кусковое мыло, полотенца по количеству детей, салфетки, распечатанные и </w:t>
      </w:r>
      <w:proofErr w:type="spellStart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заламинированные</w:t>
      </w:r>
      <w:proofErr w:type="spellEnd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ладошки, картинки микробов и бактерий, </w:t>
      </w:r>
      <w:r w:rsidRPr="001B11A1">
        <w:rPr>
          <w:rFonts w:ascii="Times New Roman" w:eastAsia="Calibri" w:hAnsi="Times New Roman" w:cs="Times New Roman"/>
          <w:sz w:val="24"/>
          <w:szCs w:val="24"/>
        </w:rPr>
        <w:t>плакаты «Алгоритм действий при мытье рук» и «Схема мытья рук».</w:t>
      </w:r>
    </w:p>
    <w:bookmarkEnd w:id="3"/>
    <w:p w14:paraId="15411074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20EEC1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11A1">
        <w:rPr>
          <w:rFonts w:ascii="Times New Roman" w:hAnsi="Times New Roman" w:cs="Times New Roman"/>
          <w:sz w:val="24"/>
          <w:szCs w:val="24"/>
          <w:u w:val="single"/>
        </w:rPr>
        <w:t>7. Предварительная работа</w:t>
      </w:r>
    </w:p>
    <w:p w14:paraId="1674604C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A1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proofErr w:type="gramStart"/>
      <w:r w:rsidRPr="001B11A1">
        <w:rPr>
          <w:rFonts w:ascii="Times New Roman" w:hAnsi="Times New Roman" w:cs="Times New Roman"/>
          <w:sz w:val="24"/>
          <w:szCs w:val="24"/>
        </w:rPr>
        <w:t>работа:  Беседы</w:t>
      </w:r>
      <w:proofErr w:type="gramEnd"/>
      <w:r w:rsidRPr="001B11A1">
        <w:rPr>
          <w:rFonts w:ascii="Times New Roman" w:hAnsi="Times New Roman" w:cs="Times New Roman"/>
          <w:sz w:val="24"/>
          <w:szCs w:val="24"/>
        </w:rPr>
        <w:t xml:space="preserve"> о микробах; рассматривание иллюстрации с изображением микробов; чтение художественной литературы К. Чуковского «Мойдодыр», А. Барто «Девочка чумазая»; просмотр мультфильма «Мойдодыр». </w:t>
      </w:r>
      <w:proofErr w:type="gramStart"/>
      <w:r w:rsidRPr="001B11A1">
        <w:rPr>
          <w:rFonts w:ascii="Times New Roman" w:hAnsi="Times New Roman" w:cs="Times New Roman"/>
          <w:sz w:val="24"/>
          <w:szCs w:val="24"/>
        </w:rPr>
        <w:t>Просмотр  Познавательного</w:t>
      </w:r>
      <w:proofErr w:type="gramEnd"/>
      <w:r w:rsidRPr="001B11A1">
        <w:rPr>
          <w:rFonts w:ascii="Times New Roman" w:hAnsi="Times New Roman" w:cs="Times New Roman"/>
          <w:sz w:val="24"/>
          <w:szCs w:val="24"/>
        </w:rPr>
        <w:t xml:space="preserve"> мультфильма «</w:t>
      </w:r>
      <w:proofErr w:type="spellStart"/>
      <w:r w:rsidRPr="001B11A1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1B11A1">
        <w:rPr>
          <w:rFonts w:ascii="Times New Roman" w:hAnsi="Times New Roman" w:cs="Times New Roman"/>
          <w:sz w:val="24"/>
          <w:szCs w:val="24"/>
        </w:rPr>
        <w:t xml:space="preserve">. Микробы».  </w:t>
      </w:r>
    </w:p>
    <w:p w14:paraId="099EF298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D606D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11A1">
        <w:rPr>
          <w:rFonts w:ascii="Times New Roman" w:hAnsi="Times New Roman" w:cs="Times New Roman"/>
          <w:sz w:val="24"/>
          <w:szCs w:val="24"/>
          <w:u w:val="single"/>
        </w:rPr>
        <w:t>8.  Анализ занятия</w:t>
      </w:r>
    </w:p>
    <w:p w14:paraId="2EF8F9B5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На протяжении всего занятия у детей поддерживается мотивация.   Поэтапно происходит смена видов деятельности. Дети сами являются участниками игровых моментов и активными помощниками во время занятия.   Это </w:t>
      </w:r>
      <w:proofErr w:type="gramStart"/>
      <w:r w:rsidRPr="001B11A1">
        <w:rPr>
          <w:rFonts w:ascii="Times New Roman" w:eastAsia="Calibri" w:hAnsi="Times New Roman" w:cs="Times New Roman"/>
          <w:sz w:val="24"/>
          <w:szCs w:val="24"/>
        </w:rPr>
        <w:t>позволяет  сохранить</w:t>
      </w:r>
      <w:proofErr w:type="gramEnd"/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у детей положительный эмоциональный настрой. </w:t>
      </w:r>
    </w:p>
    <w:p w14:paraId="209072DE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    На организационном этапе реализуется мотивационная задача – усилить интерес к занятию через интригующую проблемную ситуацию.  </w:t>
      </w:r>
    </w:p>
    <w:p w14:paraId="60936784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Занятие состоит из этапов, к каждому из которых даются четкие инструкции. Начинается занятие, с организационного момента, где активизируется внимание детей, которое поддерживается на протяжении всего занятия. Во время занятия педагог создает условия для того, чтобы каждый ребенок достиг результата. </w:t>
      </w:r>
    </w:p>
    <w:p w14:paraId="11F72DFD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    На занятии прослеживается реализация личностно-ориентированной модели. Воспитатель </w:t>
      </w:r>
      <w:proofErr w:type="gramStart"/>
      <w:r w:rsidRPr="001B11A1">
        <w:rPr>
          <w:rFonts w:ascii="Times New Roman" w:eastAsia="Calibri" w:hAnsi="Times New Roman" w:cs="Times New Roman"/>
          <w:sz w:val="24"/>
          <w:szCs w:val="24"/>
        </w:rPr>
        <w:t>проявляет  умение</w:t>
      </w:r>
      <w:proofErr w:type="gramEnd"/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признавать и принимать личность детей, учитывать их точку зрения, чувства, эмоции, налажены партнерские отношения с детьми. </w:t>
      </w:r>
    </w:p>
    <w:p w14:paraId="52AC0020" w14:textId="77777777" w:rsidR="001B11A1" w:rsidRPr="001B11A1" w:rsidRDefault="001B11A1" w:rsidP="001B1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1A1">
        <w:rPr>
          <w:rFonts w:ascii="Times New Roman" w:eastAsia="Calibri" w:hAnsi="Times New Roman" w:cs="Times New Roman"/>
          <w:sz w:val="24"/>
          <w:szCs w:val="24"/>
        </w:rPr>
        <w:t xml:space="preserve">   После проведения занятия педагог анализирует его результативность, освоение детьми программных задач, проводит рефлексию деятельности.</w:t>
      </w:r>
    </w:p>
    <w:p w14:paraId="117A3C6B" w14:textId="19634ABF" w:rsidR="001B11A1" w:rsidRPr="001B11A1" w:rsidRDefault="001B11A1" w:rsidP="001B11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1B11A1" w:rsidRPr="001B11A1" w:rsidSect="0079772F">
          <w:footerReference w:type="default" r:id="rId5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96C867A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Технологическая карта</w:t>
      </w:r>
    </w:p>
    <w:p w14:paraId="736FB33C" w14:textId="77777777" w:rsidR="001B11A1" w:rsidRPr="001B11A1" w:rsidRDefault="001B11A1" w:rsidP="001B1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совместной непосредственно образовательной деятельности</w:t>
      </w:r>
    </w:p>
    <w:p w14:paraId="1F3BF87D" w14:textId="77777777" w:rsidR="001B11A1" w:rsidRPr="001B11A1" w:rsidRDefault="001B11A1" w:rsidP="001B11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  Анкудинова</w:t>
      </w:r>
      <w:proofErr w:type="gramEnd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Владимировна</w:t>
      </w:r>
    </w:p>
    <w:p w14:paraId="5AB89845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4" w:name="_Hlk116920764"/>
      <w:bookmarkStart w:id="5" w:name="_Hlk116993304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«Микробы вокруг нас или почему нужно мыть руки»</w:t>
      </w:r>
      <w:bookmarkEnd w:id="4"/>
    </w:p>
    <w:p w14:paraId="76B66621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116923652"/>
      <w:bookmarkEnd w:id="5"/>
      <w:r w:rsidRPr="001B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5 до 7 лет. Дети с задержкой психического развитие</w:t>
      </w:r>
    </w:p>
    <w:p w14:paraId="4E7902BD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НОД: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опытно-экспериментальная деятельность</w:t>
      </w:r>
    </w:p>
    <w:p w14:paraId="136AE527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proofErr w:type="gramStart"/>
      <w:r w:rsidRPr="001B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организации: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Групповая</w:t>
      </w:r>
      <w:proofErr w:type="gramEnd"/>
    </w:p>
    <w:p w14:paraId="06E5D081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деятельности: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Тематическое занятие</w:t>
      </w:r>
    </w:p>
    <w:p w14:paraId="397C9558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Здоровьесберегающая </w:t>
      </w:r>
    </w:p>
    <w:p w14:paraId="7B7A1872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воспитания и обучения: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воспитания и обучения: </w:t>
      </w:r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получения новых знаний: объяснение, демонстрация. Методы эмоционального </w:t>
      </w:r>
      <w:proofErr w:type="gramStart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стимулирования:  поощрение</w:t>
      </w:r>
      <w:proofErr w:type="gramEnd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использование игр и игровых форм организации обучения. Методы развития познавательного интереса: формирование готовности к восприятию. Методы организации взаимодействия детей и накопления социального опыта: создание ситуаций совместных переживаний. Метод развития психических функций, творческих способностей, </w:t>
      </w:r>
      <w:proofErr w:type="gramStart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личностных  качеств</w:t>
      </w:r>
      <w:proofErr w:type="gramEnd"/>
      <w:r w:rsidRPr="001B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детей: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проблемы или создание проблемной ситуации.</w:t>
      </w:r>
    </w:p>
    <w:p w14:paraId="1608D88F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комплект:</w:t>
      </w:r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адаптированная основная образовательная программа дошкольного образования детей с задержкой психического развития»; «План основных мероприятий», проводимых в рамках Десятилетия детства, на период до 2027 года; Рыжова Л.В. «Методика детского экспериментирования»; Г.М. Татарникова, И.И. Вепрева, Т.Т. Кириченко «Индивидуальное сопровождение детей группы риска Экспериментально-исследовательская деятельность коррекционно-развивающие занятия картотека игр».</w:t>
      </w:r>
    </w:p>
    <w:p w14:paraId="6C68A543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Средства: </w:t>
      </w:r>
      <w:bookmarkEnd w:id="6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с невидимыми чернилами и УФ-фонарик (в Фикс прайс 70р), вода, черный перец, жидкое мыло, кусковое мыло, полотенца по количеству детей, салфетки, распечатанные и </w:t>
      </w:r>
      <w:proofErr w:type="spellStart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заламинированные</w:t>
      </w:r>
      <w:proofErr w:type="spellEnd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ладошки, </w:t>
      </w:r>
      <w:bookmarkStart w:id="7" w:name="_Hlk116991394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микробов и бактерий, </w:t>
      </w:r>
      <w:bookmarkEnd w:id="7"/>
      <w:r w:rsidRPr="001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«Алгоритм действий при мытье рук» и «Схема мытья рук».</w:t>
      </w:r>
    </w:p>
    <w:p w14:paraId="0598E7D7" w14:textId="77777777" w:rsidR="001B11A1" w:rsidRPr="001B11A1" w:rsidRDefault="001B11A1" w:rsidP="001B11A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B11A1" w:rsidRPr="001B11A1" w14:paraId="4605E2C4" w14:textId="77777777" w:rsidTr="00056341">
        <w:tc>
          <w:tcPr>
            <w:tcW w:w="14560" w:type="dxa"/>
          </w:tcPr>
          <w:p w14:paraId="5602D72E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основ здорового образа жизни и знаний о правилах гигиены.</w:t>
            </w:r>
          </w:p>
        </w:tc>
      </w:tr>
      <w:tr w:rsidR="001B11A1" w:rsidRPr="001B11A1" w14:paraId="2F115622" w14:textId="77777777" w:rsidTr="00056341">
        <w:tc>
          <w:tcPr>
            <w:tcW w:w="14560" w:type="dxa"/>
          </w:tcPr>
          <w:p w14:paraId="6AD957FC" w14:textId="77777777" w:rsidR="001B11A1" w:rsidRPr="001B11A1" w:rsidRDefault="001B11A1" w:rsidP="001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образовательной программы</w:t>
            </w:r>
          </w:p>
        </w:tc>
      </w:tr>
      <w:tr w:rsidR="001B11A1" w:rsidRPr="001B11A1" w14:paraId="48612A03" w14:textId="77777777" w:rsidTr="00056341">
        <w:trPr>
          <w:trHeight w:val="2486"/>
        </w:trPr>
        <w:tc>
          <w:tcPr>
            <w:tcW w:w="14560" w:type="dxa"/>
          </w:tcPr>
          <w:p w14:paraId="47222C4B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понимание важности заботы о своем здоровье; закрепить соблюдение правил личной гигиены развивать интерес к экспериментальной деятельности; формировать у детей дошкольного возраста познавательную активность, любознательность, стремление к познанию, освоению новых способов деятельности в сфере человеческой культуры. </w:t>
            </w:r>
          </w:p>
          <w:p w14:paraId="050A2034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память, основы логического мышления, воображение, мелкую моторику, внимание, наблюдательность, любознательность; совершенствовать диалогическую речь: учить участвовать в беседе, понятно для слушателей отвечать на вопросы; развивать познавательный интерес в ходе проведения опытно-экспериментальной деятельности </w:t>
            </w:r>
          </w:p>
          <w:p w14:paraId="70820E08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привычку, мыть руки с мылом перед едой, по мере загрязнения, после пользования туалетом, умение устанавливать последовательность действий; довести до сознания детей важность соблюдения гигиенических процедур.</w:t>
            </w:r>
          </w:p>
        </w:tc>
      </w:tr>
      <w:tr w:rsidR="001B11A1" w:rsidRPr="001B11A1" w14:paraId="50EEF73B" w14:textId="77777777" w:rsidTr="00056341">
        <w:tc>
          <w:tcPr>
            <w:tcW w:w="14560" w:type="dxa"/>
          </w:tcPr>
          <w:p w14:paraId="52959E83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16989514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 Беседы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микробах; рассматривание иллюстрации с изображением микробов; чтение художественной литературы К. Чуковского «Мойдодыр», А. Барто «Девочка чумазая»; просмотр мультфильма «Мойдодыр». </w:t>
            </w:r>
            <w:proofErr w:type="gramStart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Познавательного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мультфильма «</w:t>
            </w:r>
            <w:proofErr w:type="spellStart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Микробы».  </w:t>
            </w:r>
            <w:bookmarkEnd w:id="8"/>
          </w:p>
        </w:tc>
      </w:tr>
    </w:tbl>
    <w:p w14:paraId="7A8F84FF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E206C" w14:textId="58A04039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CB5B5" w14:textId="4663A2EA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BA091" w14:textId="77777777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11A1" w:rsidRPr="001B11A1" w:rsidSect="001B11A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776DD3C1" w14:textId="4B6190C5" w:rsidR="001B11A1" w:rsidRPr="001B11A1" w:rsidRDefault="001B11A1" w:rsidP="001B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11"/>
        <w:gridCol w:w="4986"/>
        <w:gridCol w:w="2336"/>
        <w:gridCol w:w="2095"/>
        <w:gridCol w:w="2332"/>
      </w:tblGrid>
      <w:tr w:rsidR="001B11A1" w:rsidRPr="001B11A1" w14:paraId="4BF36924" w14:textId="77777777" w:rsidTr="00056341">
        <w:tc>
          <w:tcPr>
            <w:tcW w:w="2957" w:type="dxa"/>
          </w:tcPr>
          <w:p w14:paraId="405EBDC1" w14:textId="77777777" w:rsidR="001B11A1" w:rsidRPr="001B11A1" w:rsidRDefault="001B11A1" w:rsidP="001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373" w:type="dxa"/>
          </w:tcPr>
          <w:p w14:paraId="0DA26BF5" w14:textId="77777777" w:rsidR="001B11A1" w:rsidRPr="001B11A1" w:rsidRDefault="001B11A1" w:rsidP="001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14:paraId="2B145D7D" w14:textId="77777777" w:rsidR="001B11A1" w:rsidRPr="001B11A1" w:rsidRDefault="001B11A1" w:rsidP="001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</w:tcPr>
          <w:p w14:paraId="475342D3" w14:textId="77777777" w:rsidR="001B11A1" w:rsidRPr="001B11A1" w:rsidRDefault="001B11A1" w:rsidP="001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345" w:type="dxa"/>
          </w:tcPr>
          <w:p w14:paraId="60377E41" w14:textId="77777777" w:rsidR="001B11A1" w:rsidRPr="001B11A1" w:rsidRDefault="001B11A1" w:rsidP="001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B11A1" w:rsidRPr="001B11A1" w14:paraId="25C58D73" w14:textId="77777777" w:rsidTr="00056341">
        <w:tc>
          <w:tcPr>
            <w:tcW w:w="2957" w:type="dxa"/>
          </w:tcPr>
          <w:p w14:paraId="541568A3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373" w:type="dxa"/>
          </w:tcPr>
          <w:p w14:paraId="545C17E5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  <w:shd w:val="clear" w:color="auto" w:fill="FFFFFF"/>
              </w:rPr>
              <w:t>«Все болезни у ребят,</w:t>
            </w:r>
          </w:p>
          <w:p w14:paraId="6C0D8E7F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  <w:shd w:val="clear" w:color="auto" w:fill="FFFFFF"/>
              </w:rPr>
              <w:t>От микробов, говорят.</w:t>
            </w:r>
          </w:p>
          <w:p w14:paraId="5F2083F6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  <w:shd w:val="clear" w:color="auto" w:fill="FFFFFF"/>
              </w:rPr>
              <w:t>Чтоб всегда здоровым быть</w:t>
            </w:r>
          </w:p>
          <w:p w14:paraId="7D736EDF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  <w:shd w:val="clear" w:color="auto" w:fill="FFFFFF"/>
              </w:rPr>
              <w:t>Надо с мылом и водой дружить».</w:t>
            </w:r>
          </w:p>
          <w:p w14:paraId="5071608A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rFonts w:ascii="Helvetica" w:hAnsi="Helvetica"/>
                <w:color w:val="333333"/>
              </w:rPr>
              <w:t> </w:t>
            </w:r>
            <w:r w:rsidRPr="001B11A1">
              <w:rPr>
                <w:color w:val="000000"/>
                <w:shd w:val="clear" w:color="auto" w:fill="FFFFFF"/>
              </w:rPr>
              <w:t>Дети, сегодня во всем мире отмечается </w:t>
            </w:r>
            <w:r w:rsidRPr="001B11A1">
              <w:rPr>
                <w:rStyle w:val="a6"/>
                <w:color w:val="000000"/>
                <w:shd w:val="clear" w:color="auto" w:fill="FFFFFF"/>
              </w:rPr>
              <w:t>«День чистых рук».</w:t>
            </w:r>
          </w:p>
          <w:p w14:paraId="28916DF8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</w:rPr>
            </w:pPr>
            <w:r w:rsidRPr="001B11A1">
              <w:rPr>
                <w:color w:val="000000"/>
                <w:shd w:val="clear" w:color="auto" w:fill="FFFFFF"/>
              </w:rPr>
              <w:t>Каждый день, и дома и в детском саду, приходя с прогулки и после туалета, после игр и перед едой вам говорят одно и то же - </w:t>
            </w:r>
            <w:r w:rsidRPr="001B11A1">
              <w:rPr>
                <w:rStyle w:val="a6"/>
                <w:color w:val="000000"/>
                <w:shd w:val="clear" w:color="auto" w:fill="FFFFFF"/>
              </w:rPr>
              <w:t>«Не забудь </w:t>
            </w:r>
            <w:r w:rsidRPr="001B11A1">
              <w:rPr>
                <w:rStyle w:val="a5"/>
                <w:i/>
                <w:iCs/>
                <w:color w:val="000000"/>
                <w:shd w:val="clear" w:color="auto" w:fill="FFFFFF"/>
              </w:rPr>
              <w:t>помыть руки</w:t>
            </w:r>
            <w:r w:rsidRPr="001B11A1">
              <w:rPr>
                <w:rStyle w:val="a6"/>
                <w:color w:val="000000"/>
                <w:shd w:val="clear" w:color="auto" w:fill="FFFFFF"/>
              </w:rPr>
              <w:t>!»</w:t>
            </w:r>
          </w:p>
        </w:tc>
        <w:tc>
          <w:tcPr>
            <w:tcW w:w="1984" w:type="dxa"/>
          </w:tcPr>
          <w:p w14:paraId="6E3482C8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Стимулирует интерес</w:t>
            </w:r>
          </w:p>
        </w:tc>
        <w:tc>
          <w:tcPr>
            <w:tcW w:w="2127" w:type="dxa"/>
          </w:tcPr>
          <w:p w14:paraId="6F8A1BA1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воспитателя</w:t>
            </w:r>
          </w:p>
        </w:tc>
        <w:tc>
          <w:tcPr>
            <w:tcW w:w="2345" w:type="dxa"/>
          </w:tcPr>
          <w:p w14:paraId="2052DBC3" w14:textId="77777777" w:rsidR="001B11A1" w:rsidRPr="001B11A1" w:rsidRDefault="001B11A1" w:rsidP="001B1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Ребенок выражает интерес и проявляет внимание</w:t>
            </w:r>
          </w:p>
        </w:tc>
      </w:tr>
      <w:tr w:rsidR="001B11A1" w:rsidRPr="001B11A1" w14:paraId="7A82C170" w14:textId="77777777" w:rsidTr="00056341">
        <w:tc>
          <w:tcPr>
            <w:tcW w:w="2957" w:type="dxa"/>
          </w:tcPr>
          <w:p w14:paraId="26D044CD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116993415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имеющийся опыт</w:t>
            </w:r>
            <w:bookmarkEnd w:id="9"/>
          </w:p>
        </w:tc>
        <w:tc>
          <w:tcPr>
            <w:tcW w:w="5373" w:type="dxa"/>
          </w:tcPr>
          <w:p w14:paraId="1EEC4604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  <w:shd w:val="clear" w:color="auto" w:fill="FFFFFF"/>
              </w:rPr>
              <w:t>Кто знает зачем </w:t>
            </w:r>
            <w:r w:rsidRPr="001B11A1">
              <w:rPr>
                <w:rStyle w:val="a5"/>
                <w:color w:val="000000"/>
                <w:shd w:val="clear" w:color="auto" w:fill="FFFFFF"/>
              </w:rPr>
              <w:t>нужно постоянно мыть руки</w:t>
            </w:r>
            <w:r w:rsidRPr="001B11A1">
              <w:rPr>
                <w:color w:val="000000"/>
                <w:shd w:val="clear" w:color="auto" w:fill="FFFFFF"/>
              </w:rPr>
              <w:t>? Они же и так чистые! </w:t>
            </w:r>
            <w:r w:rsidRPr="001B11A1">
              <w:rPr>
                <w:rStyle w:val="a6"/>
                <w:color w:val="000000"/>
                <w:shd w:val="clear" w:color="auto" w:fill="FFFFFF"/>
              </w:rPr>
              <w:t>(Ответы детей)</w:t>
            </w:r>
          </w:p>
          <w:p w14:paraId="6946BD40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  <w:shd w:val="clear" w:color="auto" w:fill="FFFFFF"/>
              </w:rPr>
              <w:t>Правильно ребята «На руках, как и на всех окружающих предметах, содержится множество микробов, которые, попадая с пищей в рот, могут вызвать очень сильные заболевание» </w:t>
            </w:r>
            <w:r w:rsidRPr="001B11A1">
              <w:rPr>
                <w:rStyle w:val="a6"/>
                <w:color w:val="000000"/>
                <w:shd w:val="clear" w:color="auto" w:fill="FFFFFF"/>
              </w:rPr>
              <w:t>(детям показывают картинки микробов и бактерий, которые находятся на руках).</w:t>
            </w:r>
          </w:p>
        </w:tc>
        <w:tc>
          <w:tcPr>
            <w:tcW w:w="1984" w:type="dxa"/>
          </w:tcPr>
          <w:p w14:paraId="59D72A1F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вопросы, стимулирующие процесс мышления</w:t>
            </w:r>
          </w:p>
        </w:tc>
        <w:tc>
          <w:tcPr>
            <w:tcW w:w="2127" w:type="dxa"/>
          </w:tcPr>
          <w:p w14:paraId="2E77DA5A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вопрос, слушают рассматривают</w:t>
            </w:r>
          </w:p>
        </w:tc>
        <w:tc>
          <w:tcPr>
            <w:tcW w:w="2345" w:type="dxa"/>
          </w:tcPr>
          <w:p w14:paraId="47008889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слушать педагога и отвечать на вопрос</w:t>
            </w:r>
          </w:p>
        </w:tc>
      </w:tr>
      <w:tr w:rsidR="001B11A1" w:rsidRPr="001B11A1" w14:paraId="07089DF8" w14:textId="77777777" w:rsidTr="00056341">
        <w:tc>
          <w:tcPr>
            <w:tcW w:w="2957" w:type="dxa"/>
          </w:tcPr>
          <w:p w14:paraId="0543E572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5373" w:type="dxa"/>
          </w:tcPr>
          <w:p w14:paraId="18C5EE5B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116993501"/>
            <w:r w:rsidRPr="001B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Опыт 1. «Микробы невидимы, но они существуют» </w:t>
            </w:r>
            <w:bookmarkEnd w:id="10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проведения занятия воспитатель незаметно наносит на ладошки детей, мебель и игрушки рисунки невидимой «ручкой шпиона».)  </w:t>
            </w:r>
          </w:p>
          <w:p w14:paraId="7C55C56A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посмотрите пожалуйста на ваши руки, вы видите на них микробы?</w:t>
            </w:r>
          </w:p>
          <w:p w14:paraId="018361BB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Правильно, так просто, глазами, мы микробы не увидим, Микробы можно рассмотреть в микроскоп или под лучом «волшебного» фонарика. Под лучом УФ-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фонарика, дети обнаруживают на своих ладошках «микробы». (Рисунки, которые нанесены невидимой ручкой).</w:t>
            </w:r>
          </w:p>
          <w:p w14:paraId="2848FDE7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с детьми вывод: Руки надо мыть чаще, даже если они кажутся чистыми. (ПРИЛОЖЕНИЕ 1)</w:t>
            </w:r>
          </w:p>
          <w:p w14:paraId="13415EE3" w14:textId="77777777" w:rsidR="001B11A1" w:rsidRPr="001B11A1" w:rsidRDefault="001B11A1" w:rsidP="001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16995199"/>
            <w:bookmarkStart w:id="12" w:name="_Hlk116993527"/>
            <w:r w:rsidRPr="001B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 2. «Боятся ли микробы мыла?»</w:t>
            </w:r>
            <w:bookmarkEnd w:id="11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12"/>
            <w:r w:rsidRPr="001B11A1"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проведём эксперимент и узнаем действительно ли микробы боятся мыла. </w:t>
            </w:r>
          </w:p>
          <w:p w14:paraId="4DE1F2E2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Для эксперимента наливаем в блюдце воду, сверху мелим перец (у меня совсем без запаха, для детей безопасный).</w:t>
            </w:r>
          </w:p>
          <w:p w14:paraId="702FA413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посмотрите, как много маленьких черных микробов плавает в нашей воде. Давайте попробуем обмакнуть палец в воду. Посмотрите на свой пальчик. Что вы видите? (микробы прилипли к пальцу)</w:t>
            </w:r>
          </w:p>
          <w:p w14:paraId="6EB6587F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вытрите ручки влажными салфетками, и попробуем еще раз обмакнуть палец, только сначала давайте камнем мыла на пальчик (капаем мыло на палец, макаем его в блюдце, все микробы от пальчика разбегаются в разные стороны).</w:t>
            </w:r>
          </w:p>
          <w:p w14:paraId="646DFA0B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видите, ребята, микробы действительно боятся мыла. Смотрите как они разбежались в разные стороны.</w:t>
            </w:r>
          </w:p>
          <w:p w14:paraId="6A1E6637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с детьми вывод: Микробы боятся мыла. (ПРИЛОЖЕНИЕ 2)</w:t>
            </w:r>
          </w:p>
          <w:p w14:paraId="2B442D3D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lk116993567"/>
            <w:r w:rsidRPr="001B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 3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B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«Мыло помогает смыть микробы».</w:t>
            </w:r>
          </w:p>
          <w:bookmarkEnd w:id="13"/>
          <w:p w14:paraId="71884E28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посмотрите перед вами лежат ладошки, я на них нарисовала микробы, давайте проверим сможет ли мыло их смыть. 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(Ладошки распечатаны и </w:t>
            </w:r>
            <w:proofErr w:type="spellStart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заламинированы</w:t>
            </w:r>
            <w:proofErr w:type="spell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ламинации</w:t>
            </w:r>
            <w:proofErr w:type="spellEnd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фломастером нарисованы микробы).</w:t>
            </w:r>
          </w:p>
          <w:p w14:paraId="152B3BEF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Возьмите пожалуйста салфетку и попробуйте смыть микробы. Получилось? Не получилось, сухой салфеткой микробы с рук не убираются.</w:t>
            </w:r>
          </w:p>
          <w:p w14:paraId="36A70CC7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я вам на салфетку капну мыло. Попробуйте. Здорово, все микробы смылись.</w:t>
            </w:r>
          </w:p>
          <w:p w14:paraId="41A1F6AD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вывод с детьми: Микробы смываются мылом. (ПРИЛОЖЕНИЕ 3)</w:t>
            </w:r>
          </w:p>
        </w:tc>
        <w:tc>
          <w:tcPr>
            <w:tcW w:w="1984" w:type="dxa"/>
          </w:tcPr>
          <w:p w14:paraId="7D811027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Задает вопрос, стимулирующий процесс мышления;</w:t>
            </w:r>
          </w:p>
          <w:p w14:paraId="5B55A90B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 достаточно времени для изучения; стимулирует любознательность, интерес; поощряет детей к высказыванию; 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согласовывает с детьми действия и их последовательность.</w:t>
            </w:r>
          </w:p>
        </w:tc>
        <w:tc>
          <w:tcPr>
            <w:tcW w:w="2127" w:type="dxa"/>
          </w:tcPr>
          <w:p w14:paraId="0042F506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 воспитателя; с помощью педагога решают проблему, поставленную задачу; выполняют задание в соответствии с 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установленными правилами.</w:t>
            </w:r>
          </w:p>
        </w:tc>
        <w:tc>
          <w:tcPr>
            <w:tcW w:w="2345" w:type="dxa"/>
          </w:tcPr>
          <w:p w14:paraId="23BE9B7B" w14:textId="77777777" w:rsidR="001B11A1" w:rsidRPr="001B11A1" w:rsidRDefault="001B11A1" w:rsidP="001B11A1">
            <w:pPr>
              <w:tabs>
                <w:tab w:val="left" w:pos="576"/>
                <w:tab w:val="left" w:pos="9781"/>
              </w:tabs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B11A1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zh-CN"/>
              </w:rPr>
              <w:lastRenderedPageBreak/>
              <w:t>Понимает и выполняет</w:t>
            </w:r>
            <w:r w:rsidRPr="001B11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 xml:space="preserve"> словесную инструкцию взрослого, </w:t>
            </w:r>
            <w:r w:rsidRPr="001B11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Проявляет интерес к окружающим предметам, активно действует с ними, исследует </w:t>
            </w:r>
            <w:proofErr w:type="gramStart"/>
            <w:r w:rsidRPr="001B11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их  свойства</w:t>
            </w:r>
            <w:proofErr w:type="gramEnd"/>
            <w:r w:rsidRPr="001B11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1B11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14:paraId="625F8F48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Сотрудничает со взрослым в предметно-практической деятельности.</w:t>
            </w:r>
          </w:p>
        </w:tc>
      </w:tr>
      <w:tr w:rsidR="001B11A1" w:rsidRPr="001B11A1" w14:paraId="5A1D79FC" w14:textId="77777777" w:rsidTr="00056341">
        <w:tc>
          <w:tcPr>
            <w:tcW w:w="2957" w:type="dxa"/>
          </w:tcPr>
          <w:p w14:paraId="70A0DA47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116993604"/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Прослеживание темы</w:t>
            </w:r>
            <w:bookmarkEnd w:id="14"/>
          </w:p>
        </w:tc>
        <w:tc>
          <w:tcPr>
            <w:tcW w:w="5373" w:type="dxa"/>
          </w:tcPr>
          <w:p w14:paraId="65E2D5EB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сейчас, ребята, давайте пойдем мыть руки! Я вам </w:t>
            </w:r>
            <w:proofErr w:type="gramStart"/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расскажу</w:t>
            </w:r>
            <w:proofErr w:type="gramEnd"/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правильно нужно мыть руки.</w:t>
            </w:r>
          </w:p>
          <w:p w14:paraId="4A358996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умывальник мы идем, </w:t>
            </w:r>
          </w:p>
          <w:p w14:paraId="02EC2AF2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Мыло и полотенце сейчас найдем!</w:t>
            </w:r>
          </w:p>
          <w:p w14:paraId="39382529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(Дети вместе с воспитателем проходят в туалетную комнату в группе).</w:t>
            </w:r>
          </w:p>
          <w:p w14:paraId="39F665EC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правильного мытья рук: (При обсуждении этого вопроса используем показ </w:t>
            </w:r>
            <w:bookmarkStart w:id="15" w:name="_Hlk116919443"/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плакатов «Алгоритм действий при мытье рук» и «Схема мытья рук»</w:t>
            </w:r>
            <w:bookmarkEnd w:id="15"/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3CB0D8EA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Закатай рукава.</w:t>
            </w:r>
          </w:p>
          <w:p w14:paraId="677E5C1A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Открой кран</w:t>
            </w:r>
          </w:p>
          <w:p w14:paraId="75A03C24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Намочи руки.</w:t>
            </w:r>
          </w:p>
          <w:p w14:paraId="1F302418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Возьми мыло и намыль руки до появления пены.</w:t>
            </w:r>
          </w:p>
          <w:p w14:paraId="14E57FAB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Потри не только ладони, но тыльную их сторону.</w:t>
            </w:r>
          </w:p>
          <w:p w14:paraId="435F7985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Смой пену.</w:t>
            </w:r>
          </w:p>
          <w:p w14:paraId="40C5B836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Закрой кран</w:t>
            </w:r>
          </w:p>
          <w:p w14:paraId="7C38C1BC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Вытри руки.</w:t>
            </w:r>
          </w:p>
          <w:p w14:paraId="286D4C80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Опусти рукава.</w:t>
            </w:r>
          </w:p>
          <w:p w14:paraId="041C8014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просит всех детей продемонстрировать все стадии мытья и вытирания рук. (Дети моют руки в соответствии с алгоритмом правильного мытья рук).</w:t>
            </w:r>
          </w:p>
          <w:p w14:paraId="546A2DDF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ребята, вы вымыли руки и теперь они у вас чистые. А сейчас давайте вернемся в групповую комнату и проверим есть ли сейчас микробы на ваших руках!</w:t>
            </w:r>
          </w:p>
          <w:p w14:paraId="086E9D1B" w14:textId="77777777" w:rsidR="001B11A1" w:rsidRPr="001B11A1" w:rsidRDefault="001B11A1" w:rsidP="001B1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Calibri" w:hAnsi="Times New Roman" w:cs="Times New Roman"/>
                <w:sz w:val="24"/>
                <w:szCs w:val="24"/>
              </w:rPr>
              <w:t>Под лучом УФ-фонарика («волшебного» фонарика», который мы использовали в опыте 1), дети обнаруживают, что ладошки чистые. (Рисунки, которые нанесены невидимой ручкой исчезли).</w:t>
            </w:r>
          </w:p>
        </w:tc>
        <w:tc>
          <w:tcPr>
            <w:tcW w:w="1984" w:type="dxa"/>
          </w:tcPr>
          <w:p w14:paraId="168DC72A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Согласовывает с детьми действия и их последовательность; наблюдает за детьми во время выполнения задания.</w:t>
            </w:r>
          </w:p>
        </w:tc>
        <w:tc>
          <w:tcPr>
            <w:tcW w:w="2127" w:type="dxa"/>
          </w:tcPr>
          <w:p w14:paraId="581E4C21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Наблюдают за действиями воспитателя; выполняют задание в соответствии с установленными правилами.</w:t>
            </w:r>
          </w:p>
        </w:tc>
        <w:tc>
          <w:tcPr>
            <w:tcW w:w="2345" w:type="dxa"/>
          </w:tcPr>
          <w:p w14:paraId="1D5B7ED5" w14:textId="77777777" w:rsidR="001B11A1" w:rsidRPr="001B11A1" w:rsidRDefault="001B11A1" w:rsidP="001B1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  <w:r w:rsidRPr="001B11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Осваивает простейшие культурно-гигиенические навыки и навыки самообслуживания.</w:t>
            </w:r>
          </w:p>
        </w:tc>
      </w:tr>
      <w:tr w:rsidR="001B11A1" w:rsidRPr="001B11A1" w14:paraId="003D84B1" w14:textId="77777777" w:rsidTr="00056341">
        <w:tc>
          <w:tcPr>
            <w:tcW w:w="2957" w:type="dxa"/>
          </w:tcPr>
          <w:p w14:paraId="37DD92C3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(самоконтроль)</w:t>
            </w:r>
          </w:p>
        </w:tc>
        <w:tc>
          <w:tcPr>
            <w:tcW w:w="5373" w:type="dxa"/>
          </w:tcPr>
          <w:p w14:paraId="4A5410FD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</w:rPr>
              <w:t>Ребята, вам понравилось наше сегодняшнее занятие? Что нового вы узнали? Почему нужно обязательно мыть руки? Что помогает нам уничтожать микробы и делает наши руки чистыми </w:t>
            </w:r>
            <w:r w:rsidRPr="001B11A1">
              <w:rPr>
                <w:rStyle w:val="a6"/>
                <w:color w:val="000000"/>
              </w:rPr>
              <w:t>(Ответы детей).</w:t>
            </w:r>
          </w:p>
          <w:p w14:paraId="161CA50F" w14:textId="77777777" w:rsidR="001B11A1" w:rsidRPr="001B11A1" w:rsidRDefault="001B11A1" w:rsidP="001B11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 w:rsidRPr="001B11A1">
              <w:rPr>
                <w:color w:val="000000"/>
              </w:rPr>
              <w:t>- Правильно, дети, мыло – наш с вами лучший друг в борьбе с микробами!</w:t>
            </w:r>
          </w:p>
        </w:tc>
        <w:tc>
          <w:tcPr>
            <w:tcW w:w="1984" w:type="dxa"/>
          </w:tcPr>
          <w:p w14:paraId="63F5008C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вопросы, стимулирующие процесс мышления; в</w:t>
            </w: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ыражает искреннее восхищение.</w:t>
            </w:r>
          </w:p>
        </w:tc>
        <w:tc>
          <w:tcPr>
            <w:tcW w:w="2127" w:type="dxa"/>
          </w:tcPr>
          <w:p w14:paraId="4922DB5E" w14:textId="77777777" w:rsidR="001B11A1" w:rsidRPr="001B11A1" w:rsidRDefault="001B11A1" w:rsidP="001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Делятся впечатлениями; </w:t>
            </w:r>
          </w:p>
        </w:tc>
        <w:tc>
          <w:tcPr>
            <w:tcW w:w="2345" w:type="dxa"/>
          </w:tcPr>
          <w:p w14:paraId="59467D30" w14:textId="77777777" w:rsidR="001B11A1" w:rsidRPr="001B11A1" w:rsidRDefault="001B11A1" w:rsidP="001B1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предпосылки к формированию привычки мыть руки с мылом перед едой, по мере загрязнения, после пользования туалетом, умение устанавливать последовательность действий.</w:t>
            </w:r>
          </w:p>
        </w:tc>
      </w:tr>
    </w:tbl>
    <w:p w14:paraId="61795AEF" w14:textId="77777777" w:rsidR="00A27D1E" w:rsidRPr="001B11A1" w:rsidRDefault="00A27D1E" w:rsidP="001B11A1">
      <w:pPr>
        <w:spacing w:line="240" w:lineRule="auto"/>
        <w:rPr>
          <w:sz w:val="24"/>
          <w:szCs w:val="24"/>
        </w:rPr>
      </w:pPr>
    </w:p>
    <w:sectPr w:rsidR="00A27D1E" w:rsidRPr="001B11A1" w:rsidSect="001B11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25296"/>
      <w:docPartObj>
        <w:docPartGallery w:val="Page Numbers (Bottom of Page)"/>
        <w:docPartUnique/>
      </w:docPartObj>
    </w:sdtPr>
    <w:sdtEndPr/>
    <w:sdtContent>
      <w:p w14:paraId="53181D24" w14:textId="77777777" w:rsidR="0079772F" w:rsidRDefault="001B11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2D9AD" w14:textId="77777777" w:rsidR="0079772F" w:rsidRDefault="001B11A1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A0AC3"/>
    <w:multiLevelType w:val="hybridMultilevel"/>
    <w:tmpl w:val="E01E8D98"/>
    <w:lvl w:ilvl="0" w:tplc="78385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17DA2"/>
    <w:multiLevelType w:val="hybridMultilevel"/>
    <w:tmpl w:val="B6EAB7DC"/>
    <w:lvl w:ilvl="0" w:tplc="49D62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1E"/>
    <w:rsid w:val="001B11A1"/>
    <w:rsid w:val="00A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B150"/>
  <w15:chartTrackingRefBased/>
  <w15:docId w15:val="{69126AAD-8523-4CF4-8D4F-E9B399CD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11A1"/>
    <w:rPr>
      <w:b/>
      <w:bCs/>
    </w:rPr>
  </w:style>
  <w:style w:type="character" w:styleId="a6">
    <w:name w:val="Emphasis"/>
    <w:basedOn w:val="a0"/>
    <w:uiPriority w:val="20"/>
    <w:qFormat/>
    <w:rsid w:val="001B11A1"/>
    <w:rPr>
      <w:i/>
      <w:iCs/>
    </w:rPr>
  </w:style>
  <w:style w:type="paragraph" w:styleId="a7">
    <w:name w:val="List Paragraph"/>
    <w:basedOn w:val="a"/>
    <w:uiPriority w:val="34"/>
    <w:qFormat/>
    <w:rsid w:val="001B11A1"/>
    <w:pPr>
      <w:ind w:left="720"/>
      <w:contextualSpacing/>
    </w:pPr>
  </w:style>
  <w:style w:type="character" w:customStyle="1" w:styleId="c32">
    <w:name w:val="c32"/>
    <w:basedOn w:val="a0"/>
    <w:rsid w:val="001B11A1"/>
  </w:style>
  <w:style w:type="character" w:customStyle="1" w:styleId="c2">
    <w:name w:val="c2"/>
    <w:basedOn w:val="a0"/>
    <w:rsid w:val="001B11A1"/>
  </w:style>
  <w:style w:type="paragraph" w:styleId="a8">
    <w:name w:val="footer"/>
    <w:basedOn w:val="a"/>
    <w:link w:val="a9"/>
    <w:uiPriority w:val="99"/>
    <w:unhideWhenUsed/>
    <w:rsid w:val="001B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1A1"/>
  </w:style>
  <w:style w:type="table" w:styleId="a3">
    <w:name w:val="Table Grid"/>
    <w:basedOn w:val="a1"/>
    <w:uiPriority w:val="39"/>
    <w:rsid w:val="001B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2304</Words>
  <Characters>13137</Characters>
  <Application>Microsoft Office Word</Application>
  <DocSecurity>0</DocSecurity>
  <Lines>109</Lines>
  <Paragraphs>30</Paragraphs>
  <ScaleCrop>false</ScaleCrop>
  <Company>HP</Company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Анкудинова</dc:creator>
  <cp:keywords/>
  <dc:description/>
  <cp:lastModifiedBy>Елена Анкудинова</cp:lastModifiedBy>
  <cp:revision>2</cp:revision>
  <dcterms:created xsi:type="dcterms:W3CDTF">2022-10-30T15:03:00Z</dcterms:created>
  <dcterms:modified xsi:type="dcterms:W3CDTF">2022-10-30T15:05:00Z</dcterms:modified>
</cp:coreProperties>
</file>