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4D4" w:rsidRDefault="009D64D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Экскурсия </w:t>
      </w:r>
      <w:r w:rsidR="0096360D">
        <w:rPr>
          <w:rFonts w:ascii="Times New Roman" w:eastAsia="Times New Roman" w:hAnsi="Times New Roman" w:cs="Times New Roman"/>
          <w:b/>
          <w:color w:val="000000" w:themeColor="text1"/>
          <w:sz w:val="24"/>
        </w:rPr>
        <w:t>как средство формирования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активности школьников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</w:t>
      </w:r>
    </w:p>
    <w:p w:rsidR="00322259" w:rsidRDefault="009D64D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</w:rPr>
        <w:t>на уроках математики</w:t>
      </w:r>
    </w:p>
    <w:p w:rsidR="00322259" w:rsidRDefault="00322259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322259" w:rsidRDefault="00DE2EF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«Предмет математики настолько серьёзен, что полезно </w:t>
      </w:r>
    </w:p>
    <w:p w:rsidR="00322259" w:rsidRDefault="00DE2EF6">
      <w:pPr>
        <w:spacing w:after="0" w:line="276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не упускать случаев, делать его немного занимательным»</w:t>
      </w:r>
    </w:p>
    <w:p w:rsidR="00322259" w:rsidRDefault="00DE2EF6">
      <w:pPr>
        <w:spacing w:after="0" w:line="276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Б. Паскаль</w:t>
      </w:r>
    </w:p>
    <w:p w:rsidR="00054672" w:rsidRDefault="000546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bookmarkStart w:id="0" w:name="_GoBack"/>
      <w:bookmarkEnd w:id="0"/>
    </w:p>
    <w:p w:rsidR="00322259" w:rsidRDefault="00DE2E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Я работаю учителем математики.</w:t>
      </w:r>
      <w:r w:rsidR="00F76A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И каждый раз задаю себе вопрос,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когда ко мне приходят в начале учебного года пят</w:t>
      </w:r>
      <w:r w:rsidR="0096360D">
        <w:rPr>
          <w:rFonts w:ascii="Times New Roman" w:eastAsia="Times New Roman" w:hAnsi="Times New Roman" w:cs="Times New Roman"/>
          <w:color w:val="000000" w:themeColor="text1"/>
          <w:sz w:val="24"/>
        </w:rPr>
        <w:t>иклассники на урок математики к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ак преподнести</w:t>
      </w:r>
      <w:r w:rsidR="0096360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м</w:t>
      </w:r>
      <w:r w:rsidR="00391A8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атериал с новыми требованиями, чтобы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ув</w:t>
      </w:r>
      <w:r w:rsidR="00391A88">
        <w:rPr>
          <w:rFonts w:ascii="Times New Roman" w:eastAsia="Times New Roman" w:hAnsi="Times New Roman" w:cs="Times New Roman"/>
          <w:color w:val="000000" w:themeColor="text1"/>
          <w:sz w:val="24"/>
        </w:rPr>
        <w:t>лечь их математикой</w:t>
      </w:r>
      <w:r w:rsidR="0096360D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И </w:t>
      </w:r>
      <w:r w:rsidR="00391A8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при этом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слышу от учеников всегда один и тот же вопрос: «Зачем нам нужна математика?», «Где она пригод</w:t>
      </w:r>
      <w:r w:rsidR="00F76A3B">
        <w:rPr>
          <w:rFonts w:ascii="Times New Roman" w:eastAsia="Times New Roman" w:hAnsi="Times New Roman" w:cs="Times New Roman"/>
          <w:color w:val="000000" w:themeColor="text1"/>
          <w:sz w:val="24"/>
        </w:rPr>
        <w:t>иться в жизни?». И по пришествию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многих лет обучению математики</w:t>
      </w:r>
      <w:r w:rsidR="00391A8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нашла для себя уникальные находки, с одной из которых хочу поделиться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:rsidR="00322259" w:rsidRPr="00A02F80" w:rsidRDefault="00DE2EF6" w:rsidP="00A02F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highlight w:val="white"/>
        </w:rPr>
        <w:t>В современных образовательных стандартах предусматривается связь образования с реальной действительностью.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highlight w:val="white"/>
        </w:rPr>
        <w:t>У некоторых учащихся уже в пятых классах пропадает интерес к учёбе и, как следствие, снижается качество знаний. Образовательная экскурсия как форма урока способна поддерживать «здоровую любознательность и ж</w:t>
      </w:r>
      <w:r w:rsidR="00054672">
        <w:rPr>
          <w:rFonts w:ascii="Times New Roman" w:eastAsia="Times New Roman" w:hAnsi="Times New Roman" w:cs="Times New Roman"/>
          <w:color w:val="000000" w:themeColor="text1"/>
          <w:sz w:val="24"/>
          <w:highlight w:val="white"/>
        </w:rPr>
        <w:t>ажду учения» у всех обучающихся</w:t>
      </w:r>
      <w:r w:rsidR="00A02F80">
        <w:rPr>
          <w:rFonts w:ascii="Times New Roman" w:eastAsia="Times New Roman" w:hAnsi="Times New Roman" w:cs="Times New Roman"/>
          <w:color w:val="000000" w:themeColor="text1"/>
          <w:sz w:val="24"/>
          <w:highlight w:val="white"/>
        </w:rPr>
        <w:t xml:space="preserve"> через вовлечение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highlight w:val="white"/>
        </w:rPr>
        <w:t xml:space="preserve"> </w:t>
      </w:r>
      <w:r w:rsidR="00A02F80">
        <w:rPr>
          <w:rFonts w:ascii="Times New Roman" w:eastAsia="Times New Roman" w:hAnsi="Times New Roman" w:cs="Times New Roman"/>
          <w:color w:val="000000" w:themeColor="text1"/>
          <w:sz w:val="24"/>
          <w:highlight w:val="white"/>
        </w:rPr>
        <w:t>их в активную деятельность, являе</w:t>
      </w:r>
      <w:r>
        <w:rPr>
          <w:rFonts w:ascii="Times New Roman" w:eastAsia="Times New Roman" w:hAnsi="Times New Roman" w:cs="Times New Roman"/>
          <w:color w:val="000000" w:themeColor="text1"/>
          <w:sz w:val="24"/>
          <w:highlight w:val="white"/>
        </w:rPr>
        <w:t>тся эффективным средством достижения нового, современног</w:t>
      </w:r>
      <w:r w:rsidR="00A02F80">
        <w:rPr>
          <w:rFonts w:ascii="Times New Roman" w:eastAsia="Times New Roman" w:hAnsi="Times New Roman" w:cs="Times New Roman"/>
          <w:color w:val="000000" w:themeColor="text1"/>
          <w:sz w:val="24"/>
          <w:highlight w:val="white"/>
        </w:rPr>
        <w:t>о качества образования и помогае</w:t>
      </w:r>
      <w:r>
        <w:rPr>
          <w:rFonts w:ascii="Times New Roman" w:eastAsia="Times New Roman" w:hAnsi="Times New Roman" w:cs="Times New Roman"/>
          <w:color w:val="000000" w:themeColor="text1"/>
          <w:sz w:val="24"/>
          <w:highlight w:val="white"/>
        </w:rPr>
        <w:t>т формированию таких ключевых компетенций, как способность ориентироваться в окружающей действительности.</w:t>
      </w:r>
    </w:p>
    <w:p w:rsidR="00322259" w:rsidRDefault="00DE2EF6">
      <w:pPr>
        <w:pStyle w:val="af9"/>
        <w:spacing w:before="0" w:beforeAutospacing="0" w:after="0" w:afterAutospacing="0" w:line="360" w:lineRule="auto"/>
        <w:ind w:firstLine="567"/>
        <w:jc w:val="both"/>
        <w:rPr>
          <w:color w:val="000000"/>
          <w:highlight w:val="white"/>
        </w:rPr>
      </w:pPr>
      <w:r>
        <w:rPr>
          <w:color w:val="000000" w:themeColor="text1"/>
        </w:rPr>
        <w:t>Г</w:t>
      </w:r>
      <w:r>
        <w:rPr>
          <w:color w:val="000000" w:themeColor="text1"/>
          <w:highlight w:val="white"/>
        </w:rPr>
        <w:t>лавным результатом проведения математических экскурсий становиться приобретение обучающимися практических навыков работы вне класса, напр</w:t>
      </w:r>
      <w:r>
        <w:rPr>
          <w:color w:val="000000"/>
          <w:highlight w:val="white"/>
        </w:rPr>
        <w:t>авленных на глубокое понимание и осмысление изуч</w:t>
      </w:r>
      <w:r w:rsidR="00054672">
        <w:rPr>
          <w:color w:val="000000"/>
          <w:highlight w:val="white"/>
        </w:rPr>
        <w:t xml:space="preserve">аемого материала; обучающиеся </w:t>
      </w:r>
      <w:r>
        <w:rPr>
          <w:color w:val="000000"/>
          <w:highlight w:val="white"/>
        </w:rPr>
        <w:t>учатся важнейшим умственным действиям – смотреть и наблюдать, говорить, что видишь, рассуж</w:t>
      </w:r>
      <w:r w:rsidR="00054672">
        <w:rPr>
          <w:color w:val="000000"/>
          <w:highlight w:val="white"/>
        </w:rPr>
        <w:t>дать и договариваться. Повышается мотивация и интерес</w:t>
      </w:r>
      <w:r>
        <w:rPr>
          <w:color w:val="000000"/>
          <w:highlight w:val="white"/>
        </w:rPr>
        <w:t xml:space="preserve"> к изучению математики.</w:t>
      </w:r>
    </w:p>
    <w:p w:rsidR="00322259" w:rsidRDefault="00DE2EF6" w:rsidP="00054672">
      <w:pPr>
        <w:pStyle w:val="af9"/>
        <w:spacing w:before="0" w:beforeAutospacing="0" w:after="0" w:afterAutospacing="0" w:line="360" w:lineRule="auto"/>
        <w:ind w:firstLine="567"/>
        <w:jc w:val="both"/>
      </w:pPr>
      <w:r>
        <w:t>Сочетать несочетаемое – привычная работа нашего воображения, когда мы ищем объяснение непонятному.</w:t>
      </w:r>
      <w:r>
        <w:rPr>
          <w:color w:val="181818"/>
        </w:rPr>
        <w:t xml:space="preserve"> </w:t>
      </w:r>
      <w:r w:rsidR="00054672">
        <w:t>И каково было моё удивление, когда</w:t>
      </w:r>
      <w:r>
        <w:t xml:space="preserve"> после экскурсии по малой родине,</w:t>
      </w:r>
      <w:r w:rsidR="00054672">
        <w:t xml:space="preserve"> один из моих пятиклассников составил</w:t>
      </w:r>
      <w:r>
        <w:t xml:space="preserve"> математическую задачу! Тогда и родилась идея – </w:t>
      </w:r>
      <w:r w:rsidR="00A02F80">
        <w:t>разобрать</w:t>
      </w:r>
      <w:r>
        <w:t xml:space="preserve"> рассказы </w:t>
      </w:r>
      <w:r w:rsidR="00054672">
        <w:t>экскурсоводов</w:t>
      </w:r>
      <w:r w:rsidR="00AB04D1">
        <w:t xml:space="preserve">, но </w:t>
      </w:r>
      <w:r w:rsidR="00054672">
        <w:t>глазами математика. И когда я заняла</w:t>
      </w:r>
      <w:r>
        <w:t>сь этим вопросом</w:t>
      </w:r>
      <w:r w:rsidR="00054672">
        <w:t xml:space="preserve"> более подробно, то поняла</w:t>
      </w:r>
      <w:r>
        <w:t xml:space="preserve"> насколько могут вместе сосуществовать эти два различных направл</w:t>
      </w:r>
      <w:r w:rsidR="00054672">
        <w:t>ения: экскурсия и математика</w:t>
      </w:r>
      <w:r>
        <w:t>, как такие две противоречивые «дамы» мо</w:t>
      </w:r>
      <w:r w:rsidR="00AB04D1">
        <w:t>гут иметь точки соприкосновения</w:t>
      </w:r>
      <w:r>
        <w:t xml:space="preserve">, как </w:t>
      </w:r>
      <w:r w:rsidR="00AB04D1">
        <w:t>сочетать несочетаемое</w:t>
      </w:r>
      <w:r w:rsidR="00054672">
        <w:t>, например, экскурсии по малой родине и математику</w:t>
      </w:r>
      <w:r>
        <w:t>.</w:t>
      </w:r>
    </w:p>
    <w:p w:rsidR="00AB04D1" w:rsidRDefault="00DE2EF6" w:rsidP="00AB04D1">
      <w:pPr>
        <w:pStyle w:val="af9"/>
        <w:spacing w:before="0" w:beforeAutospacing="0" w:after="0" w:afterAutospacing="0" w:line="360" w:lineRule="auto"/>
        <w:ind w:firstLine="567"/>
        <w:jc w:val="both"/>
      </w:pPr>
      <w:r>
        <w:t xml:space="preserve">В </w:t>
      </w:r>
      <w:r w:rsidR="00054672">
        <w:t>конце каждой четверти и года</w:t>
      </w:r>
      <w:r>
        <w:t xml:space="preserve"> с учащимися выезжаем на экскурсии по знаменитым </w:t>
      </w:r>
      <w:r w:rsidR="00054672">
        <w:t xml:space="preserve">местам Белгородской </w:t>
      </w:r>
      <w:r w:rsidR="003B4962">
        <w:t>области</w:t>
      </w:r>
      <w:r w:rsidR="00AB04D1">
        <w:t>.</w:t>
      </w:r>
    </w:p>
    <w:p w:rsidR="00322259" w:rsidRDefault="00AB04D1" w:rsidP="00AB04D1">
      <w:pPr>
        <w:pStyle w:val="af9"/>
        <w:spacing w:before="0" w:beforeAutospacing="0" w:after="0" w:afterAutospacing="0" w:line="360" w:lineRule="auto"/>
        <w:ind w:firstLine="567"/>
        <w:jc w:val="both"/>
      </w:pPr>
      <w:r>
        <w:lastRenderedPageBreak/>
        <w:t xml:space="preserve">Расскажу что получилось. </w:t>
      </w:r>
      <w:r w:rsidR="003B4962">
        <w:t>Сегодня мы отправились</w:t>
      </w:r>
      <w:r w:rsidR="00DE53A2">
        <w:t xml:space="preserve"> в путешествие, которое начали с места</w:t>
      </w:r>
      <w:r w:rsidR="00DE2EF6">
        <w:t xml:space="preserve">, </w:t>
      </w:r>
      <w:r w:rsidR="00DE53A2">
        <w:t xml:space="preserve">где </w:t>
      </w:r>
      <w:r w:rsidR="00DE2EF6">
        <w:t xml:space="preserve">более 350 лет прошло с тех пор, как на берегу реки </w:t>
      </w:r>
      <w:proofErr w:type="spellStart"/>
      <w:r w:rsidR="00DE2EF6">
        <w:t>Ворсклы</w:t>
      </w:r>
      <w:proofErr w:type="spellEnd"/>
      <w:r w:rsidR="00DE2EF6">
        <w:t xml:space="preserve"> возникли небольшой, но уютный город Грайворон и слобода Головчино. Край </w:t>
      </w:r>
      <w:r w:rsidR="00393359">
        <w:t xml:space="preserve">очень </w:t>
      </w:r>
      <w:r w:rsidR="00DE2EF6">
        <w:t>б</w:t>
      </w:r>
      <w:r w:rsidR="003B4962">
        <w:t>огат архитектурными памятниками</w:t>
      </w:r>
      <w:r w:rsidR="00393359">
        <w:t xml:space="preserve">, но в </w:t>
      </w:r>
      <w:r w:rsidR="00DE2EF6">
        <w:rPr>
          <w:rStyle w:val="c0"/>
        </w:rPr>
        <w:t>экскурсии мы выделили три маршрутных объекта:</w:t>
      </w:r>
    </w:p>
    <w:p w:rsidR="00322259" w:rsidRDefault="00DE2EF6">
      <w:pPr>
        <w:numPr>
          <w:ilvl w:val="0"/>
          <w:numId w:val="1"/>
        </w:numPr>
        <w:shd w:val="clear" w:color="FFFFFF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Архитектурно-парковый комплекс «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FFFFFF" w:fill="FFFFFF"/>
        </w:rPr>
        <w:t>Парк-сад XIX 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22259" w:rsidRDefault="00DE2EF6">
      <w:pPr>
        <w:pStyle w:val="af9"/>
        <w:numPr>
          <w:ilvl w:val="0"/>
          <w:numId w:val="1"/>
        </w:numPr>
        <w:shd w:val="clear" w:color="FFFFFF" w:fill="FFFFFF"/>
        <w:spacing w:before="0" w:beforeAutospacing="0" w:after="0" w:afterAutospacing="0" w:line="360" w:lineRule="auto"/>
        <w:jc w:val="both"/>
      </w:pPr>
      <w:r>
        <w:t>Загадочный памятник архитектуры – «Круглое здание».</w:t>
      </w:r>
    </w:p>
    <w:p w:rsidR="00322259" w:rsidRDefault="00DE2EF6">
      <w:pPr>
        <w:numPr>
          <w:ilvl w:val="0"/>
          <w:numId w:val="1"/>
        </w:numPr>
        <w:shd w:val="clear" w:color="FFFFFF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им. В. Г. Шухова.</w:t>
      </w:r>
    </w:p>
    <w:p w:rsidR="00DE53A2" w:rsidRDefault="00DE53A2" w:rsidP="001C7037">
      <w:pPr>
        <w:pStyle w:val="af9"/>
        <w:spacing w:before="0" w:beforeAutospacing="0" w:after="0" w:afterAutospacing="0" w:line="360" w:lineRule="auto"/>
        <w:ind w:firstLine="567"/>
        <w:jc w:val="both"/>
        <w:rPr>
          <w:rStyle w:val="c0"/>
        </w:rPr>
      </w:pPr>
      <w:r>
        <w:t>Чтобы экскурсия надолго осталась в памяти вместе с детьми по историческим фактам составляли математические задачи</w:t>
      </w:r>
      <w:r w:rsidR="001C7037">
        <w:t xml:space="preserve">, пополняя задачами </w:t>
      </w:r>
      <w:r>
        <w:t>математическ</w:t>
      </w:r>
      <w:r w:rsidR="001C7037">
        <w:t>ий сборник</w:t>
      </w:r>
      <w:r>
        <w:t xml:space="preserve"> «Экскурсии по малой родине в математических задачах».</w:t>
      </w:r>
    </w:p>
    <w:p w:rsidR="001903D8" w:rsidRDefault="00393359" w:rsidP="00393359">
      <w:pPr>
        <w:pStyle w:val="c4"/>
        <w:shd w:val="clear" w:color="FFFFFF" w:fill="FFFFFF"/>
        <w:spacing w:before="0" w:beforeAutospacing="0" w:after="0" w:afterAutospacing="0" w:line="360" w:lineRule="auto"/>
        <w:ind w:firstLine="567"/>
        <w:jc w:val="both"/>
        <w:rPr>
          <w:shd w:val="clear" w:color="FFFFFF" w:fill="FFFFFF"/>
        </w:rPr>
      </w:pPr>
      <w:r>
        <w:rPr>
          <w:rStyle w:val="c0"/>
        </w:rPr>
        <w:t>Приехав в замечательный населё</w:t>
      </w:r>
      <w:r w:rsidR="00DE2EF6">
        <w:rPr>
          <w:rStyle w:val="c0"/>
        </w:rPr>
        <w:t>нный пункт под название</w:t>
      </w:r>
      <w:r>
        <w:rPr>
          <w:rStyle w:val="c0"/>
        </w:rPr>
        <w:t>м</w:t>
      </w:r>
      <w:r w:rsidR="00DE2EF6">
        <w:rPr>
          <w:rStyle w:val="c0"/>
        </w:rPr>
        <w:t xml:space="preserve"> село Головчино </w:t>
      </w:r>
      <w:r>
        <w:rPr>
          <w:rStyle w:val="c0"/>
        </w:rPr>
        <w:t>свой маршрут начинаем с</w:t>
      </w:r>
      <w:r w:rsidR="00DE2EF6">
        <w:rPr>
          <w:rStyle w:val="c0"/>
        </w:rPr>
        <w:t xml:space="preserve"> </w:t>
      </w:r>
      <w:r>
        <w:rPr>
          <w:rStyle w:val="c0"/>
          <w:bCs/>
        </w:rPr>
        <w:t>объекта №</w:t>
      </w:r>
      <w:r w:rsidR="00912A90">
        <w:rPr>
          <w:rStyle w:val="c0"/>
          <w:bCs/>
        </w:rPr>
        <w:t xml:space="preserve"> </w:t>
      </w:r>
      <w:r>
        <w:rPr>
          <w:rStyle w:val="c0"/>
          <w:bCs/>
        </w:rPr>
        <w:t>1 –</w:t>
      </w:r>
      <w:r w:rsidR="00DE2EF6">
        <w:rPr>
          <w:rStyle w:val="c0"/>
          <w:bCs/>
        </w:rPr>
        <w:t xml:space="preserve"> </w:t>
      </w:r>
      <w:r w:rsidRPr="00393359">
        <w:rPr>
          <w:rStyle w:val="c0"/>
          <w:bCs/>
        </w:rPr>
        <w:t>Архитектурно-парков</w:t>
      </w:r>
      <w:r>
        <w:rPr>
          <w:rStyle w:val="c0"/>
          <w:bCs/>
        </w:rPr>
        <w:t xml:space="preserve">ый комплекс «Парк-сад XIX века», </w:t>
      </w:r>
      <w:r w:rsidR="00DE2EF6">
        <w:rPr>
          <w:shd w:val="clear" w:color="FFFFFF" w:fill="FFFFFF"/>
        </w:rPr>
        <w:t>который является главной досто</w:t>
      </w:r>
      <w:r>
        <w:rPr>
          <w:shd w:val="clear" w:color="FFFFFF" w:fill="FFFFFF"/>
        </w:rPr>
        <w:t>примечательностью села</w:t>
      </w:r>
      <w:r w:rsidR="00DE2EF6">
        <w:rPr>
          <w:shd w:val="clear" w:color="FFFFFF" w:fill="FFFFFF"/>
        </w:rPr>
        <w:t>. Из рассказа экскурсовода мы узнали, что парк был заложен в годы царствования Александра I</w:t>
      </w:r>
      <w:r>
        <w:rPr>
          <w:rStyle w:val="c0"/>
        </w:rPr>
        <w:t xml:space="preserve">. </w:t>
      </w:r>
      <w:r w:rsidR="00DE2EF6">
        <w:t>Основу «</w:t>
      </w:r>
      <w:proofErr w:type="gramStart"/>
      <w:r w:rsidR="00DE2EF6">
        <w:t>Парк-сада</w:t>
      </w:r>
      <w:proofErr w:type="gramEnd"/>
      <w:r w:rsidR="00DE2EF6">
        <w:t xml:space="preserve"> </w:t>
      </w:r>
      <w:r w:rsidR="00DE2EF6">
        <w:rPr>
          <w:lang w:val="en-US"/>
        </w:rPr>
        <w:t>XIX</w:t>
      </w:r>
      <w:r w:rsidR="00DE2EF6">
        <w:t xml:space="preserve"> века» составляет регулярная планировка квадратной формы с кругом в центре парка.</w:t>
      </w:r>
      <w:r>
        <w:rPr>
          <w:rStyle w:val="c0"/>
          <w:b/>
          <w:bCs/>
        </w:rPr>
        <w:t xml:space="preserve"> </w:t>
      </w:r>
      <w:r w:rsidR="00DE2EF6">
        <w:t xml:space="preserve">От круга во все стороны расходятся восемь лучей </w:t>
      </w:r>
      <w:r>
        <w:t>–</w:t>
      </w:r>
      <w:r w:rsidR="00DE2EF6">
        <w:t xml:space="preserve"> липовых аллей. Мы распределились по аллеям и посчитали </w:t>
      </w:r>
      <w:r w:rsidR="00DE2EF6">
        <w:rPr>
          <w:rStyle w:val="c0"/>
        </w:rPr>
        <w:t xml:space="preserve">количество лип </w:t>
      </w:r>
      <w:r w:rsidR="00912A90">
        <w:rPr>
          <w:rStyle w:val="c0"/>
        </w:rPr>
        <w:t>в парке. Их оказалось 225 штук.</w:t>
      </w:r>
    </w:p>
    <w:p w:rsidR="00322259" w:rsidRDefault="001903D8" w:rsidP="00393359">
      <w:pPr>
        <w:pStyle w:val="c4"/>
        <w:shd w:val="clear" w:color="FFFFFF" w:fill="FFFFFF"/>
        <w:spacing w:before="0" w:beforeAutospacing="0" w:after="0" w:afterAutospacing="0" w:line="360" w:lineRule="auto"/>
        <w:ind w:firstLine="567"/>
        <w:jc w:val="both"/>
        <w:rPr>
          <w:b/>
          <w:bCs/>
        </w:rPr>
      </w:pPr>
      <w:r>
        <w:rPr>
          <w:shd w:val="clear" w:color="FFFFFF" w:fill="FFFFFF"/>
        </w:rPr>
        <w:t>С</w:t>
      </w:r>
      <w:r w:rsidR="00DE2EF6">
        <w:rPr>
          <w:shd w:val="clear" w:color="FFFFFF" w:fill="FFFFFF"/>
        </w:rPr>
        <w:t xml:space="preserve">разу с учащимися </w:t>
      </w:r>
      <w:r w:rsidR="00DE2EF6">
        <w:rPr>
          <w:rStyle w:val="c0"/>
        </w:rPr>
        <w:t xml:space="preserve">возле </w:t>
      </w:r>
      <w:r w:rsidR="00DE2EF6">
        <w:rPr>
          <w:rStyle w:val="c0"/>
          <w:bCs/>
        </w:rPr>
        <w:t>объекта №</w:t>
      </w:r>
      <w:r w:rsidR="00912A90">
        <w:rPr>
          <w:rStyle w:val="c0"/>
          <w:bCs/>
        </w:rPr>
        <w:t xml:space="preserve"> </w:t>
      </w:r>
      <w:r w:rsidR="00DE2EF6">
        <w:rPr>
          <w:rStyle w:val="c0"/>
          <w:bCs/>
        </w:rPr>
        <w:t xml:space="preserve">1 </w:t>
      </w:r>
      <w:r w:rsidR="00DE2EF6">
        <w:rPr>
          <w:bCs/>
          <w:shd w:val="clear" w:color="FFFFFF" w:fill="FFFFFF"/>
        </w:rPr>
        <w:t>состав</w:t>
      </w:r>
      <w:r>
        <w:rPr>
          <w:bCs/>
          <w:shd w:val="clear" w:color="FFFFFF" w:fill="FFFFFF"/>
        </w:rPr>
        <w:t xml:space="preserve">ляем математическую задачу, </w:t>
      </w:r>
      <w:r w:rsidR="00393359">
        <w:rPr>
          <w:bCs/>
          <w:shd w:val="clear" w:color="FFFFFF" w:fill="FFFFFF"/>
        </w:rPr>
        <w:t>о</w:t>
      </w:r>
      <w:r>
        <w:rPr>
          <w:bCs/>
          <w:shd w:val="clear" w:color="FFFFFF" w:fill="FFFFFF"/>
        </w:rPr>
        <w:t>ставляя</w:t>
      </w:r>
      <w:r w:rsidR="00393359">
        <w:rPr>
          <w:bCs/>
          <w:shd w:val="clear" w:color="FFFFFF" w:fill="FFFFFF"/>
        </w:rPr>
        <w:t xml:space="preserve"> в памяти</w:t>
      </w:r>
      <w:r w:rsidR="00DE2EF6">
        <w:rPr>
          <w:bCs/>
          <w:shd w:val="clear" w:color="FFFFFF" w:fill="FFFFFF"/>
        </w:rPr>
        <w:t xml:space="preserve"> след о данно</w:t>
      </w:r>
      <w:r w:rsidR="00393359">
        <w:rPr>
          <w:bCs/>
          <w:shd w:val="clear" w:color="FFFFFF" w:fill="FFFFFF"/>
        </w:rPr>
        <w:t>м объекте.</w:t>
      </w:r>
    </w:p>
    <w:p w:rsidR="00322259" w:rsidRDefault="00DE2EF6">
      <w:pPr>
        <w:pStyle w:val="c4"/>
        <w:shd w:val="clear" w:color="FFFFFF" w:fill="FFFFFF"/>
        <w:spacing w:before="0" w:beforeAutospacing="0" w:after="0" w:afterAutospacing="0" w:line="360" w:lineRule="auto"/>
        <w:ind w:firstLine="567"/>
        <w:jc w:val="both"/>
      </w:pPr>
      <w:r>
        <w:rPr>
          <w:bCs/>
          <w:shd w:val="clear" w:color="FFFFFF" w:fill="FFFFFF"/>
        </w:rPr>
        <w:t xml:space="preserve">Задача: </w:t>
      </w:r>
      <w:r>
        <w:rPr>
          <w:shd w:val="clear" w:color="FFFFFF" w:fill="FFFFFF"/>
        </w:rPr>
        <w:t xml:space="preserve">Найдите </w:t>
      </w:r>
      <w:r>
        <w:rPr>
          <w:rStyle w:val="c0"/>
          <w:color w:val="000000"/>
        </w:rPr>
        <w:t>время (в минутах) пребывания в парке</w:t>
      </w:r>
      <w:r>
        <w:rPr>
          <w:shd w:val="clear" w:color="FFFFFF" w:fill="FFFFFF"/>
        </w:rPr>
        <w:t>, если его продолжительность в 9 раз меньше, чем количество лип в парке?</w:t>
      </w:r>
    </w:p>
    <w:p w:rsidR="001903D8" w:rsidRDefault="001903D8" w:rsidP="001903D8">
      <w:pPr>
        <w:pStyle w:val="c13"/>
        <w:shd w:val="clear" w:color="FFFFFF" w:fill="FFFFFF"/>
        <w:spacing w:before="0" w:beforeAutospacing="0" w:after="0" w:afterAutospacing="0" w:line="360" w:lineRule="auto"/>
        <w:ind w:firstLine="568"/>
        <w:jc w:val="both"/>
        <w:rPr>
          <w:color w:val="000000" w:themeColor="text1"/>
          <w:shd w:val="clear" w:color="FFFFFF" w:fill="FFFFFF"/>
        </w:rPr>
      </w:pPr>
      <w:r>
        <w:t xml:space="preserve">Продолжая своё путешествие, </w:t>
      </w:r>
      <w:r w:rsidR="00DE2EF6">
        <w:t>мы оказываемся возле одного из самых загадочных и инте</w:t>
      </w:r>
      <w:r>
        <w:t xml:space="preserve">ресных памятников архитектуры </w:t>
      </w:r>
      <w:r>
        <w:rPr>
          <w:rStyle w:val="c0"/>
          <w:bCs/>
        </w:rPr>
        <w:t>объекта</w:t>
      </w:r>
      <w:r>
        <w:rPr>
          <w:rStyle w:val="c0"/>
          <w:bCs/>
          <w:color w:val="000000"/>
        </w:rPr>
        <w:t xml:space="preserve"> №</w:t>
      </w:r>
      <w:r w:rsidR="00912A90">
        <w:rPr>
          <w:rStyle w:val="c0"/>
          <w:bCs/>
          <w:color w:val="000000"/>
        </w:rPr>
        <w:t xml:space="preserve"> </w:t>
      </w:r>
      <w:r>
        <w:rPr>
          <w:rStyle w:val="c0"/>
          <w:bCs/>
          <w:color w:val="000000"/>
        </w:rPr>
        <w:t xml:space="preserve">2 нашего маршрута – </w:t>
      </w:r>
      <w:r>
        <w:t xml:space="preserve">«Круглое здание». </w:t>
      </w:r>
      <w:r w:rsidR="00DE2EF6">
        <w:rPr>
          <w:rStyle w:val="c0"/>
          <w:color w:val="000000"/>
        </w:rPr>
        <w:t>Э</w:t>
      </w:r>
      <w:r w:rsidR="00DE2EF6">
        <w:rPr>
          <w:color w:val="000000"/>
          <w:shd w:val="clear" w:color="FFFFFF" w:fill="FFFFFF"/>
        </w:rPr>
        <w:t xml:space="preserve">кскурсовод провела увлекательную экскурсию по </w:t>
      </w:r>
      <w:r w:rsidR="00DE2EF6">
        <w:t>«Круглому зданию». Из её рассказа мы узнали, что здание построили в начале Х</w:t>
      </w:r>
      <w:proofErr w:type="gramStart"/>
      <w:r w:rsidR="00DE2EF6">
        <w:t>I</w:t>
      </w:r>
      <w:proofErr w:type="gramEnd"/>
      <w:r w:rsidR="00DE2EF6">
        <w:t>Х века, но до сих пор непонятно его предназначение. Одни исследователи считают, что это оборонительное сооружение, другие увидели в нём домашний театр, третьи высказывают предположения о конном манеже. Уже второе столетие учёные и историки пытаются разгадать тайну «Круглого здания</w:t>
      </w:r>
      <w:r>
        <w:rPr>
          <w:color w:val="000000" w:themeColor="text1"/>
        </w:rPr>
        <w:t>». «Круглое здание» имеет три надземных и один цокольный этаж. Своё н</w:t>
      </w:r>
      <w:r>
        <w:rPr>
          <w:rStyle w:val="afa"/>
          <w:i w:val="0"/>
          <w:color w:val="000000" w:themeColor="text1"/>
        </w:rPr>
        <w:t xml:space="preserve">азвание «круглое» здание получило из-за своей цилиндрической формы. </w:t>
      </w:r>
      <w:r>
        <w:rPr>
          <w:color w:val="000000" w:themeColor="text1"/>
        </w:rPr>
        <w:t>Его объёмно-планировочная конструкция представляет собой «цилиндр в цилиндре». Довольно внушительный наружный цилиндр поднят на высоту трех этажей, высота одного этажа 3</w:t>
      </w:r>
      <w:r>
        <w:rPr>
          <w:color w:val="000000" w:themeColor="text1"/>
          <w:shd w:val="clear" w:color="FFFFFF" w:fill="FFFFFF"/>
        </w:rPr>
        <w:t> </w:t>
      </w:r>
      <w:r>
        <w:rPr>
          <w:color w:val="000000" w:themeColor="text1"/>
        </w:rPr>
        <w:t xml:space="preserve">м. </w:t>
      </w:r>
      <w:r w:rsidR="00DE2EF6">
        <w:rPr>
          <w:color w:val="000000" w:themeColor="text1"/>
          <w:shd w:val="clear" w:color="FFFFFF" w:fill="FFFFFF"/>
        </w:rPr>
        <w:t xml:space="preserve">Передвигаясь по залам, мы увидели </w:t>
      </w:r>
      <w:r>
        <w:rPr>
          <w:color w:val="000000" w:themeColor="text1"/>
          <w:shd w:val="clear" w:color="FFFFFF" w:fill="FFFFFF"/>
        </w:rPr>
        <w:t xml:space="preserve">на первом этаже театральную зону, в которой выставлены исторические костюмы конца XVIII – начала XIX веков, </w:t>
      </w:r>
      <w:r w:rsidR="00DE2EF6">
        <w:rPr>
          <w:color w:val="000000" w:themeColor="text1"/>
          <w:shd w:val="clear" w:color="FFFFFF" w:fill="FFFFFF"/>
        </w:rPr>
        <w:t xml:space="preserve">на втором </w:t>
      </w:r>
      <w:r>
        <w:rPr>
          <w:color w:val="000000" w:themeColor="text1"/>
          <w:shd w:val="clear" w:color="FFFFFF" w:fill="FFFFFF"/>
        </w:rPr>
        <w:t xml:space="preserve">– </w:t>
      </w:r>
      <w:r w:rsidR="00DE2EF6">
        <w:rPr>
          <w:color w:val="000000" w:themeColor="text1"/>
          <w:shd w:val="clear" w:color="FFFFFF" w:fill="FFFFFF"/>
        </w:rPr>
        <w:t>картин</w:t>
      </w:r>
      <w:r>
        <w:rPr>
          <w:color w:val="000000" w:themeColor="text1"/>
          <w:shd w:val="clear" w:color="FFFFFF" w:fill="FFFFFF"/>
        </w:rPr>
        <w:t>ную галерею местных художников.</w:t>
      </w:r>
    </w:p>
    <w:p w:rsidR="00322259" w:rsidRPr="001903D8" w:rsidRDefault="001903D8" w:rsidP="001903D8">
      <w:pPr>
        <w:pStyle w:val="c13"/>
        <w:shd w:val="clear" w:color="FFFFFF" w:fill="FFFFFF"/>
        <w:spacing w:before="0" w:beforeAutospacing="0" w:after="0" w:afterAutospacing="0" w:line="360" w:lineRule="auto"/>
        <w:ind w:firstLine="568"/>
        <w:jc w:val="both"/>
        <w:rPr>
          <w:color w:val="000000" w:themeColor="text1"/>
          <w:shd w:val="clear" w:color="FFFFFF" w:fill="FFFFFF"/>
        </w:rPr>
      </w:pPr>
      <w:r>
        <w:rPr>
          <w:color w:val="000000" w:themeColor="text1"/>
          <w:shd w:val="clear" w:color="FFFFFF" w:fill="FFFFFF"/>
        </w:rPr>
        <w:lastRenderedPageBreak/>
        <w:t>П</w:t>
      </w:r>
      <w:r w:rsidR="00DE2EF6">
        <w:rPr>
          <w:color w:val="000000" w:themeColor="text1"/>
        </w:rPr>
        <w:t xml:space="preserve">осле </w:t>
      </w:r>
      <w:r>
        <w:rPr>
          <w:color w:val="000000" w:themeColor="text1"/>
        </w:rPr>
        <w:t xml:space="preserve">посещения </w:t>
      </w:r>
      <w:r w:rsidR="00DE2EF6">
        <w:rPr>
          <w:color w:val="000000" w:themeColor="text1"/>
        </w:rPr>
        <w:t>объекта №</w:t>
      </w:r>
      <w:r w:rsidR="00912A90">
        <w:rPr>
          <w:color w:val="000000" w:themeColor="text1"/>
        </w:rPr>
        <w:t xml:space="preserve"> </w:t>
      </w:r>
      <w:r w:rsidR="00DE2EF6">
        <w:rPr>
          <w:color w:val="000000" w:themeColor="text1"/>
        </w:rPr>
        <w:t xml:space="preserve">2 </w:t>
      </w:r>
      <w:r>
        <w:t xml:space="preserve">«Круглое здание» </w:t>
      </w:r>
      <w:r>
        <w:rPr>
          <w:color w:val="000000" w:themeColor="text1"/>
        </w:rPr>
        <w:t>составляем</w:t>
      </w:r>
      <w:r w:rsidR="00DE2EF6">
        <w:rPr>
          <w:color w:val="000000" w:themeColor="text1"/>
        </w:rPr>
        <w:t xml:space="preserve"> математическую задачу</w:t>
      </w:r>
      <w:r>
        <w:rPr>
          <w:color w:val="000000" w:themeColor="text1"/>
        </w:rPr>
        <w:t>.</w:t>
      </w:r>
    </w:p>
    <w:p w:rsidR="00322259" w:rsidRDefault="00DE2EF6">
      <w:pPr>
        <w:shd w:val="clear" w:color="FFFFFF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Задача: Найдите расстояние от «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Парк-сада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XIX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века» до «Круглого здания», если оно в 120 раз больше высоты одного этажа.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Диаметр наружного кольца первого этажа около 27 м, а внутреннего кольца равен 10 м. Найдите отношение диметров наружного кольца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внутреннему, округлите полученное число до единиц, умножьте его на 10, и вы </w:t>
      </w:r>
      <w:r w:rsidR="00912A90">
        <w:rPr>
          <w:rFonts w:ascii="Times New Roman" w:eastAsia="Times New Roman" w:hAnsi="Times New Roman" w:cs="Times New Roman"/>
          <w:color w:val="000000" w:themeColor="text1"/>
          <w:sz w:val="24"/>
        </w:rPr>
        <w:t>узнаете,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сколько </w:t>
      </w:r>
      <w:r>
        <w:rPr>
          <w:rFonts w:ascii="Times New Roman" w:eastAsia="Times New Roman" w:hAnsi="Times New Roman" w:cs="Times New Roman"/>
          <w:sz w:val="24"/>
        </w:rPr>
        <w:t xml:space="preserve">минут длилась </w:t>
      </w:r>
      <w:r w:rsidR="00912A90">
        <w:rPr>
          <w:rFonts w:ascii="Times New Roman" w:eastAsia="Times New Roman" w:hAnsi="Times New Roman" w:cs="Times New Roman"/>
          <w:sz w:val="24"/>
        </w:rPr>
        <w:t>экскурсия по «Круглому зданию».</w:t>
      </w:r>
    </w:p>
    <w:p w:rsidR="00912A90" w:rsidRDefault="00DE2EF6" w:rsidP="00912A90">
      <w:pPr>
        <w:pStyle w:val="c2"/>
        <w:shd w:val="clear" w:color="FFFFFF" w:fill="FFFFFF"/>
        <w:spacing w:before="0" w:beforeAutospacing="0" w:after="0" w:afterAutospacing="0" w:line="360" w:lineRule="auto"/>
        <w:ind w:firstLine="568"/>
        <w:jc w:val="both"/>
        <w:rPr>
          <w:shd w:val="clear" w:color="FFFFFF" w:fill="FFFFFF"/>
        </w:rPr>
      </w:pPr>
      <w:r>
        <w:rPr>
          <w:rStyle w:val="c0"/>
          <w:color w:val="000000"/>
        </w:rPr>
        <w:t>З</w:t>
      </w:r>
      <w:r w:rsidR="00912A90">
        <w:rPr>
          <w:rStyle w:val="c0"/>
          <w:color w:val="000000"/>
        </w:rPr>
        <w:t>атем на автобусе мы отправились</w:t>
      </w:r>
      <w:r>
        <w:rPr>
          <w:rStyle w:val="c0"/>
          <w:color w:val="000000"/>
        </w:rPr>
        <w:t xml:space="preserve"> в город Грайворон. Город </w:t>
      </w:r>
      <w:r>
        <w:rPr>
          <w:shd w:val="clear" w:color="FFFFFF" w:fill="FFFFFF"/>
        </w:rPr>
        <w:t>Грайворон – родина известного инженера Владимира Григорьевича Шухова. Музей В.</w:t>
      </w:r>
      <w:r w:rsidR="00912A90">
        <w:rPr>
          <w:shd w:val="clear" w:color="FFFFFF" w:fill="FFFFFF"/>
        </w:rPr>
        <w:t xml:space="preserve"> </w:t>
      </w:r>
      <w:r>
        <w:rPr>
          <w:shd w:val="clear" w:color="FFFFFF" w:fill="FFFFFF"/>
        </w:rPr>
        <w:t>Г. Шухова –</w:t>
      </w:r>
      <w:r>
        <w:rPr>
          <w:rStyle w:val="c0"/>
          <w:bCs/>
        </w:rPr>
        <w:t xml:space="preserve"> объект</w:t>
      </w:r>
      <w:r>
        <w:rPr>
          <w:shd w:val="clear" w:color="FFFFFF" w:fill="FFFFFF"/>
        </w:rPr>
        <w:t xml:space="preserve"> №</w:t>
      </w:r>
      <w:r w:rsidR="00912A90">
        <w:rPr>
          <w:shd w:val="clear" w:color="FFFFFF" w:fill="FFFFFF"/>
        </w:rPr>
        <w:t xml:space="preserve"> </w:t>
      </w:r>
      <w:r w:rsidR="00912A90">
        <w:rPr>
          <w:color w:val="000000" w:themeColor="text1"/>
          <w:shd w:val="clear" w:color="auto" w:fill="FFFFFF"/>
        </w:rPr>
        <w:t> </w:t>
      </w:r>
      <w:r>
        <w:rPr>
          <w:shd w:val="clear" w:color="FFFFFF" w:fill="FFFFFF"/>
        </w:rPr>
        <w:t>3.</w:t>
      </w:r>
    </w:p>
    <w:p w:rsidR="00322259" w:rsidRPr="00912A90" w:rsidRDefault="00DE2EF6" w:rsidP="00912A90">
      <w:pPr>
        <w:pStyle w:val="c2"/>
        <w:shd w:val="clear" w:color="FFFFFF" w:fill="FFFFFF"/>
        <w:spacing w:before="0" w:beforeAutospacing="0" w:after="0" w:afterAutospacing="0" w:line="360" w:lineRule="auto"/>
        <w:ind w:firstLine="568"/>
        <w:jc w:val="both"/>
        <w:rPr>
          <w:shd w:val="clear" w:color="FFFFFF" w:fill="FFFFFF"/>
        </w:rPr>
      </w:pPr>
      <w:r>
        <w:rPr>
          <w:rStyle w:val="c0"/>
        </w:rPr>
        <w:t xml:space="preserve">Подъехав к музею, мы </w:t>
      </w:r>
      <w:r>
        <w:rPr>
          <w:rStyle w:val="c0"/>
          <w:color w:val="000000"/>
        </w:rPr>
        <w:t>обращаем внимание на памятник В.</w:t>
      </w:r>
      <w:r w:rsidR="00912A90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 xml:space="preserve">Г. Шухову и фотографируемся. В музее </w:t>
      </w:r>
      <w:r>
        <w:rPr>
          <w:color w:val="000000"/>
          <w:shd w:val="clear" w:color="FFFFFF" w:fill="FFFFFF"/>
        </w:rPr>
        <w:t>экскурсовод, пр</w:t>
      </w:r>
      <w:r w:rsidR="00912A90">
        <w:rPr>
          <w:color w:val="000000"/>
          <w:shd w:val="clear" w:color="FFFFFF" w:fill="FFFFFF"/>
        </w:rPr>
        <w:t>овела познавательную экскурсию, рассказав</w:t>
      </w:r>
      <w:r>
        <w:rPr>
          <w:color w:val="000000"/>
          <w:shd w:val="clear" w:color="FFFFFF" w:fill="FFFFFF"/>
        </w:rPr>
        <w:t xml:space="preserve"> много нового и интересного из био</w:t>
      </w:r>
      <w:r w:rsidR="00912A90">
        <w:rPr>
          <w:color w:val="000000"/>
          <w:shd w:val="clear" w:color="FFFFFF" w:fill="FFFFFF"/>
        </w:rPr>
        <w:t xml:space="preserve">графии нашего великого земляка, обязательно знакомя нас с </w:t>
      </w:r>
      <w:r>
        <w:rPr>
          <w:color w:val="000000" w:themeColor="text1"/>
          <w:shd w:val="clear" w:color="FFFFFF" w:fill="FFFFFF"/>
        </w:rPr>
        <w:t>азбукой его открытий. Узнали, что современники прозвали его «энциклопе</w:t>
      </w:r>
      <w:r w:rsidR="00912A90">
        <w:rPr>
          <w:color w:val="000000" w:themeColor="text1"/>
          <w:shd w:val="clear" w:color="FFFFFF" w:fill="FFFFFF"/>
        </w:rPr>
        <w:t xml:space="preserve">дией русской науки и техники». </w:t>
      </w:r>
      <w:r>
        <w:rPr>
          <w:color w:val="000000" w:themeColor="text1"/>
          <w:shd w:val="clear" w:color="FFFFFF" w:fill="FFFFFF"/>
        </w:rPr>
        <w:t>Среди экспонатов музея мы увидели личные вещи, подлинные фотографии и документы, по</w:t>
      </w:r>
      <w:r w:rsidR="00912A90">
        <w:rPr>
          <w:color w:val="000000" w:themeColor="text1"/>
          <w:shd w:val="clear" w:color="FFFFFF" w:fill="FFFFFF"/>
        </w:rPr>
        <w:t>вествующие о таланте Шухова. У</w:t>
      </w:r>
      <w:r>
        <w:rPr>
          <w:color w:val="000000" w:themeColor="text1"/>
          <w:shd w:val="clear" w:color="FFFFFF" w:fill="FFFFFF"/>
        </w:rPr>
        <w:t xml:space="preserve">знали, что символ гениальности </w:t>
      </w:r>
      <w:r w:rsidR="00912A90">
        <w:rPr>
          <w:color w:val="000000" w:themeColor="text1"/>
          <w:shd w:val="clear" w:color="FFFFFF" w:fill="FFFFFF"/>
        </w:rPr>
        <w:t xml:space="preserve">В. Г. </w:t>
      </w:r>
      <w:r>
        <w:rPr>
          <w:color w:val="000000" w:themeColor="text1"/>
          <w:shd w:val="clear" w:color="FFFFFF" w:fill="FFFFFF"/>
        </w:rPr>
        <w:t>Шухова – знаменитая радиобашня на Шаболовке.</w:t>
      </w:r>
    </w:p>
    <w:p w:rsidR="00322259" w:rsidRDefault="00912A90">
      <w:pPr>
        <w:pStyle w:val="c2"/>
        <w:shd w:val="clear" w:color="FFFFFF" w:fill="FFFFFF"/>
        <w:spacing w:before="0" w:beforeAutospacing="0" w:after="0" w:afterAutospacing="0" w:line="360" w:lineRule="auto"/>
        <w:ind w:firstLine="568"/>
        <w:jc w:val="both"/>
        <w:rPr>
          <w:color w:val="000000"/>
        </w:rPr>
      </w:pPr>
      <w:r>
        <w:rPr>
          <w:color w:val="000000" w:themeColor="text1"/>
        </w:rPr>
        <w:t>П</w:t>
      </w:r>
      <w:r w:rsidR="00DE2EF6">
        <w:rPr>
          <w:color w:val="000000" w:themeColor="text1"/>
        </w:rPr>
        <w:t xml:space="preserve">осетив </w:t>
      </w:r>
      <w:r w:rsidR="00DE2EF6">
        <w:rPr>
          <w:rStyle w:val="c0"/>
          <w:bCs/>
        </w:rPr>
        <w:t>объект</w:t>
      </w:r>
      <w:r>
        <w:rPr>
          <w:shd w:val="clear" w:color="FFFFFF" w:fill="FFFFFF"/>
        </w:rPr>
        <w:t xml:space="preserve"> № 3 –</w:t>
      </w:r>
      <w:r w:rsidR="00DE2EF6">
        <w:rPr>
          <w:shd w:val="clear" w:color="FFFFFF" w:fill="FFFFFF"/>
        </w:rPr>
        <w:t xml:space="preserve"> Музей В.</w:t>
      </w:r>
      <w:r>
        <w:rPr>
          <w:shd w:val="clear" w:color="FFFFFF" w:fill="FFFFFF"/>
        </w:rPr>
        <w:t xml:space="preserve"> </w:t>
      </w:r>
      <w:r w:rsidR="00DE2EF6">
        <w:rPr>
          <w:shd w:val="clear" w:color="FFFFFF" w:fill="FFFFFF"/>
        </w:rPr>
        <w:t xml:space="preserve">Г. Шухова, у учащихся родилась идея математической задачи: </w:t>
      </w:r>
      <w:r>
        <w:rPr>
          <w:shd w:val="clear" w:color="FFFFFF" w:fill="FFFFFF"/>
        </w:rPr>
        <w:t>Р</w:t>
      </w:r>
      <w:r w:rsidRPr="00912A90">
        <w:rPr>
          <w:shd w:val="clear" w:color="FFFFFF" w:fill="FFFFFF"/>
        </w:rPr>
        <w:t xml:space="preserve">адиобашня на Шаболовке </w:t>
      </w:r>
      <w:r w:rsidR="00DE2EF6">
        <w:rPr>
          <w:color w:val="000000" w:themeColor="text1"/>
        </w:rPr>
        <w:t>задумывалась высотой 350 м, но из-за дефицита металла её пришлось уменьшить до 148 м. Во сколько раз была уменьшена высота башни? Если ответ умножить на 10 и округлить до целого числа, то вы узнаете, сколько времени длилась экскурсия по музею В. Г. Шухова.</w:t>
      </w:r>
    </w:p>
    <w:p w:rsidR="00322259" w:rsidRDefault="00DE2EF6">
      <w:pPr>
        <w:pStyle w:val="c2"/>
        <w:shd w:val="clear" w:color="FFFFFF" w:fill="FFFFFF"/>
        <w:spacing w:before="0" w:beforeAutospacing="0" w:after="0" w:afterAutospacing="0" w:line="360" w:lineRule="auto"/>
        <w:ind w:firstLine="568"/>
        <w:jc w:val="both"/>
        <w:rPr>
          <w:rStyle w:val="c0"/>
          <w:color w:val="000000"/>
        </w:rPr>
      </w:pPr>
      <w:r>
        <w:rPr>
          <w:bCs/>
          <w:color w:val="000000" w:themeColor="text1"/>
          <w:shd w:val="clear" w:color="FFFFFF" w:fill="FFFFFF"/>
        </w:rPr>
        <w:t>Вот экскурсия и закончилась</w:t>
      </w:r>
      <w:r>
        <w:rPr>
          <w:color w:val="000000" w:themeColor="text1"/>
          <w:shd w:val="clear" w:color="FFFFFF" w:fill="FFFFFF"/>
        </w:rPr>
        <w:t xml:space="preserve">, мы садимся </w:t>
      </w:r>
      <w:r w:rsidR="00912A90">
        <w:rPr>
          <w:color w:val="000000" w:themeColor="text1"/>
          <w:shd w:val="clear" w:color="FFFFFF" w:fill="FFFFFF"/>
        </w:rPr>
        <w:t>в автобус и едем домой. П</w:t>
      </w:r>
      <w:r>
        <w:rPr>
          <w:color w:val="000000" w:themeColor="text1"/>
          <w:shd w:val="clear" w:color="FFFFFF" w:fill="FFFFFF"/>
        </w:rPr>
        <w:t xml:space="preserve">о прибытию в город Белгород </w:t>
      </w:r>
      <w:r w:rsidR="00912A90">
        <w:rPr>
          <w:color w:val="000000" w:themeColor="text1"/>
          <w:shd w:val="clear" w:color="FFFFFF" w:fill="FFFFFF"/>
        </w:rPr>
        <w:t xml:space="preserve">у нас </w:t>
      </w:r>
      <w:r>
        <w:rPr>
          <w:color w:val="000000" w:themeColor="text1"/>
          <w:shd w:val="clear" w:color="FFFFFF" w:fill="FFFFFF"/>
        </w:rPr>
        <w:t>появилась идея придумать математическую задачу «По следам нашего путешествия».</w:t>
      </w:r>
    </w:p>
    <w:p w:rsidR="00912A90" w:rsidRDefault="00DE2EF6" w:rsidP="00912A90">
      <w:pPr>
        <w:spacing w:after="0" w:line="360" w:lineRule="auto"/>
        <w:ind w:firstLine="567"/>
        <w:jc w:val="both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c0"/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Задача: Время, затраченное на передвижение между объектами равно 55 минут, найдите продолжительность путешествия. Какое расстояние экскурсанты проехали на автобусе до музея В.</w:t>
      </w:r>
      <w:r w:rsidR="00912A90">
        <w:rPr>
          <w:rStyle w:val="c0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c0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 Шухова, если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пеший участок маршрута составляет 1/20 от пути на автобусе.</w:t>
      </w:r>
    </w:p>
    <w:p w:rsidR="00912A90" w:rsidRDefault="00DE2EF6" w:rsidP="00912A9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Решение:</w:t>
      </w:r>
    </w:p>
    <w:p w:rsidR="00912A90" w:rsidRDefault="00DE2EF6" w:rsidP="00912A9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255</w:t>
      </w:r>
      <w:r w:rsidR="00912A90">
        <w:rPr>
          <w:color w:val="000000" w:themeColor="text1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912A90">
        <w:rPr>
          <w:color w:val="000000" w:themeColor="text1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912A90">
        <w:rPr>
          <w:color w:val="000000" w:themeColor="text1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=</w:t>
      </w:r>
      <w:r w:rsidR="00912A90">
        <w:rPr>
          <w:color w:val="000000" w:themeColor="text1"/>
          <w:shd w:val="clear" w:color="auto" w:fill="FFFFFF"/>
        </w:rPr>
        <w:t> </w:t>
      </w:r>
      <w:r w:rsidR="00912A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25 (мин) – </w:t>
      </w:r>
      <w:r>
        <w:rPr>
          <w:rStyle w:val="c0"/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время пребывания в парке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12A90" w:rsidRDefault="00DE2EF6" w:rsidP="00912A9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120</w:t>
      </w:r>
      <w:r w:rsidR="00912A90">
        <w:rPr>
          <w:color w:val="000000" w:themeColor="text1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∙</w:t>
      </w:r>
      <w:r w:rsidR="00912A90">
        <w:rPr>
          <w:color w:val="000000" w:themeColor="text1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912A90">
        <w:rPr>
          <w:color w:val="000000" w:themeColor="text1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=</w:t>
      </w:r>
      <w:r w:rsidR="00912A90">
        <w:rPr>
          <w:color w:val="000000" w:themeColor="text1"/>
          <w:shd w:val="clear" w:color="auto" w:fill="FFFFFF"/>
        </w:rPr>
        <w:t> </w:t>
      </w:r>
      <w:r w:rsidR="00912A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360 (м)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расстояние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«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Парк-сада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XIX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века» до «Круглого здания».</w:t>
      </w:r>
    </w:p>
    <w:p w:rsidR="00912A90" w:rsidRDefault="00DE2EF6" w:rsidP="00912A9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27</w:t>
      </w:r>
      <w:proofErr w:type="gramStart"/>
      <w:r w:rsidR="00912A90">
        <w:rPr>
          <w:color w:val="000000" w:themeColor="text1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proofErr w:type="gramEnd"/>
      <w:r w:rsidR="00912A90">
        <w:rPr>
          <w:color w:val="000000" w:themeColor="text1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="00912A90">
        <w:rPr>
          <w:color w:val="000000" w:themeColor="text1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=</w:t>
      </w:r>
      <w:r w:rsidR="00912A90">
        <w:rPr>
          <w:color w:val="000000" w:themeColor="text1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FFFFFF" w:fill="FFFFFF" w:themeFill="background1"/>
        </w:rPr>
        <w:t xml:space="preserve">,7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hd w:val="clear" w:color="FFFFFF" w:fill="FFFFFF" w:themeFill="background1"/>
          <w:lang w:eastAsia="ru-RU"/>
        </w:rPr>
        <mc:AlternateContent>
          <mc:Choice Requires="wpg">
            <w:drawing>
              <wp:inline distT="0" distB="0" distL="0" distR="0" wp14:anchorId="20A74E71" wp14:editId="4D790809">
                <wp:extent cx="95250" cy="114300"/>
                <wp:effectExtent l="0" t="0" r="0" b="0"/>
                <wp:docPr id="1" name="Рисунок 6" descr="https://urok.1sept.ru/articles/617773/img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https://urok.1sept.ru/articles/617773/img1.gif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7.5pt;height:9.0pt;">
                <v:path textboxrect="0,0,0,0"/>
                <v:imagedata r:id="rId9" o:title=""/>
              </v:shape>
            </w:pict>
          </mc:Fallback>
        </mc:AlternateContent>
      </w:r>
      <w:r w:rsidR="00912A9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FFFFFF" w:fill="FFFFFF" w:themeFill="background1"/>
        </w:rPr>
        <w:t xml:space="preserve">3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отношение диметров наружного кольца к внутреннему.</w:t>
      </w:r>
    </w:p>
    <w:p w:rsidR="00912A90" w:rsidRDefault="00DE2EF6" w:rsidP="00912A9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3∙10</w:t>
      </w:r>
      <w:r w:rsidR="00912A90">
        <w:rPr>
          <w:color w:val="000000" w:themeColor="text1"/>
          <w:shd w:val="clear" w:color="auto" w:fill="FFFFFF"/>
        </w:rPr>
        <w:t> </w:t>
      </w:r>
      <w:r w:rsidR="00912A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= 30 (мин) 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продолжительность экскурсии по «Круглому зданию».</w:t>
      </w:r>
    </w:p>
    <w:p w:rsidR="00912A90" w:rsidRDefault="00DE2EF6" w:rsidP="00912A9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350</w:t>
      </w:r>
      <w:proofErr w:type="gramStart"/>
      <w:r w:rsidR="002138DB">
        <w:rPr>
          <w:color w:val="000000" w:themeColor="text1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2138DB">
        <w:rPr>
          <w:color w:val="000000" w:themeColor="text1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148</w:t>
      </w:r>
      <w:r w:rsidR="002138DB">
        <w:rPr>
          <w:color w:val="000000" w:themeColor="text1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=</w:t>
      </w:r>
      <w:r w:rsidR="002138DB">
        <w:rPr>
          <w:color w:val="000000" w:themeColor="text1"/>
          <w:shd w:val="clear" w:color="auto" w:fill="FFFFFF"/>
        </w:rPr>
        <w:t> </w:t>
      </w:r>
      <w:r w:rsidR="00213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2,4 раза была уменьшена высота </w:t>
      </w:r>
      <w:proofErr w:type="spellStart"/>
      <w:r w:rsidR="00213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уховской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башни.</w:t>
      </w:r>
    </w:p>
    <w:p w:rsidR="00912A90" w:rsidRDefault="00DE2EF6" w:rsidP="00912A9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6) 2,4</w:t>
      </w:r>
      <w:r w:rsidR="002138DB">
        <w:rPr>
          <w:color w:val="000000" w:themeColor="text1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∙</w:t>
      </w:r>
      <w:r w:rsidR="002138DB">
        <w:rPr>
          <w:color w:val="000000" w:themeColor="text1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2138DB">
        <w:rPr>
          <w:color w:val="000000" w:themeColor="text1"/>
          <w:shd w:val="clear" w:color="auto" w:fill="FFFFFF"/>
        </w:rPr>
        <w:t> </w:t>
      </w:r>
      <w:r w:rsidR="00213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= 24 (мин) 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длилась экскурсия по музею В. Г. Шухова.</w:t>
      </w:r>
    </w:p>
    <w:p w:rsidR="002138DB" w:rsidRPr="0070211D" w:rsidRDefault="00DE2EF6" w:rsidP="002138D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1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240</w:t>
      </w:r>
      <w:r w:rsidR="002138DB" w:rsidRPr="0070211D">
        <w:rPr>
          <w:shd w:val="clear" w:color="auto" w:fill="FFFFFF"/>
        </w:rPr>
        <w:t> </w:t>
      </w:r>
      <w:r w:rsidRPr="0070211D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="002138DB" w:rsidRPr="0070211D">
        <w:rPr>
          <w:shd w:val="clear" w:color="auto" w:fill="FFFFFF"/>
        </w:rPr>
        <w:t> </w:t>
      </w:r>
      <w:r w:rsidRPr="0070211D">
        <w:rPr>
          <w:rFonts w:ascii="Times New Roman" w:eastAsia="Times New Roman" w:hAnsi="Times New Roman" w:cs="Times New Roman"/>
          <w:sz w:val="24"/>
          <w:szCs w:val="24"/>
          <w:lang w:eastAsia="ru-RU"/>
        </w:rPr>
        <w:t>360</w:t>
      </w:r>
      <w:r w:rsidR="002138DB" w:rsidRPr="0070211D">
        <w:rPr>
          <w:shd w:val="clear" w:color="auto" w:fill="FFFFFF"/>
        </w:rPr>
        <w:t> </w:t>
      </w:r>
      <w:r w:rsidRPr="0070211D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2138DB" w:rsidRPr="0070211D">
        <w:rPr>
          <w:shd w:val="clear" w:color="auto" w:fill="FFFFFF"/>
        </w:rPr>
        <w:t> </w:t>
      </w:r>
      <w:r w:rsidRPr="0070211D">
        <w:rPr>
          <w:rFonts w:ascii="Times New Roman" w:eastAsia="Times New Roman" w:hAnsi="Times New Roman" w:cs="Times New Roman"/>
          <w:sz w:val="24"/>
          <w:szCs w:val="24"/>
          <w:lang w:eastAsia="ru-RU"/>
        </w:rPr>
        <w:t>600</w:t>
      </w:r>
      <w:r w:rsidR="002138DB" w:rsidRPr="00702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2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(м) – расстояние от </w:t>
      </w:r>
      <w:r w:rsidR="00702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</w:t>
      </w:r>
      <w:r w:rsidRPr="0070211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до «Круглого здания».</w:t>
      </w:r>
    </w:p>
    <w:p w:rsidR="002138DB" w:rsidRPr="0070211D" w:rsidRDefault="00DE2EF6" w:rsidP="002138D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11D">
        <w:rPr>
          <w:rFonts w:ascii="Times New Roman" w:eastAsia="Times New Roman" w:hAnsi="Times New Roman" w:cs="Times New Roman"/>
          <w:sz w:val="24"/>
          <w:szCs w:val="24"/>
          <w:lang w:eastAsia="ru-RU"/>
        </w:rPr>
        <w:t>8) 55</w:t>
      </w:r>
      <w:r w:rsidR="002138DB" w:rsidRPr="0070211D">
        <w:rPr>
          <w:shd w:val="clear" w:color="auto" w:fill="FFFFFF"/>
        </w:rPr>
        <w:t> </w:t>
      </w:r>
      <w:r w:rsidRPr="0070211D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="002138DB" w:rsidRPr="0070211D">
        <w:rPr>
          <w:shd w:val="clear" w:color="auto" w:fill="FFFFFF"/>
        </w:rPr>
        <w:t> </w:t>
      </w:r>
      <w:r w:rsidRPr="0070211D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2138DB" w:rsidRPr="0070211D">
        <w:rPr>
          <w:shd w:val="clear" w:color="auto" w:fill="FFFFFF"/>
        </w:rPr>
        <w:t> </w:t>
      </w:r>
      <w:r w:rsidRPr="0070211D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="002138DB" w:rsidRPr="0070211D">
        <w:rPr>
          <w:shd w:val="clear" w:color="auto" w:fill="FFFFFF"/>
        </w:rPr>
        <w:t> </w:t>
      </w:r>
      <w:r w:rsidRPr="0070211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2138DB" w:rsidRPr="0070211D">
        <w:rPr>
          <w:shd w:val="clear" w:color="auto" w:fill="FFFFFF"/>
        </w:rPr>
        <w:t> </w:t>
      </w:r>
      <w:r w:rsidRPr="0070211D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="002138DB" w:rsidRPr="0070211D">
        <w:rPr>
          <w:shd w:val="clear" w:color="auto" w:fill="FFFFFF"/>
        </w:rPr>
        <w:t> </w:t>
      </w:r>
      <w:r w:rsidRPr="0070211D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2138DB" w:rsidRPr="0070211D">
        <w:rPr>
          <w:shd w:val="clear" w:color="auto" w:fill="FFFFFF"/>
        </w:rPr>
        <w:t> </w:t>
      </w:r>
      <w:r w:rsidRPr="0070211D">
        <w:rPr>
          <w:rFonts w:ascii="Times New Roman" w:eastAsia="Times New Roman" w:hAnsi="Times New Roman" w:cs="Times New Roman"/>
          <w:sz w:val="24"/>
          <w:szCs w:val="24"/>
          <w:lang w:eastAsia="ru-RU"/>
        </w:rPr>
        <w:t>=134 (мин) –</w:t>
      </w:r>
      <w:r w:rsidRPr="0070211D">
        <w:rPr>
          <w:rStyle w:val="c0"/>
          <w:rFonts w:ascii="Times New Roman" w:eastAsia="Times New Roman" w:hAnsi="Times New Roman" w:cs="Times New Roman"/>
          <w:sz w:val="24"/>
          <w:szCs w:val="24"/>
        </w:rPr>
        <w:t xml:space="preserve"> продолжительность путешествия.</w:t>
      </w:r>
    </w:p>
    <w:p w:rsidR="002138DB" w:rsidRPr="002138DB" w:rsidRDefault="00DE2EF6" w:rsidP="002138D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11D">
        <w:rPr>
          <w:rFonts w:ascii="Times New Roman" w:eastAsia="Times New Roman" w:hAnsi="Times New Roman" w:cs="Times New Roman"/>
          <w:sz w:val="24"/>
          <w:szCs w:val="24"/>
          <w:lang w:eastAsia="ru-RU"/>
        </w:rPr>
        <w:t>9) 600</w:t>
      </w:r>
      <w:proofErr w:type="gramStart"/>
      <w:r w:rsidR="002138DB" w:rsidRPr="0070211D">
        <w:rPr>
          <w:shd w:val="clear" w:color="auto" w:fill="FFFFFF"/>
        </w:rPr>
        <w:t> </w:t>
      </w:r>
      <w:r w:rsidRPr="007021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2138DB" w:rsidRPr="0070211D">
        <w:rPr>
          <w:shd w:val="clear" w:color="auto" w:fill="FFFFFF"/>
        </w:rPr>
        <w:t> </w:t>
      </w:r>
      <w:r w:rsidRPr="0070211D">
        <w:rPr>
          <w:rFonts w:ascii="Times New Roman" w:eastAsia="Times New Roman" w:hAnsi="Times New Roman" w:cs="Times New Roman"/>
          <w:sz w:val="24"/>
          <w:szCs w:val="24"/>
          <w:lang w:eastAsia="ru-RU"/>
        </w:rPr>
        <w:t>1/20</w:t>
      </w:r>
      <w:r w:rsidR="002138DB" w:rsidRPr="0070211D">
        <w:rPr>
          <w:shd w:val="clear" w:color="auto" w:fill="FFFFFF"/>
        </w:rPr>
        <w:t> </w:t>
      </w:r>
      <w:r w:rsidRPr="0070211D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2138DB" w:rsidRPr="0070211D">
        <w:rPr>
          <w:shd w:val="clear" w:color="auto" w:fill="FFFFFF"/>
        </w:rPr>
        <w:t> </w:t>
      </w:r>
      <w:r w:rsidRPr="0070211D">
        <w:rPr>
          <w:rFonts w:ascii="Times New Roman" w:eastAsia="Times New Roman" w:hAnsi="Times New Roman" w:cs="Times New Roman"/>
          <w:sz w:val="24"/>
          <w:szCs w:val="24"/>
          <w:lang w:eastAsia="ru-RU"/>
        </w:rPr>
        <w:t>600</w:t>
      </w:r>
      <w:r w:rsidR="002138DB" w:rsidRPr="0070211D">
        <w:rPr>
          <w:shd w:val="clear" w:color="auto" w:fill="FFFFFF"/>
        </w:rPr>
        <w:t> </w:t>
      </w:r>
      <w:r w:rsidRPr="0070211D">
        <w:rPr>
          <w:rFonts w:ascii="Times New Roman" w:eastAsia="Times New Roman" w:hAnsi="Times New Roman" w:cs="Times New Roman"/>
          <w:sz w:val="24"/>
          <w:szCs w:val="24"/>
          <w:lang w:eastAsia="ru-RU"/>
        </w:rPr>
        <w:t>∙</w:t>
      </w:r>
      <w:r w:rsidR="002138DB" w:rsidRPr="0070211D">
        <w:rPr>
          <w:shd w:val="clear" w:color="auto" w:fill="FFFFFF"/>
        </w:rPr>
        <w:t> </w:t>
      </w:r>
      <w:r w:rsidRPr="0070211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138DB" w:rsidRPr="0070211D">
        <w:rPr>
          <w:shd w:val="clear" w:color="auto" w:fill="FFFFFF"/>
        </w:rPr>
        <w:t> </w:t>
      </w:r>
      <w:r w:rsidRPr="0070211D">
        <w:rPr>
          <w:rFonts w:ascii="Times New Roman" w:eastAsia="Times New Roman" w:hAnsi="Times New Roman" w:cs="Times New Roman"/>
          <w:sz w:val="24"/>
          <w:szCs w:val="24"/>
          <w:lang w:eastAsia="ru-RU"/>
        </w:rPr>
        <w:t>=12000</w:t>
      </w:r>
      <w:r w:rsidR="002138DB" w:rsidRPr="00702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211D">
        <w:rPr>
          <w:rFonts w:ascii="Times New Roman" w:eastAsia="Times New Roman" w:hAnsi="Times New Roman" w:cs="Times New Roman"/>
          <w:sz w:val="24"/>
          <w:szCs w:val="24"/>
          <w:lang w:eastAsia="ru-RU"/>
        </w:rPr>
        <w:t>(м)</w:t>
      </w:r>
      <w:r w:rsidR="002138DB" w:rsidRPr="0070211D">
        <w:rPr>
          <w:shd w:val="clear" w:color="auto" w:fill="FFFFFF"/>
        </w:rPr>
        <w:t xml:space="preserve">  </w:t>
      </w:r>
      <w:r w:rsidRPr="0070211D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</w:t>
      </w:r>
      <w:r w:rsidR="00213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(км) – время пере</w:t>
      </w:r>
      <w:r w:rsidR="00213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движения на автобусе от </w:t>
      </w:r>
      <w:r w:rsidR="002138DB" w:rsidRPr="00213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здания «Круглое» </w:t>
      </w:r>
      <w:r w:rsidRPr="00213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музея В. Г. Шухова.</w:t>
      </w:r>
    </w:p>
    <w:p w:rsidR="00322259" w:rsidRPr="002138DB" w:rsidRDefault="00DE2EF6" w:rsidP="002138DB">
      <w:pPr>
        <w:spacing w:after="0" w:line="360" w:lineRule="auto"/>
        <w:ind w:firstLine="567"/>
        <w:jc w:val="both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8DB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Ответ: 134 минуты; 12 км.</w:t>
      </w:r>
    </w:p>
    <w:p w:rsidR="0070211D" w:rsidRPr="001D665C" w:rsidRDefault="00DE2E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8DB">
        <w:rPr>
          <w:rStyle w:val="c0"/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2138DB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аким образом, для того, чтобы приблизить обучение к реальной действительности, необходимо</w:t>
      </w:r>
      <w:r>
        <w:rPr>
          <w:rFonts w:ascii="Times New Roman" w:eastAsia="Times New Roman" w:hAnsi="Times New Roman" w:cs="Times New Roman"/>
          <w:color w:val="000000" w:themeColor="text1"/>
          <w:sz w:val="24"/>
          <w:highlight w:val="white"/>
        </w:rPr>
        <w:t xml:space="preserve"> учитывать региональные особенности.</w:t>
      </w:r>
      <w:r w:rsidR="002138DB" w:rsidRPr="002138DB">
        <w:t xml:space="preserve"> </w:t>
      </w:r>
      <w:r w:rsidR="002138DB" w:rsidRPr="002138DB">
        <w:rPr>
          <w:rFonts w:ascii="Times New Roman" w:eastAsia="Times New Roman" w:hAnsi="Times New Roman" w:cs="Times New Roman"/>
          <w:color w:val="000000" w:themeColor="text1"/>
          <w:sz w:val="24"/>
        </w:rPr>
        <w:t>Одним из путей повышения интереса учащихся к изучению курса математики является посещение экскурсий</w:t>
      </w:r>
      <w:r w:rsidR="002138D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которые дают </w:t>
      </w:r>
      <w:r>
        <w:rPr>
          <w:rFonts w:ascii="Times New Roman" w:eastAsia="Times New Roman" w:hAnsi="Times New Roman" w:cs="Times New Roman"/>
          <w:color w:val="000000" w:themeColor="text1"/>
          <w:sz w:val="24"/>
          <w:highlight w:val="white"/>
        </w:rPr>
        <w:t>большие возможности для организации различных видов деятельности учащихся, в результате которых они изучают свой родной край.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Применение </w:t>
      </w:r>
      <w:r w:rsidR="002138DB">
        <w:rPr>
          <w:rFonts w:ascii="Times New Roman" w:eastAsia="Times New Roman" w:hAnsi="Times New Roman" w:cs="Times New Roman"/>
          <w:sz w:val="24"/>
          <w:szCs w:val="24"/>
        </w:rPr>
        <w:t>экскурсии в обучении математики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38DB">
        <w:rPr>
          <w:rFonts w:ascii="Times New Roman" w:eastAsia="Times New Roman" w:hAnsi="Times New Roman" w:cs="Times New Roman"/>
          <w:sz w:val="24"/>
          <w:szCs w:val="24"/>
        </w:rPr>
        <w:t xml:space="preserve">через составление задач с математическим содержанием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активизируют мыслительную деятельность обучающихся, </w:t>
      </w:r>
      <w:r w:rsidRPr="001D665C">
        <w:rPr>
          <w:rFonts w:ascii="Times New Roman" w:eastAsia="Times New Roman" w:hAnsi="Times New Roman" w:cs="Times New Roman"/>
          <w:sz w:val="24"/>
          <w:szCs w:val="24"/>
        </w:rPr>
        <w:t>стимулируют их к самосто</w:t>
      </w:r>
      <w:r w:rsidR="0070211D" w:rsidRPr="001D665C">
        <w:rPr>
          <w:rFonts w:ascii="Times New Roman" w:eastAsia="Times New Roman" w:hAnsi="Times New Roman" w:cs="Times New Roman"/>
          <w:sz w:val="24"/>
          <w:szCs w:val="24"/>
        </w:rPr>
        <w:t>ятельному приобретению знаний.</w:t>
      </w:r>
    </w:p>
    <w:p w:rsidR="00443182" w:rsidRPr="001D665C" w:rsidRDefault="00DE2E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65C">
        <w:rPr>
          <w:rFonts w:ascii="Times New Roman" w:eastAsia="Times New Roman" w:hAnsi="Times New Roman" w:cs="Times New Roman"/>
          <w:sz w:val="24"/>
          <w:szCs w:val="24"/>
        </w:rPr>
        <w:t xml:space="preserve">Такая попытка имела успех. </w:t>
      </w:r>
      <w:r w:rsidR="00443182" w:rsidRPr="001D665C">
        <w:rPr>
          <w:rFonts w:ascii="Times New Roman" w:eastAsia="Times New Roman" w:hAnsi="Times New Roman" w:cs="Times New Roman"/>
          <w:sz w:val="24"/>
          <w:szCs w:val="24"/>
        </w:rPr>
        <w:t xml:space="preserve">С авторскими задачами мы приняли </w:t>
      </w:r>
      <w:r w:rsidRPr="001D665C">
        <w:rPr>
          <w:rFonts w:ascii="Times New Roman" w:eastAsia="Times New Roman" w:hAnsi="Times New Roman" w:cs="Times New Roman"/>
          <w:sz w:val="24"/>
          <w:szCs w:val="24"/>
        </w:rPr>
        <w:t xml:space="preserve">участие в конкурсе ССИТ. </w:t>
      </w:r>
      <w:r w:rsidRPr="001D665C">
        <w:rPr>
          <w:rFonts w:ascii="Times New Roman" w:hAnsi="Times New Roman" w:cs="Times New Roman"/>
          <w:sz w:val="24"/>
          <w:szCs w:val="24"/>
        </w:rPr>
        <w:t xml:space="preserve">ССИТ – система добровольной сертификации информационных технологий действует в соответствии с законом Российской Федерации «О техническом регулировании». Данный конкурс </w:t>
      </w:r>
      <w:r w:rsidR="00443182" w:rsidRPr="001D665C">
        <w:rPr>
          <w:rFonts w:ascii="Times New Roman" w:hAnsi="Times New Roman" w:cs="Times New Roman"/>
          <w:sz w:val="24"/>
          <w:szCs w:val="24"/>
        </w:rPr>
        <w:t xml:space="preserve">позволил показать </w:t>
      </w:r>
      <w:r w:rsidRPr="001D665C">
        <w:rPr>
          <w:rFonts w:ascii="Times New Roman" w:hAnsi="Times New Roman" w:cs="Times New Roman"/>
          <w:sz w:val="24"/>
          <w:szCs w:val="24"/>
        </w:rPr>
        <w:t xml:space="preserve">наработанный материал </w:t>
      </w:r>
      <w:r w:rsidR="00443182" w:rsidRPr="001D665C">
        <w:rPr>
          <w:rFonts w:ascii="Times New Roman" w:hAnsi="Times New Roman" w:cs="Times New Roman"/>
          <w:sz w:val="24"/>
          <w:szCs w:val="24"/>
        </w:rPr>
        <w:t xml:space="preserve">через </w:t>
      </w:r>
      <w:r w:rsidRPr="001D665C">
        <w:rPr>
          <w:rFonts w:ascii="Times New Roman" w:hAnsi="Times New Roman" w:cs="Times New Roman"/>
          <w:sz w:val="24"/>
          <w:szCs w:val="24"/>
        </w:rPr>
        <w:t>авторский рассказ с матем</w:t>
      </w:r>
      <w:r w:rsidR="00443182" w:rsidRPr="001D665C">
        <w:rPr>
          <w:rFonts w:ascii="Times New Roman" w:hAnsi="Times New Roman" w:cs="Times New Roman"/>
          <w:sz w:val="24"/>
          <w:szCs w:val="24"/>
        </w:rPr>
        <w:t>атической задачей плюс решение.</w:t>
      </w:r>
    </w:p>
    <w:p w:rsidR="00443182" w:rsidRDefault="00DE2EF6" w:rsidP="0044318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65C">
        <w:rPr>
          <w:rFonts w:ascii="Times New Roman" w:hAnsi="Times New Roman" w:cs="Times New Roman"/>
          <w:sz w:val="24"/>
          <w:szCs w:val="24"/>
        </w:rPr>
        <w:t>И каково было удивлен</w:t>
      </w:r>
      <w:r w:rsidR="00443182" w:rsidRPr="001D665C">
        <w:rPr>
          <w:rFonts w:ascii="Times New Roman" w:hAnsi="Times New Roman" w:cs="Times New Roman"/>
          <w:sz w:val="24"/>
          <w:szCs w:val="24"/>
        </w:rPr>
        <w:t xml:space="preserve">ие </w:t>
      </w:r>
      <w:r w:rsidR="0070211D" w:rsidRPr="001D665C">
        <w:rPr>
          <w:rFonts w:ascii="Times New Roman" w:hAnsi="Times New Roman" w:cs="Times New Roman"/>
          <w:sz w:val="24"/>
          <w:szCs w:val="24"/>
        </w:rPr>
        <w:t xml:space="preserve">моих </w:t>
      </w:r>
      <w:r w:rsidR="00443182" w:rsidRPr="001D665C">
        <w:rPr>
          <w:rFonts w:ascii="Times New Roman" w:hAnsi="Times New Roman" w:cs="Times New Roman"/>
          <w:sz w:val="24"/>
          <w:szCs w:val="24"/>
        </w:rPr>
        <w:t xml:space="preserve">учащихся, что наш труд </w:t>
      </w:r>
      <w:r w:rsidR="00443182" w:rsidRPr="001D665C">
        <w:rPr>
          <w:rFonts w:ascii="Times New Roman" w:eastAsia="Times New Roman" w:hAnsi="Times New Roman" w:cs="Times New Roman"/>
          <w:sz w:val="24"/>
          <w:szCs w:val="24"/>
        </w:rPr>
        <w:t xml:space="preserve">был </w:t>
      </w:r>
      <w:r w:rsidRPr="001D665C">
        <w:rPr>
          <w:rFonts w:ascii="Times New Roman" w:eastAsia="Times New Roman" w:hAnsi="Times New Roman" w:cs="Times New Roman"/>
          <w:sz w:val="24"/>
          <w:szCs w:val="24"/>
        </w:rPr>
        <w:t>высок</w:t>
      </w:r>
      <w:r w:rsidR="00443182" w:rsidRPr="001D665C">
        <w:rPr>
          <w:rFonts w:ascii="Times New Roman" w:eastAsia="Times New Roman" w:hAnsi="Times New Roman" w:cs="Times New Roman"/>
          <w:sz w:val="24"/>
          <w:szCs w:val="24"/>
        </w:rPr>
        <w:t xml:space="preserve">о оценен в конкурсе ССИТ, а я как </w:t>
      </w:r>
      <w:r w:rsidRPr="001D665C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443182">
        <w:rPr>
          <w:rFonts w:ascii="Times New Roman" w:eastAsia="Times New Roman" w:hAnsi="Times New Roman" w:cs="Times New Roman"/>
          <w:sz w:val="24"/>
          <w:szCs w:val="24"/>
        </w:rPr>
        <w:t>тмечен золотым сертификатом. 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ногие наши авторские рассказы </w:t>
      </w:r>
      <w:r w:rsidR="00443182">
        <w:rPr>
          <w:rFonts w:ascii="Times New Roman" w:eastAsia="Times New Roman" w:hAnsi="Times New Roman" w:cs="Times New Roman"/>
          <w:sz w:val="24"/>
          <w:szCs w:val="24"/>
        </w:rPr>
        <w:t>с математической задачей, отражающей посещение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3182">
        <w:rPr>
          <w:rFonts w:ascii="Times New Roman" w:eastAsia="Times New Roman" w:hAnsi="Times New Roman" w:cs="Times New Roman"/>
          <w:sz w:val="24"/>
          <w:szCs w:val="24"/>
        </w:rPr>
        <w:t>очередной экскурсии,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3182">
        <w:rPr>
          <w:rFonts w:ascii="Times New Roman" w:eastAsia="Times New Roman" w:hAnsi="Times New Roman" w:cs="Times New Roman"/>
          <w:sz w:val="24"/>
          <w:szCs w:val="24"/>
        </w:rPr>
        <w:t>получили:</w:t>
      </w:r>
    </w:p>
    <w:p w:rsidR="00443182" w:rsidRDefault="00443182" w:rsidP="0044318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DE2EF6">
        <w:rPr>
          <w:rFonts w:ascii="Times New Roman" w:eastAsia="Times New Roman" w:hAnsi="Times New Roman" w:cs="Times New Roman"/>
          <w:sz w:val="24"/>
          <w:szCs w:val="24"/>
        </w:rPr>
        <w:t xml:space="preserve"> по Российской Федераци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– первое место: «Молоко – </w:t>
      </w:r>
      <w:r w:rsidR="00DE2EF6">
        <w:rPr>
          <w:rFonts w:ascii="Times New Roman" w:eastAsia="Times New Roman" w:hAnsi="Times New Roman" w:cs="Times New Roman"/>
          <w:sz w:val="24"/>
          <w:szCs w:val="24"/>
        </w:rPr>
        <w:t>это детство!», Миронов Е., «Путешествие по Белому городу», Кононенко С., «Радость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первой рыбалки»,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Джулай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М.,</w:t>
      </w:r>
    </w:p>
    <w:p w:rsidR="00443182" w:rsidRDefault="00443182" w:rsidP="004431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DE2EF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E2EF6">
        <w:rPr>
          <w:rFonts w:ascii="Times New Roman" w:hAnsi="Times New Roman" w:cs="Times New Roman"/>
          <w:sz w:val="24"/>
          <w:szCs w:val="24"/>
        </w:rPr>
        <w:t xml:space="preserve">о центральному региону: «Добро и Зло, а </w:t>
      </w:r>
      <w:proofErr w:type="gramStart"/>
      <w:r w:rsidR="00DE2EF6">
        <w:rPr>
          <w:rFonts w:ascii="Times New Roman" w:hAnsi="Times New Roman" w:cs="Times New Roman"/>
          <w:sz w:val="24"/>
          <w:szCs w:val="24"/>
        </w:rPr>
        <w:t>выбрать нам дано</w:t>
      </w:r>
      <w:proofErr w:type="gramEnd"/>
      <w:r w:rsidR="00DE2EF6">
        <w:rPr>
          <w:rFonts w:ascii="Times New Roman" w:hAnsi="Times New Roman" w:cs="Times New Roman"/>
          <w:sz w:val="24"/>
          <w:szCs w:val="24"/>
        </w:rPr>
        <w:t xml:space="preserve"> одно ...», Ганичев А., «Легенда о Королеве жемчуга!», Городов В., «Арбуз – любимая ягода детства!», </w:t>
      </w:r>
      <w:proofErr w:type="spellStart"/>
      <w:r w:rsidR="00DE2EF6">
        <w:rPr>
          <w:rFonts w:ascii="Times New Roman" w:hAnsi="Times New Roman" w:cs="Times New Roman"/>
          <w:sz w:val="24"/>
          <w:szCs w:val="24"/>
        </w:rPr>
        <w:t>Белимова</w:t>
      </w:r>
      <w:proofErr w:type="spellEnd"/>
      <w:r w:rsidR="00DE2EF6">
        <w:rPr>
          <w:rFonts w:ascii="Times New Roman" w:hAnsi="Times New Roman" w:cs="Times New Roman"/>
          <w:sz w:val="24"/>
          <w:szCs w:val="24"/>
        </w:rPr>
        <w:t xml:space="preserve"> О., «Все профессии важны, </w:t>
      </w:r>
      <w:r>
        <w:rPr>
          <w:rFonts w:ascii="Times New Roman" w:hAnsi="Times New Roman" w:cs="Times New Roman"/>
          <w:sz w:val="24"/>
          <w:szCs w:val="24"/>
        </w:rPr>
        <w:t>все профессии нужны», Клюев П.,</w:t>
      </w:r>
    </w:p>
    <w:p w:rsidR="00322259" w:rsidRDefault="00443182" w:rsidP="0044318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E2EF6">
        <w:rPr>
          <w:rFonts w:ascii="Times New Roman" w:hAnsi="Times New Roman" w:cs="Times New Roman"/>
          <w:sz w:val="24"/>
          <w:szCs w:val="24"/>
        </w:rPr>
        <w:t>по Белгородской области: «Дуб-долгожитель!», Озерова П., «Сенокос!», Ганичев А..</w:t>
      </w:r>
    </w:p>
    <w:p w:rsidR="00322259" w:rsidRPr="00443182" w:rsidRDefault="00443182" w:rsidP="00443182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Уверена, что моей </w:t>
      </w:r>
      <w:r w:rsidR="00DE2EF6">
        <w:rPr>
          <w:rFonts w:ascii="Times New Roman" w:hAnsi="Times New Roman" w:cs="Times New Roman"/>
          <w:sz w:val="24"/>
          <w:szCs w:val="24"/>
        </w:rPr>
        <w:t xml:space="preserve">педагогической находкой воспользуются </w:t>
      </w:r>
      <w:r>
        <w:rPr>
          <w:rFonts w:ascii="Times New Roman" w:hAnsi="Times New Roman" w:cs="Times New Roman"/>
          <w:sz w:val="24"/>
          <w:szCs w:val="24"/>
        </w:rPr>
        <w:t>и ученики и учителя. А я продолжу</w:t>
      </w:r>
      <w:r w:rsidR="00DE2EF6">
        <w:rPr>
          <w:rFonts w:ascii="Times New Roman" w:hAnsi="Times New Roman" w:cs="Times New Roman"/>
          <w:sz w:val="24"/>
          <w:szCs w:val="24"/>
        </w:rPr>
        <w:t xml:space="preserve"> развивать и поддерживать интерес учащихся к математик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E2EF6">
        <w:rPr>
          <w:rFonts w:ascii="Times New Roman" w:hAnsi="Times New Roman" w:cs="Times New Roman"/>
          <w:sz w:val="24"/>
          <w:szCs w:val="24"/>
        </w:rPr>
        <w:t xml:space="preserve"> через экскурсии.</w:t>
      </w:r>
    </w:p>
    <w:sectPr w:rsidR="00322259" w:rsidRPr="00443182">
      <w:pgSz w:w="11906" w:h="16838"/>
      <w:pgMar w:top="567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67E" w:rsidRDefault="0063367E">
      <w:pPr>
        <w:spacing w:after="0" w:line="240" w:lineRule="auto"/>
      </w:pPr>
      <w:r>
        <w:separator/>
      </w:r>
    </w:p>
  </w:endnote>
  <w:endnote w:type="continuationSeparator" w:id="0">
    <w:p w:rsidR="0063367E" w:rsidRDefault="00633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67E" w:rsidRDefault="0063367E">
      <w:pPr>
        <w:spacing w:after="0" w:line="240" w:lineRule="auto"/>
      </w:pPr>
      <w:r>
        <w:separator/>
      </w:r>
    </w:p>
  </w:footnote>
  <w:footnote w:type="continuationSeparator" w:id="0">
    <w:p w:rsidR="0063367E" w:rsidRDefault="00633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D7E7A"/>
    <w:multiLevelType w:val="hybridMultilevel"/>
    <w:tmpl w:val="C8E0EDD4"/>
    <w:lvl w:ilvl="0" w:tplc="73ACF8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6D48F998">
      <w:start w:val="1"/>
      <w:numFmt w:val="lowerLetter"/>
      <w:lvlText w:val="%2."/>
      <w:lvlJc w:val="left"/>
      <w:pPr>
        <w:ind w:left="1440" w:hanging="360"/>
      </w:pPr>
    </w:lvl>
    <w:lvl w:ilvl="2" w:tplc="EC4A8552">
      <w:start w:val="1"/>
      <w:numFmt w:val="lowerRoman"/>
      <w:lvlText w:val="%3."/>
      <w:lvlJc w:val="right"/>
      <w:pPr>
        <w:ind w:left="2160" w:hanging="180"/>
      </w:pPr>
    </w:lvl>
    <w:lvl w:ilvl="3" w:tplc="2D243346">
      <w:start w:val="1"/>
      <w:numFmt w:val="decimal"/>
      <w:lvlText w:val="%4."/>
      <w:lvlJc w:val="left"/>
      <w:pPr>
        <w:ind w:left="2880" w:hanging="360"/>
      </w:pPr>
    </w:lvl>
    <w:lvl w:ilvl="4" w:tplc="6BB0C146">
      <w:start w:val="1"/>
      <w:numFmt w:val="lowerLetter"/>
      <w:lvlText w:val="%5."/>
      <w:lvlJc w:val="left"/>
      <w:pPr>
        <w:ind w:left="3600" w:hanging="360"/>
      </w:pPr>
    </w:lvl>
    <w:lvl w:ilvl="5" w:tplc="51D25A12">
      <w:start w:val="1"/>
      <w:numFmt w:val="lowerRoman"/>
      <w:lvlText w:val="%6."/>
      <w:lvlJc w:val="right"/>
      <w:pPr>
        <w:ind w:left="4320" w:hanging="180"/>
      </w:pPr>
    </w:lvl>
    <w:lvl w:ilvl="6" w:tplc="F72E2232">
      <w:start w:val="1"/>
      <w:numFmt w:val="decimal"/>
      <w:lvlText w:val="%7."/>
      <w:lvlJc w:val="left"/>
      <w:pPr>
        <w:ind w:left="5040" w:hanging="360"/>
      </w:pPr>
    </w:lvl>
    <w:lvl w:ilvl="7" w:tplc="46442EB4">
      <w:start w:val="1"/>
      <w:numFmt w:val="lowerLetter"/>
      <w:lvlText w:val="%8."/>
      <w:lvlJc w:val="left"/>
      <w:pPr>
        <w:ind w:left="5760" w:hanging="360"/>
      </w:pPr>
    </w:lvl>
    <w:lvl w:ilvl="8" w:tplc="17D25C0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B4873"/>
    <w:multiLevelType w:val="hybridMultilevel"/>
    <w:tmpl w:val="72AC8EE8"/>
    <w:lvl w:ilvl="0" w:tplc="C02AC1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A3208056">
      <w:start w:val="1"/>
      <w:numFmt w:val="lowerLetter"/>
      <w:lvlText w:val="%2."/>
      <w:lvlJc w:val="left"/>
      <w:pPr>
        <w:ind w:left="1647" w:hanging="360"/>
      </w:pPr>
    </w:lvl>
    <w:lvl w:ilvl="2" w:tplc="EC82F506">
      <w:start w:val="1"/>
      <w:numFmt w:val="lowerRoman"/>
      <w:lvlText w:val="%3."/>
      <w:lvlJc w:val="right"/>
      <w:pPr>
        <w:ind w:left="2367" w:hanging="180"/>
      </w:pPr>
    </w:lvl>
    <w:lvl w:ilvl="3" w:tplc="8DACAA5A">
      <w:start w:val="1"/>
      <w:numFmt w:val="decimal"/>
      <w:lvlText w:val="%4."/>
      <w:lvlJc w:val="left"/>
      <w:pPr>
        <w:ind w:left="3087" w:hanging="360"/>
      </w:pPr>
    </w:lvl>
    <w:lvl w:ilvl="4" w:tplc="ED1022B8">
      <w:start w:val="1"/>
      <w:numFmt w:val="lowerLetter"/>
      <w:lvlText w:val="%5."/>
      <w:lvlJc w:val="left"/>
      <w:pPr>
        <w:ind w:left="3807" w:hanging="360"/>
      </w:pPr>
    </w:lvl>
    <w:lvl w:ilvl="5" w:tplc="732CDD84">
      <w:start w:val="1"/>
      <w:numFmt w:val="lowerRoman"/>
      <w:lvlText w:val="%6."/>
      <w:lvlJc w:val="right"/>
      <w:pPr>
        <w:ind w:left="4527" w:hanging="180"/>
      </w:pPr>
    </w:lvl>
    <w:lvl w:ilvl="6" w:tplc="A5FE7C62">
      <w:start w:val="1"/>
      <w:numFmt w:val="decimal"/>
      <w:lvlText w:val="%7."/>
      <w:lvlJc w:val="left"/>
      <w:pPr>
        <w:ind w:left="5247" w:hanging="360"/>
      </w:pPr>
    </w:lvl>
    <w:lvl w:ilvl="7" w:tplc="3F9E0B0C">
      <w:start w:val="1"/>
      <w:numFmt w:val="lowerLetter"/>
      <w:lvlText w:val="%8."/>
      <w:lvlJc w:val="left"/>
      <w:pPr>
        <w:ind w:left="5967" w:hanging="360"/>
      </w:pPr>
    </w:lvl>
    <w:lvl w:ilvl="8" w:tplc="08B8B60E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98010F"/>
    <w:multiLevelType w:val="hybridMultilevel"/>
    <w:tmpl w:val="80C47344"/>
    <w:lvl w:ilvl="0" w:tplc="8AB0F3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A94B29A">
      <w:start w:val="1"/>
      <w:numFmt w:val="lowerLetter"/>
      <w:lvlText w:val="%2."/>
      <w:lvlJc w:val="left"/>
      <w:pPr>
        <w:ind w:left="1440" w:hanging="360"/>
      </w:pPr>
    </w:lvl>
    <w:lvl w:ilvl="2" w:tplc="4A2C12E2">
      <w:start w:val="1"/>
      <w:numFmt w:val="lowerRoman"/>
      <w:lvlText w:val="%3."/>
      <w:lvlJc w:val="right"/>
      <w:pPr>
        <w:ind w:left="2160" w:hanging="180"/>
      </w:pPr>
    </w:lvl>
    <w:lvl w:ilvl="3" w:tplc="A92C6732">
      <w:start w:val="1"/>
      <w:numFmt w:val="decimal"/>
      <w:lvlText w:val="%4."/>
      <w:lvlJc w:val="left"/>
      <w:pPr>
        <w:ind w:left="2880" w:hanging="360"/>
      </w:pPr>
    </w:lvl>
    <w:lvl w:ilvl="4" w:tplc="6D6055CC">
      <w:start w:val="1"/>
      <w:numFmt w:val="lowerLetter"/>
      <w:lvlText w:val="%5."/>
      <w:lvlJc w:val="left"/>
      <w:pPr>
        <w:ind w:left="3600" w:hanging="360"/>
      </w:pPr>
    </w:lvl>
    <w:lvl w:ilvl="5" w:tplc="F09E656E">
      <w:start w:val="1"/>
      <w:numFmt w:val="lowerRoman"/>
      <w:lvlText w:val="%6."/>
      <w:lvlJc w:val="right"/>
      <w:pPr>
        <w:ind w:left="4320" w:hanging="180"/>
      </w:pPr>
    </w:lvl>
    <w:lvl w:ilvl="6" w:tplc="8D1253E8">
      <w:start w:val="1"/>
      <w:numFmt w:val="decimal"/>
      <w:lvlText w:val="%7."/>
      <w:lvlJc w:val="left"/>
      <w:pPr>
        <w:ind w:left="5040" w:hanging="360"/>
      </w:pPr>
    </w:lvl>
    <w:lvl w:ilvl="7" w:tplc="5F28F490">
      <w:start w:val="1"/>
      <w:numFmt w:val="lowerLetter"/>
      <w:lvlText w:val="%8."/>
      <w:lvlJc w:val="left"/>
      <w:pPr>
        <w:ind w:left="5760" w:hanging="360"/>
      </w:pPr>
    </w:lvl>
    <w:lvl w:ilvl="8" w:tplc="E51AAEC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D756B"/>
    <w:multiLevelType w:val="hybridMultilevel"/>
    <w:tmpl w:val="95F8E92E"/>
    <w:lvl w:ilvl="0" w:tplc="2D2C6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7064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ACBF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1AB4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2F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146E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3CC5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E6F8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86C9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59"/>
    <w:rsid w:val="00054672"/>
    <w:rsid w:val="001903D8"/>
    <w:rsid w:val="001C7037"/>
    <w:rsid w:val="001D665C"/>
    <w:rsid w:val="002138DB"/>
    <w:rsid w:val="00322259"/>
    <w:rsid w:val="00391A88"/>
    <w:rsid w:val="00393359"/>
    <w:rsid w:val="003B4962"/>
    <w:rsid w:val="00443182"/>
    <w:rsid w:val="0063367E"/>
    <w:rsid w:val="0070211D"/>
    <w:rsid w:val="00705944"/>
    <w:rsid w:val="00823275"/>
    <w:rsid w:val="008E4C08"/>
    <w:rsid w:val="00912A90"/>
    <w:rsid w:val="0096360D"/>
    <w:rsid w:val="009D64D4"/>
    <w:rsid w:val="00A02F80"/>
    <w:rsid w:val="00AB04D1"/>
    <w:rsid w:val="00DE2EF6"/>
    <w:rsid w:val="00DE53A2"/>
    <w:rsid w:val="00F7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band1Vert">
      <w:tblPr/>
      <w:tcPr>
        <w:shd w:val="clear" w:color="B3D0EB" w:fill="B3D0EB" w:themeFill="accent1" w:themeFillTint="75"/>
      </w:tcPr>
    </w:tblStylePr>
    <w:tblStylePr w:type="band1Horz">
      <w:tblPr/>
      <w:tcPr>
        <w:shd w:val="clear" w:color="B3D0EB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band1Vert">
      <w:tblPr/>
      <w:tcPr>
        <w:shd w:val="clear" w:color="A9BEE4" w:fill="A9BEE4" w:themeFill="accent5" w:themeFillTint="75"/>
      </w:tcPr>
    </w:tblStylePr>
    <w:tblStylePr w:type="band1Horz">
      <w:tblPr/>
      <w:tcPr>
        <w:shd w:val="clear" w:color="A9BEE4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tblPr/>
      <w:tcPr>
        <w:shd w:val="clear" w:color="D5E5F4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tblPr/>
      <w:tcPr>
        <w:shd w:val="clear" w:color="CFDBF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customStyle="1" w:styleId="c4">
    <w:name w:val="c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</w:style>
  <w:style w:type="paragraph" w:customStyle="1" w:styleId="c2">
    <w:name w:val="c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basedOn w:val="a0"/>
    <w:uiPriority w:val="20"/>
    <w:qFormat/>
    <w:rPr>
      <w:i/>
      <w:iCs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band1Vert">
      <w:tblPr/>
      <w:tcPr>
        <w:shd w:val="clear" w:color="B3D0EB" w:fill="B3D0EB" w:themeFill="accent1" w:themeFillTint="75"/>
      </w:tcPr>
    </w:tblStylePr>
    <w:tblStylePr w:type="band1Horz">
      <w:tblPr/>
      <w:tcPr>
        <w:shd w:val="clear" w:color="B3D0EB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band1Vert">
      <w:tblPr/>
      <w:tcPr>
        <w:shd w:val="clear" w:color="A9BEE4" w:fill="A9BEE4" w:themeFill="accent5" w:themeFillTint="75"/>
      </w:tcPr>
    </w:tblStylePr>
    <w:tblStylePr w:type="band1Horz">
      <w:tblPr/>
      <w:tcPr>
        <w:shd w:val="clear" w:color="A9BEE4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tblPr/>
      <w:tcPr>
        <w:shd w:val="clear" w:color="D5E5F4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tblPr/>
      <w:tcPr>
        <w:shd w:val="clear" w:color="CFDBF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customStyle="1" w:styleId="c4">
    <w:name w:val="c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</w:style>
  <w:style w:type="paragraph" w:customStyle="1" w:styleId="c2">
    <w:name w:val="c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basedOn w:val="a0"/>
    <w:uiPriority w:val="20"/>
    <w:qFormat/>
    <w:rPr>
      <w:i/>
      <w:iCs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dcterms:created xsi:type="dcterms:W3CDTF">2021-06-04T14:44:00Z</dcterms:created>
  <dcterms:modified xsi:type="dcterms:W3CDTF">2023-06-21T15:09:00Z</dcterms:modified>
</cp:coreProperties>
</file>