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ABFE" w14:textId="340BFBF8" w:rsidR="00D95EAF" w:rsidRPr="009005DD" w:rsidRDefault="00090CFC" w:rsidP="0038238A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5DD">
        <w:rPr>
          <w:rFonts w:ascii="Times New Roman" w:hAnsi="Times New Roman" w:cs="Times New Roman"/>
          <w:b/>
          <w:bCs/>
          <w:sz w:val="24"/>
          <w:szCs w:val="24"/>
        </w:rPr>
        <w:t>Использование информационных технологий на уроках русского языка и литературы</w:t>
      </w:r>
      <w:r w:rsidR="00C14394" w:rsidRPr="009005DD">
        <w:rPr>
          <w:rFonts w:ascii="Times New Roman" w:hAnsi="Times New Roman" w:cs="Times New Roman"/>
          <w:b/>
          <w:bCs/>
          <w:sz w:val="24"/>
          <w:szCs w:val="24"/>
        </w:rPr>
        <w:t>: учимся</w:t>
      </w:r>
      <w:r w:rsidRPr="009005DD">
        <w:rPr>
          <w:rFonts w:ascii="Times New Roman" w:hAnsi="Times New Roman" w:cs="Times New Roman"/>
          <w:b/>
          <w:bCs/>
          <w:sz w:val="24"/>
          <w:szCs w:val="24"/>
        </w:rPr>
        <w:t xml:space="preserve"> в современном мире</w:t>
      </w:r>
    </w:p>
    <w:p w14:paraId="582CAAD2" w14:textId="4B6EF4C9" w:rsidR="00A25F52" w:rsidRPr="009005DD" w:rsidRDefault="002D042B" w:rsidP="003823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005DD">
        <w:rPr>
          <w:rFonts w:ascii="Times New Roman" w:hAnsi="Times New Roman" w:cs="Times New Roman"/>
          <w:b/>
          <w:bCs/>
          <w:sz w:val="24"/>
          <w:szCs w:val="24"/>
        </w:rPr>
        <w:t>Карипанова</w:t>
      </w:r>
      <w:proofErr w:type="spellEnd"/>
      <w:r w:rsidRPr="009005DD">
        <w:rPr>
          <w:rFonts w:ascii="Times New Roman" w:hAnsi="Times New Roman" w:cs="Times New Roman"/>
          <w:b/>
          <w:bCs/>
          <w:sz w:val="24"/>
          <w:szCs w:val="24"/>
        </w:rPr>
        <w:t xml:space="preserve"> Наталья Александровна</w:t>
      </w:r>
    </w:p>
    <w:p w14:paraId="1CEB6F80" w14:textId="004D29A4" w:rsidR="00BB4B40" w:rsidRPr="009005DD" w:rsidRDefault="002D042B" w:rsidP="00382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DD">
        <w:rPr>
          <w:rFonts w:ascii="Times New Roman" w:hAnsi="Times New Roman" w:cs="Times New Roman"/>
          <w:sz w:val="24"/>
          <w:szCs w:val="24"/>
        </w:rPr>
        <w:t>учитель русского языка и литературы МБОУ СШ села Буревестник</w:t>
      </w:r>
    </w:p>
    <w:p w14:paraId="702B86C3" w14:textId="63D5A388" w:rsidR="00090CFC" w:rsidRDefault="00090CFC" w:rsidP="00382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DD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14:paraId="4CC30BCD" w14:textId="77777777" w:rsidR="0038238A" w:rsidRPr="009005DD" w:rsidRDefault="0038238A" w:rsidP="00382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D74F5" w14:textId="1B3B806F" w:rsidR="009005DD" w:rsidRPr="0038238A" w:rsidRDefault="00B31C8A" w:rsidP="00382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5DD"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  <w:r w:rsidRPr="009005DD">
        <w:rPr>
          <w:rFonts w:ascii="Times New Roman" w:hAnsi="Times New Roman" w:cs="Times New Roman"/>
          <w:sz w:val="24"/>
          <w:szCs w:val="24"/>
        </w:rPr>
        <w:t xml:space="preserve"> </w:t>
      </w:r>
      <w:r w:rsidR="0027077B" w:rsidRPr="009005DD">
        <w:rPr>
          <w:rFonts w:ascii="Times New Roman" w:hAnsi="Times New Roman" w:cs="Times New Roman"/>
          <w:sz w:val="24"/>
          <w:szCs w:val="24"/>
        </w:rPr>
        <w:t>Данная статья исследует важность и эффективность использования информационных технологий в обучении русскому языку и литературе в современном образовательном контексте. Она обсуждает различные методы и инструменты, такие как интерактивные веб-приложения, онлайн-ресурсы и мультимедийные материалы, которые помогают стимулировать интерес школьников к предмету, повышать мотивацию и обогащать учебный процесс</w:t>
      </w:r>
      <w:r w:rsidR="00AF2A73" w:rsidRPr="009005DD">
        <w:rPr>
          <w:rFonts w:ascii="Times New Roman" w:hAnsi="Times New Roman" w:cs="Times New Roman"/>
          <w:sz w:val="24"/>
          <w:szCs w:val="24"/>
        </w:rPr>
        <w:t>.</w:t>
      </w:r>
    </w:p>
    <w:p w14:paraId="5DA0618D" w14:textId="16585E45" w:rsidR="00446068" w:rsidRPr="009005DD" w:rsidRDefault="00446068" w:rsidP="00382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5DD">
        <w:rPr>
          <w:rFonts w:ascii="Times New Roman" w:hAnsi="Times New Roman" w:cs="Times New Roman"/>
          <w:b/>
          <w:bCs/>
          <w:sz w:val="24"/>
          <w:szCs w:val="24"/>
        </w:rPr>
        <w:t>Ключевые слова:</w:t>
      </w:r>
      <w:r w:rsidRPr="009005DD">
        <w:rPr>
          <w:rFonts w:ascii="Times New Roman" w:hAnsi="Times New Roman" w:cs="Times New Roman"/>
          <w:sz w:val="24"/>
          <w:szCs w:val="24"/>
        </w:rPr>
        <w:t xml:space="preserve"> </w:t>
      </w:r>
      <w:r w:rsidR="00D72952">
        <w:rPr>
          <w:rFonts w:ascii="Times New Roman" w:hAnsi="Times New Roman" w:cs="Times New Roman"/>
          <w:sz w:val="24"/>
          <w:szCs w:val="24"/>
        </w:rPr>
        <w:t>и</w:t>
      </w:r>
      <w:r w:rsidRPr="009005DD">
        <w:rPr>
          <w:rFonts w:ascii="Times New Roman" w:hAnsi="Times New Roman" w:cs="Times New Roman"/>
          <w:sz w:val="24"/>
          <w:szCs w:val="24"/>
        </w:rPr>
        <w:t>нформационные технологии, русский язык, литература, образование, современный мир, учебный процесс, интерактивные приложения, онлайн-ресурсы</w:t>
      </w:r>
      <w:r w:rsidR="00B31C8A" w:rsidRPr="009005DD">
        <w:rPr>
          <w:rFonts w:ascii="Times New Roman" w:hAnsi="Times New Roman" w:cs="Times New Roman"/>
          <w:sz w:val="24"/>
          <w:szCs w:val="24"/>
        </w:rPr>
        <w:t>, м</w:t>
      </w:r>
      <w:r w:rsidRPr="009005DD">
        <w:rPr>
          <w:rFonts w:ascii="Times New Roman" w:hAnsi="Times New Roman" w:cs="Times New Roman"/>
          <w:sz w:val="24"/>
          <w:szCs w:val="24"/>
        </w:rPr>
        <w:t>ультимедийные материалы</w:t>
      </w:r>
      <w:r w:rsidR="00B31C8A" w:rsidRPr="009005DD">
        <w:rPr>
          <w:rFonts w:ascii="Times New Roman" w:hAnsi="Times New Roman" w:cs="Times New Roman"/>
          <w:sz w:val="24"/>
          <w:szCs w:val="24"/>
        </w:rPr>
        <w:t>, м</w:t>
      </w:r>
      <w:r w:rsidRPr="009005DD">
        <w:rPr>
          <w:rFonts w:ascii="Times New Roman" w:hAnsi="Times New Roman" w:cs="Times New Roman"/>
          <w:sz w:val="24"/>
          <w:szCs w:val="24"/>
        </w:rPr>
        <w:t>отивация</w:t>
      </w:r>
      <w:r w:rsidR="00B31C8A" w:rsidRPr="009005DD">
        <w:rPr>
          <w:rFonts w:ascii="Times New Roman" w:hAnsi="Times New Roman" w:cs="Times New Roman"/>
          <w:sz w:val="24"/>
          <w:szCs w:val="24"/>
        </w:rPr>
        <w:t>, ш</w:t>
      </w:r>
      <w:r w:rsidRPr="009005DD">
        <w:rPr>
          <w:rFonts w:ascii="Times New Roman" w:hAnsi="Times New Roman" w:cs="Times New Roman"/>
          <w:sz w:val="24"/>
          <w:szCs w:val="24"/>
        </w:rPr>
        <w:t>кольное обучение</w:t>
      </w:r>
      <w:r w:rsidR="00B31C8A" w:rsidRPr="009005DD">
        <w:rPr>
          <w:rFonts w:ascii="Times New Roman" w:hAnsi="Times New Roman" w:cs="Times New Roman"/>
          <w:sz w:val="24"/>
          <w:szCs w:val="24"/>
        </w:rPr>
        <w:t>, ц</w:t>
      </w:r>
      <w:r w:rsidRPr="009005DD">
        <w:rPr>
          <w:rFonts w:ascii="Times New Roman" w:hAnsi="Times New Roman" w:cs="Times New Roman"/>
          <w:sz w:val="24"/>
          <w:szCs w:val="24"/>
        </w:rPr>
        <w:t>ифровая эпоха</w:t>
      </w:r>
      <w:r w:rsidR="00B31C8A" w:rsidRPr="009005DD">
        <w:rPr>
          <w:rFonts w:ascii="Times New Roman" w:hAnsi="Times New Roman" w:cs="Times New Roman"/>
          <w:sz w:val="24"/>
          <w:szCs w:val="24"/>
        </w:rPr>
        <w:t>, о</w:t>
      </w:r>
      <w:r w:rsidRPr="009005DD">
        <w:rPr>
          <w:rFonts w:ascii="Times New Roman" w:hAnsi="Times New Roman" w:cs="Times New Roman"/>
          <w:sz w:val="24"/>
          <w:szCs w:val="24"/>
        </w:rPr>
        <w:t>бразовательные вызовы</w:t>
      </w:r>
      <w:r w:rsidR="00B31C8A" w:rsidRPr="009005DD">
        <w:rPr>
          <w:rFonts w:ascii="Times New Roman" w:hAnsi="Times New Roman" w:cs="Times New Roman"/>
          <w:sz w:val="24"/>
          <w:szCs w:val="24"/>
        </w:rPr>
        <w:t>, с</w:t>
      </w:r>
      <w:r w:rsidRPr="009005DD">
        <w:rPr>
          <w:rFonts w:ascii="Times New Roman" w:hAnsi="Times New Roman" w:cs="Times New Roman"/>
          <w:sz w:val="24"/>
          <w:szCs w:val="24"/>
        </w:rPr>
        <w:t>овременные методы обучения</w:t>
      </w:r>
      <w:r w:rsidR="00B31C8A" w:rsidRPr="009005DD">
        <w:rPr>
          <w:rFonts w:ascii="Times New Roman" w:hAnsi="Times New Roman" w:cs="Times New Roman"/>
          <w:sz w:val="24"/>
          <w:szCs w:val="24"/>
        </w:rPr>
        <w:t>, р</w:t>
      </w:r>
      <w:r w:rsidRPr="009005DD">
        <w:rPr>
          <w:rFonts w:ascii="Times New Roman" w:hAnsi="Times New Roman" w:cs="Times New Roman"/>
          <w:sz w:val="24"/>
          <w:szCs w:val="24"/>
        </w:rPr>
        <w:t>азвитие навыков</w:t>
      </w:r>
      <w:r w:rsidR="00B31C8A" w:rsidRPr="009005DD">
        <w:rPr>
          <w:rFonts w:ascii="Times New Roman" w:hAnsi="Times New Roman" w:cs="Times New Roman"/>
          <w:sz w:val="24"/>
          <w:szCs w:val="24"/>
        </w:rPr>
        <w:t>, у</w:t>
      </w:r>
      <w:r w:rsidRPr="009005DD">
        <w:rPr>
          <w:rFonts w:ascii="Times New Roman" w:hAnsi="Times New Roman" w:cs="Times New Roman"/>
          <w:sz w:val="24"/>
          <w:szCs w:val="24"/>
        </w:rPr>
        <w:t>чебные технологии.</w:t>
      </w:r>
    </w:p>
    <w:p w14:paraId="5FE617D0" w14:textId="77777777" w:rsidR="009005DD" w:rsidRPr="009005DD" w:rsidRDefault="009005DD" w:rsidP="00900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5BB7D" w14:textId="6F3AF245" w:rsidR="005C0A16" w:rsidRDefault="005C0A16" w:rsidP="00614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16">
        <w:rPr>
          <w:rFonts w:ascii="Times New Roman" w:hAnsi="Times New Roman" w:cs="Times New Roman"/>
          <w:sz w:val="24"/>
          <w:szCs w:val="24"/>
        </w:rPr>
        <w:t>В современном мире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A16">
        <w:rPr>
          <w:rFonts w:ascii="Times New Roman" w:hAnsi="Times New Roman" w:cs="Times New Roman"/>
          <w:sz w:val="24"/>
          <w:szCs w:val="24"/>
        </w:rPr>
        <w:t>информационные технологии</w:t>
      </w:r>
      <w:r w:rsidR="00BA39BB">
        <w:rPr>
          <w:rFonts w:ascii="Times New Roman" w:hAnsi="Times New Roman" w:cs="Times New Roman"/>
          <w:sz w:val="24"/>
          <w:szCs w:val="24"/>
        </w:rPr>
        <w:t xml:space="preserve"> (далее – ИТ)</w:t>
      </w:r>
      <w:r w:rsidRPr="005C0A16">
        <w:rPr>
          <w:rFonts w:ascii="Times New Roman" w:hAnsi="Times New Roman" w:cs="Times New Roman"/>
          <w:sz w:val="24"/>
          <w:szCs w:val="24"/>
        </w:rPr>
        <w:t xml:space="preserve"> стали неотъемлемой частью нашей повседневной жизни. В их основе лежит передача, обработка и хранение информации, что делает использование таких технологий на уроках русского языка и литературы в средних классах не только актуальным, но и существенно привлекательным для учеников.</w:t>
      </w:r>
    </w:p>
    <w:p w14:paraId="61CCE75E" w14:textId="5E6FF57C" w:rsidR="00614A4E" w:rsidRPr="00C53658" w:rsidRDefault="00614A4E" w:rsidP="00614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658">
        <w:rPr>
          <w:rFonts w:ascii="Times New Roman" w:hAnsi="Times New Roman" w:cs="Times New Roman"/>
          <w:sz w:val="24"/>
          <w:szCs w:val="24"/>
        </w:rPr>
        <w:t xml:space="preserve">Одним из главных преимуществ использования </w:t>
      </w:r>
      <w:r w:rsidR="00BA39BB">
        <w:rPr>
          <w:rFonts w:ascii="Times New Roman" w:hAnsi="Times New Roman" w:cs="Times New Roman"/>
          <w:sz w:val="24"/>
          <w:szCs w:val="24"/>
        </w:rPr>
        <w:t>ИТ</w:t>
      </w:r>
      <w:r w:rsidRPr="00C53658">
        <w:rPr>
          <w:rFonts w:ascii="Times New Roman" w:hAnsi="Times New Roman" w:cs="Times New Roman"/>
          <w:sz w:val="24"/>
          <w:szCs w:val="24"/>
        </w:rPr>
        <w:t xml:space="preserve"> на уроках русского языка и литературы является возможность создания учебного материала с высокой степенью оригинальности. Модернизация образовательной системы требует от педагогов не только успешно передавать знания, но и делать уроки интересными и захватывающими для учащихся. </w:t>
      </w:r>
      <w:r w:rsidR="00BA39BB">
        <w:rPr>
          <w:rFonts w:ascii="Times New Roman" w:hAnsi="Times New Roman" w:cs="Times New Roman"/>
          <w:sz w:val="24"/>
          <w:szCs w:val="24"/>
        </w:rPr>
        <w:t>ИТ</w:t>
      </w:r>
      <w:r w:rsidRPr="00C53658">
        <w:rPr>
          <w:rFonts w:ascii="Times New Roman" w:hAnsi="Times New Roman" w:cs="Times New Roman"/>
          <w:sz w:val="24"/>
          <w:szCs w:val="24"/>
        </w:rPr>
        <w:t xml:space="preserve"> могут быть прекрасным средством для этого.</w:t>
      </w:r>
    </w:p>
    <w:p w14:paraId="629D27C8" w14:textId="0915EE49" w:rsidR="00C53658" w:rsidRDefault="005C0A16" w:rsidP="00C53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статье мы рассмотрим </w:t>
      </w:r>
      <w:r w:rsidR="00CF297F">
        <w:rPr>
          <w:rFonts w:ascii="Times New Roman" w:hAnsi="Times New Roman" w:cs="Times New Roman"/>
          <w:sz w:val="24"/>
          <w:szCs w:val="24"/>
        </w:rPr>
        <w:t>п</w:t>
      </w:r>
      <w:r w:rsidR="001771FB" w:rsidRPr="001771FB">
        <w:rPr>
          <w:rFonts w:ascii="Times New Roman" w:hAnsi="Times New Roman" w:cs="Times New Roman"/>
          <w:sz w:val="24"/>
          <w:szCs w:val="24"/>
        </w:rPr>
        <w:t>еречень вопросов, раскрывающих целостность структуры ИТ при использовании их на уроках русского языка и литературы</w:t>
      </w:r>
      <w:r w:rsidR="003A7C9B">
        <w:rPr>
          <w:rFonts w:ascii="Times New Roman" w:hAnsi="Times New Roman" w:cs="Times New Roman"/>
          <w:sz w:val="24"/>
          <w:szCs w:val="24"/>
        </w:rPr>
        <w:t>, дадим ответы на данные вопросы</w:t>
      </w:r>
      <w:r w:rsidR="001771FB" w:rsidRPr="001771FB">
        <w:rPr>
          <w:rFonts w:ascii="Times New Roman" w:hAnsi="Times New Roman" w:cs="Times New Roman"/>
          <w:sz w:val="24"/>
          <w:szCs w:val="24"/>
        </w:rPr>
        <w:t>,</w:t>
      </w:r>
      <w:r w:rsidR="001771FB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9005DD" w:rsidRPr="009005DD">
        <w:rPr>
          <w:rFonts w:ascii="Times New Roman" w:hAnsi="Times New Roman" w:cs="Times New Roman"/>
          <w:sz w:val="24"/>
          <w:szCs w:val="24"/>
        </w:rPr>
        <w:t xml:space="preserve"> представим некоторые ключевые веб-ресурсы, которые помогут педагогам и учащимся</w:t>
      </w:r>
      <w:r w:rsidR="003A7C9B">
        <w:rPr>
          <w:rFonts w:ascii="Times New Roman" w:hAnsi="Times New Roman" w:cs="Times New Roman"/>
          <w:sz w:val="24"/>
          <w:szCs w:val="24"/>
        </w:rPr>
        <w:t xml:space="preserve"> в учебной деятельности</w:t>
      </w:r>
      <w:r w:rsidR="009005DD" w:rsidRPr="009005DD">
        <w:rPr>
          <w:rFonts w:ascii="Times New Roman" w:hAnsi="Times New Roman" w:cs="Times New Roman"/>
          <w:sz w:val="24"/>
          <w:szCs w:val="24"/>
        </w:rPr>
        <w:t>.</w:t>
      </w:r>
    </w:p>
    <w:p w14:paraId="29E27449" w14:textId="77777777" w:rsidR="00C53658" w:rsidRPr="009005DD" w:rsidRDefault="00C53658" w:rsidP="00382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F07942" w14:textId="2429A13C" w:rsidR="009005DD" w:rsidRDefault="0038238A" w:rsidP="00B31C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C1B4187" wp14:editId="6D1FA27F">
            <wp:extent cx="5924550" cy="3638550"/>
            <wp:effectExtent l="0" t="5715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78A6778B" w14:textId="2E2F73AE" w:rsidR="00C87485" w:rsidRDefault="00C87485" w:rsidP="001771F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Рисунок 1 – </w:t>
      </w:r>
      <w:r w:rsidR="006B05B4">
        <w:rPr>
          <w:rFonts w:ascii="Times New Roman" w:hAnsi="Times New Roman" w:cs="Times New Roman"/>
        </w:rPr>
        <w:t xml:space="preserve">Перечень вопросов, </w:t>
      </w:r>
      <w:r w:rsidR="00267818">
        <w:rPr>
          <w:rFonts w:ascii="Times New Roman" w:hAnsi="Times New Roman" w:cs="Times New Roman"/>
        </w:rPr>
        <w:t xml:space="preserve">раскрывающих </w:t>
      </w:r>
      <w:r w:rsidR="00BF45B2">
        <w:rPr>
          <w:rFonts w:ascii="Times New Roman" w:hAnsi="Times New Roman" w:cs="Times New Roman"/>
        </w:rPr>
        <w:t xml:space="preserve">целостность </w:t>
      </w:r>
      <w:r w:rsidR="00267818">
        <w:rPr>
          <w:rFonts w:ascii="Times New Roman" w:hAnsi="Times New Roman" w:cs="Times New Roman"/>
        </w:rPr>
        <w:t>структур</w:t>
      </w:r>
      <w:r w:rsidR="00BF45B2">
        <w:rPr>
          <w:rFonts w:ascii="Times New Roman" w:hAnsi="Times New Roman" w:cs="Times New Roman"/>
        </w:rPr>
        <w:t>ы</w:t>
      </w:r>
      <w:r w:rsidR="001438C5">
        <w:rPr>
          <w:rFonts w:ascii="Times New Roman" w:hAnsi="Times New Roman" w:cs="Times New Roman"/>
        </w:rPr>
        <w:t xml:space="preserve"> </w:t>
      </w:r>
      <w:r w:rsidR="001A765B">
        <w:rPr>
          <w:rFonts w:ascii="Times New Roman" w:hAnsi="Times New Roman" w:cs="Times New Roman"/>
        </w:rPr>
        <w:t>информационных технологий</w:t>
      </w:r>
      <w:r w:rsidR="001438C5">
        <w:rPr>
          <w:rFonts w:ascii="Times New Roman" w:hAnsi="Times New Roman" w:cs="Times New Roman"/>
        </w:rPr>
        <w:t xml:space="preserve"> </w:t>
      </w:r>
      <w:r w:rsidR="008A0784">
        <w:rPr>
          <w:rFonts w:ascii="Times New Roman" w:hAnsi="Times New Roman" w:cs="Times New Roman"/>
        </w:rPr>
        <w:t xml:space="preserve">при использовании их </w:t>
      </w:r>
      <w:r w:rsidR="001438C5">
        <w:rPr>
          <w:rFonts w:ascii="Times New Roman" w:hAnsi="Times New Roman" w:cs="Times New Roman"/>
        </w:rPr>
        <w:t>на уроках русского языка и литературы</w:t>
      </w:r>
    </w:p>
    <w:p w14:paraId="15A87A13" w14:textId="77777777" w:rsidR="008A0784" w:rsidRDefault="008A0784" w:rsidP="00B31C8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B5A62E" w14:textId="58F8BC6C" w:rsidR="008A0784" w:rsidRPr="00DA6455" w:rsidRDefault="001A765B" w:rsidP="008A07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8235165"/>
      <w:r>
        <w:rPr>
          <w:rFonts w:ascii="Times New Roman" w:hAnsi="Times New Roman" w:cs="Times New Roman"/>
          <w:b/>
          <w:bCs/>
          <w:sz w:val="24"/>
          <w:szCs w:val="24"/>
        </w:rPr>
        <w:t>Рассмотрим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0784" w:rsidRPr="00DA6455">
        <w:rPr>
          <w:rFonts w:ascii="Times New Roman" w:hAnsi="Times New Roman" w:cs="Times New Roman"/>
          <w:b/>
          <w:bCs/>
          <w:sz w:val="24"/>
          <w:szCs w:val="24"/>
        </w:rPr>
        <w:t xml:space="preserve">конкретные </w:t>
      </w:r>
      <w:r>
        <w:rPr>
          <w:rFonts w:ascii="Times New Roman" w:hAnsi="Times New Roman" w:cs="Times New Roman"/>
          <w:b/>
          <w:bCs/>
          <w:sz w:val="24"/>
          <w:szCs w:val="24"/>
        </w:rPr>
        <w:t>ИТ, которые</w:t>
      </w:r>
      <w:r w:rsidR="008A0784" w:rsidRPr="00DA6455">
        <w:rPr>
          <w:rFonts w:ascii="Times New Roman" w:hAnsi="Times New Roman" w:cs="Times New Roman"/>
          <w:b/>
          <w:bCs/>
          <w:sz w:val="24"/>
          <w:szCs w:val="24"/>
        </w:rPr>
        <w:t xml:space="preserve"> доступны для обучения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уроках </w:t>
      </w:r>
      <w:r w:rsidR="008A0784" w:rsidRPr="00DA6455">
        <w:rPr>
          <w:rFonts w:ascii="Times New Roman" w:hAnsi="Times New Roman" w:cs="Times New Roman"/>
          <w:b/>
          <w:bCs/>
          <w:sz w:val="24"/>
          <w:szCs w:val="24"/>
        </w:rPr>
        <w:t>русско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8A0784" w:rsidRPr="00DA6455">
        <w:rPr>
          <w:rFonts w:ascii="Times New Roman" w:hAnsi="Times New Roman" w:cs="Times New Roman"/>
          <w:b/>
          <w:bCs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A0784" w:rsidRPr="00DA6455">
        <w:rPr>
          <w:rFonts w:ascii="Times New Roman" w:hAnsi="Times New Roman" w:cs="Times New Roman"/>
          <w:b/>
          <w:bCs/>
          <w:sz w:val="24"/>
          <w:szCs w:val="24"/>
        </w:rPr>
        <w:t xml:space="preserve"> и литературе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75D0B5" w14:textId="70BBBEC7" w:rsidR="00EE0F9A" w:rsidRDefault="00EE0F9A" w:rsidP="00357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F9A">
        <w:rPr>
          <w:rFonts w:ascii="Times New Roman" w:hAnsi="Times New Roman" w:cs="Times New Roman"/>
          <w:sz w:val="24"/>
          <w:szCs w:val="24"/>
        </w:rPr>
        <w:t>В современном мире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F9A">
        <w:rPr>
          <w:rFonts w:ascii="Times New Roman" w:hAnsi="Times New Roman" w:cs="Times New Roman"/>
          <w:sz w:val="24"/>
          <w:szCs w:val="24"/>
        </w:rPr>
        <w:t>существует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F9A">
        <w:rPr>
          <w:rFonts w:ascii="Times New Roman" w:hAnsi="Times New Roman" w:cs="Times New Roman"/>
          <w:sz w:val="24"/>
          <w:szCs w:val="24"/>
        </w:rPr>
        <w:t>множество информационных технологий для обучения русскому языку и литературе.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F9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F9A"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F9A">
        <w:rPr>
          <w:rFonts w:ascii="Times New Roman" w:hAnsi="Times New Roman" w:cs="Times New Roman"/>
          <w:sz w:val="24"/>
          <w:szCs w:val="24"/>
        </w:rPr>
        <w:t>относятся: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веб-сайты и платформы, э</w:t>
      </w:r>
      <w:r w:rsidRPr="00EE0F9A">
        <w:rPr>
          <w:rFonts w:ascii="Times New Roman" w:hAnsi="Times New Roman" w:cs="Times New Roman"/>
          <w:sz w:val="24"/>
          <w:szCs w:val="24"/>
        </w:rPr>
        <w:t>лектронные учебники и онлайн-ресурсы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0F9A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E0F9A">
        <w:rPr>
          <w:rFonts w:ascii="Times New Roman" w:hAnsi="Times New Roman" w:cs="Times New Roman"/>
          <w:sz w:val="24"/>
          <w:szCs w:val="24"/>
        </w:rPr>
        <w:t>бразовательные приложения</w:t>
      </w:r>
      <w:r>
        <w:rPr>
          <w:rFonts w:ascii="Times New Roman" w:hAnsi="Times New Roman" w:cs="Times New Roman"/>
          <w:sz w:val="24"/>
          <w:szCs w:val="24"/>
        </w:rPr>
        <w:t>, различные сайты, предоставляющие доступ к видеоурокам и вебинарам, а также онлайн-словари и справочники. Рассмотрим примеры таких ИТ и их пользу в условиях использованиях их на уроках русского и литературы.</w:t>
      </w:r>
    </w:p>
    <w:p w14:paraId="24174CC5" w14:textId="314EAA8A" w:rsidR="008A0784" w:rsidRPr="00DA6455" w:rsidRDefault="00EE0F9A" w:rsidP="00357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первой категории ИТ можно отнести следующие сайты и платформы:</w:t>
      </w:r>
      <w:r w:rsidR="008A0784" w:rsidRPr="00DA6455">
        <w:rPr>
          <w:rFonts w:ascii="Times New Roman" w:hAnsi="Times New Roman" w:cs="Times New Roman"/>
          <w:sz w:val="24"/>
          <w:szCs w:val="24"/>
        </w:rPr>
        <w:t xml:space="preserve"> Microsoft </w:t>
      </w:r>
      <w:proofErr w:type="spellStart"/>
      <w:r w:rsidR="008A0784" w:rsidRPr="00DA6455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8A0784" w:rsidRPr="00DA6455">
        <w:rPr>
          <w:rFonts w:ascii="Times New Roman" w:hAnsi="Times New Roman" w:cs="Times New Roman"/>
          <w:sz w:val="24"/>
          <w:szCs w:val="24"/>
        </w:rPr>
        <w:t xml:space="preserve">, </w:t>
      </w:r>
      <w:r w:rsidR="00DA6455">
        <w:rPr>
          <w:rFonts w:ascii="Times New Roman" w:hAnsi="Times New Roman" w:cs="Times New Roman"/>
          <w:sz w:val="24"/>
          <w:szCs w:val="24"/>
        </w:rPr>
        <w:t xml:space="preserve">библиотека </w:t>
      </w:r>
      <w:r w:rsidR="00DA6455" w:rsidRPr="00DA6455">
        <w:rPr>
          <w:rFonts w:ascii="Times New Roman" w:hAnsi="Times New Roman" w:cs="Times New Roman"/>
          <w:sz w:val="24"/>
          <w:szCs w:val="24"/>
        </w:rPr>
        <w:t>gostei.ru, справочно-информационный интернет-портал</w:t>
      </w:r>
      <w:r w:rsidR="00DA6455">
        <w:rPr>
          <w:rFonts w:ascii="Times New Roman" w:hAnsi="Times New Roman" w:cs="Times New Roman"/>
          <w:sz w:val="24"/>
          <w:szCs w:val="24"/>
        </w:rPr>
        <w:t xml:space="preserve"> </w:t>
      </w:r>
      <w:r w:rsidR="00DA6455" w:rsidRPr="00DA6455">
        <w:rPr>
          <w:rFonts w:ascii="Times New Roman" w:hAnsi="Times New Roman" w:cs="Times New Roman"/>
          <w:sz w:val="24"/>
          <w:szCs w:val="24"/>
        </w:rPr>
        <w:t xml:space="preserve">gramota.ru, </w:t>
      </w:r>
      <w:r w:rsidR="00DA6455">
        <w:rPr>
          <w:rFonts w:ascii="Times New Roman" w:hAnsi="Times New Roman" w:cs="Times New Roman"/>
          <w:sz w:val="24"/>
          <w:szCs w:val="24"/>
        </w:rPr>
        <w:t xml:space="preserve">библиотека </w:t>
      </w:r>
      <w:r w:rsidR="00DA6455" w:rsidRPr="00DA6455">
        <w:rPr>
          <w:rFonts w:ascii="Times New Roman" w:hAnsi="Times New Roman" w:cs="Times New Roman"/>
          <w:sz w:val="24"/>
          <w:szCs w:val="24"/>
        </w:rPr>
        <w:t xml:space="preserve">litra.ru, </w:t>
      </w:r>
      <w:r w:rsidR="00DA6455">
        <w:rPr>
          <w:rFonts w:ascii="Times New Roman" w:hAnsi="Times New Roman" w:cs="Times New Roman"/>
          <w:sz w:val="24"/>
          <w:szCs w:val="24"/>
        </w:rPr>
        <w:t xml:space="preserve">онлайн-школа </w:t>
      </w:r>
      <w:r w:rsidR="00DA6455" w:rsidRPr="00DA6455">
        <w:rPr>
          <w:rFonts w:ascii="Times New Roman" w:hAnsi="Times New Roman" w:cs="Times New Roman"/>
          <w:sz w:val="24"/>
          <w:szCs w:val="24"/>
        </w:rPr>
        <w:t xml:space="preserve">foxford.ru </w:t>
      </w:r>
      <w:r w:rsidR="008A0784" w:rsidRPr="00DA6455">
        <w:rPr>
          <w:rFonts w:ascii="Times New Roman" w:hAnsi="Times New Roman" w:cs="Times New Roman"/>
          <w:sz w:val="24"/>
          <w:szCs w:val="24"/>
        </w:rPr>
        <w:t xml:space="preserve">и др. </w:t>
      </w:r>
      <w:r>
        <w:rPr>
          <w:rFonts w:ascii="Times New Roman" w:hAnsi="Times New Roman" w:cs="Times New Roman"/>
          <w:sz w:val="24"/>
          <w:szCs w:val="24"/>
        </w:rPr>
        <w:t>Польза данной категории заключается в</w:t>
      </w:r>
      <w:r w:rsidR="008A0784" w:rsidRPr="00DA6455">
        <w:rPr>
          <w:rFonts w:ascii="Times New Roman" w:hAnsi="Times New Roman" w:cs="Times New Roman"/>
          <w:sz w:val="24"/>
          <w:szCs w:val="24"/>
        </w:rPr>
        <w:t xml:space="preserve"> предоставл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="008A0784" w:rsidRPr="00DA6455">
        <w:rPr>
          <w:rFonts w:ascii="Times New Roman" w:hAnsi="Times New Roman" w:cs="Times New Roman"/>
          <w:sz w:val="24"/>
          <w:szCs w:val="24"/>
        </w:rPr>
        <w:t xml:space="preserve"> учителям инструменты для создания уроков, публикации материалов</w:t>
      </w:r>
      <w:r w:rsidR="00DA6455">
        <w:rPr>
          <w:rFonts w:ascii="Times New Roman" w:hAnsi="Times New Roman" w:cs="Times New Roman"/>
          <w:sz w:val="24"/>
          <w:szCs w:val="24"/>
        </w:rPr>
        <w:t xml:space="preserve">, доступ к </w:t>
      </w:r>
      <w:r w:rsidR="00BB3D1F" w:rsidRPr="00BB3D1F">
        <w:rPr>
          <w:rFonts w:ascii="Times New Roman" w:hAnsi="Times New Roman" w:cs="Times New Roman"/>
          <w:sz w:val="24"/>
          <w:szCs w:val="24"/>
        </w:rPr>
        <w:t>электронным ресурс</w:t>
      </w:r>
      <w:r w:rsidR="00BB3D1F">
        <w:rPr>
          <w:rFonts w:ascii="Times New Roman" w:hAnsi="Times New Roman" w:cs="Times New Roman"/>
          <w:sz w:val="24"/>
          <w:szCs w:val="24"/>
        </w:rPr>
        <w:t>ам,</w:t>
      </w:r>
      <w:r w:rsidR="008A0784" w:rsidRPr="00DA6455">
        <w:rPr>
          <w:rFonts w:ascii="Times New Roman" w:hAnsi="Times New Roman" w:cs="Times New Roman"/>
          <w:sz w:val="24"/>
          <w:szCs w:val="24"/>
        </w:rPr>
        <w:t xml:space="preserve"> взаимодействия с учениками</w:t>
      </w:r>
      <w:r w:rsidR="00BB3D1F">
        <w:rPr>
          <w:rFonts w:ascii="Times New Roman" w:hAnsi="Times New Roman" w:cs="Times New Roman"/>
          <w:sz w:val="24"/>
          <w:szCs w:val="24"/>
        </w:rPr>
        <w:t>, а также инструмент расширение навыков учеников и привлечение их к самообразованию</w:t>
      </w:r>
      <w:r w:rsidR="008A0784" w:rsidRPr="00DA6455">
        <w:rPr>
          <w:rFonts w:ascii="Times New Roman" w:hAnsi="Times New Roman" w:cs="Times New Roman"/>
          <w:sz w:val="24"/>
          <w:szCs w:val="24"/>
        </w:rPr>
        <w:t>.</w:t>
      </w:r>
    </w:p>
    <w:p w14:paraId="2CE8F3EA" w14:textId="70E40FFB" w:rsidR="008A0784" w:rsidRPr="00DA6455" w:rsidRDefault="00EE0F9A" w:rsidP="008A0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F9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 второй </w:t>
      </w:r>
      <w:r w:rsidRPr="00EE0F9A">
        <w:rPr>
          <w:rFonts w:ascii="Times New Roman" w:hAnsi="Times New Roman" w:cs="Times New Roman"/>
          <w:sz w:val="24"/>
          <w:szCs w:val="24"/>
        </w:rPr>
        <w:t>категории ИТ можно отнести следующие</w:t>
      </w:r>
      <w:r>
        <w:rPr>
          <w:rFonts w:ascii="Times New Roman" w:hAnsi="Times New Roman" w:cs="Times New Roman"/>
          <w:sz w:val="24"/>
          <w:szCs w:val="24"/>
        </w:rPr>
        <w:t xml:space="preserve"> онлайн учебники и ресурсы: </w:t>
      </w:r>
      <w:r w:rsidRPr="00EE0F9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0784" w:rsidRPr="00DA6455">
        <w:rPr>
          <w:rFonts w:ascii="Times New Roman" w:hAnsi="Times New Roman" w:cs="Times New Roman"/>
          <w:sz w:val="24"/>
          <w:szCs w:val="24"/>
        </w:rPr>
        <w:t>Школьник.ру</w:t>
      </w:r>
      <w:proofErr w:type="spellEnd"/>
      <w:r w:rsidR="00BB3D1F">
        <w:rPr>
          <w:rFonts w:ascii="Times New Roman" w:hAnsi="Times New Roman" w:cs="Times New Roman"/>
          <w:sz w:val="24"/>
          <w:szCs w:val="24"/>
        </w:rPr>
        <w:t>»</w:t>
      </w:r>
      <w:r w:rsidR="001A765B">
        <w:rPr>
          <w:rFonts w:ascii="Times New Roman" w:hAnsi="Times New Roman" w:cs="Times New Roman"/>
          <w:sz w:val="24"/>
          <w:szCs w:val="24"/>
        </w:rPr>
        <w:t xml:space="preserve"> (</w:t>
      </w:r>
      <w:r w:rsidR="001A765B" w:rsidRPr="001A765B">
        <w:rPr>
          <w:rFonts w:ascii="Times New Roman" w:hAnsi="Times New Roman" w:cs="Times New Roman"/>
          <w:sz w:val="24"/>
          <w:szCs w:val="24"/>
        </w:rPr>
        <w:t>shkolnyk.ru</w:t>
      </w:r>
      <w:r w:rsidR="001A765B">
        <w:rPr>
          <w:rFonts w:ascii="Times New Roman" w:hAnsi="Times New Roman" w:cs="Times New Roman"/>
          <w:sz w:val="24"/>
          <w:szCs w:val="24"/>
        </w:rPr>
        <w:t>),</w:t>
      </w:r>
      <w:r w:rsidR="000C6637">
        <w:rPr>
          <w:rFonts w:ascii="Times New Roman" w:hAnsi="Times New Roman" w:cs="Times New Roman"/>
          <w:sz w:val="24"/>
          <w:szCs w:val="24"/>
        </w:rPr>
        <w:t xml:space="preserve"> </w:t>
      </w:r>
      <w:r w:rsidR="00BB3D1F">
        <w:rPr>
          <w:rFonts w:ascii="Times New Roman" w:hAnsi="Times New Roman" w:cs="Times New Roman"/>
          <w:sz w:val="24"/>
          <w:szCs w:val="24"/>
        </w:rPr>
        <w:t>«</w:t>
      </w:r>
      <w:r w:rsidR="008A0784" w:rsidRPr="00DA6455">
        <w:rPr>
          <w:rFonts w:ascii="Times New Roman" w:hAnsi="Times New Roman" w:cs="Times New Roman"/>
          <w:sz w:val="24"/>
          <w:szCs w:val="24"/>
        </w:rPr>
        <w:t>Эге-онлайн</w:t>
      </w:r>
      <w:r w:rsidR="00BB3D1F">
        <w:rPr>
          <w:rFonts w:ascii="Times New Roman" w:hAnsi="Times New Roman" w:cs="Times New Roman"/>
          <w:sz w:val="24"/>
          <w:szCs w:val="24"/>
        </w:rPr>
        <w:t>»</w:t>
      </w:r>
      <w:r w:rsidR="000C6637">
        <w:rPr>
          <w:rFonts w:ascii="Times New Roman" w:hAnsi="Times New Roman" w:cs="Times New Roman"/>
          <w:sz w:val="24"/>
          <w:szCs w:val="24"/>
        </w:rPr>
        <w:t xml:space="preserve"> (</w:t>
      </w:r>
      <w:r w:rsidR="000C6637" w:rsidRPr="000C6637">
        <w:rPr>
          <w:rFonts w:ascii="Times New Roman" w:hAnsi="Times New Roman" w:cs="Times New Roman"/>
          <w:sz w:val="24"/>
          <w:szCs w:val="24"/>
        </w:rPr>
        <w:t>ege.sdamgia.ru</w:t>
      </w:r>
      <w:r w:rsidR="000C6637">
        <w:rPr>
          <w:rFonts w:ascii="Times New Roman" w:hAnsi="Times New Roman" w:cs="Times New Roman"/>
          <w:sz w:val="24"/>
          <w:szCs w:val="24"/>
        </w:rPr>
        <w:t>)</w:t>
      </w:r>
      <w:r w:rsidR="008A0784" w:rsidRPr="00DA6455">
        <w:rPr>
          <w:rFonts w:ascii="Times New Roman" w:hAnsi="Times New Roman" w:cs="Times New Roman"/>
          <w:sz w:val="24"/>
          <w:szCs w:val="24"/>
        </w:rPr>
        <w:t>,</w:t>
      </w:r>
      <w:r w:rsidR="00BB3D1F" w:rsidRPr="00BB3D1F">
        <w:t xml:space="preserve"> </w:t>
      </w:r>
      <w:r w:rsidR="000C6637">
        <w:t>«</w:t>
      </w:r>
      <w:r w:rsidR="00BB3D1F" w:rsidRPr="00BB3D1F">
        <w:rPr>
          <w:rFonts w:ascii="Times New Roman" w:hAnsi="Times New Roman" w:cs="Times New Roman"/>
          <w:sz w:val="24"/>
          <w:szCs w:val="24"/>
        </w:rPr>
        <w:t>РЭШ</w:t>
      </w:r>
      <w:r w:rsidR="000C6637">
        <w:rPr>
          <w:rFonts w:ascii="Times New Roman" w:hAnsi="Times New Roman" w:cs="Times New Roman"/>
          <w:sz w:val="24"/>
          <w:szCs w:val="24"/>
        </w:rPr>
        <w:t xml:space="preserve"> (</w:t>
      </w:r>
      <w:r w:rsidR="000C6637" w:rsidRPr="000C6637">
        <w:rPr>
          <w:rFonts w:ascii="Times New Roman" w:hAnsi="Times New Roman" w:cs="Times New Roman"/>
          <w:sz w:val="24"/>
          <w:szCs w:val="24"/>
        </w:rPr>
        <w:t>Российская электронная школа</w:t>
      </w:r>
      <w:r w:rsidR="000C6637">
        <w:rPr>
          <w:rFonts w:ascii="Times New Roman" w:hAnsi="Times New Roman" w:cs="Times New Roman"/>
          <w:sz w:val="24"/>
          <w:szCs w:val="24"/>
        </w:rPr>
        <w:t>)»</w:t>
      </w:r>
      <w:r w:rsidR="00BB3D1F">
        <w:rPr>
          <w:rFonts w:ascii="Times New Roman" w:hAnsi="Times New Roman" w:cs="Times New Roman"/>
          <w:sz w:val="24"/>
          <w:szCs w:val="24"/>
        </w:rPr>
        <w:t xml:space="preserve"> </w:t>
      </w:r>
      <w:r w:rsidR="00BB3D1F" w:rsidRPr="00BB3D1F">
        <w:rPr>
          <w:rFonts w:ascii="Times New Roman" w:hAnsi="Times New Roman" w:cs="Times New Roman"/>
          <w:sz w:val="24"/>
          <w:szCs w:val="24"/>
        </w:rPr>
        <w:t xml:space="preserve">(resh.edu.ru), </w:t>
      </w:r>
      <w:r w:rsidR="00BB3D1F">
        <w:rPr>
          <w:rFonts w:ascii="Times New Roman" w:hAnsi="Times New Roman" w:cs="Times New Roman"/>
          <w:sz w:val="24"/>
          <w:szCs w:val="24"/>
        </w:rPr>
        <w:t>«</w:t>
      </w:r>
      <w:r w:rsidR="00BB3D1F" w:rsidRPr="00BB3D1F">
        <w:rPr>
          <w:rFonts w:ascii="Times New Roman" w:hAnsi="Times New Roman" w:cs="Times New Roman"/>
          <w:sz w:val="24"/>
          <w:szCs w:val="24"/>
        </w:rPr>
        <w:t>Яндекс-Учебник</w:t>
      </w:r>
      <w:r w:rsidR="00BB3D1F">
        <w:rPr>
          <w:rFonts w:ascii="Times New Roman" w:hAnsi="Times New Roman" w:cs="Times New Roman"/>
          <w:sz w:val="24"/>
          <w:szCs w:val="24"/>
        </w:rPr>
        <w:t>»</w:t>
      </w:r>
      <w:r w:rsidR="00BB3D1F" w:rsidRPr="00BB3D1F">
        <w:rPr>
          <w:rFonts w:ascii="Times New Roman" w:hAnsi="Times New Roman" w:cs="Times New Roman"/>
          <w:sz w:val="24"/>
          <w:szCs w:val="24"/>
        </w:rPr>
        <w:t xml:space="preserve"> (education.yandex.ru/</w:t>
      </w:r>
      <w:proofErr w:type="spellStart"/>
      <w:r w:rsidR="00BB3D1F" w:rsidRPr="00BB3D1F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="00BB3D1F" w:rsidRPr="00BB3D1F">
        <w:rPr>
          <w:rFonts w:ascii="Times New Roman" w:hAnsi="Times New Roman" w:cs="Times New Roman"/>
          <w:sz w:val="24"/>
          <w:szCs w:val="24"/>
        </w:rPr>
        <w:t xml:space="preserve">), </w:t>
      </w:r>
      <w:r w:rsidR="00BB3D1F">
        <w:rPr>
          <w:rFonts w:ascii="Times New Roman" w:hAnsi="Times New Roman" w:cs="Times New Roman"/>
          <w:sz w:val="24"/>
          <w:szCs w:val="24"/>
        </w:rPr>
        <w:t>«</w:t>
      </w:r>
      <w:r w:rsidR="00BB3D1F" w:rsidRPr="00BB3D1F">
        <w:rPr>
          <w:rFonts w:ascii="Times New Roman" w:hAnsi="Times New Roman" w:cs="Times New Roman"/>
          <w:sz w:val="24"/>
          <w:szCs w:val="24"/>
        </w:rPr>
        <w:t>Интернет</w:t>
      </w:r>
      <w:r w:rsidR="00BB3D1F">
        <w:rPr>
          <w:rFonts w:ascii="Times New Roman" w:hAnsi="Times New Roman" w:cs="Times New Roman"/>
          <w:sz w:val="24"/>
          <w:szCs w:val="24"/>
        </w:rPr>
        <w:t>-</w:t>
      </w:r>
      <w:r w:rsidR="00BB3D1F" w:rsidRPr="00BB3D1F">
        <w:rPr>
          <w:rFonts w:ascii="Times New Roman" w:hAnsi="Times New Roman" w:cs="Times New Roman"/>
          <w:sz w:val="24"/>
          <w:szCs w:val="24"/>
        </w:rPr>
        <w:t>Урок</w:t>
      </w:r>
      <w:r w:rsidR="00BB3D1F">
        <w:rPr>
          <w:rFonts w:ascii="Times New Roman" w:hAnsi="Times New Roman" w:cs="Times New Roman"/>
          <w:sz w:val="24"/>
          <w:szCs w:val="24"/>
        </w:rPr>
        <w:t xml:space="preserve">» </w:t>
      </w:r>
      <w:r w:rsidR="00BB3D1F" w:rsidRPr="00BB3D1F">
        <w:rPr>
          <w:rFonts w:ascii="Times New Roman" w:hAnsi="Times New Roman" w:cs="Times New Roman"/>
          <w:sz w:val="24"/>
          <w:szCs w:val="24"/>
        </w:rPr>
        <w:t>(internetwork.ru)</w:t>
      </w:r>
      <w:r w:rsidR="00710835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710835" w:rsidRPr="00710835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710835">
        <w:rPr>
          <w:rFonts w:ascii="Times New Roman" w:hAnsi="Times New Roman" w:cs="Times New Roman"/>
          <w:sz w:val="24"/>
          <w:szCs w:val="24"/>
        </w:rPr>
        <w:t>»</w:t>
      </w:r>
      <w:r w:rsidR="00710835" w:rsidRPr="00710835">
        <w:rPr>
          <w:rFonts w:ascii="Times New Roman" w:hAnsi="Times New Roman" w:cs="Times New Roman"/>
          <w:sz w:val="24"/>
          <w:szCs w:val="24"/>
        </w:rPr>
        <w:t xml:space="preserve"> (uchi.ru</w:t>
      </w:r>
      <w:r w:rsidR="00710835">
        <w:rPr>
          <w:rFonts w:ascii="Times New Roman" w:hAnsi="Times New Roman" w:cs="Times New Roman"/>
          <w:sz w:val="24"/>
          <w:szCs w:val="24"/>
        </w:rPr>
        <w:t>)</w:t>
      </w:r>
      <w:r w:rsidR="0035777B">
        <w:rPr>
          <w:rFonts w:ascii="Times New Roman" w:hAnsi="Times New Roman" w:cs="Times New Roman"/>
          <w:sz w:val="24"/>
          <w:szCs w:val="24"/>
        </w:rPr>
        <w:t>.</w:t>
      </w:r>
      <w:r w:rsidR="008A0784" w:rsidRPr="00DA6455">
        <w:rPr>
          <w:rFonts w:ascii="Times New Roman" w:hAnsi="Times New Roman" w:cs="Times New Roman"/>
          <w:sz w:val="24"/>
          <w:szCs w:val="24"/>
        </w:rPr>
        <w:t xml:space="preserve"> </w:t>
      </w:r>
      <w:r w:rsidRPr="00EE0F9A">
        <w:rPr>
          <w:rFonts w:ascii="Times New Roman" w:hAnsi="Times New Roman" w:cs="Times New Roman"/>
          <w:sz w:val="24"/>
          <w:szCs w:val="24"/>
        </w:rPr>
        <w:t xml:space="preserve">Польза данной категории </w:t>
      </w:r>
      <w:r w:rsidRPr="00EE0F9A">
        <w:rPr>
          <w:rFonts w:ascii="Times New Roman" w:hAnsi="Times New Roman" w:cs="Times New Roman"/>
          <w:sz w:val="24"/>
          <w:szCs w:val="24"/>
        </w:rPr>
        <w:lastRenderedPageBreak/>
        <w:t xml:space="preserve">заключается в предоставлении </w:t>
      </w:r>
      <w:r w:rsidR="008A0784" w:rsidRPr="00DA6455">
        <w:rPr>
          <w:rFonts w:ascii="Times New Roman" w:hAnsi="Times New Roman" w:cs="Times New Roman"/>
          <w:sz w:val="24"/>
          <w:szCs w:val="24"/>
        </w:rPr>
        <w:t>ученикам доступ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A0784" w:rsidRPr="00DA6455">
        <w:rPr>
          <w:rFonts w:ascii="Times New Roman" w:hAnsi="Times New Roman" w:cs="Times New Roman"/>
          <w:sz w:val="24"/>
          <w:szCs w:val="24"/>
        </w:rPr>
        <w:t xml:space="preserve"> к образовательным материалам, тестам</w:t>
      </w:r>
      <w:r w:rsidR="00BB3D1F">
        <w:rPr>
          <w:rFonts w:ascii="Times New Roman" w:hAnsi="Times New Roman" w:cs="Times New Roman"/>
          <w:sz w:val="24"/>
          <w:szCs w:val="24"/>
        </w:rPr>
        <w:t>, у</w:t>
      </w:r>
      <w:r w:rsidR="008A0784" w:rsidRPr="00DA6455">
        <w:rPr>
          <w:rFonts w:ascii="Times New Roman" w:hAnsi="Times New Roman" w:cs="Times New Roman"/>
          <w:sz w:val="24"/>
          <w:szCs w:val="24"/>
        </w:rPr>
        <w:t>чебным заданиям</w:t>
      </w:r>
      <w:r w:rsidR="00BB3D1F">
        <w:rPr>
          <w:rFonts w:ascii="Times New Roman" w:hAnsi="Times New Roman" w:cs="Times New Roman"/>
          <w:sz w:val="24"/>
          <w:szCs w:val="24"/>
        </w:rPr>
        <w:t xml:space="preserve">, </w:t>
      </w:r>
      <w:r w:rsidR="00BB3D1F" w:rsidRPr="00BB3D1F">
        <w:rPr>
          <w:rFonts w:ascii="Times New Roman" w:hAnsi="Times New Roman" w:cs="Times New Roman"/>
          <w:sz w:val="24"/>
          <w:szCs w:val="24"/>
        </w:rPr>
        <w:t>видеоуроки по разным школьным предметам, обучающие игры, методические рекомендации, новости в области образования.</w:t>
      </w:r>
    </w:p>
    <w:p w14:paraId="7FE22362" w14:textId="7CC45DEA" w:rsidR="008A0784" w:rsidRPr="00DA6455" w:rsidRDefault="00EE0F9A" w:rsidP="008A0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F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третей </w:t>
      </w:r>
      <w:r w:rsidRPr="00EE0F9A">
        <w:rPr>
          <w:rFonts w:ascii="Times New Roman" w:hAnsi="Times New Roman" w:cs="Times New Roman"/>
          <w:sz w:val="24"/>
          <w:szCs w:val="24"/>
        </w:rPr>
        <w:t xml:space="preserve">категории ИТ можно отнести </w:t>
      </w:r>
      <w:r>
        <w:rPr>
          <w:rFonts w:ascii="Times New Roman" w:hAnsi="Times New Roman" w:cs="Times New Roman"/>
          <w:sz w:val="24"/>
          <w:szCs w:val="24"/>
        </w:rPr>
        <w:t>различные образовательные онлайн приложения, которые используются</w:t>
      </w:r>
      <w:r w:rsidR="008A0784" w:rsidRPr="00DA6455">
        <w:rPr>
          <w:rFonts w:ascii="Times New Roman" w:hAnsi="Times New Roman" w:cs="Times New Roman"/>
          <w:sz w:val="24"/>
          <w:szCs w:val="24"/>
        </w:rPr>
        <w:t xml:space="preserve"> для изучения правописания, грамматики, анализа текстов, и даже для чтения классической литературы</w:t>
      </w:r>
      <w:r w:rsidR="000C6637">
        <w:rPr>
          <w:rFonts w:ascii="Times New Roman" w:hAnsi="Times New Roman" w:cs="Times New Roman"/>
          <w:sz w:val="24"/>
          <w:szCs w:val="24"/>
        </w:rPr>
        <w:t xml:space="preserve"> в режиме онлайн</w:t>
      </w:r>
      <w:r w:rsidR="008A0784" w:rsidRPr="00DA6455">
        <w:rPr>
          <w:rFonts w:ascii="Times New Roman" w:hAnsi="Times New Roman" w:cs="Times New Roman"/>
          <w:sz w:val="24"/>
          <w:szCs w:val="24"/>
        </w:rPr>
        <w:t>.</w:t>
      </w:r>
      <w:r w:rsidR="007108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45C77" w14:textId="5249ABF8" w:rsidR="008A0784" w:rsidRPr="00DA6455" w:rsidRDefault="00EE0F9A" w:rsidP="008A0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F9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четвертой</w:t>
      </w:r>
      <w:r w:rsidRPr="00EE0F9A">
        <w:rPr>
          <w:rFonts w:ascii="Times New Roman" w:hAnsi="Times New Roman" w:cs="Times New Roman"/>
          <w:sz w:val="24"/>
          <w:szCs w:val="24"/>
        </w:rPr>
        <w:t xml:space="preserve"> категории ИТ можно отнести следующие</w:t>
      </w:r>
      <w:r w:rsidR="00225766">
        <w:rPr>
          <w:rFonts w:ascii="Times New Roman" w:hAnsi="Times New Roman" w:cs="Times New Roman"/>
          <w:sz w:val="24"/>
          <w:szCs w:val="24"/>
        </w:rPr>
        <w:t xml:space="preserve"> сайты, предоставляющие доступ к</w:t>
      </w:r>
      <w:r w:rsidR="00225766" w:rsidRPr="00225766">
        <w:rPr>
          <w:rFonts w:ascii="Times New Roman" w:hAnsi="Times New Roman" w:cs="Times New Roman"/>
          <w:sz w:val="24"/>
          <w:szCs w:val="24"/>
        </w:rPr>
        <w:t xml:space="preserve"> бесплатному образованию посредством видеоуроков по различным предметам и темам</w:t>
      </w:r>
      <w:r w:rsidR="00225766">
        <w:rPr>
          <w:rFonts w:ascii="Times New Roman" w:hAnsi="Times New Roman" w:cs="Times New Roman"/>
          <w:sz w:val="24"/>
          <w:szCs w:val="24"/>
        </w:rPr>
        <w:t>:</w:t>
      </w:r>
      <w:r w:rsidRPr="00EE0F9A">
        <w:rPr>
          <w:rFonts w:ascii="Times New Roman" w:hAnsi="Times New Roman" w:cs="Times New Roman"/>
          <w:sz w:val="24"/>
          <w:szCs w:val="24"/>
        </w:rPr>
        <w:t xml:space="preserve"> </w:t>
      </w:r>
      <w:r w:rsidR="008A0784" w:rsidRPr="00DA6455">
        <w:rPr>
          <w:rFonts w:ascii="Times New Roman" w:hAnsi="Times New Roman" w:cs="Times New Roman"/>
          <w:sz w:val="24"/>
          <w:szCs w:val="24"/>
        </w:rPr>
        <w:t xml:space="preserve">YouTube </w:t>
      </w:r>
      <w:r w:rsidR="0035777B">
        <w:rPr>
          <w:rFonts w:ascii="Times New Roman" w:hAnsi="Times New Roman" w:cs="Times New Roman"/>
          <w:sz w:val="24"/>
          <w:szCs w:val="24"/>
        </w:rPr>
        <w:t>(</w:t>
      </w:r>
      <w:r w:rsidR="0035777B" w:rsidRPr="0035777B">
        <w:rPr>
          <w:rFonts w:ascii="Times New Roman" w:hAnsi="Times New Roman" w:cs="Times New Roman"/>
          <w:sz w:val="24"/>
          <w:szCs w:val="24"/>
        </w:rPr>
        <w:t>youtube.com</w:t>
      </w:r>
      <w:r w:rsidR="0035777B">
        <w:rPr>
          <w:rFonts w:ascii="Times New Roman" w:hAnsi="Times New Roman" w:cs="Times New Roman"/>
          <w:sz w:val="24"/>
          <w:szCs w:val="24"/>
        </w:rPr>
        <w:t>)</w:t>
      </w:r>
      <w:r w:rsidR="00532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0784" w:rsidRPr="00DA6455">
        <w:rPr>
          <w:rFonts w:ascii="Times New Roman" w:hAnsi="Times New Roman" w:cs="Times New Roman"/>
          <w:sz w:val="24"/>
          <w:szCs w:val="24"/>
        </w:rPr>
        <w:t>Khan</w:t>
      </w:r>
      <w:proofErr w:type="spellEnd"/>
      <w:r w:rsidR="008A0784" w:rsidRPr="00DA6455">
        <w:rPr>
          <w:rFonts w:ascii="Times New Roman" w:hAnsi="Times New Roman" w:cs="Times New Roman"/>
          <w:sz w:val="24"/>
          <w:szCs w:val="24"/>
        </w:rPr>
        <w:t xml:space="preserve"> Academy</w:t>
      </w:r>
      <w:r w:rsidR="0035777B">
        <w:rPr>
          <w:rFonts w:ascii="Times New Roman" w:hAnsi="Times New Roman" w:cs="Times New Roman"/>
          <w:sz w:val="24"/>
          <w:szCs w:val="24"/>
        </w:rPr>
        <w:t xml:space="preserve"> (</w:t>
      </w:r>
      <w:r w:rsidR="0035777B" w:rsidRPr="0035777B">
        <w:rPr>
          <w:rFonts w:ascii="Times New Roman" w:hAnsi="Times New Roman" w:cs="Times New Roman"/>
          <w:sz w:val="24"/>
          <w:szCs w:val="24"/>
        </w:rPr>
        <w:t>ru.khanacademy.org</w:t>
      </w:r>
      <w:r w:rsidR="0035777B">
        <w:rPr>
          <w:rFonts w:ascii="Times New Roman" w:hAnsi="Times New Roman" w:cs="Times New Roman"/>
          <w:sz w:val="24"/>
          <w:szCs w:val="24"/>
        </w:rPr>
        <w:t>)</w:t>
      </w:r>
      <w:r w:rsidR="00225766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14:paraId="2B4719DB" w14:textId="547564DA" w:rsidR="008A0784" w:rsidRPr="00DA6455" w:rsidRDefault="00225766" w:rsidP="008A0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76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пятой</w:t>
      </w:r>
      <w:r w:rsidRPr="00225766">
        <w:rPr>
          <w:rFonts w:ascii="Times New Roman" w:hAnsi="Times New Roman" w:cs="Times New Roman"/>
          <w:sz w:val="24"/>
          <w:szCs w:val="24"/>
        </w:rPr>
        <w:t xml:space="preserve"> категории ИТ можно отнести </w:t>
      </w:r>
      <w:r>
        <w:rPr>
          <w:rFonts w:ascii="Times New Roman" w:hAnsi="Times New Roman" w:cs="Times New Roman"/>
          <w:sz w:val="24"/>
          <w:szCs w:val="24"/>
        </w:rPr>
        <w:t>различные о</w:t>
      </w:r>
      <w:r w:rsidR="008A0784" w:rsidRPr="00DA6455">
        <w:rPr>
          <w:rFonts w:ascii="Times New Roman" w:hAnsi="Times New Roman" w:cs="Times New Roman"/>
          <w:sz w:val="24"/>
          <w:szCs w:val="24"/>
        </w:rPr>
        <w:t>нлайн-словари и справочники</w:t>
      </w:r>
      <w:r w:rsidR="000C66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Они выступают </w:t>
      </w:r>
      <w:r w:rsidRPr="00225766">
        <w:rPr>
          <w:rFonts w:ascii="Times New Roman" w:hAnsi="Times New Roman" w:cs="Times New Roman"/>
          <w:sz w:val="24"/>
          <w:szCs w:val="24"/>
        </w:rPr>
        <w:t>инструментами для получения быстрой и точной информации на различные темы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5766">
        <w:rPr>
          <w:rFonts w:ascii="Times New Roman" w:hAnsi="Times New Roman" w:cs="Times New Roman"/>
          <w:sz w:val="24"/>
          <w:szCs w:val="24"/>
        </w:rPr>
        <w:t>В отличие от печатных справочников и словарей, онлайн-версии обновля</w:t>
      </w:r>
      <w:r w:rsidR="00A43E08">
        <w:rPr>
          <w:rFonts w:ascii="Times New Roman" w:hAnsi="Times New Roman" w:cs="Times New Roman"/>
          <w:sz w:val="24"/>
          <w:szCs w:val="24"/>
        </w:rPr>
        <w:t>ются</w:t>
      </w:r>
      <w:r w:rsidRPr="00225766">
        <w:rPr>
          <w:rFonts w:ascii="Times New Roman" w:hAnsi="Times New Roman" w:cs="Times New Roman"/>
          <w:sz w:val="24"/>
          <w:szCs w:val="24"/>
        </w:rPr>
        <w:t xml:space="preserve"> регулярно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4675C4" w14:textId="164728DB" w:rsidR="007C552D" w:rsidRPr="00DA6455" w:rsidRDefault="00A43E08" w:rsidP="00BF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полезными</w:t>
      </w:r>
      <w:r w:rsidR="00BF68A7" w:rsidRPr="00DA6455">
        <w:rPr>
          <w:rFonts w:ascii="Times New Roman" w:hAnsi="Times New Roman" w:cs="Times New Roman"/>
          <w:sz w:val="24"/>
          <w:szCs w:val="24"/>
        </w:rPr>
        <w:t xml:space="preserve"> ресурсам для учителей и учеников можно отнести: </w:t>
      </w:r>
    </w:p>
    <w:p w14:paraId="15F6AD3B" w14:textId="058BB7B7" w:rsidR="00BF68A7" w:rsidRPr="00DA6455" w:rsidRDefault="00BF68A7" w:rsidP="00BF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55">
        <w:rPr>
          <w:rFonts w:ascii="Times New Roman" w:hAnsi="Times New Roman" w:cs="Times New Roman"/>
          <w:sz w:val="24"/>
          <w:szCs w:val="24"/>
        </w:rPr>
        <w:t>1.</w:t>
      </w:r>
      <w:r w:rsidR="00D40BBA" w:rsidRPr="00DA6455">
        <w:rPr>
          <w:rFonts w:ascii="Times New Roman" w:hAnsi="Times New Roman" w:cs="Times New Roman"/>
          <w:sz w:val="24"/>
          <w:szCs w:val="24"/>
        </w:rPr>
        <w:t xml:space="preserve"> </w:t>
      </w:r>
      <w:r w:rsidR="00A43E08">
        <w:rPr>
          <w:rFonts w:ascii="Times New Roman" w:hAnsi="Times New Roman" w:cs="Times New Roman"/>
          <w:sz w:val="24"/>
          <w:szCs w:val="24"/>
        </w:rPr>
        <w:t>Д</w:t>
      </w:r>
      <w:r w:rsidR="00D40BBA" w:rsidRPr="00DA6455">
        <w:rPr>
          <w:rFonts w:ascii="Times New Roman" w:hAnsi="Times New Roman" w:cs="Times New Roman"/>
          <w:sz w:val="24"/>
          <w:szCs w:val="24"/>
        </w:rPr>
        <w:t>оступ к электронным учебникам по русскому языку и литературе</w:t>
      </w:r>
      <w:r w:rsidR="00A43E08">
        <w:rPr>
          <w:rFonts w:ascii="Times New Roman" w:hAnsi="Times New Roman" w:cs="Times New Roman"/>
          <w:sz w:val="24"/>
          <w:szCs w:val="24"/>
        </w:rPr>
        <w:t xml:space="preserve"> </w:t>
      </w:r>
      <w:r w:rsidR="00D40BBA" w:rsidRPr="00DA6455">
        <w:rPr>
          <w:rFonts w:ascii="Times New Roman" w:hAnsi="Times New Roman" w:cs="Times New Roman"/>
          <w:sz w:val="24"/>
          <w:szCs w:val="24"/>
        </w:rPr>
        <w:t>– п</w:t>
      </w:r>
      <w:r w:rsidRPr="00DA6455">
        <w:rPr>
          <w:rFonts w:ascii="Times New Roman" w:hAnsi="Times New Roman" w:cs="Times New Roman"/>
          <w:sz w:val="24"/>
          <w:szCs w:val="24"/>
        </w:rPr>
        <w:t xml:space="preserve">ортал </w:t>
      </w:r>
      <w:r w:rsidR="00D40BBA" w:rsidRPr="00DA64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A6455">
        <w:rPr>
          <w:rFonts w:ascii="Times New Roman" w:hAnsi="Times New Roman" w:cs="Times New Roman"/>
          <w:sz w:val="24"/>
          <w:szCs w:val="24"/>
        </w:rPr>
        <w:t>Учебник.ру</w:t>
      </w:r>
      <w:proofErr w:type="spellEnd"/>
      <w:r w:rsidR="00D40BBA" w:rsidRPr="00DA6455">
        <w:rPr>
          <w:rFonts w:ascii="Times New Roman" w:hAnsi="Times New Roman" w:cs="Times New Roman"/>
          <w:sz w:val="24"/>
          <w:szCs w:val="24"/>
        </w:rPr>
        <w:t>»</w:t>
      </w:r>
      <w:r w:rsidRPr="00DA6455">
        <w:rPr>
          <w:rFonts w:ascii="Times New Roman" w:hAnsi="Times New Roman" w:cs="Times New Roman"/>
          <w:sz w:val="24"/>
          <w:szCs w:val="24"/>
        </w:rPr>
        <w:t xml:space="preserve"> (uchebnik.ru)</w:t>
      </w:r>
      <w:r w:rsidR="00D40BBA" w:rsidRPr="00DA6455">
        <w:rPr>
          <w:rFonts w:ascii="Times New Roman" w:hAnsi="Times New Roman" w:cs="Times New Roman"/>
          <w:sz w:val="24"/>
          <w:szCs w:val="24"/>
        </w:rPr>
        <w:t>.</w:t>
      </w:r>
    </w:p>
    <w:p w14:paraId="33607212" w14:textId="21FE0DE9" w:rsidR="00BF68A7" w:rsidRPr="00DA6455" w:rsidRDefault="00BF68A7" w:rsidP="00BF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55">
        <w:rPr>
          <w:rFonts w:ascii="Times New Roman" w:hAnsi="Times New Roman" w:cs="Times New Roman"/>
          <w:sz w:val="24"/>
          <w:szCs w:val="24"/>
        </w:rPr>
        <w:t>2.</w:t>
      </w:r>
      <w:r w:rsidRPr="00DA6455">
        <w:rPr>
          <w:rFonts w:ascii="Times New Roman" w:hAnsi="Times New Roman" w:cs="Times New Roman"/>
          <w:sz w:val="24"/>
          <w:szCs w:val="24"/>
        </w:rPr>
        <w:tab/>
      </w:r>
      <w:r w:rsidR="00A43E08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D40BBA" w:rsidRPr="00DA6455">
        <w:rPr>
          <w:rFonts w:ascii="Times New Roman" w:hAnsi="Times New Roman" w:cs="Times New Roman"/>
          <w:sz w:val="24"/>
          <w:szCs w:val="24"/>
        </w:rPr>
        <w:t>коллекци</w:t>
      </w:r>
      <w:r w:rsidR="00A43E08">
        <w:rPr>
          <w:rFonts w:ascii="Times New Roman" w:hAnsi="Times New Roman" w:cs="Times New Roman"/>
          <w:sz w:val="24"/>
          <w:szCs w:val="24"/>
        </w:rPr>
        <w:t xml:space="preserve">я </w:t>
      </w:r>
      <w:r w:rsidR="00D40BBA" w:rsidRPr="00DA6455">
        <w:rPr>
          <w:rFonts w:ascii="Times New Roman" w:hAnsi="Times New Roman" w:cs="Times New Roman"/>
          <w:sz w:val="24"/>
          <w:szCs w:val="24"/>
        </w:rPr>
        <w:t>русской и зарубежной классической литературы</w:t>
      </w:r>
      <w:r w:rsidR="00A43E08">
        <w:rPr>
          <w:rFonts w:ascii="Times New Roman" w:hAnsi="Times New Roman" w:cs="Times New Roman"/>
          <w:sz w:val="24"/>
          <w:szCs w:val="24"/>
        </w:rPr>
        <w:t xml:space="preserve"> </w:t>
      </w:r>
      <w:r w:rsidR="00D40BBA" w:rsidRPr="00DA6455">
        <w:rPr>
          <w:rFonts w:ascii="Times New Roman" w:hAnsi="Times New Roman" w:cs="Times New Roman"/>
          <w:sz w:val="24"/>
          <w:szCs w:val="24"/>
        </w:rPr>
        <w:t>– «</w:t>
      </w:r>
      <w:r w:rsidRPr="00DA6455">
        <w:rPr>
          <w:rFonts w:ascii="Times New Roman" w:hAnsi="Times New Roman" w:cs="Times New Roman"/>
          <w:sz w:val="24"/>
          <w:szCs w:val="24"/>
        </w:rPr>
        <w:t>Библиотека Максима Мошкова</w:t>
      </w:r>
      <w:r w:rsidR="00D40BBA" w:rsidRPr="00DA6455">
        <w:rPr>
          <w:rFonts w:ascii="Times New Roman" w:hAnsi="Times New Roman" w:cs="Times New Roman"/>
          <w:sz w:val="24"/>
          <w:szCs w:val="24"/>
        </w:rPr>
        <w:t>»</w:t>
      </w:r>
      <w:r w:rsidRPr="00DA6455">
        <w:rPr>
          <w:rFonts w:ascii="Times New Roman" w:hAnsi="Times New Roman" w:cs="Times New Roman"/>
          <w:sz w:val="24"/>
          <w:szCs w:val="24"/>
        </w:rPr>
        <w:t xml:space="preserve"> (lib.ru)</w:t>
      </w:r>
      <w:r w:rsidR="00D40BBA" w:rsidRPr="00DA6455">
        <w:rPr>
          <w:rFonts w:ascii="Times New Roman" w:hAnsi="Times New Roman" w:cs="Times New Roman"/>
          <w:sz w:val="24"/>
          <w:szCs w:val="24"/>
        </w:rPr>
        <w:t>.</w:t>
      </w:r>
    </w:p>
    <w:p w14:paraId="1604FAE0" w14:textId="74C13491" w:rsidR="00BF68A7" w:rsidRPr="00DA6455" w:rsidRDefault="00BF68A7" w:rsidP="00BF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55">
        <w:rPr>
          <w:rFonts w:ascii="Times New Roman" w:hAnsi="Times New Roman" w:cs="Times New Roman"/>
          <w:sz w:val="24"/>
          <w:szCs w:val="24"/>
        </w:rPr>
        <w:t>3.</w:t>
      </w:r>
      <w:r w:rsidRPr="00DA6455">
        <w:rPr>
          <w:rFonts w:ascii="Times New Roman" w:hAnsi="Times New Roman" w:cs="Times New Roman"/>
          <w:sz w:val="24"/>
          <w:szCs w:val="24"/>
        </w:rPr>
        <w:tab/>
      </w:r>
      <w:r w:rsidR="00A43E08">
        <w:rPr>
          <w:rFonts w:ascii="Times New Roman" w:hAnsi="Times New Roman" w:cs="Times New Roman"/>
          <w:sz w:val="24"/>
          <w:szCs w:val="24"/>
        </w:rPr>
        <w:t>Анализ</w:t>
      </w:r>
      <w:r w:rsidR="00D40BBA" w:rsidRPr="00DA6455">
        <w:rPr>
          <w:rFonts w:ascii="Times New Roman" w:hAnsi="Times New Roman" w:cs="Times New Roman"/>
          <w:sz w:val="24"/>
          <w:szCs w:val="24"/>
        </w:rPr>
        <w:t xml:space="preserve"> произведений, тексты книг, аудио и видео материалы – «</w:t>
      </w:r>
      <w:r w:rsidRPr="00DA6455">
        <w:rPr>
          <w:rFonts w:ascii="Times New Roman" w:hAnsi="Times New Roman" w:cs="Times New Roman"/>
          <w:sz w:val="24"/>
          <w:szCs w:val="24"/>
        </w:rPr>
        <w:t>Читай-город</w:t>
      </w:r>
      <w:r w:rsidR="00D40BBA" w:rsidRPr="00DA6455">
        <w:rPr>
          <w:rFonts w:ascii="Times New Roman" w:hAnsi="Times New Roman" w:cs="Times New Roman"/>
          <w:sz w:val="24"/>
          <w:szCs w:val="24"/>
        </w:rPr>
        <w:t xml:space="preserve">» </w:t>
      </w:r>
      <w:r w:rsidRPr="00DA6455">
        <w:rPr>
          <w:rFonts w:ascii="Times New Roman" w:hAnsi="Times New Roman" w:cs="Times New Roman"/>
          <w:sz w:val="24"/>
          <w:szCs w:val="24"/>
        </w:rPr>
        <w:t>(chitai-gorod.ru)</w:t>
      </w:r>
      <w:r w:rsidR="00D40BBA" w:rsidRPr="00DA6455">
        <w:rPr>
          <w:rFonts w:ascii="Times New Roman" w:hAnsi="Times New Roman" w:cs="Times New Roman"/>
          <w:sz w:val="24"/>
          <w:szCs w:val="24"/>
        </w:rPr>
        <w:t>.</w:t>
      </w:r>
    </w:p>
    <w:p w14:paraId="58193126" w14:textId="40F3C168" w:rsidR="00BF68A7" w:rsidRPr="00DA6455" w:rsidRDefault="00BF68A7" w:rsidP="00BF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55">
        <w:rPr>
          <w:rFonts w:ascii="Times New Roman" w:hAnsi="Times New Roman" w:cs="Times New Roman"/>
          <w:sz w:val="24"/>
          <w:szCs w:val="24"/>
        </w:rPr>
        <w:t>4.</w:t>
      </w:r>
      <w:r w:rsidRPr="00DA6455">
        <w:rPr>
          <w:rFonts w:ascii="Times New Roman" w:hAnsi="Times New Roman" w:cs="Times New Roman"/>
          <w:sz w:val="24"/>
          <w:szCs w:val="24"/>
        </w:rPr>
        <w:tab/>
      </w:r>
      <w:r w:rsidR="00A43E08">
        <w:rPr>
          <w:rFonts w:ascii="Times New Roman" w:hAnsi="Times New Roman" w:cs="Times New Roman"/>
          <w:sz w:val="24"/>
          <w:szCs w:val="24"/>
        </w:rPr>
        <w:t>А</w:t>
      </w:r>
      <w:r w:rsidR="00D40BBA" w:rsidRPr="00DA6455">
        <w:rPr>
          <w:rFonts w:ascii="Times New Roman" w:hAnsi="Times New Roman" w:cs="Times New Roman"/>
          <w:sz w:val="24"/>
          <w:szCs w:val="24"/>
        </w:rPr>
        <w:t>нализ русских и зарубежных произведений, биографии авторов и критические обзоры – «</w:t>
      </w:r>
      <w:r w:rsidRPr="00DA6455">
        <w:rPr>
          <w:rFonts w:ascii="Times New Roman" w:hAnsi="Times New Roman" w:cs="Times New Roman"/>
          <w:sz w:val="24"/>
          <w:szCs w:val="24"/>
        </w:rPr>
        <w:t>Классика.ру</w:t>
      </w:r>
      <w:r w:rsidR="00D40BBA" w:rsidRPr="00DA6455">
        <w:rPr>
          <w:rFonts w:ascii="Times New Roman" w:hAnsi="Times New Roman" w:cs="Times New Roman"/>
          <w:sz w:val="24"/>
          <w:szCs w:val="24"/>
        </w:rPr>
        <w:t>»</w:t>
      </w:r>
      <w:r w:rsidRPr="00DA6455">
        <w:rPr>
          <w:rFonts w:ascii="Times New Roman" w:hAnsi="Times New Roman" w:cs="Times New Roman"/>
          <w:sz w:val="24"/>
          <w:szCs w:val="24"/>
        </w:rPr>
        <w:t xml:space="preserve"> (klassika.ru)</w:t>
      </w:r>
      <w:r w:rsidR="00D40BBA" w:rsidRPr="00DA6455">
        <w:rPr>
          <w:rFonts w:ascii="Times New Roman" w:hAnsi="Times New Roman" w:cs="Times New Roman"/>
          <w:sz w:val="24"/>
          <w:szCs w:val="24"/>
        </w:rPr>
        <w:t>.</w:t>
      </w:r>
    </w:p>
    <w:p w14:paraId="597F6D79" w14:textId="7E1814FD" w:rsidR="00BF68A7" w:rsidRPr="00DA6455" w:rsidRDefault="00BF68A7" w:rsidP="00BF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55">
        <w:rPr>
          <w:rFonts w:ascii="Times New Roman" w:hAnsi="Times New Roman" w:cs="Times New Roman"/>
          <w:sz w:val="24"/>
          <w:szCs w:val="24"/>
        </w:rPr>
        <w:t>5.</w:t>
      </w:r>
      <w:r w:rsidRPr="00DA6455">
        <w:rPr>
          <w:rFonts w:ascii="Times New Roman" w:hAnsi="Times New Roman" w:cs="Times New Roman"/>
          <w:sz w:val="24"/>
          <w:szCs w:val="24"/>
        </w:rPr>
        <w:tab/>
      </w:r>
      <w:r w:rsidR="00A43E08">
        <w:rPr>
          <w:rFonts w:ascii="Times New Roman" w:hAnsi="Times New Roman" w:cs="Times New Roman"/>
          <w:sz w:val="24"/>
          <w:szCs w:val="24"/>
        </w:rPr>
        <w:t>Сборник</w:t>
      </w:r>
      <w:r w:rsidRPr="00DA6455">
        <w:rPr>
          <w:rFonts w:ascii="Times New Roman" w:hAnsi="Times New Roman" w:cs="Times New Roman"/>
          <w:sz w:val="24"/>
          <w:szCs w:val="24"/>
        </w:rPr>
        <w:t xml:space="preserve"> книг и текстов литературных произведений</w:t>
      </w:r>
      <w:r w:rsidR="00D40BBA" w:rsidRPr="00DA6455">
        <w:rPr>
          <w:rFonts w:ascii="Times New Roman" w:hAnsi="Times New Roman" w:cs="Times New Roman"/>
          <w:sz w:val="24"/>
          <w:szCs w:val="24"/>
        </w:rPr>
        <w:t xml:space="preserve"> – «Либрусек» (lib.rus.ec)</w:t>
      </w:r>
      <w:r w:rsidRPr="00DA6455">
        <w:rPr>
          <w:rFonts w:ascii="Times New Roman" w:hAnsi="Times New Roman" w:cs="Times New Roman"/>
          <w:sz w:val="24"/>
          <w:szCs w:val="24"/>
        </w:rPr>
        <w:t>.</w:t>
      </w:r>
    </w:p>
    <w:p w14:paraId="08979FAA" w14:textId="313A03AC" w:rsidR="00BF68A7" w:rsidRPr="00DA6455" w:rsidRDefault="00BF68A7" w:rsidP="00BF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55">
        <w:rPr>
          <w:rFonts w:ascii="Times New Roman" w:hAnsi="Times New Roman" w:cs="Times New Roman"/>
          <w:sz w:val="24"/>
          <w:szCs w:val="24"/>
        </w:rPr>
        <w:t>6.</w:t>
      </w:r>
      <w:r w:rsidRPr="00DA6455">
        <w:rPr>
          <w:rFonts w:ascii="Times New Roman" w:hAnsi="Times New Roman" w:cs="Times New Roman"/>
          <w:sz w:val="24"/>
          <w:szCs w:val="24"/>
        </w:rPr>
        <w:tab/>
      </w:r>
      <w:r w:rsidR="00A43E08">
        <w:rPr>
          <w:rFonts w:ascii="Times New Roman" w:hAnsi="Times New Roman" w:cs="Times New Roman"/>
          <w:sz w:val="24"/>
          <w:szCs w:val="24"/>
        </w:rPr>
        <w:t>У</w:t>
      </w:r>
      <w:r w:rsidR="00D40BBA" w:rsidRPr="00DA6455">
        <w:rPr>
          <w:rFonts w:ascii="Times New Roman" w:hAnsi="Times New Roman" w:cs="Times New Roman"/>
          <w:sz w:val="24"/>
          <w:szCs w:val="24"/>
        </w:rPr>
        <w:t>чебные материалы и методические рекомендации – «</w:t>
      </w:r>
      <w:r w:rsidRPr="00DA6455">
        <w:rPr>
          <w:rFonts w:ascii="Times New Roman" w:hAnsi="Times New Roman" w:cs="Times New Roman"/>
          <w:sz w:val="24"/>
          <w:szCs w:val="24"/>
        </w:rPr>
        <w:t>Инфоурок</w:t>
      </w:r>
      <w:r w:rsidR="00D40BBA" w:rsidRPr="00DA6455">
        <w:rPr>
          <w:rFonts w:ascii="Times New Roman" w:hAnsi="Times New Roman" w:cs="Times New Roman"/>
          <w:sz w:val="24"/>
          <w:szCs w:val="24"/>
        </w:rPr>
        <w:t>»</w:t>
      </w:r>
      <w:r w:rsidRPr="00DA6455">
        <w:rPr>
          <w:rFonts w:ascii="Times New Roman" w:hAnsi="Times New Roman" w:cs="Times New Roman"/>
          <w:sz w:val="24"/>
          <w:szCs w:val="24"/>
        </w:rPr>
        <w:t xml:space="preserve"> (infourok.ru)</w:t>
      </w:r>
      <w:r w:rsidR="00D40BBA" w:rsidRPr="00DA6455">
        <w:rPr>
          <w:rFonts w:ascii="Times New Roman" w:hAnsi="Times New Roman" w:cs="Times New Roman"/>
          <w:sz w:val="24"/>
          <w:szCs w:val="24"/>
        </w:rPr>
        <w:t>.</w:t>
      </w:r>
    </w:p>
    <w:p w14:paraId="70127539" w14:textId="00679451" w:rsidR="00BF68A7" w:rsidRPr="00DA6455" w:rsidRDefault="00BF68A7" w:rsidP="00BF6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55">
        <w:rPr>
          <w:rFonts w:ascii="Times New Roman" w:hAnsi="Times New Roman" w:cs="Times New Roman"/>
          <w:sz w:val="24"/>
          <w:szCs w:val="24"/>
        </w:rPr>
        <w:t>7.</w:t>
      </w:r>
      <w:r w:rsidRPr="00DA6455">
        <w:rPr>
          <w:rFonts w:ascii="Times New Roman" w:hAnsi="Times New Roman" w:cs="Times New Roman"/>
          <w:sz w:val="24"/>
          <w:szCs w:val="24"/>
        </w:rPr>
        <w:tab/>
      </w:r>
      <w:r w:rsidR="00A43E08">
        <w:rPr>
          <w:rFonts w:ascii="Times New Roman" w:hAnsi="Times New Roman" w:cs="Times New Roman"/>
          <w:sz w:val="24"/>
          <w:szCs w:val="24"/>
        </w:rPr>
        <w:t>В</w:t>
      </w:r>
      <w:r w:rsidR="00D40BBA" w:rsidRPr="00DA6455">
        <w:rPr>
          <w:rFonts w:ascii="Times New Roman" w:hAnsi="Times New Roman" w:cs="Times New Roman"/>
          <w:sz w:val="24"/>
          <w:szCs w:val="24"/>
        </w:rPr>
        <w:t>иртуальные экскурсии по литературным музеям и местам России – «</w:t>
      </w:r>
      <w:r w:rsidRPr="00DA6455">
        <w:rPr>
          <w:rFonts w:ascii="Times New Roman" w:hAnsi="Times New Roman" w:cs="Times New Roman"/>
          <w:sz w:val="24"/>
          <w:szCs w:val="24"/>
        </w:rPr>
        <w:t>Экскурси</w:t>
      </w:r>
      <w:r w:rsidR="00D40BBA" w:rsidRPr="00DA6455">
        <w:rPr>
          <w:rFonts w:ascii="Times New Roman" w:hAnsi="Times New Roman" w:cs="Times New Roman"/>
          <w:sz w:val="24"/>
          <w:szCs w:val="24"/>
        </w:rPr>
        <w:t>я»</w:t>
      </w:r>
      <w:r w:rsidRPr="00DA6455">
        <w:rPr>
          <w:rFonts w:ascii="Times New Roman" w:hAnsi="Times New Roman" w:cs="Times New Roman"/>
          <w:sz w:val="24"/>
          <w:szCs w:val="24"/>
        </w:rPr>
        <w:t xml:space="preserve"> (ekskursia.ru)</w:t>
      </w:r>
      <w:r w:rsidR="00D40BBA" w:rsidRPr="00DA6455">
        <w:rPr>
          <w:rFonts w:ascii="Times New Roman" w:hAnsi="Times New Roman" w:cs="Times New Roman"/>
          <w:sz w:val="24"/>
          <w:szCs w:val="24"/>
        </w:rPr>
        <w:t>.</w:t>
      </w:r>
    </w:p>
    <w:p w14:paraId="5A6CB1D1" w14:textId="1B9765B9" w:rsidR="001771FB" w:rsidRPr="00DA6455" w:rsidRDefault="001A765B" w:rsidP="0017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Определим, с помощью чего</w:t>
      </w:r>
      <w:r w:rsidR="001771FB" w:rsidRPr="00DA6455">
        <w:rPr>
          <w:rFonts w:ascii="Times New Roman" w:hAnsi="Times New Roman" w:cs="Times New Roman"/>
          <w:b/>
          <w:bCs/>
          <w:sz w:val="24"/>
          <w:szCs w:val="24"/>
        </w:rPr>
        <w:t xml:space="preserve"> ИТ могут сделать уроки русского языка и литературы </w:t>
      </w:r>
      <w:r>
        <w:rPr>
          <w:rFonts w:ascii="Times New Roman" w:hAnsi="Times New Roman" w:cs="Times New Roman"/>
          <w:b/>
          <w:bCs/>
          <w:sz w:val="24"/>
          <w:szCs w:val="24"/>
        </w:rPr>
        <w:t>наи</w:t>
      </w:r>
      <w:r w:rsidR="001771FB" w:rsidRPr="00DA6455">
        <w:rPr>
          <w:rFonts w:ascii="Times New Roman" w:hAnsi="Times New Roman" w:cs="Times New Roman"/>
          <w:b/>
          <w:bCs/>
          <w:sz w:val="24"/>
          <w:szCs w:val="24"/>
        </w:rPr>
        <w:t>более интересными и интерактивными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227DAA" w14:textId="712A1F12" w:rsidR="001771FB" w:rsidRPr="00DA6455" w:rsidRDefault="001771FB" w:rsidP="00A4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55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A43E08">
        <w:rPr>
          <w:rFonts w:ascii="Times New Roman" w:hAnsi="Times New Roman" w:cs="Times New Roman"/>
          <w:sz w:val="24"/>
          <w:szCs w:val="24"/>
        </w:rPr>
        <w:t>ИТ</w:t>
      </w:r>
      <w:r w:rsidRPr="00DA6455">
        <w:rPr>
          <w:rFonts w:ascii="Times New Roman" w:hAnsi="Times New Roman" w:cs="Times New Roman"/>
          <w:sz w:val="24"/>
          <w:szCs w:val="24"/>
        </w:rPr>
        <w:t xml:space="preserve"> может сделать уроки более </w:t>
      </w:r>
      <w:r w:rsidR="00A43E08">
        <w:rPr>
          <w:rFonts w:ascii="Times New Roman" w:hAnsi="Times New Roman" w:cs="Times New Roman"/>
          <w:sz w:val="24"/>
          <w:szCs w:val="24"/>
        </w:rPr>
        <w:t>завлекательными</w:t>
      </w:r>
      <w:r w:rsidRPr="00DA6455">
        <w:rPr>
          <w:rFonts w:ascii="Times New Roman" w:hAnsi="Times New Roman" w:cs="Times New Roman"/>
          <w:sz w:val="24"/>
          <w:szCs w:val="24"/>
        </w:rPr>
        <w:t xml:space="preserve"> для учеников</w:t>
      </w:r>
      <w:r w:rsidR="00A43E08">
        <w:rPr>
          <w:rFonts w:ascii="Times New Roman" w:hAnsi="Times New Roman" w:cs="Times New Roman"/>
          <w:sz w:val="24"/>
          <w:szCs w:val="24"/>
        </w:rPr>
        <w:t>, если в них будут присутствовать: и</w:t>
      </w:r>
      <w:r w:rsidRPr="00DA6455">
        <w:rPr>
          <w:rFonts w:ascii="Times New Roman" w:hAnsi="Times New Roman" w:cs="Times New Roman"/>
          <w:sz w:val="24"/>
          <w:szCs w:val="24"/>
        </w:rPr>
        <w:t>гровые элементы</w:t>
      </w:r>
      <w:r w:rsidR="000C6637">
        <w:rPr>
          <w:rFonts w:ascii="Times New Roman" w:hAnsi="Times New Roman" w:cs="Times New Roman"/>
          <w:sz w:val="24"/>
          <w:szCs w:val="24"/>
        </w:rPr>
        <w:t xml:space="preserve"> (о</w:t>
      </w:r>
      <w:r w:rsidRPr="00DA6455">
        <w:rPr>
          <w:rFonts w:ascii="Times New Roman" w:hAnsi="Times New Roman" w:cs="Times New Roman"/>
          <w:sz w:val="24"/>
          <w:szCs w:val="24"/>
        </w:rPr>
        <w:t>бразовательные игры и викторины</w:t>
      </w:r>
      <w:r w:rsidR="000C6637">
        <w:rPr>
          <w:rFonts w:ascii="Times New Roman" w:hAnsi="Times New Roman" w:cs="Times New Roman"/>
          <w:sz w:val="24"/>
          <w:szCs w:val="24"/>
        </w:rPr>
        <w:t>)</w:t>
      </w:r>
      <w:r w:rsidR="00A43E08">
        <w:rPr>
          <w:rFonts w:ascii="Times New Roman" w:hAnsi="Times New Roman" w:cs="Times New Roman"/>
          <w:sz w:val="24"/>
          <w:szCs w:val="24"/>
        </w:rPr>
        <w:t>, м</w:t>
      </w:r>
      <w:r w:rsidRPr="00DA6455">
        <w:rPr>
          <w:rFonts w:ascii="Times New Roman" w:hAnsi="Times New Roman" w:cs="Times New Roman"/>
          <w:sz w:val="24"/>
          <w:szCs w:val="24"/>
        </w:rPr>
        <w:t xml:space="preserve">ультимедийные материалы </w:t>
      </w:r>
      <w:r w:rsidR="000C6637">
        <w:rPr>
          <w:rFonts w:ascii="Times New Roman" w:hAnsi="Times New Roman" w:cs="Times New Roman"/>
          <w:sz w:val="24"/>
          <w:szCs w:val="24"/>
        </w:rPr>
        <w:t>(и</w:t>
      </w:r>
      <w:r w:rsidRPr="00DA6455">
        <w:rPr>
          <w:rFonts w:ascii="Times New Roman" w:hAnsi="Times New Roman" w:cs="Times New Roman"/>
          <w:sz w:val="24"/>
          <w:szCs w:val="24"/>
        </w:rPr>
        <w:t>спользование видео, аудио и графики</w:t>
      </w:r>
      <w:r w:rsidR="000C6637">
        <w:rPr>
          <w:rFonts w:ascii="Times New Roman" w:hAnsi="Times New Roman" w:cs="Times New Roman"/>
          <w:sz w:val="24"/>
          <w:szCs w:val="24"/>
        </w:rPr>
        <w:t>)</w:t>
      </w:r>
      <w:r w:rsidR="00A43E08">
        <w:rPr>
          <w:rFonts w:ascii="Times New Roman" w:hAnsi="Times New Roman" w:cs="Times New Roman"/>
          <w:sz w:val="24"/>
          <w:szCs w:val="24"/>
        </w:rPr>
        <w:t>, и</w:t>
      </w:r>
      <w:r w:rsidRPr="00DA6455">
        <w:rPr>
          <w:rFonts w:ascii="Times New Roman" w:hAnsi="Times New Roman" w:cs="Times New Roman"/>
          <w:sz w:val="24"/>
          <w:szCs w:val="24"/>
        </w:rPr>
        <w:t>нтерактивные упражнения</w:t>
      </w:r>
      <w:r w:rsidR="000C6637">
        <w:rPr>
          <w:rFonts w:ascii="Times New Roman" w:hAnsi="Times New Roman" w:cs="Times New Roman"/>
          <w:sz w:val="24"/>
          <w:szCs w:val="24"/>
        </w:rPr>
        <w:t xml:space="preserve"> (о</w:t>
      </w:r>
      <w:r w:rsidRPr="00DA6455">
        <w:rPr>
          <w:rFonts w:ascii="Times New Roman" w:hAnsi="Times New Roman" w:cs="Times New Roman"/>
          <w:sz w:val="24"/>
          <w:szCs w:val="24"/>
        </w:rPr>
        <w:t xml:space="preserve">нлайн-платформы </w:t>
      </w:r>
      <w:r w:rsidR="000C6637">
        <w:rPr>
          <w:rFonts w:ascii="Times New Roman" w:hAnsi="Times New Roman" w:cs="Times New Roman"/>
          <w:sz w:val="24"/>
          <w:szCs w:val="24"/>
        </w:rPr>
        <w:t xml:space="preserve">для </w:t>
      </w:r>
      <w:r w:rsidR="000C6637" w:rsidRPr="00DA6455">
        <w:rPr>
          <w:rFonts w:ascii="Times New Roman" w:hAnsi="Times New Roman" w:cs="Times New Roman"/>
          <w:sz w:val="24"/>
          <w:szCs w:val="24"/>
        </w:rPr>
        <w:t>активной работы</w:t>
      </w:r>
      <w:r w:rsidRPr="00DA6455">
        <w:rPr>
          <w:rFonts w:ascii="Times New Roman" w:hAnsi="Times New Roman" w:cs="Times New Roman"/>
          <w:sz w:val="24"/>
          <w:szCs w:val="24"/>
        </w:rPr>
        <w:t xml:space="preserve"> над материалом</w:t>
      </w:r>
      <w:r w:rsidR="000C6637">
        <w:rPr>
          <w:rFonts w:ascii="Times New Roman" w:hAnsi="Times New Roman" w:cs="Times New Roman"/>
          <w:sz w:val="24"/>
          <w:szCs w:val="24"/>
        </w:rPr>
        <w:t>)</w:t>
      </w:r>
      <w:r w:rsidR="00A43E08">
        <w:rPr>
          <w:rFonts w:ascii="Times New Roman" w:hAnsi="Times New Roman" w:cs="Times New Roman"/>
          <w:sz w:val="24"/>
          <w:szCs w:val="24"/>
        </w:rPr>
        <w:t>, с</w:t>
      </w:r>
      <w:r w:rsidRPr="00DA6455">
        <w:rPr>
          <w:rFonts w:ascii="Times New Roman" w:hAnsi="Times New Roman" w:cs="Times New Roman"/>
          <w:sz w:val="24"/>
          <w:szCs w:val="24"/>
        </w:rPr>
        <w:t>овместная работа</w:t>
      </w:r>
      <w:r w:rsidR="000C6637">
        <w:rPr>
          <w:rFonts w:ascii="Times New Roman" w:hAnsi="Times New Roman" w:cs="Times New Roman"/>
          <w:sz w:val="24"/>
          <w:szCs w:val="24"/>
        </w:rPr>
        <w:t xml:space="preserve"> (виртуальные группы, форуму, конференции).</w:t>
      </w:r>
    </w:p>
    <w:p w14:paraId="75DCBAC5" w14:textId="4B7D554C" w:rsidR="001771FB" w:rsidRPr="00DA6455" w:rsidRDefault="001A765B" w:rsidP="0017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Выделим</w:t>
      </w:r>
      <w:r w:rsidR="001771FB" w:rsidRPr="00DA6455">
        <w:rPr>
          <w:rFonts w:ascii="Times New Roman" w:hAnsi="Times New Roman" w:cs="Times New Roman"/>
          <w:b/>
          <w:bCs/>
          <w:sz w:val="24"/>
          <w:szCs w:val="24"/>
        </w:rPr>
        <w:t xml:space="preserve"> преимущества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>, которые</w:t>
      </w:r>
      <w:r w:rsidR="001771FB" w:rsidRPr="00DA6455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предоставляют </w:t>
      </w:r>
      <w:r>
        <w:rPr>
          <w:rFonts w:ascii="Times New Roman" w:hAnsi="Times New Roman" w:cs="Times New Roman"/>
          <w:b/>
          <w:bCs/>
          <w:sz w:val="24"/>
          <w:szCs w:val="24"/>
        </w:rPr>
        <w:t>ИТ</w:t>
      </w:r>
      <w:r w:rsidR="001771FB" w:rsidRPr="00DA6455">
        <w:rPr>
          <w:rFonts w:ascii="Times New Roman" w:hAnsi="Times New Roman" w:cs="Times New Roman"/>
          <w:b/>
          <w:bCs/>
          <w:sz w:val="24"/>
          <w:szCs w:val="24"/>
        </w:rPr>
        <w:t xml:space="preserve"> учителям и ученикам в обучении русскому языку и литературе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F60FC8" w14:textId="77777777" w:rsidR="001771FB" w:rsidRPr="00DA6455" w:rsidRDefault="001771FB" w:rsidP="0017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55">
        <w:rPr>
          <w:rFonts w:ascii="Times New Roman" w:hAnsi="Times New Roman" w:cs="Times New Roman"/>
          <w:sz w:val="24"/>
          <w:szCs w:val="24"/>
        </w:rPr>
        <w:t>Использование ИТ на уроках русского языка и литературы приносит множество преимуществ:</w:t>
      </w:r>
    </w:p>
    <w:p w14:paraId="0DC83FA7" w14:textId="0A94B5B4" w:rsidR="001771FB" w:rsidRPr="00DA6455" w:rsidRDefault="001771FB" w:rsidP="001771F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55">
        <w:rPr>
          <w:rFonts w:ascii="Times New Roman" w:hAnsi="Times New Roman" w:cs="Times New Roman"/>
          <w:sz w:val="24"/>
          <w:szCs w:val="24"/>
        </w:rPr>
        <w:t>Доступ к обширным ресурсам</w:t>
      </w:r>
      <w:r w:rsidR="000C6637">
        <w:rPr>
          <w:rFonts w:ascii="Times New Roman" w:hAnsi="Times New Roman" w:cs="Times New Roman"/>
          <w:sz w:val="24"/>
          <w:szCs w:val="24"/>
        </w:rPr>
        <w:t xml:space="preserve"> - и</w:t>
      </w:r>
      <w:r w:rsidRPr="00DA6455">
        <w:rPr>
          <w:rFonts w:ascii="Times New Roman" w:hAnsi="Times New Roman" w:cs="Times New Roman"/>
          <w:sz w:val="24"/>
          <w:szCs w:val="24"/>
        </w:rPr>
        <w:t>спользов</w:t>
      </w:r>
      <w:r w:rsidR="000C6637">
        <w:rPr>
          <w:rFonts w:ascii="Times New Roman" w:hAnsi="Times New Roman" w:cs="Times New Roman"/>
          <w:sz w:val="24"/>
          <w:szCs w:val="24"/>
        </w:rPr>
        <w:t>ание</w:t>
      </w:r>
      <w:r w:rsidRPr="00DA6455">
        <w:rPr>
          <w:rFonts w:ascii="Times New Roman" w:hAnsi="Times New Roman" w:cs="Times New Roman"/>
          <w:sz w:val="24"/>
          <w:szCs w:val="24"/>
        </w:rPr>
        <w:t xml:space="preserve"> онлайн-ресурсы и базы данных для исследования литературы и языка.</w:t>
      </w:r>
    </w:p>
    <w:p w14:paraId="563EB4E5" w14:textId="335E1222" w:rsidR="001771FB" w:rsidRPr="00DA6455" w:rsidRDefault="001771FB" w:rsidP="001771F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55">
        <w:rPr>
          <w:rFonts w:ascii="Times New Roman" w:hAnsi="Times New Roman" w:cs="Times New Roman"/>
          <w:sz w:val="24"/>
          <w:szCs w:val="24"/>
        </w:rPr>
        <w:t>Индивидуализированное обучение</w:t>
      </w:r>
      <w:r w:rsidR="000C6637">
        <w:rPr>
          <w:rFonts w:ascii="Times New Roman" w:hAnsi="Times New Roman" w:cs="Times New Roman"/>
          <w:sz w:val="24"/>
          <w:szCs w:val="24"/>
        </w:rPr>
        <w:t xml:space="preserve"> – изучение ученика материала, который </w:t>
      </w:r>
      <w:r w:rsidRPr="00DA6455">
        <w:rPr>
          <w:rFonts w:ascii="Times New Roman" w:hAnsi="Times New Roman" w:cs="Times New Roman"/>
          <w:sz w:val="24"/>
          <w:szCs w:val="24"/>
        </w:rPr>
        <w:t>соответству</w:t>
      </w:r>
      <w:r w:rsidR="000C6637">
        <w:rPr>
          <w:rFonts w:ascii="Times New Roman" w:hAnsi="Times New Roman" w:cs="Times New Roman"/>
          <w:sz w:val="24"/>
          <w:szCs w:val="24"/>
        </w:rPr>
        <w:t>ет</w:t>
      </w:r>
      <w:r w:rsidRPr="00DA6455">
        <w:rPr>
          <w:rFonts w:ascii="Times New Roman" w:hAnsi="Times New Roman" w:cs="Times New Roman"/>
          <w:sz w:val="24"/>
          <w:szCs w:val="24"/>
        </w:rPr>
        <w:t xml:space="preserve"> </w:t>
      </w:r>
      <w:r w:rsidR="000C6637">
        <w:rPr>
          <w:rFonts w:ascii="Times New Roman" w:hAnsi="Times New Roman" w:cs="Times New Roman"/>
          <w:sz w:val="24"/>
          <w:szCs w:val="24"/>
        </w:rPr>
        <w:t>его</w:t>
      </w:r>
      <w:r w:rsidRPr="00DA6455">
        <w:rPr>
          <w:rFonts w:ascii="Times New Roman" w:hAnsi="Times New Roman" w:cs="Times New Roman"/>
          <w:sz w:val="24"/>
          <w:szCs w:val="24"/>
        </w:rPr>
        <w:t xml:space="preserve"> уровню подготовки</w:t>
      </w:r>
      <w:r w:rsidR="000C6637">
        <w:rPr>
          <w:rFonts w:ascii="Times New Roman" w:hAnsi="Times New Roman" w:cs="Times New Roman"/>
          <w:sz w:val="24"/>
          <w:szCs w:val="24"/>
        </w:rPr>
        <w:t xml:space="preserve"> и темпу выполнения</w:t>
      </w:r>
      <w:r w:rsidRPr="00DA6455">
        <w:rPr>
          <w:rFonts w:ascii="Times New Roman" w:hAnsi="Times New Roman" w:cs="Times New Roman"/>
          <w:sz w:val="24"/>
          <w:szCs w:val="24"/>
        </w:rPr>
        <w:t>.</w:t>
      </w:r>
    </w:p>
    <w:p w14:paraId="3EAE9D1E" w14:textId="7C734671" w:rsidR="001771FB" w:rsidRPr="00DA6455" w:rsidRDefault="001771FB" w:rsidP="001771F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55">
        <w:rPr>
          <w:rFonts w:ascii="Times New Roman" w:hAnsi="Times New Roman" w:cs="Times New Roman"/>
          <w:sz w:val="24"/>
          <w:szCs w:val="24"/>
        </w:rPr>
        <w:t>Мгновенная обратная связ</w:t>
      </w:r>
      <w:r w:rsidR="000C6637">
        <w:rPr>
          <w:rFonts w:ascii="Times New Roman" w:hAnsi="Times New Roman" w:cs="Times New Roman"/>
          <w:sz w:val="24"/>
          <w:szCs w:val="24"/>
        </w:rPr>
        <w:t>ь –</w:t>
      </w:r>
      <w:r w:rsidRPr="00DA6455"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="000C6637">
        <w:rPr>
          <w:rFonts w:ascii="Times New Roman" w:hAnsi="Times New Roman" w:cs="Times New Roman"/>
          <w:sz w:val="24"/>
          <w:szCs w:val="24"/>
        </w:rPr>
        <w:t>ение</w:t>
      </w:r>
      <w:r w:rsidRPr="00DA6455">
        <w:rPr>
          <w:rFonts w:ascii="Times New Roman" w:hAnsi="Times New Roman" w:cs="Times New Roman"/>
          <w:sz w:val="24"/>
          <w:szCs w:val="24"/>
        </w:rPr>
        <w:t xml:space="preserve"> </w:t>
      </w:r>
      <w:r w:rsidR="000C6637">
        <w:rPr>
          <w:rFonts w:ascii="Times New Roman" w:hAnsi="Times New Roman" w:cs="Times New Roman"/>
          <w:sz w:val="24"/>
          <w:szCs w:val="24"/>
        </w:rPr>
        <w:t xml:space="preserve">сайтом </w:t>
      </w:r>
      <w:r w:rsidRPr="00DA6455">
        <w:rPr>
          <w:rFonts w:ascii="Times New Roman" w:hAnsi="Times New Roman" w:cs="Times New Roman"/>
          <w:sz w:val="24"/>
          <w:szCs w:val="24"/>
        </w:rPr>
        <w:t>мгновенн</w:t>
      </w:r>
      <w:r w:rsidR="000C6637">
        <w:rPr>
          <w:rFonts w:ascii="Times New Roman" w:hAnsi="Times New Roman" w:cs="Times New Roman"/>
          <w:sz w:val="24"/>
          <w:szCs w:val="24"/>
        </w:rPr>
        <w:t>ой</w:t>
      </w:r>
      <w:r w:rsidRPr="00DA6455">
        <w:rPr>
          <w:rFonts w:ascii="Times New Roman" w:hAnsi="Times New Roman" w:cs="Times New Roman"/>
          <w:sz w:val="24"/>
          <w:szCs w:val="24"/>
        </w:rPr>
        <w:t xml:space="preserve"> обратн</w:t>
      </w:r>
      <w:r w:rsidR="000C6637">
        <w:rPr>
          <w:rFonts w:ascii="Times New Roman" w:hAnsi="Times New Roman" w:cs="Times New Roman"/>
          <w:sz w:val="24"/>
          <w:szCs w:val="24"/>
        </w:rPr>
        <w:t>ой</w:t>
      </w:r>
      <w:r w:rsidRPr="00DA6455">
        <w:rPr>
          <w:rFonts w:ascii="Times New Roman" w:hAnsi="Times New Roman" w:cs="Times New Roman"/>
          <w:sz w:val="24"/>
          <w:szCs w:val="24"/>
        </w:rPr>
        <w:t xml:space="preserve"> связ</w:t>
      </w:r>
      <w:r w:rsidR="000C6637">
        <w:rPr>
          <w:rFonts w:ascii="Times New Roman" w:hAnsi="Times New Roman" w:cs="Times New Roman"/>
          <w:sz w:val="24"/>
          <w:szCs w:val="24"/>
        </w:rPr>
        <w:t>и</w:t>
      </w:r>
      <w:r w:rsidRPr="00DA6455">
        <w:rPr>
          <w:rFonts w:ascii="Times New Roman" w:hAnsi="Times New Roman" w:cs="Times New Roman"/>
          <w:sz w:val="24"/>
          <w:szCs w:val="24"/>
        </w:rPr>
        <w:t xml:space="preserve"> о выполнении задани</w:t>
      </w:r>
      <w:r w:rsidR="000C6637">
        <w:rPr>
          <w:rFonts w:ascii="Times New Roman" w:hAnsi="Times New Roman" w:cs="Times New Roman"/>
          <w:sz w:val="24"/>
          <w:szCs w:val="24"/>
        </w:rPr>
        <w:t>я</w:t>
      </w:r>
      <w:r w:rsidRPr="00DA6455">
        <w:rPr>
          <w:rFonts w:ascii="Times New Roman" w:hAnsi="Times New Roman" w:cs="Times New Roman"/>
          <w:sz w:val="24"/>
          <w:szCs w:val="24"/>
        </w:rPr>
        <w:t>,</w:t>
      </w:r>
      <w:r w:rsidR="000C6637">
        <w:rPr>
          <w:rFonts w:ascii="Times New Roman" w:hAnsi="Times New Roman" w:cs="Times New Roman"/>
          <w:sz w:val="24"/>
          <w:szCs w:val="24"/>
        </w:rPr>
        <w:t xml:space="preserve"> где возможен анализ</w:t>
      </w:r>
      <w:r w:rsidRPr="00DA6455">
        <w:rPr>
          <w:rFonts w:ascii="Times New Roman" w:hAnsi="Times New Roman" w:cs="Times New Roman"/>
          <w:sz w:val="24"/>
          <w:szCs w:val="24"/>
        </w:rPr>
        <w:t xml:space="preserve"> ошиб</w:t>
      </w:r>
      <w:r w:rsidR="000C6637">
        <w:rPr>
          <w:rFonts w:ascii="Times New Roman" w:hAnsi="Times New Roman" w:cs="Times New Roman"/>
          <w:sz w:val="24"/>
          <w:szCs w:val="24"/>
        </w:rPr>
        <w:t>ок</w:t>
      </w:r>
      <w:r w:rsidRPr="00DA6455">
        <w:rPr>
          <w:rFonts w:ascii="Times New Roman" w:hAnsi="Times New Roman" w:cs="Times New Roman"/>
          <w:sz w:val="24"/>
          <w:szCs w:val="24"/>
        </w:rPr>
        <w:t xml:space="preserve"> </w:t>
      </w:r>
      <w:r w:rsidR="000C6637">
        <w:rPr>
          <w:rFonts w:ascii="Times New Roman" w:hAnsi="Times New Roman" w:cs="Times New Roman"/>
          <w:sz w:val="24"/>
          <w:szCs w:val="24"/>
        </w:rPr>
        <w:t xml:space="preserve">для последующего </w:t>
      </w:r>
      <w:r w:rsidRPr="00DA6455">
        <w:rPr>
          <w:rFonts w:ascii="Times New Roman" w:hAnsi="Times New Roman" w:cs="Times New Roman"/>
          <w:sz w:val="24"/>
          <w:szCs w:val="24"/>
        </w:rPr>
        <w:t>улучш</w:t>
      </w:r>
      <w:r w:rsidR="000C6637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DA6455">
        <w:rPr>
          <w:rFonts w:ascii="Times New Roman" w:hAnsi="Times New Roman" w:cs="Times New Roman"/>
          <w:sz w:val="24"/>
          <w:szCs w:val="24"/>
        </w:rPr>
        <w:t>свои</w:t>
      </w:r>
      <w:r w:rsidR="000C6637">
        <w:rPr>
          <w:rFonts w:ascii="Times New Roman" w:hAnsi="Times New Roman" w:cs="Times New Roman"/>
          <w:sz w:val="24"/>
          <w:szCs w:val="24"/>
        </w:rPr>
        <w:t>х</w:t>
      </w:r>
      <w:r w:rsidRPr="00DA6455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0C6637">
        <w:rPr>
          <w:rFonts w:ascii="Times New Roman" w:hAnsi="Times New Roman" w:cs="Times New Roman"/>
          <w:sz w:val="24"/>
          <w:szCs w:val="24"/>
        </w:rPr>
        <w:t>ов</w:t>
      </w:r>
      <w:r w:rsidRPr="00DA6455">
        <w:rPr>
          <w:rFonts w:ascii="Times New Roman" w:hAnsi="Times New Roman" w:cs="Times New Roman"/>
          <w:sz w:val="24"/>
          <w:szCs w:val="24"/>
        </w:rPr>
        <w:t>.</w:t>
      </w:r>
    </w:p>
    <w:p w14:paraId="4BCE5F44" w14:textId="4D01704C" w:rsidR="001771FB" w:rsidRPr="00DA6455" w:rsidRDefault="001771FB" w:rsidP="001771F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55">
        <w:rPr>
          <w:rFonts w:ascii="Times New Roman" w:hAnsi="Times New Roman" w:cs="Times New Roman"/>
          <w:sz w:val="24"/>
          <w:szCs w:val="24"/>
        </w:rPr>
        <w:t>Сокращение бумажной работы</w:t>
      </w:r>
      <w:r w:rsidR="0035777B">
        <w:rPr>
          <w:rFonts w:ascii="Times New Roman" w:hAnsi="Times New Roman" w:cs="Times New Roman"/>
          <w:sz w:val="24"/>
          <w:szCs w:val="24"/>
        </w:rPr>
        <w:t xml:space="preserve"> - и</w:t>
      </w:r>
      <w:r w:rsidRPr="00DA6455">
        <w:rPr>
          <w:rFonts w:ascii="Times New Roman" w:hAnsi="Times New Roman" w:cs="Times New Roman"/>
          <w:sz w:val="24"/>
          <w:szCs w:val="24"/>
        </w:rPr>
        <w:t>спользование электронных учебников способствует сокращению расхода бумаги</w:t>
      </w:r>
      <w:r w:rsidR="0035777B">
        <w:rPr>
          <w:rFonts w:ascii="Times New Roman" w:hAnsi="Times New Roman" w:cs="Times New Roman"/>
          <w:sz w:val="24"/>
          <w:szCs w:val="24"/>
        </w:rPr>
        <w:t>.</w:t>
      </w:r>
    </w:p>
    <w:p w14:paraId="4729859A" w14:textId="629308FC" w:rsidR="001771FB" w:rsidRPr="00DA6455" w:rsidRDefault="001771FB" w:rsidP="0017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65B">
        <w:rPr>
          <w:rFonts w:ascii="Times New Roman" w:hAnsi="Times New Roman" w:cs="Times New Roman"/>
          <w:b/>
          <w:bCs/>
          <w:sz w:val="24"/>
          <w:szCs w:val="24"/>
        </w:rPr>
        <w:t xml:space="preserve">Выясним, каки образом </w:t>
      </w:r>
      <w:r w:rsidRPr="00DA6455">
        <w:rPr>
          <w:rFonts w:ascii="Times New Roman" w:hAnsi="Times New Roman" w:cs="Times New Roman"/>
          <w:b/>
          <w:bCs/>
          <w:sz w:val="24"/>
          <w:szCs w:val="24"/>
        </w:rPr>
        <w:t>преодолеть негативные аспекты,</w:t>
      </w:r>
      <w:r w:rsidR="001A765B">
        <w:rPr>
          <w:rFonts w:ascii="Times New Roman" w:hAnsi="Times New Roman" w:cs="Times New Roman"/>
          <w:b/>
          <w:bCs/>
          <w:sz w:val="24"/>
          <w:szCs w:val="24"/>
        </w:rPr>
        <w:t xml:space="preserve"> касающиеся ИТ, например,</w:t>
      </w:r>
      <w:r w:rsidRPr="00DA6455">
        <w:rPr>
          <w:rFonts w:ascii="Times New Roman" w:hAnsi="Times New Roman" w:cs="Times New Roman"/>
          <w:b/>
          <w:bCs/>
          <w:sz w:val="24"/>
          <w:szCs w:val="24"/>
        </w:rPr>
        <w:t xml:space="preserve"> отвлекающие факторы и технические проблемы</w:t>
      </w:r>
      <w:r w:rsidR="001A76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F72CE1" w14:textId="77777777" w:rsidR="001771FB" w:rsidRPr="00DA6455" w:rsidRDefault="001771FB" w:rsidP="009E5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55">
        <w:rPr>
          <w:rFonts w:ascii="Times New Roman" w:hAnsi="Times New Roman" w:cs="Times New Roman"/>
          <w:sz w:val="24"/>
          <w:szCs w:val="24"/>
        </w:rPr>
        <w:t>Для преодоления негативных аспектов использования ИТ на уроках, можно предпринимать следующие шаги:</w:t>
      </w:r>
    </w:p>
    <w:p w14:paraId="0B81759B" w14:textId="5585C50D" w:rsidR="001771FB" w:rsidRPr="00DA6455" w:rsidRDefault="001771FB" w:rsidP="009E5B67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455">
        <w:rPr>
          <w:rFonts w:ascii="Times New Roman" w:hAnsi="Times New Roman" w:cs="Times New Roman"/>
          <w:sz w:val="24"/>
          <w:szCs w:val="24"/>
        </w:rPr>
        <w:t>Установление правил использования</w:t>
      </w:r>
      <w:r w:rsidR="001A765B">
        <w:rPr>
          <w:rFonts w:ascii="Times New Roman" w:hAnsi="Times New Roman" w:cs="Times New Roman"/>
          <w:sz w:val="24"/>
          <w:szCs w:val="24"/>
        </w:rPr>
        <w:t>.</w:t>
      </w:r>
      <w:r w:rsidRPr="00DA6455">
        <w:rPr>
          <w:rFonts w:ascii="Times New Roman" w:hAnsi="Times New Roman" w:cs="Times New Roman"/>
          <w:sz w:val="24"/>
          <w:szCs w:val="24"/>
        </w:rPr>
        <w:t xml:space="preserve"> </w:t>
      </w:r>
      <w:r w:rsidR="001A765B">
        <w:rPr>
          <w:rFonts w:ascii="Times New Roman" w:hAnsi="Times New Roman" w:cs="Times New Roman"/>
          <w:sz w:val="24"/>
          <w:szCs w:val="24"/>
        </w:rPr>
        <w:t>Где, у</w:t>
      </w:r>
      <w:r w:rsidRPr="00DA6455">
        <w:rPr>
          <w:rFonts w:ascii="Times New Roman" w:hAnsi="Times New Roman" w:cs="Times New Roman"/>
          <w:sz w:val="24"/>
          <w:szCs w:val="24"/>
        </w:rPr>
        <w:t>чителя могут разработать правила использования устройств и онлайн-ресурсов на уроках.</w:t>
      </w:r>
    </w:p>
    <w:p w14:paraId="008961D3" w14:textId="5083AE16" w:rsidR="001771FB" w:rsidRPr="00DA6455" w:rsidRDefault="001771FB" w:rsidP="009E5B6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55">
        <w:rPr>
          <w:rFonts w:ascii="Times New Roman" w:hAnsi="Times New Roman" w:cs="Times New Roman"/>
          <w:sz w:val="24"/>
          <w:szCs w:val="24"/>
        </w:rPr>
        <w:t>Контроль и мониторинг</w:t>
      </w:r>
      <w:r w:rsidR="001A765B">
        <w:rPr>
          <w:rFonts w:ascii="Times New Roman" w:hAnsi="Times New Roman" w:cs="Times New Roman"/>
          <w:sz w:val="24"/>
          <w:szCs w:val="24"/>
        </w:rPr>
        <w:t>.</w:t>
      </w:r>
      <w:r w:rsidRPr="00DA6455">
        <w:rPr>
          <w:rFonts w:ascii="Times New Roman" w:hAnsi="Times New Roman" w:cs="Times New Roman"/>
          <w:sz w:val="24"/>
          <w:szCs w:val="24"/>
        </w:rPr>
        <w:t xml:space="preserve"> </w:t>
      </w:r>
      <w:r w:rsidR="001A765B">
        <w:rPr>
          <w:rFonts w:ascii="Times New Roman" w:hAnsi="Times New Roman" w:cs="Times New Roman"/>
          <w:sz w:val="24"/>
          <w:szCs w:val="24"/>
        </w:rPr>
        <w:t>Где, у</w:t>
      </w:r>
      <w:r w:rsidRPr="00DA6455">
        <w:rPr>
          <w:rFonts w:ascii="Times New Roman" w:hAnsi="Times New Roman" w:cs="Times New Roman"/>
          <w:sz w:val="24"/>
          <w:szCs w:val="24"/>
        </w:rPr>
        <w:t>чителя могут активно следить за активностью учеников во время занятий и предостерегать от отвлекающих действий.</w:t>
      </w:r>
    </w:p>
    <w:p w14:paraId="317A9D11" w14:textId="1874E95C" w:rsidR="001771FB" w:rsidRPr="00DA6455" w:rsidRDefault="001771FB" w:rsidP="009E5B6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55">
        <w:rPr>
          <w:rFonts w:ascii="Times New Roman" w:hAnsi="Times New Roman" w:cs="Times New Roman"/>
          <w:sz w:val="24"/>
          <w:szCs w:val="24"/>
        </w:rPr>
        <w:t>Подготовка и обучение</w:t>
      </w:r>
      <w:r w:rsidR="001A765B">
        <w:rPr>
          <w:rFonts w:ascii="Times New Roman" w:hAnsi="Times New Roman" w:cs="Times New Roman"/>
          <w:sz w:val="24"/>
          <w:szCs w:val="24"/>
        </w:rPr>
        <w:t>.</w:t>
      </w:r>
      <w:r w:rsidRPr="00DA6455">
        <w:rPr>
          <w:rFonts w:ascii="Times New Roman" w:hAnsi="Times New Roman" w:cs="Times New Roman"/>
          <w:sz w:val="24"/>
          <w:szCs w:val="24"/>
        </w:rPr>
        <w:t xml:space="preserve"> </w:t>
      </w:r>
      <w:r w:rsidR="001A765B">
        <w:rPr>
          <w:rFonts w:ascii="Times New Roman" w:hAnsi="Times New Roman" w:cs="Times New Roman"/>
          <w:sz w:val="24"/>
          <w:szCs w:val="24"/>
        </w:rPr>
        <w:t>Где, у</w:t>
      </w:r>
      <w:r w:rsidRPr="00DA6455">
        <w:rPr>
          <w:rFonts w:ascii="Times New Roman" w:hAnsi="Times New Roman" w:cs="Times New Roman"/>
          <w:sz w:val="24"/>
          <w:szCs w:val="24"/>
        </w:rPr>
        <w:t>чеников можно обучать эффективному использованию ИТ и решению возможных технических проблем.</w:t>
      </w:r>
    </w:p>
    <w:p w14:paraId="47E85E9B" w14:textId="16EF6ABB" w:rsidR="001771FB" w:rsidRPr="00DA6455" w:rsidRDefault="001A765B" w:rsidP="0017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Установим основные</w:t>
      </w:r>
      <w:r w:rsidR="001771FB" w:rsidRPr="00DA6455">
        <w:rPr>
          <w:rFonts w:ascii="Times New Roman" w:hAnsi="Times New Roman" w:cs="Times New Roman"/>
          <w:b/>
          <w:bCs/>
          <w:sz w:val="24"/>
          <w:szCs w:val="24"/>
        </w:rPr>
        <w:t xml:space="preserve"> перспективы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771FB" w:rsidRPr="00DA6455">
        <w:rPr>
          <w:rFonts w:ascii="Times New Roman" w:hAnsi="Times New Roman" w:cs="Times New Roman"/>
          <w:b/>
          <w:bCs/>
          <w:sz w:val="24"/>
          <w:szCs w:val="24"/>
        </w:rPr>
        <w:t xml:space="preserve"> открываю</w:t>
      </w:r>
      <w:r>
        <w:rPr>
          <w:rFonts w:ascii="Times New Roman" w:hAnsi="Times New Roman" w:cs="Times New Roman"/>
          <w:b/>
          <w:bCs/>
          <w:sz w:val="24"/>
          <w:szCs w:val="24"/>
        </w:rPr>
        <w:t>щиеся</w:t>
      </w:r>
      <w:r w:rsidR="001771FB" w:rsidRPr="00DA6455">
        <w:rPr>
          <w:rFonts w:ascii="Times New Roman" w:hAnsi="Times New Roman" w:cs="Times New Roman"/>
          <w:b/>
          <w:bCs/>
          <w:sz w:val="24"/>
          <w:szCs w:val="24"/>
        </w:rPr>
        <w:t xml:space="preserve"> перед обучением русскому языку и литературе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посредством ИТ.</w:t>
      </w:r>
    </w:p>
    <w:p w14:paraId="65689A4F" w14:textId="4EA0CFCC" w:rsidR="001771FB" w:rsidRPr="00A43E08" w:rsidRDefault="00A43E08" w:rsidP="00A4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перспективам относятся: у</w:t>
      </w:r>
      <w:r w:rsidR="0035777B">
        <w:rPr>
          <w:rFonts w:ascii="Times New Roman" w:hAnsi="Times New Roman" w:cs="Times New Roman"/>
          <w:sz w:val="24"/>
          <w:szCs w:val="24"/>
        </w:rPr>
        <w:t>клон в и</w:t>
      </w:r>
      <w:r w:rsidR="001771FB" w:rsidRPr="00DA6455">
        <w:rPr>
          <w:rFonts w:ascii="Times New Roman" w:hAnsi="Times New Roman" w:cs="Times New Roman"/>
          <w:sz w:val="24"/>
          <w:szCs w:val="24"/>
        </w:rPr>
        <w:t>ндивидуализированное обучение</w:t>
      </w:r>
      <w:r w:rsidR="0035777B">
        <w:rPr>
          <w:rFonts w:ascii="Times New Roman" w:hAnsi="Times New Roman" w:cs="Times New Roman"/>
          <w:sz w:val="24"/>
          <w:szCs w:val="24"/>
        </w:rPr>
        <w:t>, что</w:t>
      </w:r>
      <w:r w:rsidR="001771FB" w:rsidRPr="00DA6455">
        <w:rPr>
          <w:rFonts w:ascii="Times New Roman" w:hAnsi="Times New Roman" w:cs="Times New Roman"/>
          <w:sz w:val="24"/>
          <w:szCs w:val="24"/>
        </w:rPr>
        <w:t xml:space="preserve"> позволя</w:t>
      </w:r>
      <w:r w:rsidR="0035777B">
        <w:rPr>
          <w:rFonts w:ascii="Times New Roman" w:hAnsi="Times New Roman" w:cs="Times New Roman"/>
          <w:sz w:val="24"/>
          <w:szCs w:val="24"/>
        </w:rPr>
        <w:t>е</w:t>
      </w:r>
      <w:r w:rsidR="001771FB" w:rsidRPr="00DA6455">
        <w:rPr>
          <w:rFonts w:ascii="Times New Roman" w:hAnsi="Times New Roman" w:cs="Times New Roman"/>
          <w:sz w:val="24"/>
          <w:szCs w:val="24"/>
        </w:rPr>
        <w:t>т учителям создавать персонализированные уроки, учитывающие потребности каждого ученика</w:t>
      </w:r>
      <w:r>
        <w:rPr>
          <w:rFonts w:ascii="Times New Roman" w:hAnsi="Times New Roman" w:cs="Times New Roman"/>
          <w:sz w:val="24"/>
          <w:szCs w:val="24"/>
        </w:rPr>
        <w:t>; о</w:t>
      </w:r>
      <w:r w:rsidR="0035777B">
        <w:rPr>
          <w:rFonts w:ascii="Times New Roman" w:hAnsi="Times New Roman" w:cs="Times New Roman"/>
          <w:sz w:val="24"/>
          <w:szCs w:val="24"/>
        </w:rPr>
        <w:t>ткрытый г</w:t>
      </w:r>
      <w:r w:rsidR="001771FB" w:rsidRPr="00DA6455">
        <w:rPr>
          <w:rFonts w:ascii="Times New Roman" w:hAnsi="Times New Roman" w:cs="Times New Roman"/>
          <w:sz w:val="24"/>
          <w:szCs w:val="24"/>
        </w:rPr>
        <w:t>лобальный доступ</w:t>
      </w:r>
      <w:r w:rsidR="0035777B">
        <w:rPr>
          <w:rFonts w:ascii="Times New Roman" w:hAnsi="Times New Roman" w:cs="Times New Roman"/>
          <w:sz w:val="24"/>
          <w:szCs w:val="24"/>
        </w:rPr>
        <w:t>, что позволяет</w:t>
      </w:r>
      <w:r w:rsidR="00D40BBA" w:rsidRPr="00DA6455">
        <w:rPr>
          <w:rFonts w:ascii="Times New Roman" w:hAnsi="Times New Roman" w:cs="Times New Roman"/>
          <w:sz w:val="24"/>
          <w:szCs w:val="24"/>
        </w:rPr>
        <w:t xml:space="preserve"> у</w:t>
      </w:r>
      <w:r w:rsidR="001771FB" w:rsidRPr="00DA6455">
        <w:rPr>
          <w:rFonts w:ascii="Times New Roman" w:hAnsi="Times New Roman" w:cs="Times New Roman"/>
          <w:sz w:val="24"/>
          <w:szCs w:val="24"/>
        </w:rPr>
        <w:t>ченик</w:t>
      </w:r>
      <w:r w:rsidR="0035777B">
        <w:rPr>
          <w:rFonts w:ascii="Times New Roman" w:hAnsi="Times New Roman" w:cs="Times New Roman"/>
          <w:sz w:val="24"/>
          <w:szCs w:val="24"/>
        </w:rPr>
        <w:t>ам</w:t>
      </w:r>
      <w:r w:rsidR="001771FB" w:rsidRPr="00DA6455">
        <w:rPr>
          <w:rFonts w:ascii="Times New Roman" w:hAnsi="Times New Roman" w:cs="Times New Roman"/>
          <w:sz w:val="24"/>
          <w:szCs w:val="24"/>
        </w:rPr>
        <w:t xml:space="preserve"> изучать литературу и язык, используя ресурсы со всего мира, что обогащает их образование</w:t>
      </w:r>
      <w:r>
        <w:rPr>
          <w:rFonts w:ascii="Times New Roman" w:hAnsi="Times New Roman" w:cs="Times New Roman"/>
          <w:sz w:val="24"/>
          <w:szCs w:val="24"/>
        </w:rPr>
        <w:t>; р</w:t>
      </w:r>
      <w:r w:rsidR="001771FB" w:rsidRPr="00DA6455">
        <w:rPr>
          <w:rFonts w:ascii="Times New Roman" w:hAnsi="Times New Roman" w:cs="Times New Roman"/>
          <w:sz w:val="24"/>
          <w:szCs w:val="24"/>
        </w:rPr>
        <w:t>азвитие навыков цифровой грамотности</w:t>
      </w:r>
      <w:r w:rsidR="0035777B">
        <w:rPr>
          <w:rFonts w:ascii="Times New Roman" w:hAnsi="Times New Roman" w:cs="Times New Roman"/>
          <w:sz w:val="24"/>
          <w:szCs w:val="24"/>
        </w:rPr>
        <w:t>, что позволяет исследовать</w:t>
      </w:r>
      <w:r w:rsidR="001771FB" w:rsidRPr="00DA6455">
        <w:rPr>
          <w:rFonts w:ascii="Times New Roman" w:hAnsi="Times New Roman" w:cs="Times New Roman"/>
          <w:sz w:val="24"/>
          <w:szCs w:val="24"/>
        </w:rPr>
        <w:t xml:space="preserve"> современны</w:t>
      </w:r>
      <w:r w:rsidR="0035777B">
        <w:rPr>
          <w:rFonts w:ascii="Times New Roman" w:hAnsi="Times New Roman" w:cs="Times New Roman"/>
          <w:sz w:val="24"/>
          <w:szCs w:val="24"/>
        </w:rPr>
        <w:t>е</w:t>
      </w:r>
      <w:r w:rsidR="001771FB" w:rsidRPr="00DA6455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3577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 д</w:t>
      </w:r>
      <w:r w:rsidR="0035777B">
        <w:rPr>
          <w:rFonts w:ascii="Times New Roman" w:hAnsi="Times New Roman" w:cs="Times New Roman"/>
          <w:sz w:val="24"/>
          <w:szCs w:val="24"/>
        </w:rPr>
        <w:t>оступ к и</w:t>
      </w:r>
      <w:r w:rsidR="001771FB" w:rsidRPr="00DA6455">
        <w:rPr>
          <w:rFonts w:ascii="Times New Roman" w:hAnsi="Times New Roman" w:cs="Times New Roman"/>
          <w:sz w:val="24"/>
          <w:szCs w:val="24"/>
        </w:rPr>
        <w:t>сследовательск</w:t>
      </w:r>
      <w:r w:rsidR="0035777B">
        <w:rPr>
          <w:rFonts w:ascii="Times New Roman" w:hAnsi="Times New Roman" w:cs="Times New Roman"/>
          <w:sz w:val="24"/>
          <w:szCs w:val="24"/>
        </w:rPr>
        <w:t xml:space="preserve">ой </w:t>
      </w:r>
      <w:r w:rsidR="001771FB" w:rsidRPr="00DA6455">
        <w:rPr>
          <w:rFonts w:ascii="Times New Roman" w:hAnsi="Times New Roman" w:cs="Times New Roman"/>
          <w:sz w:val="24"/>
          <w:szCs w:val="24"/>
        </w:rPr>
        <w:t>работ</w:t>
      </w:r>
      <w:r w:rsidR="0035777B">
        <w:rPr>
          <w:rFonts w:ascii="Times New Roman" w:hAnsi="Times New Roman" w:cs="Times New Roman"/>
          <w:sz w:val="24"/>
          <w:szCs w:val="24"/>
        </w:rPr>
        <w:t>е, что позволяет ученикам</w:t>
      </w:r>
      <w:r w:rsidR="001771FB" w:rsidRPr="00DA6455">
        <w:rPr>
          <w:rFonts w:ascii="Times New Roman" w:hAnsi="Times New Roman" w:cs="Times New Roman"/>
          <w:sz w:val="24"/>
          <w:szCs w:val="24"/>
        </w:rPr>
        <w:t xml:space="preserve"> участвовать в исследовательской деятельности, анализируя тексты и создавая собственные литературные произведения.</w:t>
      </w:r>
    </w:p>
    <w:p w14:paraId="5455E5C7" w14:textId="487D9A4C" w:rsidR="001771FB" w:rsidRPr="00DA6455" w:rsidRDefault="00AC2B95" w:rsidP="00D40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55">
        <w:rPr>
          <w:rFonts w:ascii="Times New Roman" w:hAnsi="Times New Roman" w:cs="Times New Roman"/>
          <w:sz w:val="24"/>
          <w:szCs w:val="24"/>
        </w:rPr>
        <w:t>Соответственно, и</w:t>
      </w:r>
      <w:r w:rsidR="00D40BBA" w:rsidRPr="00DA6455">
        <w:rPr>
          <w:rFonts w:ascii="Times New Roman" w:hAnsi="Times New Roman" w:cs="Times New Roman"/>
          <w:sz w:val="24"/>
          <w:szCs w:val="24"/>
        </w:rPr>
        <w:t xml:space="preserve">спользование информационных технологий на уроках русского языка и литературы представляет собой мощный инструмент, который может существенно обогатить образовательный процесс. Ответы на вышеперечисленные вопросы </w:t>
      </w:r>
      <w:r w:rsidR="00D40BBA" w:rsidRPr="00DA6455">
        <w:rPr>
          <w:rFonts w:ascii="Times New Roman" w:hAnsi="Times New Roman" w:cs="Times New Roman"/>
          <w:sz w:val="24"/>
          <w:szCs w:val="24"/>
        </w:rPr>
        <w:lastRenderedPageBreak/>
        <w:t>подтверждают, что ИТ помогают сделать уроки более интересными и интерактивными, обеспечивают доступ к разнообразным образовательным ресурсам и позволяют учителям и ученикам работать более эффективно. Однако необходимо учитывать отвлекающие факторы и обеспечивать техническую готовность для эффективного использования ИТ. В целом, информационные технологии открывают перед нами новые перспективы в обучении русскому языку и литературе, позволяя учиться и развиваться в современном мире.</w:t>
      </w:r>
    </w:p>
    <w:p w14:paraId="00723E0E" w14:textId="77777777" w:rsidR="001F042F" w:rsidRDefault="001F042F" w:rsidP="008A0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9BF362" w14:textId="39C355B6" w:rsidR="001771FB" w:rsidRPr="00AC77FF" w:rsidRDefault="00710835" w:rsidP="001F04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7FF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литературы:</w:t>
      </w:r>
    </w:p>
    <w:p w14:paraId="77584F51" w14:textId="77777777" w:rsidR="001F042F" w:rsidRDefault="001F042F" w:rsidP="001F042F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42F">
        <w:rPr>
          <w:rFonts w:ascii="Times New Roman" w:hAnsi="Times New Roman" w:cs="Times New Roman"/>
          <w:sz w:val="24"/>
          <w:szCs w:val="24"/>
        </w:rPr>
        <w:t>Каримова, Н. В. Возможности использования информационных технологий на уроках русского языка и литературы в академических лицеях / Н. В. Каримова // Экономика и социум. – 2021. – № 6-1(85). – С. 703-706. – EDN OKWFMO.</w:t>
      </w:r>
    </w:p>
    <w:p w14:paraId="11E7CCBE" w14:textId="77777777" w:rsidR="001F042F" w:rsidRDefault="001F042F" w:rsidP="001F042F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042F">
        <w:rPr>
          <w:rFonts w:ascii="Times New Roman" w:hAnsi="Times New Roman" w:cs="Times New Roman"/>
          <w:sz w:val="24"/>
          <w:szCs w:val="24"/>
        </w:rPr>
        <w:t>Попескул</w:t>
      </w:r>
      <w:proofErr w:type="spellEnd"/>
      <w:r w:rsidRPr="001F042F">
        <w:rPr>
          <w:rFonts w:ascii="Times New Roman" w:hAnsi="Times New Roman" w:cs="Times New Roman"/>
          <w:sz w:val="24"/>
          <w:szCs w:val="24"/>
        </w:rPr>
        <w:t xml:space="preserve">, М. П. Использование информационных технологий на уроках русского языка и литературы / М. П. </w:t>
      </w:r>
      <w:proofErr w:type="spellStart"/>
      <w:r w:rsidRPr="001F042F">
        <w:rPr>
          <w:rFonts w:ascii="Times New Roman" w:hAnsi="Times New Roman" w:cs="Times New Roman"/>
          <w:sz w:val="24"/>
          <w:szCs w:val="24"/>
        </w:rPr>
        <w:t>Попескул</w:t>
      </w:r>
      <w:proofErr w:type="spellEnd"/>
      <w:r w:rsidRPr="001F042F">
        <w:rPr>
          <w:rFonts w:ascii="Times New Roman" w:hAnsi="Times New Roman" w:cs="Times New Roman"/>
          <w:sz w:val="24"/>
          <w:szCs w:val="24"/>
        </w:rPr>
        <w:t xml:space="preserve"> // Форум. – 2021. – № 2(22). – С. 92-98. – EDN IPNJOK.</w:t>
      </w:r>
    </w:p>
    <w:p w14:paraId="04A6414F" w14:textId="77777777" w:rsidR="001F042F" w:rsidRDefault="001F042F" w:rsidP="001F042F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042F">
        <w:rPr>
          <w:rFonts w:ascii="Times New Roman" w:hAnsi="Times New Roman" w:cs="Times New Roman"/>
          <w:sz w:val="24"/>
          <w:szCs w:val="24"/>
        </w:rPr>
        <w:t>Серикбаева</w:t>
      </w:r>
      <w:proofErr w:type="spellEnd"/>
      <w:r w:rsidRPr="001F042F">
        <w:rPr>
          <w:rFonts w:ascii="Times New Roman" w:hAnsi="Times New Roman" w:cs="Times New Roman"/>
          <w:sz w:val="24"/>
          <w:szCs w:val="24"/>
        </w:rPr>
        <w:t xml:space="preserve">, М. Ш. Использование информационных технологий на уроках русского языка и литературы / М. Ш. </w:t>
      </w:r>
      <w:proofErr w:type="spellStart"/>
      <w:r w:rsidRPr="001F042F">
        <w:rPr>
          <w:rFonts w:ascii="Times New Roman" w:hAnsi="Times New Roman" w:cs="Times New Roman"/>
          <w:sz w:val="24"/>
          <w:szCs w:val="24"/>
        </w:rPr>
        <w:t>Серикбаева</w:t>
      </w:r>
      <w:proofErr w:type="spellEnd"/>
      <w:r w:rsidRPr="001F042F">
        <w:rPr>
          <w:rFonts w:ascii="Times New Roman" w:hAnsi="Times New Roman" w:cs="Times New Roman"/>
          <w:sz w:val="24"/>
          <w:szCs w:val="24"/>
        </w:rPr>
        <w:t xml:space="preserve">, Ғ. Б. </w:t>
      </w:r>
      <w:proofErr w:type="spellStart"/>
      <w:r w:rsidRPr="001F042F">
        <w:rPr>
          <w:rFonts w:ascii="Times New Roman" w:hAnsi="Times New Roman" w:cs="Times New Roman"/>
          <w:sz w:val="24"/>
          <w:szCs w:val="24"/>
        </w:rPr>
        <w:t>Маткомилов</w:t>
      </w:r>
      <w:proofErr w:type="spellEnd"/>
      <w:r w:rsidRPr="001F042F">
        <w:rPr>
          <w:rFonts w:ascii="Times New Roman" w:hAnsi="Times New Roman" w:cs="Times New Roman"/>
          <w:sz w:val="24"/>
          <w:szCs w:val="24"/>
        </w:rPr>
        <w:t xml:space="preserve"> // Моя профессиональная карьера. – 2021. – Т. 2, № 24. – С. 175-178. – EDN WOIXGB.</w:t>
      </w:r>
    </w:p>
    <w:p w14:paraId="79243495" w14:textId="77777777" w:rsidR="001F042F" w:rsidRDefault="001F042F" w:rsidP="001F042F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042F">
        <w:rPr>
          <w:rFonts w:ascii="Times New Roman" w:hAnsi="Times New Roman" w:cs="Times New Roman"/>
          <w:sz w:val="24"/>
          <w:szCs w:val="24"/>
        </w:rPr>
        <w:t>Стеничкина</w:t>
      </w:r>
      <w:proofErr w:type="spellEnd"/>
      <w:r w:rsidRPr="001F042F">
        <w:rPr>
          <w:rFonts w:ascii="Times New Roman" w:hAnsi="Times New Roman" w:cs="Times New Roman"/>
          <w:sz w:val="24"/>
          <w:szCs w:val="24"/>
        </w:rPr>
        <w:t xml:space="preserve">, Т. В. Модели и формы дистанционного обучения в средней школе / Т. В. </w:t>
      </w:r>
      <w:proofErr w:type="spellStart"/>
      <w:r w:rsidRPr="001F042F">
        <w:rPr>
          <w:rFonts w:ascii="Times New Roman" w:hAnsi="Times New Roman" w:cs="Times New Roman"/>
          <w:sz w:val="24"/>
          <w:szCs w:val="24"/>
        </w:rPr>
        <w:t>Стеничкина</w:t>
      </w:r>
      <w:proofErr w:type="spellEnd"/>
      <w:r w:rsidRPr="001F042F">
        <w:rPr>
          <w:rFonts w:ascii="Times New Roman" w:hAnsi="Times New Roman" w:cs="Times New Roman"/>
          <w:sz w:val="24"/>
          <w:szCs w:val="24"/>
        </w:rPr>
        <w:t>, Т. В. Долгова // Гуманитарные исследования. Педагогика и психология. – 2022. – № 9. – С. 34-42. – DOI 10.24412/2712-827X-2022-9-34-42. – EDN EBGTYE.</w:t>
      </w:r>
    </w:p>
    <w:p w14:paraId="7D0243DE" w14:textId="77777777" w:rsidR="001F042F" w:rsidRDefault="001F042F" w:rsidP="001F042F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42F">
        <w:rPr>
          <w:rFonts w:ascii="Times New Roman" w:hAnsi="Times New Roman" w:cs="Times New Roman"/>
          <w:sz w:val="24"/>
          <w:szCs w:val="24"/>
        </w:rPr>
        <w:t>Степина, А. Н. Использование информационных технологий на уроках русского языка и литературы / А. Н. Степина // Современные проблемы психологической практики, образования и воспитания субъекта социально-экономических преобразований. – Казань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F042F">
        <w:rPr>
          <w:rFonts w:ascii="Times New Roman" w:hAnsi="Times New Roman" w:cs="Times New Roman"/>
          <w:sz w:val="24"/>
          <w:szCs w:val="24"/>
        </w:rPr>
        <w:t>2017. – С. 196-200. – EDN YOSXXR.</w:t>
      </w:r>
    </w:p>
    <w:p w14:paraId="5AF292B5" w14:textId="77777777" w:rsidR="001F042F" w:rsidRPr="001F042F" w:rsidRDefault="001F042F" w:rsidP="001F042F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042F">
        <w:rPr>
          <w:rFonts w:ascii="Times New Roman" w:hAnsi="Times New Roman" w:cs="Times New Roman"/>
          <w:sz w:val="24"/>
          <w:szCs w:val="24"/>
        </w:rPr>
        <w:t>Тонян</w:t>
      </w:r>
      <w:proofErr w:type="spellEnd"/>
      <w:r w:rsidRPr="001F042F">
        <w:rPr>
          <w:rFonts w:ascii="Times New Roman" w:hAnsi="Times New Roman" w:cs="Times New Roman"/>
          <w:sz w:val="24"/>
          <w:szCs w:val="24"/>
        </w:rPr>
        <w:t xml:space="preserve">, Н. Р. Использование информационных технологий на уроках русского языка и литературы / Н. Р. </w:t>
      </w:r>
      <w:proofErr w:type="spellStart"/>
      <w:r w:rsidRPr="001F042F">
        <w:rPr>
          <w:rFonts w:ascii="Times New Roman" w:hAnsi="Times New Roman" w:cs="Times New Roman"/>
          <w:sz w:val="24"/>
          <w:szCs w:val="24"/>
        </w:rPr>
        <w:t>Тонян</w:t>
      </w:r>
      <w:proofErr w:type="spellEnd"/>
      <w:r w:rsidRPr="001F042F">
        <w:rPr>
          <w:rFonts w:ascii="Times New Roman" w:hAnsi="Times New Roman" w:cs="Times New Roman"/>
          <w:sz w:val="24"/>
          <w:szCs w:val="24"/>
        </w:rPr>
        <w:t xml:space="preserve"> // Научное сообщество студентов. Междисциплинарные исследования. – Новосибирск: Ассоциация научных сотрудников "Сибирская академическая книга", 2019. – С. 131-136. – EDN AKKBOF.</w:t>
      </w:r>
    </w:p>
    <w:p w14:paraId="45D981B7" w14:textId="4ABC562F" w:rsidR="00A43E08" w:rsidRPr="00A43E08" w:rsidRDefault="00A43E08" w:rsidP="001F042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A43E08" w:rsidRPr="00A4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E02"/>
    <w:multiLevelType w:val="multilevel"/>
    <w:tmpl w:val="D55A9E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C310B2"/>
    <w:multiLevelType w:val="multilevel"/>
    <w:tmpl w:val="7002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EA7164"/>
    <w:multiLevelType w:val="hybridMultilevel"/>
    <w:tmpl w:val="B38486B8"/>
    <w:lvl w:ilvl="0" w:tplc="096E1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04182C"/>
    <w:multiLevelType w:val="multilevel"/>
    <w:tmpl w:val="00B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823F96"/>
    <w:multiLevelType w:val="multilevel"/>
    <w:tmpl w:val="261C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4564C3"/>
    <w:multiLevelType w:val="multilevel"/>
    <w:tmpl w:val="CD16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83"/>
    <w:rsid w:val="00090CFC"/>
    <w:rsid w:val="000C6637"/>
    <w:rsid w:val="001438C5"/>
    <w:rsid w:val="001771FB"/>
    <w:rsid w:val="001A765B"/>
    <w:rsid w:val="001F042F"/>
    <w:rsid w:val="00210B83"/>
    <w:rsid w:val="00225766"/>
    <w:rsid w:val="00267818"/>
    <w:rsid w:val="0027077B"/>
    <w:rsid w:val="002D042B"/>
    <w:rsid w:val="0035777B"/>
    <w:rsid w:val="0038238A"/>
    <w:rsid w:val="003A7C9B"/>
    <w:rsid w:val="00436532"/>
    <w:rsid w:val="00446068"/>
    <w:rsid w:val="00532FBF"/>
    <w:rsid w:val="005C0A16"/>
    <w:rsid w:val="00614A4E"/>
    <w:rsid w:val="006B05B4"/>
    <w:rsid w:val="006F6580"/>
    <w:rsid w:val="00710835"/>
    <w:rsid w:val="007C552D"/>
    <w:rsid w:val="008A0784"/>
    <w:rsid w:val="009005DD"/>
    <w:rsid w:val="009E5B67"/>
    <w:rsid w:val="00A25F52"/>
    <w:rsid w:val="00A43E08"/>
    <w:rsid w:val="00AC2B95"/>
    <w:rsid w:val="00AC77FF"/>
    <w:rsid w:val="00AF2A73"/>
    <w:rsid w:val="00B31C8A"/>
    <w:rsid w:val="00BA21ED"/>
    <w:rsid w:val="00BA39BB"/>
    <w:rsid w:val="00BB3D1F"/>
    <w:rsid w:val="00BB4B40"/>
    <w:rsid w:val="00BF45B2"/>
    <w:rsid w:val="00BF68A7"/>
    <w:rsid w:val="00C14394"/>
    <w:rsid w:val="00C53658"/>
    <w:rsid w:val="00C87485"/>
    <w:rsid w:val="00CF297F"/>
    <w:rsid w:val="00D40BBA"/>
    <w:rsid w:val="00D72952"/>
    <w:rsid w:val="00D95EAF"/>
    <w:rsid w:val="00DA6455"/>
    <w:rsid w:val="00E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2609"/>
  <w15:chartTrackingRefBased/>
  <w15:docId w15:val="{718B50D8-77CA-410B-81C0-B28BF278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ACED93-D06A-48D2-B41A-81F7339BA83C}" type="doc">
      <dgm:prSet loTypeId="urn:microsoft.com/office/officeart/2005/8/layout/cycle3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427443A-E09C-4ED9-8035-FF4DE05D74DD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Какие конкретные информационные технологии доступны для обучения русскому языку и литературе? </a:t>
          </a:r>
        </a:p>
      </dgm:t>
    </dgm:pt>
    <dgm:pt modelId="{DD6A5131-06DF-4EB7-9091-6D44AB841164}" type="parTrans" cxnId="{D0469ADE-2B29-4696-8516-3CA4647378A5}">
      <dgm:prSet/>
      <dgm:spPr/>
      <dgm:t>
        <a:bodyPr/>
        <a:lstStyle/>
        <a:p>
          <a:endParaRPr lang="ru-RU" sz="3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7C07BD-4B4A-4C82-B0D8-CC5933E50C23}" type="sibTrans" cxnId="{D0469ADE-2B29-4696-8516-3CA4647378A5}">
      <dgm:prSet/>
      <dgm:spPr/>
      <dgm:t>
        <a:bodyPr/>
        <a:lstStyle/>
        <a:p>
          <a:endParaRPr lang="ru-RU" sz="3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62CBB0-D7F6-491E-BC47-E4FDA3EF0613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Каким образом ИТ могут сделать уроки русского языка и литературы более интересными и интерактивными? </a:t>
          </a:r>
        </a:p>
      </dgm:t>
    </dgm:pt>
    <dgm:pt modelId="{B04359E6-92F5-4C74-A2CA-DB6530047012}" type="parTrans" cxnId="{71CE5945-BCE7-4224-862E-E7A5BB6E6022}">
      <dgm:prSet/>
      <dgm:spPr/>
      <dgm:t>
        <a:bodyPr/>
        <a:lstStyle/>
        <a:p>
          <a:endParaRPr lang="ru-RU" sz="3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0E83A5-D9CA-4F61-84B9-44906FA905AC}" type="sibTrans" cxnId="{71CE5945-BCE7-4224-862E-E7A5BB6E6022}">
      <dgm:prSet/>
      <dgm:spPr/>
      <dgm:t>
        <a:bodyPr/>
        <a:lstStyle/>
        <a:p>
          <a:endParaRPr lang="ru-RU" sz="3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F03D5C-6B19-47DE-B80E-D7A99D49F3F3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Какие преимущества предоставляют информационные технологии учителям и ученикам в обучении русскому языку и литературе? </a:t>
          </a:r>
        </a:p>
      </dgm:t>
    </dgm:pt>
    <dgm:pt modelId="{34521D15-8610-49F6-9963-159B1CEDEB27}" type="parTrans" cxnId="{955409B8-0F2A-4E4F-A3EC-2D18B9F1FD80}">
      <dgm:prSet/>
      <dgm:spPr/>
      <dgm:t>
        <a:bodyPr/>
        <a:lstStyle/>
        <a:p>
          <a:endParaRPr lang="ru-RU" sz="3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E4BF7B-B80C-47EA-B287-6032810FA42C}" type="sibTrans" cxnId="{955409B8-0F2A-4E4F-A3EC-2D18B9F1FD80}">
      <dgm:prSet/>
      <dgm:spPr/>
      <dgm:t>
        <a:bodyPr/>
        <a:lstStyle/>
        <a:p>
          <a:endParaRPr lang="ru-RU" sz="3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092DDD-9294-4B54-BB98-71832A5DA9E9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Как можно преодолеть негативные аспекты, такие как отвлекающие факторы и технические проблемы? </a:t>
          </a:r>
        </a:p>
      </dgm:t>
    </dgm:pt>
    <dgm:pt modelId="{5944BEAB-047B-49F6-9397-D6BDAC0B4FD9}" type="parTrans" cxnId="{097927DA-AE97-442F-B342-9C289AD2F975}">
      <dgm:prSet/>
      <dgm:spPr/>
      <dgm:t>
        <a:bodyPr/>
        <a:lstStyle/>
        <a:p>
          <a:endParaRPr lang="ru-RU" sz="3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6AC3C5-898F-4399-8FB3-ADDCACE62003}" type="sibTrans" cxnId="{097927DA-AE97-442F-B342-9C289AD2F975}">
      <dgm:prSet/>
      <dgm:spPr/>
      <dgm:t>
        <a:bodyPr/>
        <a:lstStyle/>
        <a:p>
          <a:endParaRPr lang="ru-RU" sz="3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35C431-C23A-466B-A61E-1E0FF50543BF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Какие перспективы открываются перед обучением русскому языку и литературе благодаря информационным технологиям?</a:t>
          </a:r>
        </a:p>
      </dgm:t>
    </dgm:pt>
    <dgm:pt modelId="{8A7E62E3-348F-4961-B45E-34A484783212}" type="sibTrans" cxnId="{B73924C6-22DA-45D4-B2AA-B9BC9083885E}">
      <dgm:prSet/>
      <dgm:spPr/>
      <dgm:t>
        <a:bodyPr/>
        <a:lstStyle/>
        <a:p>
          <a:endParaRPr lang="ru-RU" sz="3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99286A-E334-435F-8A72-80CFEED77CBE}" type="parTrans" cxnId="{B73924C6-22DA-45D4-B2AA-B9BC9083885E}">
      <dgm:prSet/>
      <dgm:spPr/>
      <dgm:t>
        <a:bodyPr/>
        <a:lstStyle/>
        <a:p>
          <a:endParaRPr lang="ru-RU" sz="3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4CF080-BBF6-4DDD-9EC6-1F95B908C1ED}" type="pres">
      <dgm:prSet presAssocID="{EBACED93-D06A-48D2-B41A-81F7339BA83C}" presName="Name0" presStyleCnt="0">
        <dgm:presLayoutVars>
          <dgm:dir/>
          <dgm:resizeHandles val="exact"/>
        </dgm:presLayoutVars>
      </dgm:prSet>
      <dgm:spPr/>
    </dgm:pt>
    <dgm:pt modelId="{82A78E82-AF9B-4DDE-91DA-2CC5E7213D21}" type="pres">
      <dgm:prSet presAssocID="{EBACED93-D06A-48D2-B41A-81F7339BA83C}" presName="cycle" presStyleCnt="0"/>
      <dgm:spPr/>
    </dgm:pt>
    <dgm:pt modelId="{37FA4A65-6394-444E-9BD0-69CEAF1C4A4C}" type="pres">
      <dgm:prSet presAssocID="{4427443A-E09C-4ED9-8035-FF4DE05D74DD}" presName="nodeFirstNode" presStyleLbl="node1" presStyleIdx="0" presStyleCnt="5">
        <dgm:presLayoutVars>
          <dgm:bulletEnabled val="1"/>
        </dgm:presLayoutVars>
      </dgm:prSet>
      <dgm:spPr/>
    </dgm:pt>
    <dgm:pt modelId="{2FCBB448-752B-4BC2-88BF-4893D3A699E5}" type="pres">
      <dgm:prSet presAssocID="{6E7C07BD-4B4A-4C82-B0D8-CC5933E50C23}" presName="sibTransFirstNode" presStyleLbl="bgShp" presStyleIdx="0" presStyleCnt="1"/>
      <dgm:spPr/>
    </dgm:pt>
    <dgm:pt modelId="{61A9666E-A0A1-4440-864B-16C2AC50043C}" type="pres">
      <dgm:prSet presAssocID="{E062CBB0-D7F6-491E-BC47-E4FDA3EF0613}" presName="nodeFollowingNodes" presStyleLbl="node1" presStyleIdx="1" presStyleCnt="5">
        <dgm:presLayoutVars>
          <dgm:bulletEnabled val="1"/>
        </dgm:presLayoutVars>
      </dgm:prSet>
      <dgm:spPr/>
    </dgm:pt>
    <dgm:pt modelId="{6575E6C4-458B-4D9A-B7BB-2C5C12CBF8AD}" type="pres">
      <dgm:prSet presAssocID="{C5F03D5C-6B19-47DE-B80E-D7A99D49F3F3}" presName="nodeFollowingNodes" presStyleLbl="node1" presStyleIdx="2" presStyleCnt="5" custScaleX="99943" custScaleY="128682" custRadScaleRad="94460" custRadScaleInc="-14869">
        <dgm:presLayoutVars>
          <dgm:bulletEnabled val="1"/>
        </dgm:presLayoutVars>
      </dgm:prSet>
      <dgm:spPr/>
    </dgm:pt>
    <dgm:pt modelId="{5DE64AF2-9391-493E-91F5-25721401F5C5}" type="pres">
      <dgm:prSet presAssocID="{8A092DDD-9294-4B54-BB98-71832A5DA9E9}" presName="nodeFollowingNodes" presStyleLbl="node1" presStyleIdx="3" presStyleCnt="5" custRadScaleRad="100626" custRadScaleInc="25119">
        <dgm:presLayoutVars>
          <dgm:bulletEnabled val="1"/>
        </dgm:presLayoutVars>
      </dgm:prSet>
      <dgm:spPr/>
    </dgm:pt>
    <dgm:pt modelId="{E3468E40-FFB1-411D-BEE9-B73E3CA6E695}" type="pres">
      <dgm:prSet presAssocID="{4B35C431-C23A-466B-A61E-1E0FF50543BF}" presName="nodeFollowingNodes" presStyleLbl="node1" presStyleIdx="4" presStyleCnt="5">
        <dgm:presLayoutVars>
          <dgm:bulletEnabled val="1"/>
        </dgm:presLayoutVars>
      </dgm:prSet>
      <dgm:spPr/>
    </dgm:pt>
  </dgm:ptLst>
  <dgm:cxnLst>
    <dgm:cxn modelId="{B7A02F02-C46A-4702-91E2-658F4A671BD7}" type="presOf" srcId="{8A092DDD-9294-4B54-BB98-71832A5DA9E9}" destId="{5DE64AF2-9391-493E-91F5-25721401F5C5}" srcOrd="0" destOrd="0" presId="urn:microsoft.com/office/officeart/2005/8/layout/cycle3"/>
    <dgm:cxn modelId="{E7DEF213-7503-4E92-8642-5AAA6C529641}" type="presOf" srcId="{EBACED93-D06A-48D2-B41A-81F7339BA83C}" destId="{204CF080-BBF6-4DDD-9EC6-1F95B908C1ED}" srcOrd="0" destOrd="0" presId="urn:microsoft.com/office/officeart/2005/8/layout/cycle3"/>
    <dgm:cxn modelId="{B7DCA31E-BFC4-4458-8DF0-A90B0223F8BE}" type="presOf" srcId="{E062CBB0-D7F6-491E-BC47-E4FDA3EF0613}" destId="{61A9666E-A0A1-4440-864B-16C2AC50043C}" srcOrd="0" destOrd="0" presId="urn:microsoft.com/office/officeart/2005/8/layout/cycle3"/>
    <dgm:cxn modelId="{71CE5945-BCE7-4224-862E-E7A5BB6E6022}" srcId="{EBACED93-D06A-48D2-B41A-81F7339BA83C}" destId="{E062CBB0-D7F6-491E-BC47-E4FDA3EF0613}" srcOrd="1" destOrd="0" parTransId="{B04359E6-92F5-4C74-A2CA-DB6530047012}" sibTransId="{0E0E83A5-D9CA-4F61-84B9-44906FA905AC}"/>
    <dgm:cxn modelId="{3D833966-AAAD-49BE-86CE-462F5C69B7CF}" type="presOf" srcId="{4427443A-E09C-4ED9-8035-FF4DE05D74DD}" destId="{37FA4A65-6394-444E-9BD0-69CEAF1C4A4C}" srcOrd="0" destOrd="0" presId="urn:microsoft.com/office/officeart/2005/8/layout/cycle3"/>
    <dgm:cxn modelId="{0EDA0151-D00F-48E5-893D-21BCA7F915D6}" type="presOf" srcId="{4B35C431-C23A-466B-A61E-1E0FF50543BF}" destId="{E3468E40-FFB1-411D-BEE9-B73E3CA6E695}" srcOrd="0" destOrd="0" presId="urn:microsoft.com/office/officeart/2005/8/layout/cycle3"/>
    <dgm:cxn modelId="{656CEB55-B8A3-4746-86F8-24CA64DB1490}" type="presOf" srcId="{6E7C07BD-4B4A-4C82-B0D8-CC5933E50C23}" destId="{2FCBB448-752B-4BC2-88BF-4893D3A699E5}" srcOrd="0" destOrd="0" presId="urn:microsoft.com/office/officeart/2005/8/layout/cycle3"/>
    <dgm:cxn modelId="{D5BE288D-3A45-4D34-A11D-1CF94D88250F}" type="presOf" srcId="{C5F03D5C-6B19-47DE-B80E-D7A99D49F3F3}" destId="{6575E6C4-458B-4D9A-B7BB-2C5C12CBF8AD}" srcOrd="0" destOrd="0" presId="urn:microsoft.com/office/officeart/2005/8/layout/cycle3"/>
    <dgm:cxn modelId="{955409B8-0F2A-4E4F-A3EC-2D18B9F1FD80}" srcId="{EBACED93-D06A-48D2-B41A-81F7339BA83C}" destId="{C5F03D5C-6B19-47DE-B80E-D7A99D49F3F3}" srcOrd="2" destOrd="0" parTransId="{34521D15-8610-49F6-9963-159B1CEDEB27}" sibTransId="{3FE4BF7B-B80C-47EA-B287-6032810FA42C}"/>
    <dgm:cxn modelId="{B73924C6-22DA-45D4-B2AA-B9BC9083885E}" srcId="{EBACED93-D06A-48D2-B41A-81F7339BA83C}" destId="{4B35C431-C23A-466B-A61E-1E0FF50543BF}" srcOrd="4" destOrd="0" parTransId="{5699286A-E334-435F-8A72-80CFEED77CBE}" sibTransId="{8A7E62E3-348F-4961-B45E-34A484783212}"/>
    <dgm:cxn modelId="{097927DA-AE97-442F-B342-9C289AD2F975}" srcId="{EBACED93-D06A-48D2-B41A-81F7339BA83C}" destId="{8A092DDD-9294-4B54-BB98-71832A5DA9E9}" srcOrd="3" destOrd="0" parTransId="{5944BEAB-047B-49F6-9397-D6BDAC0B4FD9}" sibTransId="{536AC3C5-898F-4399-8FB3-ADDCACE62003}"/>
    <dgm:cxn modelId="{D0469ADE-2B29-4696-8516-3CA4647378A5}" srcId="{EBACED93-D06A-48D2-B41A-81F7339BA83C}" destId="{4427443A-E09C-4ED9-8035-FF4DE05D74DD}" srcOrd="0" destOrd="0" parTransId="{DD6A5131-06DF-4EB7-9091-6D44AB841164}" sibTransId="{6E7C07BD-4B4A-4C82-B0D8-CC5933E50C23}"/>
    <dgm:cxn modelId="{E8D02DA5-2ABD-493A-A619-C8FF070E6FD4}" type="presParOf" srcId="{204CF080-BBF6-4DDD-9EC6-1F95B908C1ED}" destId="{82A78E82-AF9B-4DDE-91DA-2CC5E7213D21}" srcOrd="0" destOrd="0" presId="urn:microsoft.com/office/officeart/2005/8/layout/cycle3"/>
    <dgm:cxn modelId="{C395F246-18C1-4105-945F-DC7DF0A63198}" type="presParOf" srcId="{82A78E82-AF9B-4DDE-91DA-2CC5E7213D21}" destId="{37FA4A65-6394-444E-9BD0-69CEAF1C4A4C}" srcOrd="0" destOrd="0" presId="urn:microsoft.com/office/officeart/2005/8/layout/cycle3"/>
    <dgm:cxn modelId="{AF041691-24B4-4F52-AB8A-F39A448D62D3}" type="presParOf" srcId="{82A78E82-AF9B-4DDE-91DA-2CC5E7213D21}" destId="{2FCBB448-752B-4BC2-88BF-4893D3A699E5}" srcOrd="1" destOrd="0" presId="urn:microsoft.com/office/officeart/2005/8/layout/cycle3"/>
    <dgm:cxn modelId="{DBAD8D8C-A919-46F8-A69D-74D03EA58E77}" type="presParOf" srcId="{82A78E82-AF9B-4DDE-91DA-2CC5E7213D21}" destId="{61A9666E-A0A1-4440-864B-16C2AC50043C}" srcOrd="2" destOrd="0" presId="urn:microsoft.com/office/officeart/2005/8/layout/cycle3"/>
    <dgm:cxn modelId="{F5735960-C024-46C7-BD90-0B63ED5771EC}" type="presParOf" srcId="{82A78E82-AF9B-4DDE-91DA-2CC5E7213D21}" destId="{6575E6C4-458B-4D9A-B7BB-2C5C12CBF8AD}" srcOrd="3" destOrd="0" presId="urn:microsoft.com/office/officeart/2005/8/layout/cycle3"/>
    <dgm:cxn modelId="{28490AC2-8AF3-408E-ADFD-5BD3C9CCFDAD}" type="presParOf" srcId="{82A78E82-AF9B-4DDE-91DA-2CC5E7213D21}" destId="{5DE64AF2-9391-493E-91F5-25721401F5C5}" srcOrd="4" destOrd="0" presId="urn:microsoft.com/office/officeart/2005/8/layout/cycle3"/>
    <dgm:cxn modelId="{ABB45D87-D47B-43CC-A413-493D4C37DF2A}" type="presParOf" srcId="{82A78E82-AF9B-4DDE-91DA-2CC5E7213D21}" destId="{E3468E40-FFB1-411D-BEE9-B73E3CA6E695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CBB448-752B-4BC2-88BF-4893D3A699E5}">
      <dsp:nvSpPr>
        <dsp:cNvPr id="0" name=""/>
        <dsp:cNvSpPr/>
      </dsp:nvSpPr>
      <dsp:spPr>
        <a:xfrm>
          <a:off x="1144049" y="-80445"/>
          <a:ext cx="3636451" cy="3636451"/>
        </a:xfrm>
        <a:prstGeom prst="circularArrow">
          <a:avLst>
            <a:gd name="adj1" fmla="val 5544"/>
            <a:gd name="adj2" fmla="val 330680"/>
            <a:gd name="adj3" fmla="val 13825483"/>
            <a:gd name="adj4" fmla="val 17355877"/>
            <a:gd name="adj5" fmla="val 5757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7FA4A65-6394-444E-9BD0-69CEAF1C4A4C}">
      <dsp:nvSpPr>
        <dsp:cNvPr id="0" name=""/>
        <dsp:cNvSpPr/>
      </dsp:nvSpPr>
      <dsp:spPr>
        <a:xfrm>
          <a:off x="2129135" y="-59679"/>
          <a:ext cx="1666279" cy="83313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Какие конкретные информационные технологии доступны для обучения русскому языку и литературе? </a:t>
          </a:r>
        </a:p>
      </dsp:txBody>
      <dsp:txXfrm>
        <a:off x="2169805" y="-19009"/>
        <a:ext cx="1584939" cy="751799"/>
      </dsp:txXfrm>
    </dsp:sp>
    <dsp:sp modelId="{61A9666E-A0A1-4440-864B-16C2AC50043C}">
      <dsp:nvSpPr>
        <dsp:cNvPr id="0" name=""/>
        <dsp:cNvSpPr/>
      </dsp:nvSpPr>
      <dsp:spPr>
        <a:xfrm>
          <a:off x="3603962" y="1011845"/>
          <a:ext cx="1666279" cy="83313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Каким образом ИТ могут сделать уроки русского языка и литературы более интересными и интерактивными? </a:t>
          </a:r>
        </a:p>
      </dsp:txBody>
      <dsp:txXfrm>
        <a:off x="3644632" y="1052515"/>
        <a:ext cx="1584939" cy="751799"/>
      </dsp:txXfrm>
    </dsp:sp>
    <dsp:sp modelId="{6575E6C4-458B-4D9A-B7BB-2C5C12CBF8AD}">
      <dsp:nvSpPr>
        <dsp:cNvPr id="0" name=""/>
        <dsp:cNvSpPr/>
      </dsp:nvSpPr>
      <dsp:spPr>
        <a:xfrm>
          <a:off x="3163968" y="2408766"/>
          <a:ext cx="1665329" cy="107210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Какие преимущества предоставляют информационные технологии учителям и ученикам в обучении русскому языку и литературе? </a:t>
          </a:r>
        </a:p>
      </dsp:txBody>
      <dsp:txXfrm>
        <a:off x="3216304" y="2461102"/>
        <a:ext cx="1560657" cy="967429"/>
      </dsp:txXfrm>
    </dsp:sp>
    <dsp:sp modelId="{5DE64AF2-9391-493E-91F5-25721401F5C5}">
      <dsp:nvSpPr>
        <dsp:cNvPr id="0" name=""/>
        <dsp:cNvSpPr/>
      </dsp:nvSpPr>
      <dsp:spPr>
        <a:xfrm>
          <a:off x="915228" y="2471546"/>
          <a:ext cx="1666279" cy="83313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Как можно преодолеть негативные аспекты, такие как отвлекающие факторы и технические проблемы? </a:t>
          </a:r>
        </a:p>
      </dsp:txBody>
      <dsp:txXfrm>
        <a:off x="955898" y="2512216"/>
        <a:ext cx="1584939" cy="751799"/>
      </dsp:txXfrm>
    </dsp:sp>
    <dsp:sp modelId="{E3468E40-FFB1-411D-BEE9-B73E3CA6E695}">
      <dsp:nvSpPr>
        <dsp:cNvPr id="0" name=""/>
        <dsp:cNvSpPr/>
      </dsp:nvSpPr>
      <dsp:spPr>
        <a:xfrm>
          <a:off x="654307" y="1011845"/>
          <a:ext cx="1666279" cy="83313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Какие перспективы открываются перед обучением русскому языку и литературе благодаря информационным технологиям?</a:t>
          </a:r>
        </a:p>
      </dsp:txBody>
      <dsp:txXfrm>
        <a:off x="694977" y="1052515"/>
        <a:ext cx="1584939" cy="7517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1F97-C86E-4E80-A232-44CDC705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Борушко</dc:creator>
  <cp:keywords/>
  <dc:description/>
  <cp:lastModifiedBy>Алина Борушко</cp:lastModifiedBy>
  <cp:revision>38</cp:revision>
  <dcterms:created xsi:type="dcterms:W3CDTF">2023-10-12T11:40:00Z</dcterms:created>
  <dcterms:modified xsi:type="dcterms:W3CDTF">2023-10-14T18:43:00Z</dcterms:modified>
</cp:coreProperties>
</file>