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28E" w:rsidRPr="006E43A5" w:rsidRDefault="00EA2D85" w:rsidP="00F63D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E43A5">
        <w:rPr>
          <w:rFonts w:ascii="Times New Roman" w:hAnsi="Times New Roman" w:cs="Times New Roman"/>
          <w:sz w:val="24"/>
          <w:szCs w:val="24"/>
        </w:rPr>
        <w:t xml:space="preserve">Основными видами дидактического материала на моих уроках являются раздаточные карточки по 1 на парту или каждому ученику. Использую как закрепление пройденного материала, изучение нового в игровой форме, вспомогательный материал для усвоения трудных тем. </w:t>
      </w:r>
      <w:r w:rsidR="000C3FC4" w:rsidRPr="006E43A5">
        <w:rPr>
          <w:rFonts w:ascii="Times New Roman" w:hAnsi="Times New Roman" w:cs="Times New Roman"/>
          <w:sz w:val="24"/>
          <w:szCs w:val="24"/>
        </w:rPr>
        <w:t>Для</w:t>
      </w:r>
      <w:r w:rsidR="00663AA5" w:rsidRPr="006E43A5">
        <w:rPr>
          <w:rFonts w:ascii="Times New Roman" w:hAnsi="Times New Roman" w:cs="Times New Roman"/>
          <w:sz w:val="24"/>
          <w:szCs w:val="24"/>
        </w:rPr>
        <w:t xml:space="preserve"> создания</w:t>
      </w:r>
      <w:r w:rsidRPr="006E43A5">
        <w:rPr>
          <w:rFonts w:ascii="Times New Roman" w:hAnsi="Times New Roman" w:cs="Times New Roman"/>
          <w:sz w:val="24"/>
          <w:szCs w:val="24"/>
        </w:rPr>
        <w:t xml:space="preserve"> дидактического материала </w:t>
      </w:r>
      <w:r w:rsidR="00663AA5" w:rsidRPr="006E43A5">
        <w:rPr>
          <w:rFonts w:ascii="Times New Roman" w:hAnsi="Times New Roman" w:cs="Times New Roman"/>
          <w:sz w:val="24"/>
          <w:szCs w:val="24"/>
        </w:rPr>
        <w:t>активно использую интернет-ресурсы</w:t>
      </w:r>
      <w:r w:rsidR="00811338" w:rsidRPr="006E43A5">
        <w:rPr>
          <w:rFonts w:ascii="Times New Roman" w:hAnsi="Times New Roman" w:cs="Times New Roman"/>
          <w:sz w:val="24"/>
          <w:szCs w:val="24"/>
        </w:rPr>
        <w:t xml:space="preserve"> и создаю сама.</w:t>
      </w:r>
      <w:r w:rsidR="00663AA5" w:rsidRPr="006E43A5">
        <w:rPr>
          <w:rFonts w:ascii="Times New Roman" w:hAnsi="Times New Roman" w:cs="Times New Roman"/>
          <w:sz w:val="24"/>
          <w:szCs w:val="24"/>
        </w:rPr>
        <w:t xml:space="preserve"> </w:t>
      </w:r>
      <w:r w:rsidR="00811338" w:rsidRPr="006E43A5">
        <w:rPr>
          <w:rFonts w:ascii="Times New Roman" w:hAnsi="Times New Roman" w:cs="Times New Roman"/>
          <w:sz w:val="24"/>
          <w:szCs w:val="24"/>
        </w:rPr>
        <w:t xml:space="preserve"> Примеры можно посмотреть в приложении.</w:t>
      </w:r>
    </w:p>
    <w:p w:rsidR="00F63DAB" w:rsidRPr="006E43A5" w:rsidRDefault="00F63DAB" w:rsidP="00F63DAB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2552"/>
        <w:gridCol w:w="2551"/>
        <w:gridCol w:w="1843"/>
      </w:tblGrid>
      <w:tr w:rsidR="004860A0" w:rsidRPr="006E43A5" w:rsidTr="006E43A5">
        <w:tc>
          <w:tcPr>
            <w:tcW w:w="1844" w:type="dxa"/>
          </w:tcPr>
          <w:p w:rsidR="004860A0" w:rsidRPr="006E43A5" w:rsidRDefault="004860A0" w:rsidP="00F63D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850" w:type="dxa"/>
          </w:tcPr>
          <w:p w:rsidR="004860A0" w:rsidRPr="006E43A5" w:rsidRDefault="004860A0" w:rsidP="00F63D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552" w:type="dxa"/>
          </w:tcPr>
          <w:p w:rsidR="004860A0" w:rsidRPr="006E43A5" w:rsidRDefault="004860A0" w:rsidP="00F63D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2551" w:type="dxa"/>
          </w:tcPr>
          <w:p w:rsidR="004860A0" w:rsidRPr="006E43A5" w:rsidRDefault="004860A0" w:rsidP="00F63D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</w:tcPr>
          <w:p w:rsidR="004860A0" w:rsidRPr="006E43A5" w:rsidRDefault="004860A0" w:rsidP="00F63D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</w:p>
        </w:tc>
      </w:tr>
      <w:tr w:rsidR="004860A0" w:rsidRPr="006E43A5" w:rsidTr="006E43A5">
        <w:tc>
          <w:tcPr>
            <w:tcW w:w="1844" w:type="dxa"/>
          </w:tcPr>
          <w:p w:rsidR="004860A0" w:rsidRPr="006E43A5" w:rsidRDefault="00445E71" w:rsidP="00445E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60A0" w:rsidRPr="006E43A5">
              <w:rPr>
                <w:rFonts w:ascii="Times New Roman" w:hAnsi="Times New Roman" w:cs="Times New Roman"/>
                <w:sz w:val="24"/>
                <w:szCs w:val="24"/>
              </w:rPr>
              <w:t>Угадай</w:t>
            </w:r>
          </w:p>
        </w:tc>
        <w:tc>
          <w:tcPr>
            <w:tcW w:w="850" w:type="dxa"/>
          </w:tcPr>
          <w:p w:rsidR="004860A0" w:rsidRPr="006E43A5" w:rsidRDefault="004860A0" w:rsidP="00B655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860A0" w:rsidRPr="006E43A5" w:rsidRDefault="004860A0" w:rsidP="00B655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На карточках изображения, составленные из геометрических фигур.</w:t>
            </w:r>
          </w:p>
        </w:tc>
        <w:tc>
          <w:tcPr>
            <w:tcW w:w="2551" w:type="dxa"/>
          </w:tcPr>
          <w:p w:rsidR="004860A0" w:rsidRPr="006E43A5" w:rsidRDefault="004860A0" w:rsidP="00B655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Надо догадаться, что или кто за этим скрывается и нарисовать в своём альбоме, раскрасить (посуда, постройки, животные).</w:t>
            </w:r>
          </w:p>
        </w:tc>
        <w:tc>
          <w:tcPr>
            <w:tcW w:w="1843" w:type="dxa"/>
          </w:tcPr>
          <w:p w:rsidR="004860A0" w:rsidRPr="006E43A5" w:rsidRDefault="004860A0" w:rsidP="00B6556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0A0" w:rsidRPr="006E43A5" w:rsidTr="006E43A5">
        <w:tc>
          <w:tcPr>
            <w:tcW w:w="1844" w:type="dxa"/>
          </w:tcPr>
          <w:p w:rsidR="00445E71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E71" w:rsidRPr="006E4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860A0" w:rsidRPr="006E43A5" w:rsidRDefault="00F2790A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Забавные животные</w:t>
            </w:r>
          </w:p>
        </w:tc>
        <w:tc>
          <w:tcPr>
            <w:tcW w:w="850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860A0" w:rsidRPr="006E43A5" w:rsidRDefault="00F2790A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Конверты</w:t>
            </w:r>
            <w:r w:rsidR="004860A0"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 с геометрическими фигурами</w:t>
            </w:r>
            <w:r w:rsidR="0075529E"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 и карточки с контурами изображения животных.</w:t>
            </w:r>
          </w:p>
        </w:tc>
        <w:tc>
          <w:tcPr>
            <w:tcW w:w="2551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Составить изображение из геометрических фигур.</w:t>
            </w:r>
          </w:p>
        </w:tc>
        <w:tc>
          <w:tcPr>
            <w:tcW w:w="1843" w:type="dxa"/>
          </w:tcPr>
          <w:p w:rsidR="004860A0" w:rsidRPr="006E43A5" w:rsidRDefault="00F2790A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75529E" w:rsidRPr="006E43A5">
              <w:rPr>
                <w:rFonts w:ascii="Times New Roman" w:hAnsi="Times New Roman" w:cs="Times New Roman"/>
                <w:sz w:val="24"/>
                <w:szCs w:val="24"/>
              </w:rPr>
              <w:t>восприятие сложной формы предмета через геометрические фигуры.</w:t>
            </w: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60A0" w:rsidRPr="006E43A5" w:rsidTr="006E43A5">
        <w:tc>
          <w:tcPr>
            <w:tcW w:w="1844" w:type="dxa"/>
          </w:tcPr>
          <w:p w:rsidR="004860A0" w:rsidRPr="006E43A5" w:rsidRDefault="00445E71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860A0" w:rsidRPr="006E43A5">
              <w:rPr>
                <w:rFonts w:ascii="Times New Roman" w:hAnsi="Times New Roman" w:cs="Times New Roman"/>
                <w:sz w:val="24"/>
                <w:szCs w:val="24"/>
              </w:rPr>
              <w:t>Заколдованный лес</w:t>
            </w:r>
          </w:p>
        </w:tc>
        <w:tc>
          <w:tcPr>
            <w:tcW w:w="850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Карточки с неполным изображением деревьев.</w:t>
            </w:r>
          </w:p>
        </w:tc>
        <w:tc>
          <w:tcPr>
            <w:tcW w:w="2551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Дорисовать недостающие части деревьев.</w:t>
            </w:r>
          </w:p>
        </w:tc>
        <w:tc>
          <w:tcPr>
            <w:tcW w:w="1843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0A0" w:rsidRPr="006E43A5" w:rsidTr="006E43A5">
        <w:tc>
          <w:tcPr>
            <w:tcW w:w="1844" w:type="dxa"/>
          </w:tcPr>
          <w:p w:rsidR="004860A0" w:rsidRPr="006E43A5" w:rsidRDefault="00445E71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860A0" w:rsidRPr="006E43A5">
              <w:rPr>
                <w:rFonts w:ascii="Times New Roman" w:hAnsi="Times New Roman" w:cs="Times New Roman"/>
                <w:sz w:val="24"/>
                <w:szCs w:val="24"/>
              </w:rPr>
              <w:t>Сказочный замок</w:t>
            </w:r>
          </w:p>
        </w:tc>
        <w:tc>
          <w:tcPr>
            <w:tcW w:w="850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Раскраска </w:t>
            </w:r>
          </w:p>
        </w:tc>
        <w:tc>
          <w:tcPr>
            <w:tcW w:w="2551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Используя цветовые гаммы только тёплых или только холодных оттенков раскрасить здание карандашами.</w:t>
            </w:r>
          </w:p>
        </w:tc>
        <w:tc>
          <w:tcPr>
            <w:tcW w:w="1843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</w:t>
            </w:r>
          </w:p>
        </w:tc>
      </w:tr>
      <w:tr w:rsidR="004860A0" w:rsidRPr="006E43A5" w:rsidTr="006E43A5">
        <w:tc>
          <w:tcPr>
            <w:tcW w:w="1844" w:type="dxa"/>
          </w:tcPr>
          <w:p w:rsidR="004860A0" w:rsidRPr="006E43A5" w:rsidRDefault="00445E71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r w:rsidR="004860A0" w:rsidRPr="006E43A5">
              <w:rPr>
                <w:rFonts w:ascii="Times New Roman" w:hAnsi="Times New Roman" w:cs="Times New Roman"/>
                <w:sz w:val="24"/>
                <w:szCs w:val="24"/>
              </w:rPr>
              <w:t>Повторяй за мной</w:t>
            </w:r>
          </w:p>
        </w:tc>
        <w:tc>
          <w:tcPr>
            <w:tcW w:w="850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2552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Учитель на доске рисует мелом несложные фигурки животных без отрыва от доски. Дети повторяют на листочках.</w:t>
            </w:r>
          </w:p>
        </w:tc>
        <w:tc>
          <w:tcPr>
            <w:tcW w:w="2551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Развитие внимательности и координации</w:t>
            </w:r>
          </w:p>
        </w:tc>
      </w:tr>
      <w:tr w:rsidR="004860A0" w:rsidRPr="006E43A5" w:rsidTr="006E43A5">
        <w:tc>
          <w:tcPr>
            <w:tcW w:w="1844" w:type="dxa"/>
          </w:tcPr>
          <w:p w:rsidR="004860A0" w:rsidRPr="006E43A5" w:rsidRDefault="00445E71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A73246" w:rsidRPr="006E43A5">
              <w:rPr>
                <w:rFonts w:ascii="Times New Roman" w:hAnsi="Times New Roman" w:cs="Times New Roman"/>
                <w:sz w:val="24"/>
                <w:szCs w:val="24"/>
              </w:rPr>
              <w:t>Выдуманный зверь</w:t>
            </w:r>
          </w:p>
        </w:tc>
        <w:tc>
          <w:tcPr>
            <w:tcW w:w="850" w:type="dxa"/>
          </w:tcPr>
          <w:p w:rsidR="004860A0" w:rsidRPr="006E43A5" w:rsidRDefault="002B79C8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52" w:type="dxa"/>
          </w:tcPr>
          <w:p w:rsidR="004860A0" w:rsidRPr="006E43A5" w:rsidRDefault="002B79C8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Карточки лото «Животные». Работа в парах</w:t>
            </w:r>
          </w:p>
        </w:tc>
        <w:tc>
          <w:tcPr>
            <w:tcW w:w="2551" w:type="dxa"/>
          </w:tcPr>
          <w:p w:rsidR="004860A0" w:rsidRPr="006E43A5" w:rsidRDefault="002B79C8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Придумать и нарисовать животное, у которого части тела от разных зверей.</w:t>
            </w:r>
          </w:p>
        </w:tc>
        <w:tc>
          <w:tcPr>
            <w:tcW w:w="1843" w:type="dxa"/>
          </w:tcPr>
          <w:p w:rsidR="004860A0" w:rsidRPr="006E43A5" w:rsidRDefault="002B79C8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Развитие фантазии</w:t>
            </w:r>
          </w:p>
        </w:tc>
      </w:tr>
      <w:tr w:rsidR="004860A0" w:rsidRPr="006E43A5" w:rsidTr="006E43A5">
        <w:tc>
          <w:tcPr>
            <w:tcW w:w="1844" w:type="dxa"/>
          </w:tcPr>
          <w:p w:rsidR="004860A0" w:rsidRPr="006E43A5" w:rsidRDefault="00445E71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2B79C8" w:rsidRPr="006E43A5">
              <w:rPr>
                <w:rFonts w:ascii="Times New Roman" w:hAnsi="Times New Roman" w:cs="Times New Roman"/>
                <w:sz w:val="24"/>
                <w:szCs w:val="24"/>
              </w:rPr>
              <w:t>Смешной портрет</w:t>
            </w: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. Игра для обобщающего урока.</w:t>
            </w:r>
          </w:p>
        </w:tc>
        <w:tc>
          <w:tcPr>
            <w:tcW w:w="850" w:type="dxa"/>
          </w:tcPr>
          <w:p w:rsidR="004860A0" w:rsidRPr="006E43A5" w:rsidRDefault="002B79C8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2" w:type="dxa"/>
          </w:tcPr>
          <w:p w:rsidR="004860A0" w:rsidRPr="006E43A5" w:rsidRDefault="00E40C85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Разрезанные на квадраты по</w:t>
            </w:r>
            <w:r w:rsidR="00DA339D" w:rsidRPr="006E43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треты. 5 образов.</w:t>
            </w:r>
          </w:p>
        </w:tc>
        <w:tc>
          <w:tcPr>
            <w:tcW w:w="2551" w:type="dxa"/>
          </w:tcPr>
          <w:p w:rsidR="00E40C85" w:rsidRPr="006E43A5" w:rsidRDefault="00E40C85" w:rsidP="00E4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Комбинирование разрезанных на части портретов.</w:t>
            </w:r>
          </w:p>
          <w:p w:rsidR="004860A0" w:rsidRPr="006E43A5" w:rsidRDefault="004860A0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0A0" w:rsidRPr="006E43A5" w:rsidRDefault="002B79C8" w:rsidP="00B65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 и внимания</w:t>
            </w:r>
          </w:p>
        </w:tc>
      </w:tr>
      <w:tr w:rsidR="00644E1A" w:rsidRPr="006E43A5" w:rsidTr="006E43A5">
        <w:tc>
          <w:tcPr>
            <w:tcW w:w="1844" w:type="dxa"/>
          </w:tcPr>
          <w:p w:rsidR="00644E1A" w:rsidRPr="006E43A5" w:rsidRDefault="00445E71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644E1A" w:rsidRPr="006E43A5">
              <w:rPr>
                <w:rFonts w:ascii="Times New Roman" w:hAnsi="Times New Roman" w:cs="Times New Roman"/>
                <w:sz w:val="24"/>
                <w:szCs w:val="24"/>
              </w:rPr>
              <w:t>Портрет мамы</w:t>
            </w:r>
          </w:p>
        </w:tc>
        <w:tc>
          <w:tcPr>
            <w:tcW w:w="850" w:type="dxa"/>
          </w:tcPr>
          <w:p w:rsidR="00644E1A" w:rsidRPr="006E43A5" w:rsidRDefault="00DA339D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44E1A" w:rsidRPr="006E43A5" w:rsidRDefault="00644E1A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Шаблоны для рисования. </w:t>
            </w:r>
          </w:p>
        </w:tc>
        <w:tc>
          <w:tcPr>
            <w:tcW w:w="2551" w:type="dxa"/>
          </w:tcPr>
          <w:p w:rsidR="00644E1A" w:rsidRPr="006E43A5" w:rsidRDefault="00644E1A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Дорисовать, повторить по образцу лицо или причёску</w:t>
            </w:r>
          </w:p>
        </w:tc>
        <w:tc>
          <w:tcPr>
            <w:tcW w:w="1843" w:type="dxa"/>
          </w:tcPr>
          <w:p w:rsidR="00644E1A" w:rsidRPr="006E43A5" w:rsidRDefault="00644E1A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 и внимания</w:t>
            </w:r>
          </w:p>
        </w:tc>
      </w:tr>
      <w:tr w:rsidR="006C2E1E" w:rsidRPr="006E43A5" w:rsidTr="006E43A5">
        <w:tc>
          <w:tcPr>
            <w:tcW w:w="1844" w:type="dxa"/>
          </w:tcPr>
          <w:p w:rsidR="006C2E1E" w:rsidRPr="006E43A5" w:rsidRDefault="006C2E1E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Дорисуй фигуру.</w:t>
            </w:r>
          </w:p>
        </w:tc>
        <w:tc>
          <w:tcPr>
            <w:tcW w:w="850" w:type="dxa"/>
          </w:tcPr>
          <w:p w:rsidR="006C2E1E" w:rsidRPr="006E43A5" w:rsidRDefault="006C2E1E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C2E1E" w:rsidRPr="006E43A5" w:rsidRDefault="006C2E1E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Карточка со схемами человека в движении. </w:t>
            </w:r>
          </w:p>
        </w:tc>
        <w:tc>
          <w:tcPr>
            <w:tcW w:w="2551" w:type="dxa"/>
          </w:tcPr>
          <w:p w:rsidR="006C2E1E" w:rsidRPr="006E43A5" w:rsidRDefault="006C2E1E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6C2E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карточках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дети дорисовывают объём фигуры человека.</w:t>
            </w:r>
          </w:p>
        </w:tc>
        <w:tc>
          <w:tcPr>
            <w:tcW w:w="1843" w:type="dxa"/>
          </w:tcPr>
          <w:p w:rsidR="006C2E1E" w:rsidRPr="006E43A5" w:rsidRDefault="006C2E1E" w:rsidP="00644E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Развивать восприятие сложной формы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схему</w:t>
            </w: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43A5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C2E1E" w:rsidRDefault="006C2E1E">
      <w:pPr>
        <w:rPr>
          <w:rFonts w:ascii="Times New Roman" w:hAnsi="Times New Roman" w:cs="Times New Roman"/>
          <w:sz w:val="24"/>
          <w:szCs w:val="24"/>
        </w:rPr>
      </w:pPr>
    </w:p>
    <w:p w:rsidR="006C2E1E" w:rsidRDefault="006C2E1E">
      <w:pPr>
        <w:rPr>
          <w:rFonts w:ascii="Times New Roman" w:hAnsi="Times New Roman" w:cs="Times New Roman"/>
          <w:sz w:val="24"/>
          <w:szCs w:val="24"/>
        </w:rPr>
      </w:pPr>
    </w:p>
    <w:p w:rsidR="00445E71" w:rsidRPr="006C2E1E" w:rsidRDefault="00445E71">
      <w:pPr>
        <w:rPr>
          <w:rFonts w:ascii="Times New Roman" w:hAnsi="Times New Roman" w:cs="Times New Roman"/>
          <w:b/>
          <w:sz w:val="24"/>
          <w:szCs w:val="24"/>
        </w:rPr>
      </w:pPr>
      <w:r w:rsidRPr="006C2E1E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75529E" w:rsidRPr="006E43A5" w:rsidRDefault="006C2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5529E" w:rsidRPr="006E43A5">
        <w:rPr>
          <w:rFonts w:ascii="Times New Roman" w:hAnsi="Times New Roman" w:cs="Times New Roman"/>
          <w:sz w:val="24"/>
          <w:szCs w:val="24"/>
        </w:rPr>
        <w:t>2. «Забавные животные»</w:t>
      </w:r>
      <w:r>
        <w:rPr>
          <w:rFonts w:ascii="Times New Roman" w:hAnsi="Times New Roman" w:cs="Times New Roman"/>
          <w:sz w:val="24"/>
          <w:szCs w:val="24"/>
        </w:rPr>
        <w:t>, «Угадай»</w:t>
      </w:r>
      <w:r w:rsidR="00DA339D" w:rsidRPr="006E43A5">
        <w:rPr>
          <w:rFonts w:ascii="Times New Roman" w:hAnsi="Times New Roman" w:cs="Times New Roman"/>
          <w:sz w:val="24"/>
          <w:szCs w:val="24"/>
        </w:rPr>
        <w:t xml:space="preserve"> (примерный набор)</w:t>
      </w:r>
    </w:p>
    <w:p w:rsidR="0075529E" w:rsidRPr="006E43A5" w:rsidRDefault="00DA339D">
      <w:pPr>
        <w:rPr>
          <w:rFonts w:ascii="Times New Roman" w:hAnsi="Times New Roman" w:cs="Times New Roman"/>
          <w:sz w:val="24"/>
          <w:szCs w:val="24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86DFC" wp14:editId="16D0508A">
            <wp:extent cx="3295650" cy="23649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ls-pyramid-lord-howe-australia-by-hatty-gottschalk (Копировать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57" cy="23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1E" w:rsidRDefault="006C2E1E">
      <w:pPr>
        <w:rPr>
          <w:rFonts w:ascii="Times New Roman" w:hAnsi="Times New Roman" w:cs="Times New Roman"/>
          <w:sz w:val="24"/>
          <w:szCs w:val="24"/>
        </w:rPr>
      </w:pPr>
    </w:p>
    <w:p w:rsidR="00DA339D" w:rsidRPr="006E43A5" w:rsidRDefault="005D5557">
      <w:pPr>
        <w:rPr>
          <w:rFonts w:ascii="Times New Roman" w:hAnsi="Times New Roman" w:cs="Times New Roman"/>
          <w:sz w:val="24"/>
          <w:szCs w:val="24"/>
        </w:rPr>
      </w:pPr>
      <w:r w:rsidRPr="006E43A5">
        <w:rPr>
          <w:rFonts w:ascii="Times New Roman" w:hAnsi="Times New Roman" w:cs="Times New Roman"/>
          <w:sz w:val="24"/>
          <w:szCs w:val="24"/>
        </w:rPr>
        <w:t>3. «Заколдованный лес»</w:t>
      </w:r>
    </w:p>
    <w:p w:rsidR="005D5557" w:rsidRPr="006E43A5" w:rsidRDefault="005D5557">
      <w:pPr>
        <w:rPr>
          <w:rFonts w:ascii="Times New Roman" w:hAnsi="Times New Roman" w:cs="Times New Roman"/>
          <w:noProof/>
          <w:sz w:val="24"/>
          <w:szCs w:val="24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4400" cy="20210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92" cy="208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sz w:val="24"/>
          <w:szCs w:val="24"/>
        </w:rPr>
        <w:t xml:space="preserve"> </w:t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2E1E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3925" cy="2085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6C2E1E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21218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1"/>
                    <a:stretch/>
                  </pic:blipFill>
                  <pic:spPr bwMode="auto">
                    <a:xfrm flipH="1">
                      <a:off x="0" y="0"/>
                      <a:ext cx="1011063" cy="21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6C2E1E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19516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5476" cy="22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C2E1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8311A" wp14:editId="4430AB3B">
            <wp:extent cx="814507" cy="2218127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0818" cy="23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E1E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8925" cy="20054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2"/>
                    <a:stretch/>
                  </pic:blipFill>
                  <pic:spPr bwMode="auto">
                    <a:xfrm flipH="1">
                      <a:off x="0" y="0"/>
                      <a:ext cx="1020958" cy="20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2E1E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823" cy="1948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5601" cy="19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57" w:rsidRPr="006E43A5" w:rsidRDefault="005D5557">
      <w:pPr>
        <w:rPr>
          <w:rFonts w:ascii="Times New Roman" w:hAnsi="Times New Roman" w:cs="Times New Roman"/>
          <w:sz w:val="24"/>
          <w:szCs w:val="24"/>
        </w:rPr>
      </w:pPr>
    </w:p>
    <w:p w:rsidR="005D5557" w:rsidRPr="006E43A5" w:rsidRDefault="005D5557">
      <w:pPr>
        <w:rPr>
          <w:rFonts w:ascii="Times New Roman" w:hAnsi="Times New Roman" w:cs="Times New Roman"/>
          <w:sz w:val="24"/>
          <w:szCs w:val="24"/>
        </w:rPr>
      </w:pPr>
      <w:r w:rsidRPr="006E43A5">
        <w:rPr>
          <w:rFonts w:ascii="Times New Roman" w:hAnsi="Times New Roman" w:cs="Times New Roman"/>
          <w:sz w:val="24"/>
          <w:szCs w:val="24"/>
        </w:rPr>
        <w:t>4. «Сказочный замок»</w:t>
      </w:r>
    </w:p>
    <w:p w:rsidR="005D5557" w:rsidRPr="006E43A5" w:rsidRDefault="005D5557">
      <w:pPr>
        <w:rPr>
          <w:rFonts w:ascii="Times New Roman" w:hAnsi="Times New Roman" w:cs="Times New Roman"/>
          <w:sz w:val="24"/>
          <w:szCs w:val="24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5852" cy="2773937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6"/>
                    <a:stretch/>
                  </pic:blipFill>
                  <pic:spPr bwMode="auto">
                    <a:xfrm>
                      <a:off x="0" y="0"/>
                      <a:ext cx="3018192" cy="27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sz w:val="24"/>
          <w:szCs w:val="24"/>
        </w:rPr>
        <w:t xml:space="preserve"> </w:t>
      </w:r>
      <w:r w:rsidR="006E43A5" w:rsidRPr="006C2E1E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207" cy="3110354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09" cy="31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A5" w:rsidRDefault="006E43A5">
      <w:pPr>
        <w:rPr>
          <w:rFonts w:ascii="Times New Roman" w:hAnsi="Times New Roman" w:cs="Times New Roman"/>
          <w:sz w:val="24"/>
          <w:szCs w:val="24"/>
        </w:rPr>
      </w:pPr>
    </w:p>
    <w:p w:rsidR="006E43A5" w:rsidRDefault="006E43A5">
      <w:pPr>
        <w:rPr>
          <w:rFonts w:ascii="Times New Roman" w:hAnsi="Times New Roman" w:cs="Times New Roman"/>
          <w:sz w:val="24"/>
          <w:szCs w:val="24"/>
        </w:rPr>
      </w:pPr>
    </w:p>
    <w:p w:rsidR="006C2E1E" w:rsidRDefault="006C2E1E">
      <w:pPr>
        <w:rPr>
          <w:rFonts w:ascii="Times New Roman" w:hAnsi="Times New Roman" w:cs="Times New Roman"/>
          <w:sz w:val="24"/>
          <w:szCs w:val="24"/>
        </w:rPr>
      </w:pPr>
    </w:p>
    <w:p w:rsidR="00AC134E" w:rsidRPr="006E43A5" w:rsidRDefault="00AC134E">
      <w:pPr>
        <w:rPr>
          <w:rFonts w:ascii="Times New Roman" w:hAnsi="Times New Roman" w:cs="Times New Roman"/>
          <w:sz w:val="24"/>
          <w:szCs w:val="24"/>
        </w:rPr>
      </w:pPr>
      <w:r w:rsidRPr="006E43A5">
        <w:rPr>
          <w:rFonts w:ascii="Times New Roman" w:hAnsi="Times New Roman" w:cs="Times New Roman"/>
          <w:sz w:val="24"/>
          <w:szCs w:val="24"/>
        </w:rPr>
        <w:lastRenderedPageBreak/>
        <w:t>7. «Смешной портрет»</w:t>
      </w:r>
    </w:p>
    <w:p w:rsidR="00AC134E" w:rsidRPr="006E43A5" w:rsidRDefault="00445E71">
      <w:pPr>
        <w:rPr>
          <w:rFonts w:ascii="Times New Roman" w:hAnsi="Times New Roman" w:cs="Times New Roman"/>
          <w:noProof/>
          <w:sz w:val="24"/>
          <w:szCs w:val="24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4040" cy="190119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91" cy="19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1924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19" cy="19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5025" cy="18986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64" cy="19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34E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2259" cy="1895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542" cy="19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34E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8010" cy="18764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012" cy="190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4E" w:rsidRPr="006E43A5" w:rsidRDefault="00AC134E">
      <w:pPr>
        <w:rPr>
          <w:rFonts w:ascii="Times New Roman" w:hAnsi="Times New Roman" w:cs="Times New Roman"/>
          <w:noProof/>
          <w:sz w:val="24"/>
          <w:szCs w:val="24"/>
        </w:rPr>
      </w:pPr>
    </w:p>
    <w:p w:rsidR="00AC134E" w:rsidRPr="006E43A5" w:rsidRDefault="00AC134E">
      <w:pPr>
        <w:rPr>
          <w:rFonts w:ascii="Times New Roman" w:hAnsi="Times New Roman" w:cs="Times New Roman"/>
          <w:noProof/>
          <w:sz w:val="24"/>
          <w:szCs w:val="24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t>8. «Портрет мамы»</w:t>
      </w:r>
    </w:p>
    <w:p w:rsidR="00AC134E" w:rsidRPr="006E43A5" w:rsidRDefault="00AC134E">
      <w:pPr>
        <w:rPr>
          <w:rFonts w:ascii="Times New Roman" w:hAnsi="Times New Roman" w:cs="Times New Roman"/>
          <w:noProof/>
          <w:sz w:val="24"/>
          <w:szCs w:val="24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650" cy="178428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97" cy="18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CC41D" wp14:editId="041C7F1B">
            <wp:extent cx="1409700" cy="17777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/>
                    <a:stretch/>
                  </pic:blipFill>
                  <pic:spPr bwMode="auto">
                    <a:xfrm>
                      <a:off x="0" y="0"/>
                      <a:ext cx="1472121" cy="185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43A5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6969" cy="16808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42" cy="16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3A5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C2BFE" wp14:editId="0D007735">
            <wp:extent cx="1355599" cy="18564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425" cy="192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3A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</w:t>
      </w:r>
      <w:r w:rsidR="006E43A5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007FD" wp14:editId="2D9F1535">
            <wp:extent cx="1382420" cy="1704537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19" cy="17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3A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6E43A5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6CBF9" wp14:editId="5B0BFA3B">
            <wp:extent cx="1617858" cy="1613535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03" cy="163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0A" w:rsidRDefault="00AC134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6E43A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4911" cy="146666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972" cy="150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6E43A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</w:t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7D975" wp14:editId="67EE2702">
            <wp:extent cx="1221633" cy="15862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61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6E43A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="00F2790A" w:rsidRPr="006E43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59E63" wp14:editId="700A22FD">
            <wp:extent cx="1285875" cy="16236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" b="5241"/>
                    <a:stretch/>
                  </pic:blipFill>
                  <pic:spPr bwMode="auto">
                    <a:xfrm>
                      <a:off x="0" y="0"/>
                      <a:ext cx="1315068" cy="166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E1E" w:rsidRDefault="006C2E1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9. «Дорисуй фигуру»</w:t>
      </w:r>
    </w:p>
    <w:p w:rsidR="006C2E1E" w:rsidRPr="006E43A5" w:rsidRDefault="006C2E1E" w:rsidP="006C2E1E">
      <w:pPr>
        <w:tabs>
          <w:tab w:val="left" w:pos="5245"/>
        </w:tabs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59397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134E" w:rsidRPr="006E43A5" w:rsidRDefault="00AC134E">
      <w:pPr>
        <w:rPr>
          <w:rFonts w:ascii="Times New Roman" w:hAnsi="Times New Roman" w:cs="Times New Roman"/>
          <w:noProof/>
          <w:sz w:val="24"/>
          <w:szCs w:val="24"/>
        </w:rPr>
      </w:pPr>
    </w:p>
    <w:p w:rsidR="00445E71" w:rsidRPr="006E43A5" w:rsidRDefault="00445E71">
      <w:pPr>
        <w:rPr>
          <w:rFonts w:ascii="Times New Roman" w:hAnsi="Times New Roman" w:cs="Times New Roman"/>
          <w:sz w:val="24"/>
          <w:szCs w:val="24"/>
        </w:rPr>
      </w:pPr>
    </w:p>
    <w:p w:rsidR="00445E71" w:rsidRPr="006E43A5" w:rsidRDefault="00445E71">
      <w:pPr>
        <w:rPr>
          <w:rFonts w:ascii="Times New Roman" w:hAnsi="Times New Roman" w:cs="Times New Roman"/>
          <w:sz w:val="24"/>
          <w:szCs w:val="24"/>
        </w:rPr>
      </w:pPr>
    </w:p>
    <w:p w:rsidR="00445E71" w:rsidRPr="006E43A5" w:rsidRDefault="00445E71">
      <w:pPr>
        <w:rPr>
          <w:rFonts w:ascii="Times New Roman" w:hAnsi="Times New Roman" w:cs="Times New Roman"/>
          <w:sz w:val="24"/>
          <w:szCs w:val="24"/>
        </w:rPr>
      </w:pPr>
    </w:p>
    <w:sectPr w:rsidR="00445E71" w:rsidRPr="006E4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3411C"/>
    <w:multiLevelType w:val="hybridMultilevel"/>
    <w:tmpl w:val="C3D0B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00CD9"/>
    <w:multiLevelType w:val="hybridMultilevel"/>
    <w:tmpl w:val="53BA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85"/>
    <w:rsid w:val="000C3FC4"/>
    <w:rsid w:val="001F1D7A"/>
    <w:rsid w:val="002B005C"/>
    <w:rsid w:val="002B79C8"/>
    <w:rsid w:val="003757E5"/>
    <w:rsid w:val="003F4ACC"/>
    <w:rsid w:val="00445E71"/>
    <w:rsid w:val="004860A0"/>
    <w:rsid w:val="004C3EB7"/>
    <w:rsid w:val="00522412"/>
    <w:rsid w:val="005D5557"/>
    <w:rsid w:val="00615BED"/>
    <w:rsid w:val="00644E1A"/>
    <w:rsid w:val="00663AA5"/>
    <w:rsid w:val="006C2E1E"/>
    <w:rsid w:val="006E43A5"/>
    <w:rsid w:val="0075529E"/>
    <w:rsid w:val="007927FA"/>
    <w:rsid w:val="00811338"/>
    <w:rsid w:val="00860174"/>
    <w:rsid w:val="00A4428E"/>
    <w:rsid w:val="00A73246"/>
    <w:rsid w:val="00AC134E"/>
    <w:rsid w:val="00B65560"/>
    <w:rsid w:val="00DA339D"/>
    <w:rsid w:val="00DB0DD3"/>
    <w:rsid w:val="00DF2210"/>
    <w:rsid w:val="00E40C85"/>
    <w:rsid w:val="00EA2D85"/>
    <w:rsid w:val="00F2790A"/>
    <w:rsid w:val="00F6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4EFCA"/>
  <w15:chartTrackingRefBased/>
  <w15:docId w15:val="{3BBD7D00-402E-4498-AFD5-472BA0F06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63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 </cp:lastModifiedBy>
  <cp:revision>6</cp:revision>
  <dcterms:created xsi:type="dcterms:W3CDTF">2022-11-28T19:13:00Z</dcterms:created>
  <dcterms:modified xsi:type="dcterms:W3CDTF">2022-11-29T18:53:00Z</dcterms:modified>
</cp:coreProperties>
</file>