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color w:val="C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color w:val="C00000"/>
          <w:sz w:val="24"/>
          <w:szCs w:val="24"/>
        </w:rPr>
        <w:t>Конспект организованной образовательной деятельности  для детей подготовительной группы</w:t>
      </w:r>
      <w:r>
        <w:rPr>
          <w:rFonts w:hint="default" w:ascii="Times New Roman" w:hAnsi="Times New Roman" w:cs="Times New Roman"/>
          <w:b/>
          <w:color w:val="C00000"/>
          <w:sz w:val="24"/>
          <w:szCs w:val="24"/>
          <w:lang w:val="ru-RU"/>
        </w:rPr>
        <w:t xml:space="preserve"> с ЗПР</w:t>
      </w:r>
    </w:p>
    <w:p>
      <w:pPr>
        <w:jc w:val="center"/>
        <w:rPr>
          <w:rFonts w:hint="default" w:ascii="Times New Roman" w:hAnsi="Times New Roman" w:cs="Times New Roman"/>
          <w:b/>
          <w:color w:val="C0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C00000"/>
          <w:sz w:val="24"/>
          <w:szCs w:val="24"/>
        </w:rPr>
        <w:t>«</w:t>
      </w:r>
      <w:r>
        <w:rPr>
          <w:rFonts w:hint="default" w:ascii="Times New Roman" w:hAnsi="Times New Roman" w:cs="Times New Roman"/>
          <w:b/>
          <w:color w:val="C00000"/>
          <w:sz w:val="24"/>
          <w:szCs w:val="24"/>
          <w:lang w:val="ru-RU"/>
        </w:rPr>
        <w:t>Магниты</w:t>
      </w:r>
      <w:r>
        <w:rPr>
          <w:rFonts w:hint="default" w:ascii="Times New Roman" w:hAnsi="Times New Roman" w:cs="Times New Roman"/>
          <w:b/>
          <w:color w:val="C00000"/>
          <w:sz w:val="24"/>
          <w:szCs w:val="24"/>
          <w:lang w:val="ru-RU"/>
        </w:rPr>
        <w:t xml:space="preserve"> - наши помощники!</w:t>
      </w:r>
      <w:r>
        <w:rPr>
          <w:rFonts w:hint="default" w:ascii="Times New Roman" w:hAnsi="Times New Roman" w:cs="Times New Roman"/>
          <w:b/>
          <w:color w:val="C00000"/>
          <w:sz w:val="24"/>
          <w:szCs w:val="24"/>
        </w:rPr>
        <w:t>»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Воспитатель МБДОУ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детский сад комбинированного вида</w:t>
      </w:r>
      <w:r>
        <w:rPr>
          <w:rFonts w:hint="default" w:ascii="Times New Roman" w:hAnsi="Times New Roman" w:cs="Times New Roman"/>
          <w:sz w:val="24"/>
          <w:szCs w:val="24"/>
        </w:rPr>
        <w:t xml:space="preserve"> №18 ,г. Иваново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Журавлева Марина Валентиновна.2022 год.</w:t>
      </w:r>
    </w:p>
    <w:p>
      <w:pPr>
        <w:ind w:firstLine="360" w:firstLineChars="150"/>
        <w:rPr>
          <w:rFonts w:hint="default" w:ascii="Times New Roman" w:hAnsi="Times New Roman" w:cs="Times New Roman"/>
          <w:color w:val="2E75B6" w:themeColor="accent1" w:themeShade="BF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2E75B6" w:themeColor="accent1" w:themeShade="BF"/>
          <w:sz w:val="24"/>
          <w:szCs w:val="24"/>
        </w:rPr>
        <w:t>Виды детской деятельности:</w:t>
      </w:r>
      <w:r>
        <w:rPr>
          <w:rFonts w:hint="default" w:ascii="Times New Roman" w:hAnsi="Times New Roman" w:cs="Times New Roman"/>
          <w:color w:val="2E75B6" w:themeColor="accent1" w:themeShade="BF"/>
          <w:sz w:val="24"/>
          <w:szCs w:val="24"/>
        </w:rPr>
        <w:t>игровая,</w:t>
      </w:r>
      <w:r>
        <w:rPr>
          <w:rFonts w:hint="default" w:ascii="Times New Roman" w:hAnsi="Times New Roman" w:cs="Times New Roman"/>
          <w:color w:val="2E75B6" w:themeColor="accent1" w:themeShade="BF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2E75B6" w:themeColor="accent1" w:themeShade="BF"/>
          <w:sz w:val="24"/>
          <w:szCs w:val="24"/>
        </w:rPr>
        <w:t>познаватель</w:t>
      </w:r>
      <w:r>
        <w:rPr>
          <w:rFonts w:hint="default" w:ascii="Times New Roman" w:hAnsi="Times New Roman" w:cs="Times New Roman"/>
          <w:color w:val="2E75B6" w:themeColor="accent1" w:themeShade="BF"/>
          <w:sz w:val="24"/>
          <w:szCs w:val="24"/>
          <w:lang w:val="ru-RU"/>
        </w:rPr>
        <w:t>н</w:t>
      </w:r>
      <w:r>
        <w:rPr>
          <w:rFonts w:hint="default" w:ascii="Times New Roman" w:hAnsi="Times New Roman" w:cs="Times New Roman"/>
          <w:color w:val="2E75B6" w:themeColor="accent1" w:themeShade="BF"/>
          <w:sz w:val="24"/>
          <w:szCs w:val="24"/>
        </w:rPr>
        <w:t>о</w:t>
      </w:r>
      <w:r>
        <w:rPr>
          <w:rFonts w:hint="default" w:ascii="Times New Roman" w:hAnsi="Times New Roman" w:cs="Times New Roman"/>
          <w:color w:val="2E75B6" w:themeColor="accent1" w:themeShade="BF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2E75B6" w:themeColor="accent1" w:themeShade="BF"/>
          <w:sz w:val="24"/>
          <w:szCs w:val="24"/>
        </w:rPr>
        <w:t>-исследовательская,коммуникативная,двигательная.</w:t>
      </w:r>
    </w:p>
    <w:p>
      <w:pPr>
        <w:ind w:firstLine="240" w:firstLineChars="1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hint="default" w:ascii="Times New Roman" w:hAnsi="Times New Roman" w:cs="Times New Roman"/>
          <w:sz w:val="24"/>
          <w:szCs w:val="24"/>
        </w:rPr>
        <w:t xml:space="preserve"> развитие поисково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-познавательных и творческих способностей детей дошкольного возраста.</w:t>
      </w:r>
    </w:p>
    <w:p>
      <w:pPr>
        <w:ind w:firstLine="240" w:firstLineChars="1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2E75B6" w:themeColor="accent1" w:themeShade="BF"/>
          <w:sz w:val="24"/>
          <w:szCs w:val="24"/>
        </w:rPr>
        <w:t>Задачи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:</w:t>
      </w:r>
      <w:r>
        <w:rPr>
          <w:rFonts w:hint="default" w:ascii="Times New Roman" w:hAnsi="Times New Roman" w:cs="Times New Roman"/>
          <w:sz w:val="24"/>
          <w:szCs w:val="24"/>
        </w:rPr>
        <w:t xml:space="preserve"> Формировать у детей элементарные представления о физических свойствах предметов и связанных с ним явлений, выделяя характерные признаки; стимулировать самостоятельное  формулирование выводов, развивать  исследовательскую активность, любознательность ,стремление к самостоятельному поиску ответов.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Способствовать развитию общения и взаимодействия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 ребенка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 со взрослыми  и сверстниками; формировать у детей умение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>тко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 решать поставленные задачи самостоятельно и при взаимодействии  со сверстниками; развивать и закреплять  сенсорные способности,уметь проявлять инициативу с целью получения новых знаний.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Воспитывать культуру речевого общения ; расширять словарный запас детей, обогащая лексический запас.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Способствовать развитию двигательной активности детей: координации  движений, согласованности действий.</w:t>
      </w: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2E75B6" w:themeColor="accent1" w:themeShade="BF"/>
          <w:sz w:val="24"/>
          <w:szCs w:val="24"/>
        </w:rPr>
        <w:t>Планируемый результат: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Дети активно взаимодействуют с педагогом и сверстниками в решении  игровых проблемных задач; высказывают свою точку зрения ; проявляют интерес к исследовательской деятельности; имеют элементарные представления о магните и его свойствах.</w:t>
      </w:r>
    </w:p>
    <w:p>
      <w:pPr>
        <w:ind w:firstLine="120" w:firstLineChars="50"/>
        <w:rPr>
          <w:rFonts w:hint="default" w:ascii="Times New Roman" w:hAnsi="Times New Roman" w:cs="Times New Roman"/>
          <w:b/>
          <w:bCs/>
          <w:color w:val="2E75B6" w:themeColor="accent1" w:themeShade="BF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2E75B6" w:themeColor="accent1" w:themeShade="BF"/>
          <w:sz w:val="24"/>
          <w:szCs w:val="24"/>
        </w:rPr>
        <w:t>Оборудование и материалы: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Магниты на каждого ребенка, канцелярские скрепки на каждого ребенка в подносах, 2 коробки со знаками «плюс» и «минус»,различные металлические предметы и предметы из другого материала (дерево,стекло,пластик,ткань и т.д.) для игры в «Чудесный мешочек», Мешок с монетами, сильный промышленный магнит, для работы в парах –на двоих детей по 1 листу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-карточке с нарисованным лабиринтом и сшитой из фетра рыбке ,внутри рыбки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- скрепка.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 «Магнитные чудеса».Компьютер,интерактивное оборудование, музыкальная колонка,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 физминутка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 «Акуленок».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Значки на каждого ребенка «Знаток магнитов».</w:t>
      </w:r>
    </w:p>
    <w:p>
      <w:pPr>
        <w:rPr>
          <w:rFonts w:hint="default" w:ascii="Times New Roman" w:hAnsi="Times New Roman" w:cs="Times New Roman"/>
          <w:b w:val="0"/>
          <w:bCs w:val="0"/>
          <w:color w:val="2E75B6" w:themeColor="accent1" w:themeShade="BF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2E75B6" w:themeColor="accent1" w:themeShade="BF"/>
          <w:sz w:val="24"/>
          <w:szCs w:val="24"/>
          <w:lang w:val="ru-RU"/>
        </w:rPr>
        <w:t>Методы и премы.</w:t>
      </w:r>
    </w:p>
    <w:p>
      <w:pPr>
        <w:jc w:val="center"/>
        <w:rPr>
          <w:rFonts w:hint="default" w:ascii="Times New Roman" w:hAnsi="Times New Roman" w:cs="Times New Roman"/>
          <w:b/>
          <w:bCs/>
          <w:color w:val="4472C4" w:themeColor="accent5"/>
          <w:sz w:val="24"/>
          <w:szCs w:val="24"/>
          <w:lang w:val="ru-RU"/>
          <w14:textFill>
            <w14:solidFill>
              <w14:schemeClr w14:val="accent5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4472C4" w:themeColor="accent5"/>
          <w:sz w:val="24"/>
          <w:szCs w:val="24"/>
          <w:lang w:val="ru-RU"/>
          <w14:textFill>
            <w14:solidFill>
              <w14:schemeClr w14:val="accent5"/>
            </w14:solidFill>
          </w14:textFill>
        </w:rPr>
        <w:t>Наглядные методы и приемы обучения: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-Учебные пособия(Большой промышленный магнит и т. д.);</w:t>
      </w:r>
    </w:p>
    <w:p>
      <w:pPr>
        <w:rPr>
          <w:rFonts w:hint="default" w:ascii="Times New Roman" w:hAnsi="Times New Roman" w:cs="Times New Roman"/>
          <w:color w:val="4472C4" w:themeColor="accent5"/>
          <w:sz w:val="24"/>
          <w:szCs w:val="24"/>
          <w:lang w:val="ru-RU"/>
          <w14:textFill>
            <w14:solidFill>
              <w14:schemeClr w14:val="accent5"/>
            </w14:solidFill>
          </w14:textFill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-Слайды презентации «МАГНИТНЫЕ ЧУДЕСА».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4472C4" w:themeColor="accent5"/>
          <w:spacing w:val="0"/>
          <w:sz w:val="24"/>
          <w:szCs w:val="24"/>
          <w:u w:val="none"/>
          <w:shd w:val="clear" w:fill="FFFFFF"/>
          <w:vertAlign w:val="baseline"/>
          <w14:textFill>
            <w14:solidFill>
              <w14:schemeClr w14:val="accent5"/>
            </w14:solidFill>
          </w14:textFill>
        </w:rPr>
        <w:t>СЛОВЕСНЫЕ МЕТОДЫ И ПРИЕМЫ ОБУЧЕНИЯ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- вопросы (требующие констатации; побуждающие к мыслительной деятельности);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- указание (целостное и дробное);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- пояснение;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- объяснение;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- педагогическая оценка;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>-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Рассказ педагога.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>(«Легенда о Магнусе»)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4472C4" w:themeColor="accent5"/>
          <w:spacing w:val="0"/>
          <w:sz w:val="24"/>
          <w:szCs w:val="24"/>
          <w:u w:val="none"/>
          <w:shd w:val="clear" w:fill="FFFFFF"/>
          <w:vertAlign w:val="baseline"/>
          <w:lang w:val="ru-RU"/>
          <w14:textFill>
            <w14:solidFill>
              <w14:schemeClr w14:val="accent5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4472C4" w:themeColor="accent5"/>
          <w:spacing w:val="0"/>
          <w:sz w:val="24"/>
          <w:szCs w:val="24"/>
          <w:u w:val="none"/>
          <w:shd w:val="clear" w:fill="FFFFFF"/>
          <w:vertAlign w:val="baseline"/>
          <w14:textFill>
            <w14:solidFill>
              <w14:schemeClr w14:val="accent5"/>
            </w14:solidFill>
          </w14:textFill>
        </w:rPr>
        <w:t>ПРАКТИЧЕСКИЕ МЕТОДЫ ОБУЧЕНИЯ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4472C4" w:themeColor="accent5"/>
          <w:spacing w:val="0"/>
          <w:sz w:val="24"/>
          <w:szCs w:val="24"/>
          <w:u w:val="none"/>
          <w:shd w:val="clear" w:fill="FFFFFF"/>
          <w:vertAlign w:val="baseline"/>
          <w:lang w:val="ru-RU"/>
          <w14:textFill>
            <w14:solidFill>
              <w14:schemeClr w14:val="accent5"/>
            </w14:solidFill>
          </w14:textFill>
        </w:rPr>
        <w:t>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4472C4" w:themeColor="accent5"/>
          <w:spacing w:val="0"/>
          <w:sz w:val="24"/>
          <w:szCs w:val="24"/>
          <w:u w:val="none"/>
          <w:shd w:val="clear" w:fill="FFFFFF"/>
          <w:vertAlign w:val="baseline"/>
          <w14:textFill>
            <w14:solidFill>
              <w14:schemeClr w14:val="accent5"/>
            </w14:solidFill>
          </w14:textFill>
        </w:rPr>
      </w:pPr>
    </w:p>
    <w:p>
      <w:pP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-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Элементарные опыты,</w:t>
      </w:r>
    </w:p>
    <w:p>
      <w:pP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-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Э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кспериментирование.</w:t>
      </w:r>
    </w:p>
    <w:p>
      <w:pP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-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C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равнение  (у магнитов разная сила)</w:t>
      </w:r>
    </w:p>
    <w:p>
      <w:pP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-Индивидуальная работа.</w:t>
      </w:r>
    </w:p>
    <w:p>
      <w:pP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4472C4" w:themeColor="accent5"/>
          <w:spacing w:val="0"/>
          <w:sz w:val="24"/>
          <w:szCs w:val="24"/>
          <w:u w:val="none"/>
          <w:shd w:val="clear" w:fill="FFFFFF"/>
          <w:vertAlign w:val="baseline"/>
          <w14:textFill>
            <w14:solidFill>
              <w14:schemeClr w14:val="accent5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4472C4" w:themeColor="accent5"/>
          <w:spacing w:val="0"/>
          <w:sz w:val="24"/>
          <w:szCs w:val="24"/>
          <w:u w:val="none"/>
          <w:shd w:val="clear" w:fill="FFFFFF"/>
          <w:vertAlign w:val="baseline"/>
          <w14:textFill>
            <w14:solidFill>
              <w14:schemeClr w14:val="accent5"/>
            </w14:solidFill>
          </w14:textFill>
        </w:rPr>
        <w:t>ИГРОВЫЕ МЕТОДЫ И ПРИЕМЫ ОБУЧЕНИЯ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-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Дидактическая игра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«Волшебный мешочек.Плюс и Минус.»;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-Работа в парах;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>-В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ведение элементов соревнования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 xml:space="preserve"> «Цепочка из скрепок»;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>-С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оздание игровой ситуации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 xml:space="preserve"> «Помоги добраться маленькой рыбке до водорослей»;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>-Метод проблемного обучения (</w:t>
      </w:r>
      <w:r>
        <w:rPr>
          <w:rFonts w:hint="default" w:ascii="Times New Roman" w:hAnsi="Times New Roman" w:cs="Times New Roman"/>
          <w:sz w:val="24"/>
          <w:szCs w:val="24"/>
        </w:rPr>
        <w:t>В.:(на ковре) сегодня я решила  приготовить вам подарки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веселые, яркие значки! Стала их мастерить и нечаянно рассыпала все булавки.А собрать их оказалось довольно трудно.Булавки упали на пушистый ков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рик</w:t>
      </w:r>
      <w:r>
        <w:rPr>
          <w:rFonts w:hint="default" w:ascii="Times New Roman" w:hAnsi="Times New Roman" w:cs="Times New Roman"/>
          <w:sz w:val="24"/>
          <w:szCs w:val="24"/>
        </w:rPr>
        <w:t xml:space="preserve"> и спрятались в длинных ворсинках.Только вы,ребята, сможете мне помочь,подскажите ,как собрать  все булавки с ковра быстро и не уколоться?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);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-Метод неожиданного появления и поощрения (подарки -значки);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-Метод чередования видов деятельности (Физминутка «Акуленок», пальчиковая гимнастика ).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center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 Ход образовательной деятельности: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В.:(на ковре) сегодня я решила  приготовить вам подарки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веселые, яркие значки! Стала их мастерить и нечаянно рассыпала все булавки.А собрать их оказалось довольно трудно.Булавки упали на пушистый ков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рик</w:t>
      </w:r>
      <w:r>
        <w:rPr>
          <w:rFonts w:hint="default" w:ascii="Times New Roman" w:hAnsi="Times New Roman" w:cs="Times New Roman"/>
          <w:sz w:val="24"/>
          <w:szCs w:val="24"/>
        </w:rPr>
        <w:t xml:space="preserve"> и спрятались в длинных ворсинках.Только вы,ребята, сможете мне помочь,подскажите ,как собрать  все булавки с ковра быстро и не уколоться?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Дети: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Надеть очки,взять лупу и т.д.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Магнитом!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В.: И правда,как я раньше сама не догадалась!  Какие вы сообразительные!(слайд с загадкой)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Дети проходят на стулья возле экрана.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В.: Ребята,а вы знаете,почему магнит так называется и откуда он появился?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Дети;….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В.: Существует легенда.Хотите послушать?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Д.:да!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В,: (Слайд «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Л</w:t>
      </w:r>
      <w:r>
        <w:rPr>
          <w:rFonts w:hint="default" w:ascii="Times New Roman" w:hAnsi="Times New Roman" w:cs="Times New Roman"/>
          <w:sz w:val="24"/>
          <w:szCs w:val="24"/>
        </w:rPr>
        <w:t>егенда о Магнусе»)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давние времена жил пастух по имени Магнус, он пас овец. Магнус заметил, что его сандалии ,подбитые железом, и деревянная палка с железным наконечником липнут к ч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>рным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 камням, которых очень много лежало под ногами. Пастух  повернул палку наконечником вверх и убедился, что дерево не притягивается странными камнями. Снял сандалии и увидел, что эти  странные  камни притягивают только железо. Пастух захватил несколько  таких  камней домой  и поразил этим соседей.От имени пастуха  и появилось название  «магнит».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Вот перед вами обычный магнит, много секретов в себе он таит!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Сегодня магниты помогут совершить первое чудо!.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-Посмотрите. У меня есть мешочек, полный загадок! Хотите узнать, что в нем спрятано? Будем доставать по одному  предмету и подносить к магниту. Если притянется, то уберем этот предмет в коробку со знаком  «Плюс»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Если нет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- то в коробку со знаком «Минус» 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-Какие предметы оказались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коробке с «Плюсом»?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-Дети: гвоздь, монета и т.д.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Воспитатель: Как можно назвать их одним словом?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Дети: Железные.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Вывод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:- только железные предметы как будто «приклеиваются» к магниту. Это свойство магнита называется магнетизмом.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Воспитатель:Хотите посмотреть интересный фокус?( Закройте глаза и не подглядывайте) Иначе ничего не получится!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 стол высыпается содержимое коробки со знаком «Плюс».Под стол прячется сильный магнит.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Воспитатель: Ребята,открывайте глаза и встаньте вокруг стола,чтобы всем было видно.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Дети: Предметы двигаются.Там  спрятан магнит!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:-молодцы,догадались! Может вы знаете,почему эти  железные предметы двигаются за магнитом? Ведь между ними есть препятствие - крышка стола.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Дети:-ответы детей.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В:-Магнитные силы проходят сквозь различные препятствия .Вот этот магнит,который заставил гвоздики танцевать на столе!(дети рассматривают промышленный магнит).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А как вы думаете,наш маленький магнит сможет так же? (предложить повторить опыт с маленьким магнитом).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-Ребята садитесь,а Марк попробует двигать железные предметы  с помощью меньшего магнита.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Дети:-не получилось.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В:- Как вы думаете,почему?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Дети:-этот магнит обладает меньшей магнитной силой.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А ваш магнит очень сильный.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В:-Интересно,раз мой магнит такой сильный, сможет он поднять со стола мешок монет?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-Ответы детей,2-3 ребенка повторяют опыт с поднятием мешочка с монетами.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Вывод:-Эта способность крепко держать железные предметы часто находит применение в нашей жизни,называется магнитной силой.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В:-Ребята,вы знаете,где используют магниты? (Показ слайдов «Применение магнитов»).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Физкультминутка «Акуленок».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В:-Мы хорошо поиграли, отдохнули,а теперь нам пора отправиться в нашу научную лабораторию. Будем работать в парах.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опыт с магнитом (Магнит оказывает свое действие через картон). «Помоги рыбке проплыть по лабиринту и спрятать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ru-RU"/>
        </w:rPr>
        <w:t>ся  от акулы в водорослях с помощью магнита».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Пальчиковая гимнастика «Магнит»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Опыт с магнитом и канцелярскими скрепками «Цепочка из скрепок».Вывод: под действием магнита железные предметы могут на короткое время сами стать магнитами.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Почему скрепки не распались? (Намагнитились)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Что с ними произошло? (Скрепки сами стали магнитами).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-Вы сегодня хорошо потрудились?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-Вам было интересно?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-Что больше всего запомнилось,понравилось?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В: Мне тоже сегодня очень с вами интересно!!!Очень хочется сделать вам подарок!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Скажем все вместе волшебные слова «Магнитные чудеса» и откроем шкатулку.Что там?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Дети: -Значки!!!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9382C9"/>
    <w:multiLevelType w:val="singleLevel"/>
    <w:tmpl w:val="D59382C9"/>
    <w:lvl w:ilvl="0" w:tentative="0">
      <w:start w:val="1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3F"/>
    <w:rsid w:val="000279D0"/>
    <w:rsid w:val="00176138"/>
    <w:rsid w:val="002F091F"/>
    <w:rsid w:val="00772C3F"/>
    <w:rsid w:val="008E2414"/>
    <w:rsid w:val="00903BC6"/>
    <w:rsid w:val="00941268"/>
    <w:rsid w:val="009E3B01"/>
    <w:rsid w:val="00A52248"/>
    <w:rsid w:val="00B003D5"/>
    <w:rsid w:val="00BF0AFE"/>
    <w:rsid w:val="00D92B1B"/>
    <w:rsid w:val="45F545A5"/>
    <w:rsid w:val="6CE564E1"/>
    <w:rsid w:val="7EF8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617</Words>
  <Characters>3523</Characters>
  <Lines>29</Lines>
  <Paragraphs>8</Paragraphs>
  <TotalTime>42</TotalTime>
  <ScaleCrop>false</ScaleCrop>
  <LinksUpToDate>false</LinksUpToDate>
  <CharactersWithSpaces>4132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2022-01-10T07:32:00Z</dcterms:created>
  <dc:creator>Марина</dc:creator>
  <cp:lastModifiedBy>admin</cp:lastModifiedBy>
  <dcterms:modified xsi:type="dcterms:W3CDTF">2022-03-23T07:53:14Z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D16E5C19F16247F1A06EF9D4D30C7EC4</vt:lpwstr>
  </property>
</Properties>
</file>