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4FD" w:rsidRDefault="000544FD" w:rsidP="0045686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9A50ED">
        <w:rPr>
          <w:rFonts w:ascii="Times New Roman" w:hAnsi="Times New Roman" w:cs="Times New Roman"/>
          <w:sz w:val="24"/>
          <w:szCs w:val="24"/>
        </w:rPr>
        <w:t>Куприянова Наталья Викторовна</w:t>
      </w:r>
    </w:p>
    <w:p w:rsidR="000544FD" w:rsidRPr="009A50ED" w:rsidRDefault="000544FD" w:rsidP="0045686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Воспитатель МБДОУ №31 города Апатиты</w:t>
      </w:r>
    </w:p>
    <w:p w:rsidR="000544FD" w:rsidRPr="00667B9B" w:rsidRDefault="000544FD" w:rsidP="00667B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667B9B">
        <w:rPr>
          <w:rFonts w:ascii="Times New Roman" w:hAnsi="Times New Roman" w:cs="Times New Roman"/>
          <w:sz w:val="24"/>
          <w:szCs w:val="24"/>
        </w:rPr>
        <w:t xml:space="preserve">ОРГАНИЗАЦИЯ  СЮЖЕТНО – РОЛЕВОЙ  ИГРЫ     </w:t>
      </w:r>
      <w:r>
        <w:rPr>
          <w:rFonts w:ascii="Times New Roman" w:hAnsi="Times New Roman" w:cs="Times New Roman"/>
          <w:sz w:val="24"/>
          <w:szCs w:val="24"/>
        </w:rPr>
        <w:t xml:space="preserve"> В ПОДГОТОВИТЕЛЬНОЙ      ГРУППЕ.</w:t>
      </w:r>
    </w:p>
    <w:p w:rsidR="000544FD" w:rsidRPr="009A50E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Цель:</w:t>
      </w:r>
    </w:p>
    <w:p w:rsidR="000544FD" w:rsidRPr="009A50ED" w:rsidRDefault="000544FD" w:rsidP="0045686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 xml:space="preserve">Продолжать   знакомить  с  профессиями  индустрии  красоты   (художник - модельер, стилист, визажист, портной, модель). </w:t>
      </w:r>
    </w:p>
    <w:p w:rsidR="000544FD" w:rsidRPr="009A50ED" w:rsidRDefault="000544FD" w:rsidP="0045686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Формировать   представления  о стилях одежды (сезонная, праздничная, концертная, офисная, спортивная, домашняя…).</w:t>
      </w:r>
    </w:p>
    <w:p w:rsidR="000544FD" w:rsidRPr="009A50ED" w:rsidRDefault="000544FD" w:rsidP="0045686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Способствовать   развитию  творческих    способностей, прививать   эстетический  вкус  и  желание  красиво одеваться . Воспитывать интерес и  уважение к  людям  разных  профессий.</w:t>
      </w:r>
    </w:p>
    <w:p w:rsidR="000544FD" w:rsidRPr="009A50ED" w:rsidRDefault="000544FD" w:rsidP="0045686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Закреплять   ролевые    действия. Формировать  вариативное   мышление. Обогащать словарный  запас.</w:t>
      </w: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1pt;margin-top:10.35pt;width:116.7pt;height:127.45pt;z-index:-251661312" wrapcoords="-138 0 -138 21473 21600 21473 21600 0 -138 0">
            <v:imagedata r:id="rId5" o:title=""/>
            <w10:wrap type="tight"/>
          </v:shape>
        </w:pict>
      </w:r>
      <w:r>
        <w:rPr>
          <w:noProof/>
          <w:lang w:eastAsia="ru-RU"/>
        </w:rPr>
        <w:pict>
          <v:shape id="_x0000_s1027" type="#_x0000_t75" style="position:absolute;margin-left:342pt;margin-top:10.35pt;width:96.85pt;height:129.95pt;z-index:-251659264" wrapcoords="-167 0 -167 21475 21600 21475 21600 0 -167 0">
            <v:imagedata r:id="rId6" o:title=""/>
            <w10:wrap type="tight"/>
          </v:shape>
        </w:pict>
      </w:r>
      <w:r>
        <w:rPr>
          <w:noProof/>
          <w:lang w:eastAsia="ru-RU"/>
        </w:rPr>
        <w:pict>
          <v:shape id="_x0000_s1028" type="#_x0000_t75" style="position:absolute;margin-left:27pt;margin-top:10.35pt;width:96.85pt;height:129.95pt;z-index:-251660288" wrapcoords="-167 0 -167 21475 21600 21475 21600 0 -167 0">
            <v:imagedata r:id="rId7" o:title=""/>
            <w10:wrap type="tight"/>
          </v:shape>
        </w:pict>
      </w: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44FD" w:rsidRPr="009A50E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br/>
        <w:t>Предварительная  работа:</w:t>
      </w:r>
    </w:p>
    <w:p w:rsidR="000544FD" w:rsidRPr="009A50E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Просмотр слайдов и беседа о профессиях в доме  моды. Рассматривание  журналов  мод. Дидактические  игры «Подбери ткань», «Одень куклу», «Топ  - модель». Игра - рисование  «Придумай  модель  одежды». Сюжетно – ролевые  игры «Ателье», «Визит к визажисту».</w:t>
      </w:r>
    </w:p>
    <w:p w:rsidR="000544FD" w:rsidRPr="009A50E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Ширма, текстиль для моделирования одежды, аксессуары для создания стиля (шляпы, кепки, красивые шарфы и  платки, пояс, ремни, бижутерия – браслеты, часы, бусы, клипсы, очки, клатчи, сумочки. Готовые выкройки из картона (разные  детали одежды для моделирования). Листы бумаги, цветные карандаши, фломастеры мелки для рисования моделей одежды (или ранее нарисованные детьми  модели  одежды разных фасонов). Игровые швейные машинки 2 шт.; набор кисточек  и детской косметики для макияжа. Небольшие канцелярские прищепки для фиксации и закрепления ткани. «Подиум» (лист длиной 3 м от рулона обоев). Музыкальная заставка для показа моделей одежды. Эмблемы  с названием профессии (прикрепляются участникам  игры после распределения ролей).</w:t>
      </w:r>
    </w:p>
    <w:p w:rsidR="000544FD" w:rsidRPr="009A50ED" w:rsidRDefault="000544FD" w:rsidP="00456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Ход  игры: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Воспитатель: Дети,  мы находимся в  Доме моды. Чем  здесь  занимаются? Что такое  модная одежда?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Дети: одеваться красиво, стильно,  ярко, современно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Из каких  источников  можно узнать, какая  одежда модная в  этом  сезоне?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Дети: из  журналов  мод.  По ТВ показывают передачу о моде «Модный  приговор».                    В Домах  моды   проходят  показы   мод.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Воспитатель: Вспомните и скажите, люди каких профессий  работают в Доме  моды и создают красивую  одежду.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Дети: Художники – модельеры, стилисты, визажисты, портные, модели, манекенщицы.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Воспитатель  уточняет  у детей кто и какую работу  выполняет ( модельер - красиво и модно одевает людей, рисует эскизы, подбирает  ткани и фасоны, придумывает и создает  новые коллекции одежды. Портные  кроят и шьют одежду, подгоняют ее по фигуре; Стилист – подбирает украшения, аксессуары и прическу; визажист гримирует моделей, наносит макияж. Манекенщицы демонстрируют готовую одежду).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 xml:space="preserve">Воспитатель  предлагает детям попробовать себя в  этих  ролях – нарисовать несколько моделей (или выбрать готовые из журнала мод и смоделировать их при помощи заготовок из разноцветного  картона),  выбрать  подходящую ткань. Затем швейный цех на машинках  «шьет» эти отрезы ткани или готовые варианты одежды  и примеряет   на манекенщиц – моделей. Далее модели отправляются к стилистам – визажистам, которые  дополняют  образ макияжем, аксессуарами и головным  убором. 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В процессе игровой деятельности педагог направляет и поощряет детское творчество, руководит ходом игры, при необходимости включается,  импровизирует.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 xml:space="preserve"> В конце игры, когда одежда сшита и модели готовы, педагог благодарит  творческий коллектив  за прекрасную работу (короткая оценка игры), далее звучит музыка и начинается демонстрация  моделей  одежды (с комментированием стиля)...</w:t>
      </w: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Воспитатель: Внимание! Внимание! В Доме  моды  тишина. Показ моделей начинать пора!</w:t>
      </w:r>
    </w:p>
    <w:p w:rsidR="000544F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29" type="#_x0000_t75" style="position:absolute;left:0;text-align:left;margin-left:385.2pt;margin-top:15.65pt;width:91.2pt;height:2in;z-index:-251657216" wrapcoords="-177 0 -177 21488 21600 21488 21600 0 -177 0">
            <v:imagedata r:id="rId8" o:title=""/>
            <w10:wrap type="tight"/>
          </v:shape>
        </w:pict>
      </w:r>
      <w:r w:rsidRPr="009A50ED">
        <w:rPr>
          <w:rFonts w:ascii="Times New Roman" w:hAnsi="Times New Roman" w:cs="Times New Roman"/>
          <w:sz w:val="24"/>
          <w:szCs w:val="24"/>
        </w:rPr>
        <w:t>Зрители аплодируют.</w:t>
      </w:r>
    </w:p>
    <w:p w:rsidR="000544FD" w:rsidRPr="00985288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30" type="#_x0000_t75" style="position:absolute;left:0;text-align:left;margin-left:180pt;margin-top:2.85pt;width:105.1pt;height:136.55pt;z-index:-251656192" wrapcoords="-154 0 -154 21481 21600 21481 21600 0 -154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.4pt;margin-top:0;width:96.85pt;height:129.95pt;z-index:-251658240;mso-position-vertical:outside" wrapcoords="-167 0 -167 21475 21600 21475 21600 0 -167 0">
            <v:imagedata r:id="rId10" o:title=""/>
            <w10:wrap type="tight"/>
          </v:shape>
        </w:pict>
      </w:r>
    </w:p>
    <w:p w:rsidR="000544FD" w:rsidRPr="00985288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4FD" w:rsidRPr="009A50ED" w:rsidRDefault="000544FD" w:rsidP="004568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F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FD" w:rsidRPr="009A50E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Литература</w:t>
      </w:r>
    </w:p>
    <w:p w:rsidR="000544FD" w:rsidRPr="009A50E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t>1.Антонова  Ю.Весёлые игры и развлечения для детей и родителей. Рипол классик. 2011                               2.</w:t>
      </w:r>
      <w:r w:rsidRPr="009A50ED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Михайлова М. А Праздники в детском саду. Сценарии, игры, аттракционы Академия развития. 1999                                                                                                                                                                                               3. </w:t>
      </w:r>
      <w:r w:rsidRPr="009A50ED">
        <w:rPr>
          <w:rFonts w:ascii="Times New Roman" w:hAnsi="Times New Roman" w:cs="Times New Roman"/>
          <w:sz w:val="24"/>
          <w:szCs w:val="24"/>
        </w:rPr>
        <w:t xml:space="preserve"> Микляева Н.В.Инновации в детском саду. М. «Айрис пресс»  2008.</w:t>
      </w:r>
    </w:p>
    <w:p w:rsidR="000544FD" w:rsidRPr="009A50ED" w:rsidRDefault="000544FD" w:rsidP="009A50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50ED">
        <w:rPr>
          <w:rFonts w:ascii="Times New Roman" w:hAnsi="Times New Roman" w:cs="Times New Roman"/>
          <w:sz w:val="24"/>
          <w:szCs w:val="24"/>
        </w:rPr>
        <w:br/>
      </w:r>
    </w:p>
    <w:p w:rsidR="000544FD" w:rsidRPr="009A50ED" w:rsidRDefault="000544FD" w:rsidP="00456866">
      <w:pPr>
        <w:spacing w:line="240" w:lineRule="auto"/>
        <w:jc w:val="both"/>
        <w:rPr>
          <w:sz w:val="24"/>
          <w:szCs w:val="24"/>
        </w:rPr>
      </w:pPr>
    </w:p>
    <w:sectPr w:rsidR="000544FD" w:rsidRPr="009A50ED" w:rsidSect="004568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16AAC"/>
    <w:multiLevelType w:val="hybridMultilevel"/>
    <w:tmpl w:val="9532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81D"/>
    <w:rsid w:val="00016290"/>
    <w:rsid w:val="000544FD"/>
    <w:rsid w:val="00067FD8"/>
    <w:rsid w:val="000D2E2D"/>
    <w:rsid w:val="000E1CEA"/>
    <w:rsid w:val="000E2464"/>
    <w:rsid w:val="000E321A"/>
    <w:rsid w:val="00165617"/>
    <w:rsid w:val="002138F9"/>
    <w:rsid w:val="00217673"/>
    <w:rsid w:val="00246930"/>
    <w:rsid w:val="0025681D"/>
    <w:rsid w:val="00261D83"/>
    <w:rsid w:val="002954E1"/>
    <w:rsid w:val="002A1CB1"/>
    <w:rsid w:val="00320316"/>
    <w:rsid w:val="00325A5C"/>
    <w:rsid w:val="00335BDD"/>
    <w:rsid w:val="003668D4"/>
    <w:rsid w:val="003849EB"/>
    <w:rsid w:val="003A27C8"/>
    <w:rsid w:val="003A4A59"/>
    <w:rsid w:val="00410283"/>
    <w:rsid w:val="004263E5"/>
    <w:rsid w:val="00433C84"/>
    <w:rsid w:val="00456866"/>
    <w:rsid w:val="004D284F"/>
    <w:rsid w:val="004F0AB7"/>
    <w:rsid w:val="00584CE0"/>
    <w:rsid w:val="00616B52"/>
    <w:rsid w:val="00624B7E"/>
    <w:rsid w:val="00663260"/>
    <w:rsid w:val="00667B9B"/>
    <w:rsid w:val="006D0B42"/>
    <w:rsid w:val="00724BB2"/>
    <w:rsid w:val="00742ABE"/>
    <w:rsid w:val="007615D1"/>
    <w:rsid w:val="007850DB"/>
    <w:rsid w:val="007976C8"/>
    <w:rsid w:val="007B6CE3"/>
    <w:rsid w:val="007F2AC4"/>
    <w:rsid w:val="0083199A"/>
    <w:rsid w:val="008A1D65"/>
    <w:rsid w:val="00907605"/>
    <w:rsid w:val="009361ED"/>
    <w:rsid w:val="00985288"/>
    <w:rsid w:val="009A50ED"/>
    <w:rsid w:val="009B4878"/>
    <w:rsid w:val="00A0239A"/>
    <w:rsid w:val="00A95D26"/>
    <w:rsid w:val="00B334D2"/>
    <w:rsid w:val="00B44544"/>
    <w:rsid w:val="00C10A1B"/>
    <w:rsid w:val="00C41CBC"/>
    <w:rsid w:val="00C94392"/>
    <w:rsid w:val="00CB3AD2"/>
    <w:rsid w:val="00CB7586"/>
    <w:rsid w:val="00D116A5"/>
    <w:rsid w:val="00D81534"/>
    <w:rsid w:val="00DF3AF6"/>
    <w:rsid w:val="00E6507F"/>
    <w:rsid w:val="00ED285F"/>
    <w:rsid w:val="00F25AAC"/>
    <w:rsid w:val="00FC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AB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61D83"/>
    <w:pPr>
      <w:ind w:left="720"/>
    </w:pPr>
  </w:style>
  <w:style w:type="paragraph" w:styleId="NormalWeb">
    <w:name w:val="Normal (Web)"/>
    <w:aliases w:val="Знак Знак"/>
    <w:basedOn w:val="Normal"/>
    <w:link w:val="NormalWebChar"/>
    <w:uiPriority w:val="99"/>
    <w:rsid w:val="009A50ED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ormalWebChar">
    <w:name w:val="Normal (Web) Char"/>
    <w:aliases w:val="Знак Знак Char"/>
    <w:basedOn w:val="DefaultParagraphFont"/>
    <w:link w:val="NormalWeb"/>
    <w:uiPriority w:val="99"/>
    <w:locked/>
    <w:rsid w:val="009A50ED"/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4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6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167</TotalTime>
  <Pages>3</Pages>
  <Words>638</Words>
  <Characters>3638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sz314_29.122019@outlook.com</dc:creator>
  <cp:keywords/>
  <dc:description/>
  <cp:lastModifiedBy>Валентина Павловна</cp:lastModifiedBy>
  <cp:revision>28</cp:revision>
  <dcterms:created xsi:type="dcterms:W3CDTF">2021-11-23T19:04:00Z</dcterms:created>
  <dcterms:modified xsi:type="dcterms:W3CDTF">2022-04-16T07:20:00Z</dcterms:modified>
</cp:coreProperties>
</file>