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7A" w:rsidRPr="00E234E5" w:rsidRDefault="00863232" w:rsidP="002504A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34E5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534670</wp:posOffset>
            </wp:positionV>
            <wp:extent cx="2139950" cy="1809115"/>
            <wp:effectExtent l="19050" t="0" r="0" b="0"/>
            <wp:wrapTight wrapText="bothSides">
              <wp:wrapPolygon edited="0">
                <wp:start x="-192" y="0"/>
                <wp:lineTo x="-192" y="21380"/>
                <wp:lineTo x="21536" y="21380"/>
                <wp:lineTo x="21536" y="0"/>
                <wp:lineTo x="-192" y="0"/>
              </wp:wrapPolygon>
            </wp:wrapTight>
            <wp:docPr id="5" name="Рисунок 2" descr="C:\Users\user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23" descr="C:\Users\user\Desktop\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AD" w:rsidRPr="00E234E5">
        <w:rPr>
          <w:rFonts w:ascii="Times New Roman" w:hAnsi="Times New Roman"/>
          <w:b/>
          <w:color w:val="000000"/>
          <w:sz w:val="24"/>
          <w:szCs w:val="24"/>
        </w:rPr>
        <w:t xml:space="preserve">Развитие познавательного интереса младших школьников к познанию окружающего мира </w:t>
      </w:r>
      <w:proofErr w:type="gramStart"/>
      <w:r w:rsidR="002504AD" w:rsidRPr="00E234E5">
        <w:rPr>
          <w:rFonts w:ascii="Times New Roman" w:hAnsi="Times New Roman"/>
          <w:b/>
          <w:color w:val="000000"/>
          <w:sz w:val="24"/>
          <w:szCs w:val="24"/>
        </w:rPr>
        <w:t>через  активные</w:t>
      </w:r>
      <w:proofErr w:type="gramEnd"/>
      <w:r w:rsidR="002504AD" w:rsidRPr="00E234E5">
        <w:rPr>
          <w:rFonts w:ascii="Times New Roman" w:hAnsi="Times New Roman"/>
          <w:b/>
          <w:color w:val="000000"/>
          <w:sz w:val="24"/>
          <w:szCs w:val="24"/>
        </w:rPr>
        <w:t xml:space="preserve"> формы обучения</w:t>
      </w:r>
      <w:r w:rsidR="00E234E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863232" w:rsidRPr="00E234E5" w:rsidRDefault="00863232" w:rsidP="00863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206B" w:rsidRPr="00E234E5" w:rsidRDefault="00863232" w:rsidP="008632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34E5">
        <w:rPr>
          <w:rFonts w:ascii="Times New Roman" w:hAnsi="Times New Roman"/>
          <w:sz w:val="24"/>
          <w:szCs w:val="24"/>
        </w:rPr>
        <w:t>«</w:t>
      </w:r>
      <w:proofErr w:type="gramStart"/>
      <w:r w:rsidRPr="00E234E5">
        <w:rPr>
          <w:rFonts w:ascii="Times New Roman" w:hAnsi="Times New Roman"/>
          <w:sz w:val="24"/>
          <w:szCs w:val="24"/>
        </w:rPr>
        <w:t>Учение,  лишенное</w:t>
      </w:r>
      <w:proofErr w:type="gramEnd"/>
      <w:r w:rsidRPr="00E234E5">
        <w:rPr>
          <w:rFonts w:ascii="Times New Roman" w:hAnsi="Times New Roman"/>
          <w:sz w:val="24"/>
          <w:szCs w:val="24"/>
        </w:rPr>
        <w:t xml:space="preserve"> всякого  интереса, и взятое только силой  принуждения,  убивает в ученике охоту к овладению знаниями».</w:t>
      </w:r>
    </w:p>
    <w:p w:rsidR="00863232" w:rsidRPr="00E234E5" w:rsidRDefault="00863232" w:rsidP="0086323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34E5">
        <w:rPr>
          <w:rFonts w:ascii="Times New Roman" w:hAnsi="Times New Roman"/>
          <w:sz w:val="24"/>
          <w:szCs w:val="24"/>
        </w:rPr>
        <w:t>(К.Д. Ушинский)</w:t>
      </w:r>
    </w:p>
    <w:p w:rsidR="00863232" w:rsidRPr="00E234E5" w:rsidRDefault="00863232" w:rsidP="008632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44AC" w:rsidRPr="00E234E5" w:rsidRDefault="002504AD" w:rsidP="00A33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4E5">
        <w:rPr>
          <w:rFonts w:ascii="Times New Roman" w:hAnsi="Times New Roman"/>
          <w:sz w:val="24"/>
          <w:szCs w:val="24"/>
        </w:rPr>
        <w:t xml:space="preserve"> </w:t>
      </w:r>
      <w:r w:rsidR="00A33B03" w:rsidRPr="00E234E5">
        <w:rPr>
          <w:rFonts w:ascii="Times New Roman" w:hAnsi="Times New Roman"/>
          <w:sz w:val="24"/>
          <w:szCs w:val="24"/>
        </w:rPr>
        <w:tab/>
      </w:r>
      <w:r w:rsidRPr="00E234E5">
        <w:rPr>
          <w:rFonts w:ascii="Times New Roman" w:hAnsi="Times New Roman" w:cs="Times New Roman"/>
          <w:sz w:val="24"/>
          <w:szCs w:val="24"/>
          <w:lang w:eastAsia="ru-RU"/>
        </w:rPr>
        <w:t>Социальная ада</w:t>
      </w:r>
      <w:r w:rsidR="00D3206B" w:rsidRPr="00E234E5">
        <w:rPr>
          <w:rFonts w:ascii="Times New Roman" w:hAnsi="Times New Roman" w:cs="Times New Roman"/>
          <w:sz w:val="24"/>
          <w:szCs w:val="24"/>
          <w:lang w:eastAsia="ru-RU"/>
        </w:rPr>
        <w:t>птация обучающихся с нарушением</w:t>
      </w:r>
      <w:r w:rsidRPr="00E234E5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интеллекта требует в настоящее время повышенного внимания</w:t>
      </w:r>
      <w:r w:rsidR="00D3206B" w:rsidRPr="00E234E5">
        <w:rPr>
          <w:rFonts w:ascii="Times New Roman" w:hAnsi="Times New Roman" w:cs="Times New Roman"/>
          <w:sz w:val="24"/>
          <w:szCs w:val="24"/>
          <w:lang w:eastAsia="ru-RU"/>
        </w:rPr>
        <w:t>, в том числе и</w:t>
      </w:r>
      <w:r w:rsidRPr="00E234E5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проблеме их обучения. Трудности в усвоении учебного материала обучающихся нередко приводят к снижению их интереса к учению. Для успешного обучения и воспитания этих детей необходимо пробудить их интерес к учебным з</w:t>
      </w:r>
      <w:r w:rsidR="00D3206B" w:rsidRPr="00E234E5">
        <w:rPr>
          <w:rFonts w:ascii="Times New Roman" w:hAnsi="Times New Roman" w:cs="Times New Roman"/>
          <w:sz w:val="24"/>
          <w:szCs w:val="24"/>
          <w:lang w:eastAsia="ru-RU"/>
        </w:rPr>
        <w:t>анятиям, увлечь, мобилизовать внимание, активизировать</w:t>
      </w:r>
      <w:r w:rsidRPr="00E234E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деятельность. От активности и самостоятельности в процессе обучения во многом зависят динамика развития ребенка с нарушением интеллекта, возможности его социальной адаптации.</w:t>
      </w:r>
      <w:r w:rsidR="00273DD3" w:rsidRPr="00E23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3DD3" w:rsidRPr="00E234E5">
        <w:rPr>
          <w:rFonts w:ascii="Times New Roman" w:hAnsi="Times New Roman" w:cs="Times New Roman"/>
          <w:sz w:val="24"/>
          <w:szCs w:val="24"/>
        </w:rPr>
        <w:t>Развитие  познавательного</w:t>
      </w:r>
      <w:proofErr w:type="gramEnd"/>
      <w:r w:rsidR="00273DD3" w:rsidRPr="00E234E5">
        <w:rPr>
          <w:rFonts w:ascii="Times New Roman" w:hAnsi="Times New Roman" w:cs="Times New Roman"/>
          <w:sz w:val="24"/>
          <w:szCs w:val="24"/>
        </w:rPr>
        <w:t xml:space="preserve"> интереса к познанию окружающего мира  возможно при условии, что деятельность, которой занимается обучающийся, ему интересна.</w:t>
      </w:r>
      <w:r w:rsidR="006244AC" w:rsidRPr="00E234E5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081B26" w:rsidRPr="00E234E5">
        <w:rPr>
          <w:rFonts w:ascii="Times New Roman" w:hAnsi="Times New Roman"/>
          <w:sz w:val="24"/>
          <w:szCs w:val="24"/>
        </w:rPr>
        <w:t xml:space="preserve">на уроках «Мир природы и человека» </w:t>
      </w:r>
      <w:r w:rsidR="006244AC" w:rsidRPr="00E2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gramStart"/>
      <w:r w:rsidR="006244AC" w:rsidRPr="00E234E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применяю  активные</w:t>
      </w:r>
      <w:proofErr w:type="gramEnd"/>
      <w:r w:rsidR="006244AC" w:rsidRPr="00E2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и методы обучения. </w:t>
      </w:r>
      <w:r w:rsidR="006244AC" w:rsidRPr="00E234E5">
        <w:rPr>
          <w:rFonts w:ascii="Times New Roman" w:hAnsi="Times New Roman" w:cs="Times New Roman"/>
          <w:sz w:val="24"/>
          <w:szCs w:val="24"/>
        </w:rPr>
        <w:t xml:space="preserve">Считаю, что активное обучение предполагает использование такой системы форм, которая направлена главным образом не на изложение </w:t>
      </w:r>
      <w:r w:rsidR="00D3206B" w:rsidRPr="00E234E5">
        <w:rPr>
          <w:rFonts w:ascii="Times New Roman" w:hAnsi="Times New Roman" w:cs="Times New Roman"/>
          <w:sz w:val="24"/>
          <w:szCs w:val="24"/>
        </w:rPr>
        <w:t>учителем</w:t>
      </w:r>
      <w:r w:rsidR="006244AC" w:rsidRPr="00E234E5">
        <w:rPr>
          <w:rFonts w:ascii="Times New Roman" w:hAnsi="Times New Roman" w:cs="Times New Roman"/>
          <w:sz w:val="24"/>
          <w:szCs w:val="24"/>
        </w:rPr>
        <w:t xml:space="preserve"> готовых знаний, их запоминание и воспроизведение, а на самостоятельное овладение обучающимися знаниями и умениями в процессе активной мыслительной и практической деятельности.</w:t>
      </w:r>
    </w:p>
    <w:p w:rsidR="006244AC" w:rsidRPr="00E234E5" w:rsidRDefault="006244AC" w:rsidP="00081B2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Наиболее эффективными </w:t>
      </w:r>
      <w:r w:rsidRPr="00E234E5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активными методами</w:t>
      </w: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для меня являются:</w:t>
      </w:r>
    </w:p>
    <w:p w:rsidR="006244AC" w:rsidRPr="00E234E5" w:rsidRDefault="006244AC" w:rsidP="00081B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34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1.Работа с правилами. </w:t>
      </w:r>
      <w:proofErr w:type="gramStart"/>
      <w:r w:rsidR="00D3206B" w:rsidRPr="00E234E5">
        <w:rPr>
          <w:rFonts w:ascii="Times New Roman" w:hAnsi="Times New Roman"/>
          <w:sz w:val="24"/>
          <w:szCs w:val="24"/>
        </w:rPr>
        <w:t>Они  имеют</w:t>
      </w:r>
      <w:proofErr w:type="gramEnd"/>
      <w:r w:rsidR="00D3206B" w:rsidRPr="00E234E5">
        <w:rPr>
          <w:rFonts w:ascii="Times New Roman" w:hAnsi="Times New Roman"/>
          <w:sz w:val="24"/>
          <w:szCs w:val="24"/>
        </w:rPr>
        <w:t xml:space="preserve"> б</w:t>
      </w:r>
      <w:r w:rsidRPr="00E234E5">
        <w:rPr>
          <w:rFonts w:ascii="Times New Roman" w:hAnsi="Times New Roman"/>
          <w:sz w:val="24"/>
          <w:szCs w:val="24"/>
        </w:rPr>
        <w:t>ольшое значение в регуляции поведения. Дети моего класса сами при обсуждении договариваются о правилах, которые необходимы на уроке. Такая работа служит средством формирования послушания и дисциплинированности, доброжелательных отношений со сверстниками, культуры поведения и общения.</w:t>
      </w:r>
    </w:p>
    <w:p w:rsidR="006244AC" w:rsidRPr="00E234E5" w:rsidRDefault="006244AC" w:rsidP="00081B2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b/>
          <w:sz w:val="24"/>
          <w:szCs w:val="24"/>
          <w:lang w:eastAsia="ru-RU"/>
        </w:rPr>
        <w:t>2.Работа в парах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34E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34E5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E234E5">
        <w:rPr>
          <w:rFonts w:ascii="Times New Roman" w:hAnsi="Times New Roman"/>
          <w:b/>
          <w:sz w:val="24"/>
          <w:szCs w:val="24"/>
          <w:lang w:eastAsia="ru-RU"/>
        </w:rPr>
        <w:t xml:space="preserve"> малых группах,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 на мой взгляд,  это уникальные формы активизации познавательной деятельности обучающихся.</w:t>
      </w:r>
      <w:r w:rsidR="009F6B86" w:rsidRPr="00E23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B86" w:rsidRPr="00E234E5">
        <w:rPr>
          <w:rFonts w:ascii="Times New Roman" w:hAnsi="Times New Roman"/>
          <w:color w:val="000000"/>
          <w:sz w:val="24"/>
          <w:szCs w:val="24"/>
        </w:rPr>
        <w:t xml:space="preserve">Задача учителя состоит в том, </w:t>
      </w:r>
      <w:proofErr w:type="gramStart"/>
      <w:r w:rsidR="009F6B86" w:rsidRPr="00E234E5">
        <w:rPr>
          <w:rFonts w:ascii="Times New Roman" w:hAnsi="Times New Roman"/>
          <w:color w:val="000000"/>
          <w:sz w:val="24"/>
          <w:szCs w:val="24"/>
        </w:rPr>
        <w:t>чтобы  создавать</w:t>
      </w:r>
      <w:proofErr w:type="gramEnd"/>
      <w:r w:rsidR="009F6B86" w:rsidRPr="00E234E5">
        <w:rPr>
          <w:rFonts w:ascii="Times New Roman" w:hAnsi="Times New Roman"/>
          <w:color w:val="000000"/>
          <w:sz w:val="24"/>
          <w:szCs w:val="24"/>
        </w:rPr>
        <w:t xml:space="preserve"> на уроках ситуацию, близкую к ситуации живого общения. </w:t>
      </w:r>
      <w:r w:rsidR="009F6B86" w:rsidRPr="00E234E5">
        <w:rPr>
          <w:rFonts w:ascii="Times New Roman" w:hAnsi="Times New Roman"/>
          <w:sz w:val="24"/>
          <w:szCs w:val="24"/>
        </w:rPr>
        <w:t>Этот вид работы является творческо-поисковым процессом.</w:t>
      </w:r>
    </w:p>
    <w:p w:rsidR="006244AC" w:rsidRPr="00E234E5" w:rsidRDefault="006244AC" w:rsidP="00081B2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34E5">
        <w:rPr>
          <w:rFonts w:ascii="Times New Roman" w:hAnsi="Times New Roman"/>
          <w:sz w:val="24"/>
          <w:szCs w:val="24"/>
          <w:lang w:eastAsia="ru-RU"/>
        </w:rPr>
        <w:t xml:space="preserve">В использовании этих форм очень много </w:t>
      </w:r>
      <w:r w:rsidRPr="00E234E5">
        <w:rPr>
          <w:rFonts w:ascii="Times New Roman" w:hAnsi="Times New Roman"/>
          <w:b/>
          <w:sz w:val="24"/>
          <w:szCs w:val="24"/>
          <w:lang w:eastAsia="ru-RU"/>
        </w:rPr>
        <w:t>положительных сторон:</w:t>
      </w:r>
    </w:p>
    <w:p w:rsidR="006244AC" w:rsidRPr="00E234E5" w:rsidRDefault="009F6B86" w:rsidP="00081B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sz w:val="24"/>
          <w:szCs w:val="24"/>
          <w:lang w:eastAsia="ru-RU"/>
        </w:rPr>
        <w:t>- способствуют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  реализации   </w:t>
      </w:r>
      <w:proofErr w:type="gramStart"/>
      <w:r w:rsidR="006244AC" w:rsidRPr="00E234E5">
        <w:rPr>
          <w:rFonts w:ascii="Times New Roman" w:hAnsi="Times New Roman"/>
          <w:sz w:val="24"/>
          <w:szCs w:val="24"/>
          <w:lang w:eastAsia="ru-RU"/>
        </w:rPr>
        <w:t>воспитательных  задач</w:t>
      </w:r>
      <w:proofErr w:type="gramEnd"/>
      <w:r w:rsidR="006244AC" w:rsidRPr="00E234E5">
        <w:rPr>
          <w:rFonts w:ascii="Times New Roman" w:hAnsi="Times New Roman"/>
          <w:sz w:val="24"/>
          <w:szCs w:val="24"/>
          <w:lang w:eastAsia="ru-RU"/>
        </w:rPr>
        <w:t>, приучая  к  ответственности, взаимопомощи;</w:t>
      </w:r>
    </w:p>
    <w:p w:rsidR="006244AC" w:rsidRPr="00E234E5" w:rsidRDefault="009F6B86" w:rsidP="00081B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>повышают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 производительнос</w:t>
      </w:r>
      <w:r w:rsidRPr="00E234E5">
        <w:rPr>
          <w:rFonts w:ascii="Times New Roman" w:hAnsi="Times New Roman"/>
          <w:sz w:val="24"/>
          <w:szCs w:val="24"/>
          <w:lang w:eastAsia="ru-RU"/>
        </w:rPr>
        <w:t>ть</w:t>
      </w:r>
      <w:proofErr w:type="gramEnd"/>
      <w:r w:rsidRPr="00E234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206B" w:rsidRPr="00E234E5">
        <w:rPr>
          <w:rFonts w:ascii="Times New Roman" w:hAnsi="Times New Roman"/>
          <w:sz w:val="24"/>
          <w:szCs w:val="24"/>
          <w:lang w:eastAsia="ru-RU"/>
        </w:rPr>
        <w:t>дестельности</w:t>
      </w:r>
      <w:proofErr w:type="spellEnd"/>
      <w:r w:rsidRPr="00E234E5">
        <w:rPr>
          <w:rFonts w:ascii="Times New Roman" w:hAnsi="Times New Roman"/>
          <w:sz w:val="24"/>
          <w:szCs w:val="24"/>
          <w:lang w:eastAsia="ru-RU"/>
        </w:rPr>
        <w:t xml:space="preserve">  обучающихся, развивают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познавательную активность, самостоятельность;</w:t>
      </w:r>
    </w:p>
    <w:p w:rsidR="009F6B86" w:rsidRPr="00E234E5" w:rsidRDefault="009F6B86" w:rsidP="00081B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>расширяют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 межличностные</w:t>
      </w:r>
      <w:proofErr w:type="gramEnd"/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отношения детей.</w:t>
      </w:r>
    </w:p>
    <w:p w:rsidR="006244AC" w:rsidRPr="00E234E5" w:rsidRDefault="009F6B86" w:rsidP="00081B2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sz w:val="24"/>
          <w:szCs w:val="24"/>
          <w:lang w:eastAsia="ru-RU"/>
        </w:rPr>
        <w:t>Такие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формы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 работы можно использовать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 при закреплении, повторении, обобщении пройденного</w:t>
      </w:r>
      <w:r w:rsidR="00D3206B" w:rsidRPr="00E234E5">
        <w:rPr>
          <w:rFonts w:ascii="Times New Roman" w:hAnsi="Times New Roman"/>
          <w:sz w:val="24"/>
          <w:szCs w:val="24"/>
          <w:lang w:eastAsia="ru-RU"/>
        </w:rPr>
        <w:t xml:space="preserve"> материала</w:t>
      </w:r>
      <w:r w:rsidR="006244AC" w:rsidRPr="00E234E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F6B86" w:rsidRPr="00E234E5" w:rsidRDefault="009F6B86" w:rsidP="00081B2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hAnsi="Times New Roman"/>
          <w:b/>
          <w:sz w:val="24"/>
          <w:szCs w:val="24"/>
          <w:lang w:eastAsia="ru-RU"/>
        </w:rPr>
        <w:t xml:space="preserve">3.Метод мозгового штурма 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является одним из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>способов  поиска</w:t>
      </w:r>
      <w:proofErr w:type="gramEnd"/>
      <w:r w:rsidRPr="00E234E5">
        <w:rPr>
          <w:rFonts w:ascii="Times New Roman" w:hAnsi="Times New Roman"/>
          <w:sz w:val="24"/>
          <w:szCs w:val="24"/>
          <w:lang w:eastAsia="ru-RU"/>
        </w:rPr>
        <w:t xml:space="preserve"> новых идей. Он представляет собой способ решения проблемы или задачи на базе стимулирования творческой активности. В ходе проведения мозгового штурма обучающиеся высказывают большое количество вариантов, а затем из высказанных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>идей,  отбираются</w:t>
      </w:r>
      <w:proofErr w:type="gramEnd"/>
      <w:r w:rsidRPr="00E234E5">
        <w:rPr>
          <w:rFonts w:ascii="Times New Roman" w:hAnsi="Times New Roman"/>
          <w:sz w:val="24"/>
          <w:szCs w:val="24"/>
          <w:lang w:eastAsia="ru-RU"/>
        </w:rPr>
        <w:t xml:space="preserve"> наиболее перспективные, удачные, практичные. Применение этого метода значительно повышает активность всех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>обучающихся  класса</w:t>
      </w:r>
      <w:proofErr w:type="gramEnd"/>
      <w:r w:rsidRPr="00E234E5">
        <w:rPr>
          <w:rFonts w:ascii="Times New Roman" w:hAnsi="Times New Roman"/>
          <w:sz w:val="24"/>
          <w:szCs w:val="24"/>
          <w:lang w:eastAsia="ru-RU"/>
        </w:rPr>
        <w:t>, так как в работу включаются все ребята.</w:t>
      </w:r>
    </w:p>
    <w:p w:rsidR="00081B26" w:rsidRPr="00E234E5" w:rsidRDefault="00081B26" w:rsidP="00081B26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34E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4.Рефлексия. </w:t>
      </w:r>
      <w:r w:rsidR="00D3206B"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Этот метод </w:t>
      </w:r>
      <w:proofErr w:type="gramStart"/>
      <w:r w:rsidR="00D3206B" w:rsidRPr="00E234E5">
        <w:rPr>
          <w:rFonts w:ascii="Times New Roman" w:hAnsi="Times New Roman"/>
          <w:color w:val="000000"/>
          <w:sz w:val="24"/>
          <w:szCs w:val="24"/>
          <w:lang w:eastAsia="ru-RU"/>
        </w:rPr>
        <w:t>помогае</w:t>
      </w: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>т  эффективно</w:t>
      </w:r>
      <w:proofErr w:type="gramEnd"/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>, гра</w:t>
      </w:r>
      <w:r w:rsidR="00D3206B" w:rsidRPr="00E234E5">
        <w:rPr>
          <w:rFonts w:ascii="Times New Roman" w:hAnsi="Times New Roman"/>
          <w:color w:val="000000"/>
          <w:sz w:val="24"/>
          <w:szCs w:val="24"/>
          <w:lang w:eastAsia="ru-RU"/>
        </w:rPr>
        <w:t>мотно и интересно подвести итог</w:t>
      </w: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урока. Для меня этот этап очень важен, поскольку позволяет выяснить, что ребята усвоили хорошо, а на что </w:t>
      </w:r>
      <w:proofErr w:type="gramStart"/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>необходимо  обратить</w:t>
      </w:r>
      <w:proofErr w:type="gramEnd"/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внимание на следующем уроке. Кроме того,</w:t>
      </w:r>
      <w:r w:rsidR="00D3206B"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206B"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</w:t>
      </w: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</w:t>
      </w:r>
      <w:proofErr w:type="gramEnd"/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скорректировать урок на будущее. </w:t>
      </w:r>
      <w:r w:rsidRPr="00E234E5">
        <w:rPr>
          <w:rFonts w:ascii="Times New Roman" w:hAnsi="Times New Roman"/>
          <w:sz w:val="24"/>
          <w:szCs w:val="24"/>
          <w:lang w:eastAsia="ru-RU"/>
        </w:rPr>
        <w:t xml:space="preserve">Завершить урок </w:t>
      </w:r>
      <w:proofErr w:type="gramStart"/>
      <w:r w:rsidRPr="00E234E5">
        <w:rPr>
          <w:rFonts w:ascii="Times New Roman" w:hAnsi="Times New Roman"/>
          <w:sz w:val="24"/>
          <w:szCs w:val="24"/>
          <w:lang w:eastAsia="ru-RU"/>
        </w:rPr>
        <w:t xml:space="preserve">можно </w:t>
      </w:r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применив</w:t>
      </w:r>
      <w:proofErr w:type="gramEnd"/>
      <w:r w:rsidRPr="00E2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такие методы, как </w:t>
      </w:r>
      <w:r w:rsidRPr="00E234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«Ромашка», Мудрый совет», «Итоговый круг» </w:t>
      </w:r>
      <w:r w:rsidRPr="00E234E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др.</w:t>
      </w:r>
    </w:p>
    <w:p w:rsidR="00B74037" w:rsidRPr="00E234E5" w:rsidRDefault="00081B26" w:rsidP="00A33B0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E234E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</w:t>
      </w:r>
      <w:r w:rsidR="00D3206B"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дрение активных форм и методов обучения</w:t>
      </w:r>
      <w:r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значительно повышает интерес обучающихся к предмету «Мир природы и человека», увеличивает развивающий эффект обучения, создает атмосферу напряженного поиска верных ответов, способствует активному осмыслению знаний. Благодаря таким занятиям, у обучающихся развивается речь, формируется опыт сотрудничества в коллективе. Дети, ко</w:t>
      </w:r>
      <w:r w:rsidR="00B74037"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торые</w:t>
      </w:r>
      <w:r w:rsid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были пассивны на </w:t>
      </w:r>
      <w:proofErr w:type="gramStart"/>
      <w:r w:rsid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уроках, </w:t>
      </w:r>
      <w:r w:rsidR="00B74037"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E234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удовольствием вовлекаются в работу, активнее идут на  контакт с учителем. </w:t>
      </w:r>
    </w:p>
    <w:p w:rsidR="00B74037" w:rsidRPr="00E234E5" w:rsidRDefault="00B74037" w:rsidP="00A33B03">
      <w:pPr>
        <w:pStyle w:val="a3"/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Помогут учителю вскоре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Активные методы в школе.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Урок необычно построить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И знания детям дарить!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Игры, модели, таблицы,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34E5">
        <w:rPr>
          <w:rFonts w:ascii="Times New Roman" w:eastAsia="+mn-ea" w:hAnsi="Times New Roman"/>
          <w:sz w:val="24"/>
          <w:szCs w:val="24"/>
          <w:lang w:eastAsia="ru-RU"/>
        </w:rPr>
        <w:t>Кластеры, схемы, страницы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Сможет учитель внедрить,</w:t>
      </w:r>
    </w:p>
    <w:p w:rsidR="00B74037" w:rsidRPr="00E234E5" w:rsidRDefault="00B74037" w:rsidP="00A33B0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4E5">
        <w:rPr>
          <w:rFonts w:ascii="Times New Roman" w:eastAsia="+mn-ea" w:hAnsi="Times New Roman"/>
          <w:sz w:val="24"/>
          <w:szCs w:val="24"/>
          <w:lang w:eastAsia="ru-RU"/>
        </w:rPr>
        <w:t>Ведь так интереснее жить!</w:t>
      </w:r>
    </w:p>
    <w:p w:rsidR="00B74037" w:rsidRPr="00E234E5" w:rsidRDefault="00B74037" w:rsidP="00B740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037" w:rsidRPr="00B74037" w:rsidRDefault="00B74037" w:rsidP="00B74037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</w:t>
      </w:r>
    </w:p>
    <w:p w:rsidR="00B74037" w:rsidRDefault="00B74037" w:rsidP="00B74037">
      <w:pPr>
        <w:pStyle w:val="a3"/>
        <w:tabs>
          <w:tab w:val="center" w:pos="4677"/>
        </w:tabs>
        <w:rPr>
          <w:rFonts w:ascii="Times New Roman" w:eastAsia="+mn-ea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</w:p>
    <w:p w:rsidR="009F6B86" w:rsidRPr="009F6B86" w:rsidRDefault="00B74037" w:rsidP="00B74037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504AD" w:rsidRPr="009F6B86" w:rsidRDefault="002504AD" w:rsidP="009F6B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4AD" w:rsidRPr="002504AD" w:rsidRDefault="002504AD" w:rsidP="002504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04AD" w:rsidRPr="002504AD" w:rsidSect="002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AD"/>
    <w:rsid w:val="00081B26"/>
    <w:rsid w:val="002504AD"/>
    <w:rsid w:val="00273DD3"/>
    <w:rsid w:val="002D697A"/>
    <w:rsid w:val="006244AC"/>
    <w:rsid w:val="00863232"/>
    <w:rsid w:val="00955F03"/>
    <w:rsid w:val="009F6B86"/>
    <w:rsid w:val="00A33B03"/>
    <w:rsid w:val="00B74037"/>
    <w:rsid w:val="00B971CB"/>
    <w:rsid w:val="00D3206B"/>
    <w:rsid w:val="00E234E5"/>
    <w:rsid w:val="00ED1734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8BCC"/>
  <w15:docId w15:val="{54DB86B9-B033-4FDA-A302-C1A7B23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81B2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6</cp:revision>
  <dcterms:created xsi:type="dcterms:W3CDTF">2022-11-27T07:08:00Z</dcterms:created>
  <dcterms:modified xsi:type="dcterms:W3CDTF">2023-05-09T12:31:00Z</dcterms:modified>
</cp:coreProperties>
</file>