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5" w:rsidRPr="005C2315" w:rsidRDefault="005C2315" w:rsidP="005C2315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111115"/>
          <w:sz w:val="28"/>
          <w:szCs w:val="28"/>
          <w:shd w:val="clear" w:color="auto" w:fill="FFFFFF"/>
        </w:rPr>
      </w:pPr>
      <w:r w:rsidRPr="005C2315">
        <w:rPr>
          <w:b/>
          <w:color w:val="111115"/>
          <w:sz w:val="28"/>
          <w:szCs w:val="28"/>
          <w:shd w:val="clear" w:color="auto" w:fill="FFFFFF"/>
        </w:rPr>
        <w:t xml:space="preserve">Развитие математической грамотности на уроках технологии </w:t>
      </w:r>
    </w:p>
    <w:p w:rsidR="005C2315" w:rsidRPr="005C2315" w:rsidRDefault="005C2315" w:rsidP="005C2315">
      <w:pPr>
        <w:pStyle w:val="a3"/>
        <w:shd w:val="clear" w:color="auto" w:fill="FFFFFF"/>
        <w:spacing w:before="0" w:beforeAutospacing="0" w:after="150" w:afterAutospacing="0"/>
        <w:ind w:firstLine="708"/>
        <w:jc w:val="right"/>
        <w:rPr>
          <w:color w:val="111115"/>
          <w:sz w:val="28"/>
          <w:szCs w:val="28"/>
          <w:shd w:val="clear" w:color="auto" w:fill="FFFFFF"/>
        </w:rPr>
      </w:pPr>
      <w:r w:rsidRPr="005C2315">
        <w:rPr>
          <w:color w:val="111115"/>
          <w:sz w:val="28"/>
          <w:szCs w:val="28"/>
          <w:shd w:val="clear" w:color="auto" w:fill="FFFFFF"/>
        </w:rPr>
        <w:t>учитель технологии: Николаева М.В.</w:t>
      </w:r>
    </w:p>
    <w:p w:rsidR="005C2315" w:rsidRDefault="008E1CD2" w:rsidP="005C2315">
      <w:pPr>
        <w:pStyle w:val="a3"/>
        <w:shd w:val="clear" w:color="auto" w:fill="FFFFFF"/>
        <w:spacing w:before="0" w:beforeAutospacing="0" w:after="150" w:afterAutospacing="0"/>
        <w:ind w:firstLine="708"/>
        <w:jc w:val="right"/>
        <w:rPr>
          <w:color w:val="111115"/>
          <w:sz w:val="21"/>
          <w:szCs w:val="21"/>
          <w:shd w:val="clear" w:color="auto" w:fill="FFFFFF"/>
        </w:rPr>
      </w:pPr>
      <w:r>
        <w:rPr>
          <w:color w:val="111115"/>
          <w:sz w:val="21"/>
          <w:szCs w:val="21"/>
          <w:shd w:val="clear" w:color="auto" w:fill="FFFFFF"/>
        </w:rPr>
        <w:tab/>
      </w:r>
    </w:p>
    <w:p w:rsidR="005B6C25" w:rsidRPr="008E1CD2" w:rsidRDefault="00D42303" w:rsidP="008E1C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сл. 1 </w:t>
      </w:r>
      <w:r w:rsidR="005B6C25" w:rsidRPr="008E1CD2">
        <w:rPr>
          <w:color w:val="111115"/>
          <w:sz w:val="28"/>
          <w:szCs w:val="28"/>
          <w:shd w:val="clear" w:color="auto" w:fill="FFFFFF"/>
        </w:rPr>
        <w:t>Сегодня на первое место в мире выходит потребность быстро реагировать на все изменения, происходящие в жизни, умение самостоятельно находить, анализировать, применять информацию. Главным становится функциональная грамотность, так как это «способность человека решать стандартные жизненные задачи в различных сферах жизни и деятельности на основе прикладных знаний». Одним из ее видов является математическая грамотность.</w:t>
      </w:r>
    </w:p>
    <w:p w:rsidR="00D42303" w:rsidRDefault="00D42303" w:rsidP="008E1C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сл. 2 </w:t>
      </w:r>
      <w:r w:rsidRPr="00D42303">
        <w:rPr>
          <w:color w:val="111115"/>
          <w:sz w:val="28"/>
          <w:szCs w:val="28"/>
          <w:shd w:val="clear" w:color="auto" w:fill="FFFFFF"/>
        </w:rPr>
        <w:t>Математическая грамотность – это способность обучающегося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  <w:r>
        <w:rPr>
          <w:color w:val="111115"/>
          <w:sz w:val="28"/>
          <w:szCs w:val="28"/>
          <w:shd w:val="clear" w:color="auto" w:fill="FFFFFF"/>
        </w:rPr>
        <w:t>.</w:t>
      </w:r>
    </w:p>
    <w:p w:rsidR="005B6C25" w:rsidRDefault="008E1CD2" w:rsidP="008E1C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Задачи по развитию </w:t>
      </w:r>
      <w:r w:rsidRPr="008E1CD2">
        <w:rPr>
          <w:color w:val="111115"/>
          <w:sz w:val="28"/>
          <w:szCs w:val="28"/>
          <w:shd w:val="clear" w:color="auto" w:fill="FFFFFF"/>
        </w:rPr>
        <w:t>математической</w:t>
      </w:r>
      <w:r w:rsidRPr="005C2315">
        <w:rPr>
          <w:color w:val="111115"/>
          <w:sz w:val="28"/>
          <w:szCs w:val="28"/>
          <w:shd w:val="clear" w:color="auto" w:fill="FFFFFF"/>
        </w:rPr>
        <w:t xml:space="preserve"> грамотности можно решать практически на любом уроке</w:t>
      </w:r>
      <w:r>
        <w:rPr>
          <w:color w:val="111115"/>
          <w:sz w:val="28"/>
          <w:szCs w:val="28"/>
          <w:shd w:val="clear" w:color="auto" w:fill="FFFFFF"/>
        </w:rPr>
        <w:t xml:space="preserve"> и даже </w:t>
      </w:r>
      <w:r w:rsidR="005B6C25" w:rsidRPr="008E1CD2">
        <w:rPr>
          <w:color w:val="111115"/>
          <w:sz w:val="28"/>
          <w:szCs w:val="28"/>
          <w:shd w:val="clear" w:color="auto" w:fill="FFFFFF"/>
        </w:rPr>
        <w:t xml:space="preserve"> на уроках технологии.</w:t>
      </w:r>
    </w:p>
    <w:p w:rsidR="00D42303" w:rsidRPr="008E1CD2" w:rsidRDefault="00D42303" w:rsidP="008E1C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сл. 3 Начнем с того, чтобы создать условия для развития математической грамотности на уроках технологии, особенно модуля конструирование швейных изделий, необходимы специальные чертежные инструменты и приспособления. </w:t>
      </w:r>
    </w:p>
    <w:p w:rsidR="003842E3" w:rsidRDefault="001B200E" w:rsidP="001B20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842E3">
        <w:rPr>
          <w:color w:val="333333"/>
          <w:sz w:val="28"/>
          <w:szCs w:val="28"/>
        </w:rPr>
        <w:t xml:space="preserve">сл. 4 </w:t>
      </w:r>
      <w:r>
        <w:rPr>
          <w:color w:val="333333"/>
          <w:sz w:val="28"/>
          <w:szCs w:val="28"/>
        </w:rPr>
        <w:t>Построение чертеже</w:t>
      </w:r>
      <w:r w:rsidR="003842E3">
        <w:rPr>
          <w:color w:val="333333"/>
          <w:sz w:val="28"/>
          <w:szCs w:val="28"/>
        </w:rPr>
        <w:t>й изделий (расчет конструкций) предполагает</w:t>
      </w:r>
      <w:r>
        <w:rPr>
          <w:color w:val="333333"/>
          <w:sz w:val="28"/>
          <w:szCs w:val="28"/>
        </w:rPr>
        <w:t xml:space="preserve"> использование формул прирасчетах конструкций изделий</w:t>
      </w:r>
      <w:r w:rsidR="003842E3">
        <w:rPr>
          <w:color w:val="333333"/>
          <w:sz w:val="28"/>
          <w:szCs w:val="28"/>
        </w:rPr>
        <w:t xml:space="preserve">. А это в свою очередь сталкивает детей с переводом единиц измерения, </w:t>
      </w:r>
      <w:r w:rsidR="003842E3" w:rsidRPr="003842E3">
        <w:rPr>
          <w:bCs/>
          <w:color w:val="333333"/>
          <w:sz w:val="28"/>
          <w:szCs w:val="28"/>
        </w:rPr>
        <w:t>использование</w:t>
      </w:r>
      <w:r w:rsidR="00377E04">
        <w:rPr>
          <w:bCs/>
          <w:color w:val="333333"/>
          <w:sz w:val="28"/>
          <w:szCs w:val="28"/>
        </w:rPr>
        <w:t>м</w:t>
      </w:r>
      <w:r w:rsidR="003842E3" w:rsidRPr="003842E3">
        <w:rPr>
          <w:bCs/>
          <w:color w:val="333333"/>
          <w:sz w:val="28"/>
          <w:szCs w:val="28"/>
        </w:rPr>
        <w:t xml:space="preserve"> масштабов</w:t>
      </w:r>
      <w:r w:rsidR="003842E3">
        <w:rPr>
          <w:bCs/>
          <w:color w:val="333333"/>
          <w:sz w:val="28"/>
          <w:szCs w:val="28"/>
        </w:rPr>
        <w:t>.</w:t>
      </w:r>
    </w:p>
    <w:p w:rsidR="001828F9" w:rsidRDefault="003842E3" w:rsidP="001B20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ab/>
        <w:t>сл. 5</w:t>
      </w:r>
      <w:r w:rsidR="00B105A7">
        <w:rPr>
          <w:bCs/>
          <w:color w:val="333333"/>
          <w:sz w:val="28"/>
          <w:szCs w:val="28"/>
        </w:rPr>
        <w:t>-</w:t>
      </w:r>
      <w:r w:rsidR="00341750">
        <w:rPr>
          <w:bCs/>
          <w:color w:val="333333"/>
          <w:sz w:val="28"/>
          <w:szCs w:val="28"/>
        </w:rPr>
        <w:t>10</w:t>
      </w:r>
      <w:proofErr w:type="gramStart"/>
      <w:r>
        <w:rPr>
          <w:bCs/>
          <w:color w:val="333333"/>
          <w:sz w:val="28"/>
          <w:szCs w:val="28"/>
        </w:rPr>
        <w:t xml:space="preserve"> У</w:t>
      </w:r>
      <w:proofErr w:type="gramEnd"/>
      <w:r>
        <w:rPr>
          <w:bCs/>
          <w:color w:val="333333"/>
          <w:sz w:val="28"/>
          <w:szCs w:val="28"/>
        </w:rPr>
        <w:t xml:space="preserve">же начиная  </w:t>
      </w:r>
      <w:r w:rsidR="001B200E">
        <w:rPr>
          <w:color w:val="333333"/>
          <w:sz w:val="28"/>
          <w:szCs w:val="28"/>
        </w:rPr>
        <w:t>с 5-го класса по 7-й</w:t>
      </w:r>
      <w:r>
        <w:rPr>
          <w:color w:val="333333"/>
          <w:sz w:val="28"/>
          <w:szCs w:val="28"/>
        </w:rPr>
        <w:t xml:space="preserve"> обучающиеся используют  математические формулы и общепринятые математические обозначения при построении чертежей конструкций своих изделий, таких, как фартуки, плечевая одежда, поясная одежда. Развитие математической грамотности происходит и после </w:t>
      </w:r>
      <w:r w:rsidR="001828F9">
        <w:rPr>
          <w:color w:val="333333"/>
          <w:sz w:val="28"/>
          <w:szCs w:val="28"/>
        </w:rPr>
        <w:t xml:space="preserve"> построения чертежа конструкции – это и расчет ткани для раскроя определенного вида одежды, и раскрой  деталей </w:t>
      </w:r>
      <w:proofErr w:type="gramStart"/>
      <w:r w:rsidR="001828F9">
        <w:rPr>
          <w:color w:val="333333"/>
          <w:sz w:val="28"/>
          <w:szCs w:val="28"/>
        </w:rPr>
        <w:t>изделия</w:t>
      </w:r>
      <w:proofErr w:type="gramEnd"/>
      <w:r w:rsidR="001828F9">
        <w:rPr>
          <w:color w:val="333333"/>
          <w:sz w:val="28"/>
          <w:szCs w:val="28"/>
        </w:rPr>
        <w:t xml:space="preserve"> на ткани используя правила экономической  раскладки лекал, это и обработка проектного  в процессе изготовления. </w:t>
      </w:r>
    </w:p>
    <w:p w:rsidR="00EE163A" w:rsidRDefault="00EE163A" w:rsidP="001B20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Сл. </w:t>
      </w:r>
      <w:r w:rsidR="00B105A7">
        <w:rPr>
          <w:color w:val="333333"/>
          <w:sz w:val="28"/>
          <w:szCs w:val="28"/>
        </w:rPr>
        <w:t>1</w:t>
      </w:r>
      <w:r w:rsidR="00341750">
        <w:rPr>
          <w:color w:val="333333"/>
          <w:sz w:val="28"/>
          <w:szCs w:val="28"/>
        </w:rPr>
        <w:t>1</w:t>
      </w:r>
      <w:proofErr w:type="gramStart"/>
      <w:r>
        <w:rPr>
          <w:color w:val="333333"/>
          <w:sz w:val="28"/>
          <w:szCs w:val="28"/>
        </w:rPr>
        <w:t xml:space="preserve"> Н</w:t>
      </w:r>
      <w:proofErr w:type="gramEnd"/>
      <w:r>
        <w:rPr>
          <w:color w:val="333333"/>
          <w:sz w:val="28"/>
          <w:szCs w:val="28"/>
        </w:rPr>
        <w:t xml:space="preserve">е для кого не секрет, что в процессе освоения модуля кулинария, начиная </w:t>
      </w:r>
      <w:r w:rsidR="00B105A7">
        <w:rPr>
          <w:color w:val="333333"/>
          <w:sz w:val="28"/>
          <w:szCs w:val="28"/>
        </w:rPr>
        <w:t xml:space="preserve">уже с 5-го класса </w:t>
      </w:r>
      <w:r>
        <w:rPr>
          <w:color w:val="333333"/>
          <w:sz w:val="28"/>
          <w:szCs w:val="28"/>
        </w:rPr>
        <w:t xml:space="preserve">обучающиеся сталкиваются с единицами </w:t>
      </w:r>
      <w:r w:rsidR="00B105A7">
        <w:rPr>
          <w:color w:val="333333"/>
          <w:sz w:val="28"/>
          <w:szCs w:val="28"/>
        </w:rPr>
        <w:t>массы</w:t>
      </w:r>
      <w:r w:rsidR="00341750">
        <w:rPr>
          <w:color w:val="333333"/>
          <w:sz w:val="28"/>
          <w:szCs w:val="28"/>
        </w:rPr>
        <w:t xml:space="preserve"> </w:t>
      </w:r>
      <w:r w:rsidR="00C77B30">
        <w:rPr>
          <w:color w:val="333333"/>
          <w:sz w:val="28"/>
          <w:szCs w:val="28"/>
        </w:rPr>
        <w:t xml:space="preserve">и пропорциями </w:t>
      </w:r>
      <w:bookmarkStart w:id="0" w:name="_GoBack"/>
      <w:bookmarkEnd w:id="0"/>
      <w:r>
        <w:rPr>
          <w:color w:val="333333"/>
          <w:sz w:val="28"/>
          <w:szCs w:val="28"/>
        </w:rPr>
        <w:t xml:space="preserve">при  </w:t>
      </w:r>
      <w:r w:rsidR="00341750">
        <w:rPr>
          <w:color w:val="333333"/>
          <w:sz w:val="28"/>
          <w:szCs w:val="28"/>
        </w:rPr>
        <w:t>приготовлении различных блюд.</w:t>
      </w:r>
    </w:p>
    <w:p w:rsidR="00FD2F84" w:rsidRDefault="00FD2F84" w:rsidP="001B20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Это примеры из опыта работы с </w:t>
      </w:r>
      <w:proofErr w:type="gramStart"/>
      <w:r>
        <w:rPr>
          <w:color w:val="333333"/>
          <w:sz w:val="28"/>
          <w:szCs w:val="28"/>
        </w:rPr>
        <w:t>обучающимися</w:t>
      </w:r>
      <w:proofErr w:type="gramEnd"/>
      <w:r>
        <w:rPr>
          <w:color w:val="333333"/>
          <w:sz w:val="28"/>
          <w:szCs w:val="28"/>
        </w:rPr>
        <w:t xml:space="preserve"> по развитию математической грамотности </w:t>
      </w:r>
      <w:r w:rsidR="006C59B6">
        <w:rPr>
          <w:color w:val="333333"/>
          <w:sz w:val="28"/>
          <w:szCs w:val="28"/>
        </w:rPr>
        <w:t xml:space="preserve"> без подготовки особых заданий, то есть это ежедневные задачи, которые мы решаем на уроках технологии.  </w:t>
      </w:r>
    </w:p>
    <w:p w:rsidR="005C2315" w:rsidRDefault="005C2315" w:rsidP="003417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C2315">
        <w:rPr>
          <w:color w:val="333333"/>
          <w:sz w:val="28"/>
          <w:szCs w:val="28"/>
        </w:rPr>
        <w:t>Для того</w:t>
      </w:r>
      <w:proofErr w:type="gramStart"/>
      <w:r w:rsidRPr="005C2315">
        <w:rPr>
          <w:color w:val="333333"/>
          <w:sz w:val="28"/>
          <w:szCs w:val="28"/>
        </w:rPr>
        <w:t>,</w:t>
      </w:r>
      <w:proofErr w:type="gramEnd"/>
      <w:r w:rsidRPr="005C2315">
        <w:rPr>
          <w:color w:val="333333"/>
          <w:sz w:val="28"/>
          <w:szCs w:val="28"/>
        </w:rPr>
        <w:t xml:space="preserve"> чтобы подобрать подходящее задание для любой темы очень удобно использовать различные Интернет-ресурсы и банки заданий</w:t>
      </w:r>
      <w:r w:rsidR="006C59B6">
        <w:rPr>
          <w:color w:val="333333"/>
          <w:sz w:val="28"/>
          <w:szCs w:val="28"/>
        </w:rPr>
        <w:t>.</w:t>
      </w:r>
    </w:p>
    <w:p w:rsidR="002F4D5B" w:rsidRPr="002F4D5B" w:rsidRDefault="002F4D5B" w:rsidP="002F4D5B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Так, например, чтобы </w:t>
      </w:r>
      <w:proofErr w:type="gramStart"/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подготовится</w:t>
      </w:r>
      <w:proofErr w:type="gramEnd"/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практическому уроку кулинарии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учащимся </w:t>
      </w:r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нужно рассчитать необходимое количество продуктов исходя из количества порций, а также их стоимость. Примеры нескольких заданий приведены ниже.</w:t>
      </w:r>
    </w:p>
    <w:p w:rsidR="002F4D5B" w:rsidRPr="002F4D5B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сл. 13 </w:t>
      </w:r>
      <w:r w:rsidR="002F4D5B" w:rsidRPr="002F4D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 1.</w:t>
      </w:r>
    </w:p>
    <w:p w:rsidR="002F4D5B" w:rsidRPr="002F4D5B" w:rsidRDefault="002F4D5B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>«Приготовьте» завтрак на восемь человека, рассчитайте и вставьте пропущенные цифры в таблице.</w:t>
      </w: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1994"/>
        <w:gridCol w:w="2758"/>
        <w:gridCol w:w="2549"/>
      </w:tblGrid>
      <w:tr w:rsidR="002F4D5B" w:rsidRPr="002F4D5B" w:rsidTr="002F4D5B"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Блюдо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Продукты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продуктов на одного человека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продуктов на восемь человек</w:t>
            </w:r>
          </w:p>
        </w:tc>
      </w:tr>
      <w:tr w:rsidR="002F4D5B" w:rsidRPr="002F4D5B" w:rsidTr="002F4D5B"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Бутерброд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Хлеб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 ломтика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5B" w:rsidRPr="002F4D5B" w:rsidRDefault="002F4D5B" w:rsidP="002F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Сливочное масло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5B" w:rsidRPr="002F4D5B" w:rsidRDefault="002F4D5B" w:rsidP="002F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Сыр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5B" w:rsidRPr="002F4D5B" w:rsidRDefault="002F4D5B" w:rsidP="002F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Зелень (овощи)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 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Чай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Заварка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 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5B" w:rsidRPr="002F4D5B" w:rsidRDefault="002F4D5B" w:rsidP="002F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Сахар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 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2F4D5B" w:rsidRPr="002F4D5B" w:rsidRDefault="002F4D5B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F4D5B" w:rsidRPr="002F4D5B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сл. 14 </w:t>
      </w:r>
      <w:r w:rsidR="002F4D5B" w:rsidRPr="002F4D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Задание 2.</w:t>
      </w:r>
    </w:p>
    <w:p w:rsidR="002F4D5B" w:rsidRPr="002F4D5B" w:rsidRDefault="002F4D5B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Рассчитайте и вставьте пропущенные цифры в таблице приготовления ужина (макароны с сыром и овощами) на 6 человек.</w:t>
      </w:r>
    </w:p>
    <w:tbl>
      <w:tblPr>
        <w:tblW w:w="8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1971"/>
        <w:gridCol w:w="2976"/>
        <w:gridCol w:w="2552"/>
      </w:tblGrid>
      <w:tr w:rsidR="002F4D5B" w:rsidRPr="002F4D5B" w:rsidTr="002F4D5B"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Блюдо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Продукты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продуктов на пять человек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продуктов на шесть человек</w:t>
            </w:r>
          </w:p>
        </w:tc>
      </w:tr>
      <w:tr w:rsidR="002F4D5B" w:rsidRPr="002F4D5B" w:rsidTr="002F4D5B"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Макароны с сыром и овощами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Макароны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500г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5B" w:rsidRPr="002F4D5B" w:rsidRDefault="002F4D5B" w:rsidP="002F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Помидоры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 </w:t>
            </w:r>
            <w:proofErr w:type="spellStart"/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шт</w:t>
            </w:r>
            <w:proofErr w:type="spellEnd"/>
          </w:p>
        </w:tc>
      </w:tr>
      <w:tr w:rsidR="002F4D5B" w:rsidRPr="002F4D5B" w:rsidTr="002F4D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5B" w:rsidRPr="002F4D5B" w:rsidRDefault="002F4D5B" w:rsidP="002F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Твёрдый сыр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300 г</w:t>
            </w:r>
          </w:p>
        </w:tc>
      </w:tr>
      <w:tr w:rsidR="002F4D5B" w:rsidRPr="002F4D5B" w:rsidTr="002F4D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5B" w:rsidRPr="002F4D5B" w:rsidRDefault="002F4D5B" w:rsidP="002F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Масло сливочное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75 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D5B" w:rsidRPr="002F4D5B" w:rsidRDefault="002F4D5B" w:rsidP="002F4D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вкусу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4D5B" w:rsidRPr="002F4D5B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сл. 16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4D5B"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2F4D5B"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пятом классе это может быть расчет стоимости бутербродов и чая, или практическая работа по полному расчету меню для завтрака. Далее задания усложняются за счет изменения рецептов. В седьмом классе девочки могут рассчитать себестоимость одной порции жел</w:t>
      </w:r>
      <w:r w:rsidR="00DF07BF">
        <w:rPr>
          <w:rFonts w:ascii="Times New Roman" w:eastAsia="Times New Roman" w:hAnsi="Times New Roman" w:cs="Times New Roman"/>
          <w:color w:val="333333"/>
          <w:sz w:val="28"/>
          <w:szCs w:val="28"/>
        </w:rPr>
        <w:t>еобразного</w:t>
      </w:r>
      <w:r w:rsidR="002F4D5B"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крема.</w:t>
      </w: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C59B6" w:rsidRDefault="006C59B6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F4D5B" w:rsidRPr="002F4D5B" w:rsidRDefault="002F4D5B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F07B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Задание 3.</w:t>
      </w:r>
    </w:p>
    <w:p w:rsidR="002F4D5B" w:rsidRPr="002F4D5B" w:rsidRDefault="002F4D5B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Рассчитайте себестоимость продуктов для крема </w:t>
      </w:r>
      <w:r w:rsidR="00DF07BF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желеобразного</w:t>
      </w:r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(8 порций), вставьте цифры в таблице. Сколько будет стоить одна порция крема жел</w:t>
      </w:r>
      <w:r w:rsidR="00DF07BF">
        <w:rPr>
          <w:rFonts w:ascii="Times New Roman" w:eastAsia="Times New Roman" w:hAnsi="Times New Roman" w:cs="Times New Roman"/>
          <w:color w:val="333333"/>
          <w:sz w:val="28"/>
          <w:szCs w:val="28"/>
        </w:rPr>
        <w:t>еобразного</w:t>
      </w:r>
      <w:r w:rsidRPr="002F4D5B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tbl>
      <w:tblPr>
        <w:tblW w:w="8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943"/>
        <w:gridCol w:w="1854"/>
        <w:gridCol w:w="1638"/>
        <w:gridCol w:w="1414"/>
      </w:tblGrid>
      <w:tr w:rsidR="002F4D5B" w:rsidRPr="002F4D5B" w:rsidTr="002F4D5B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продукта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Цена за единицу, руб.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Необходимое количество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Стоимость, руб.</w:t>
            </w:r>
          </w:p>
        </w:tc>
      </w:tr>
      <w:tr w:rsidR="002F4D5B" w:rsidRPr="002F4D5B" w:rsidTr="002F4D5B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Бананы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70,00 за 1 кг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500 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Желатин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19,00 пачка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пачка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Сметана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78,00/ за банку 500 г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500 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Сгущенное молоко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62,00/за банку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шт.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Орехи грецкие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800,00 за 1 кг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 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Консервированные персики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86,00/ за банку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½ банки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2F4D5B" w:rsidRPr="002F4D5B" w:rsidTr="002F4D5B"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D5B" w:rsidRPr="002F4D5B" w:rsidRDefault="002F4D5B" w:rsidP="002F4D5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4D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F07BF" w:rsidRPr="003C1D51" w:rsidRDefault="002F4D5B" w:rsidP="002F4D5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F4D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</w:p>
    <w:p w:rsidR="00B41974" w:rsidRDefault="00B41974" w:rsidP="002F4D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BE7C5D" w:rsidRDefault="00FA1E10" w:rsidP="00FA1E1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сл. 16 Очень удобно использовать задания с сайта Российская электронная школа</w:t>
      </w:r>
      <w:r w:rsidR="00A14FF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, где проверочные задания разработаны на все паралелли 5,6, 7 и 8х классов, согласно определенного модуля.</w:t>
      </w:r>
    </w:p>
    <w:p w:rsidR="00A14FFF" w:rsidRDefault="00A14FFF" w:rsidP="00FA1E10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сл. 17 Некоторые полезные ссылки и ресурсы представлены на следующем слайде.</w:t>
      </w:r>
    </w:p>
    <w:sectPr w:rsidR="00A14FFF" w:rsidSect="005C2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44B2"/>
    <w:multiLevelType w:val="hybridMultilevel"/>
    <w:tmpl w:val="27F2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315"/>
    <w:rsid w:val="001828F9"/>
    <w:rsid w:val="001B200E"/>
    <w:rsid w:val="002F4D5B"/>
    <w:rsid w:val="00341750"/>
    <w:rsid w:val="00377E04"/>
    <w:rsid w:val="003842E3"/>
    <w:rsid w:val="003C1D51"/>
    <w:rsid w:val="005B6C25"/>
    <w:rsid w:val="005C2315"/>
    <w:rsid w:val="006245DC"/>
    <w:rsid w:val="006C59B6"/>
    <w:rsid w:val="007D0CA7"/>
    <w:rsid w:val="00851A7A"/>
    <w:rsid w:val="008E1CD2"/>
    <w:rsid w:val="009F47E4"/>
    <w:rsid w:val="00A14FFF"/>
    <w:rsid w:val="00B105A7"/>
    <w:rsid w:val="00B41974"/>
    <w:rsid w:val="00BE7C5D"/>
    <w:rsid w:val="00C77B30"/>
    <w:rsid w:val="00D42303"/>
    <w:rsid w:val="00DF07BF"/>
    <w:rsid w:val="00EE163A"/>
    <w:rsid w:val="00FA1E10"/>
    <w:rsid w:val="00FD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D5B"/>
    <w:rPr>
      <w:b/>
      <w:bCs/>
    </w:rPr>
  </w:style>
  <w:style w:type="character" w:styleId="a5">
    <w:name w:val="Hyperlink"/>
    <w:basedOn w:val="a0"/>
    <w:uiPriority w:val="99"/>
    <w:unhideWhenUsed/>
    <w:rsid w:val="006245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2023-04-11T10:06:00Z</dcterms:created>
  <dcterms:modified xsi:type="dcterms:W3CDTF">2023-04-12T08:54:00Z</dcterms:modified>
</cp:coreProperties>
</file>